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ED" w:rsidRPr="00EF5EB7" w:rsidRDefault="00354AED" w:rsidP="00354AED">
      <w:pPr>
        <w:pStyle w:val="a6"/>
        <w:widowControl w:val="0"/>
        <w:rPr>
          <w:sz w:val="22"/>
          <w:szCs w:val="22"/>
        </w:rPr>
      </w:pPr>
      <w:r w:rsidRPr="00EF5EB7">
        <w:rPr>
          <w:sz w:val="22"/>
          <w:szCs w:val="22"/>
        </w:rPr>
        <w:t>Договор № 147-21</w:t>
      </w:r>
    </w:p>
    <w:p w:rsidR="00354AED" w:rsidRPr="00EF5EB7" w:rsidRDefault="00354AED" w:rsidP="00354AED">
      <w:pPr>
        <w:widowControl w:val="0"/>
        <w:jc w:val="center"/>
        <w:rPr>
          <w:b/>
          <w:bCs/>
          <w:sz w:val="22"/>
          <w:szCs w:val="22"/>
        </w:rPr>
      </w:pPr>
      <w:r w:rsidRPr="00EF5EB7">
        <w:rPr>
          <w:b/>
          <w:bCs/>
          <w:sz w:val="22"/>
          <w:szCs w:val="22"/>
        </w:rPr>
        <w:t>на поставку шовного материала</w:t>
      </w:r>
    </w:p>
    <w:p w:rsidR="00EF5EB7" w:rsidRDefault="00EF5EB7" w:rsidP="00354AED">
      <w:pPr>
        <w:jc w:val="both"/>
        <w:rPr>
          <w:b/>
          <w:sz w:val="22"/>
          <w:szCs w:val="22"/>
        </w:rPr>
      </w:pPr>
    </w:p>
    <w:p w:rsidR="00354AED" w:rsidRPr="00EF5EB7" w:rsidRDefault="00354AED" w:rsidP="00354AED">
      <w:pPr>
        <w:jc w:val="both"/>
        <w:rPr>
          <w:b/>
          <w:sz w:val="22"/>
          <w:szCs w:val="22"/>
        </w:rPr>
      </w:pPr>
      <w:r w:rsidRPr="00EF5EB7">
        <w:rPr>
          <w:b/>
          <w:sz w:val="22"/>
          <w:szCs w:val="22"/>
        </w:rPr>
        <w:t xml:space="preserve">г. Иркутск                                                               </w:t>
      </w:r>
      <w:r w:rsidRPr="00EF5EB7">
        <w:rPr>
          <w:b/>
          <w:sz w:val="22"/>
          <w:szCs w:val="22"/>
        </w:rPr>
        <w:tab/>
      </w:r>
      <w:r w:rsidRPr="00EF5EB7">
        <w:rPr>
          <w:b/>
          <w:sz w:val="22"/>
          <w:szCs w:val="22"/>
        </w:rPr>
        <w:tab/>
      </w:r>
      <w:r w:rsidRPr="00EF5EB7">
        <w:rPr>
          <w:b/>
          <w:sz w:val="22"/>
          <w:szCs w:val="22"/>
        </w:rPr>
        <w:tab/>
      </w:r>
      <w:r w:rsidRPr="00EF5EB7">
        <w:rPr>
          <w:b/>
          <w:sz w:val="22"/>
          <w:szCs w:val="22"/>
        </w:rPr>
        <w:tab/>
      </w:r>
      <w:r w:rsidR="007703C2">
        <w:rPr>
          <w:b/>
          <w:sz w:val="22"/>
          <w:szCs w:val="22"/>
        </w:rPr>
        <w:t xml:space="preserve">         </w:t>
      </w:r>
      <w:r w:rsidRPr="00EF5EB7">
        <w:rPr>
          <w:b/>
          <w:sz w:val="22"/>
          <w:szCs w:val="22"/>
        </w:rPr>
        <w:t>«</w:t>
      </w:r>
      <w:r w:rsidR="007703C2">
        <w:rPr>
          <w:b/>
          <w:sz w:val="22"/>
          <w:szCs w:val="22"/>
        </w:rPr>
        <w:t>04</w:t>
      </w:r>
      <w:r w:rsidRPr="00EF5EB7">
        <w:rPr>
          <w:b/>
          <w:sz w:val="22"/>
          <w:szCs w:val="22"/>
        </w:rPr>
        <w:t xml:space="preserve">» </w:t>
      </w:r>
      <w:r w:rsidR="007703C2">
        <w:rPr>
          <w:b/>
          <w:sz w:val="22"/>
          <w:szCs w:val="22"/>
        </w:rPr>
        <w:t>июня</w:t>
      </w:r>
      <w:r w:rsidRPr="00EF5EB7">
        <w:rPr>
          <w:b/>
          <w:sz w:val="22"/>
          <w:szCs w:val="22"/>
        </w:rPr>
        <w:t xml:space="preserve">  2021г. </w:t>
      </w:r>
    </w:p>
    <w:p w:rsidR="00354AED" w:rsidRPr="00EF5EB7" w:rsidRDefault="00354AED" w:rsidP="00354AED">
      <w:pPr>
        <w:jc w:val="both"/>
        <w:rPr>
          <w:b/>
          <w:sz w:val="22"/>
          <w:szCs w:val="22"/>
        </w:rPr>
      </w:pPr>
    </w:p>
    <w:p w:rsidR="00354AED" w:rsidRPr="00EF5EB7" w:rsidRDefault="00EF5EB7" w:rsidP="00354AED">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Pr>
          <w:sz w:val="22"/>
          <w:szCs w:val="22"/>
        </w:rPr>
        <w:t xml:space="preserve"> определения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 xml:space="preserve">(протокол  </w:t>
      </w:r>
      <w:r>
        <w:rPr>
          <w:bCs/>
          <w:sz w:val="22"/>
          <w:szCs w:val="22"/>
        </w:rPr>
        <w:t>подведения итогов запроса котировок в электронной форме</w:t>
      </w:r>
      <w:r>
        <w:rPr>
          <w:kern w:val="32"/>
          <w:sz w:val="22"/>
          <w:szCs w:val="22"/>
        </w:rPr>
        <w:t>, участниками которого могут быть только субъекты малого и среднего предпринимательства</w:t>
      </w:r>
      <w:proofErr w:type="gramStart"/>
      <w:r>
        <w:rPr>
          <w:kern w:val="32"/>
          <w:sz w:val="22"/>
          <w:szCs w:val="22"/>
        </w:rPr>
        <w:t>,</w:t>
      </w:r>
      <w:r w:rsidRPr="00EF5EB7">
        <w:rPr>
          <w:bCs/>
          <w:sz w:val="22"/>
          <w:szCs w:val="22"/>
        </w:rPr>
        <w:t>н</w:t>
      </w:r>
      <w:proofErr w:type="gramEnd"/>
      <w:r w:rsidRPr="00EF5EB7">
        <w:rPr>
          <w:bCs/>
          <w:sz w:val="22"/>
          <w:szCs w:val="22"/>
        </w:rPr>
        <w:t>а поставку шовного материала</w:t>
      </w:r>
      <w:r w:rsidR="00354AED" w:rsidRPr="00EF5EB7">
        <w:rPr>
          <w:sz w:val="22"/>
          <w:szCs w:val="22"/>
        </w:rPr>
        <w:t xml:space="preserve"> № </w:t>
      </w:r>
      <w:r>
        <w:rPr>
          <w:sz w:val="22"/>
          <w:szCs w:val="22"/>
        </w:rPr>
        <w:t>32110267745-2</w:t>
      </w:r>
      <w:r w:rsidR="00354AED" w:rsidRPr="00EF5EB7">
        <w:rPr>
          <w:sz w:val="22"/>
          <w:szCs w:val="22"/>
        </w:rPr>
        <w:t xml:space="preserve"> от </w:t>
      </w:r>
      <w:r>
        <w:rPr>
          <w:sz w:val="22"/>
          <w:szCs w:val="22"/>
        </w:rPr>
        <w:t>20.05.2021г.</w:t>
      </w:r>
      <w:r w:rsidR="00354AED" w:rsidRPr="00EF5EB7">
        <w:rPr>
          <w:sz w:val="22"/>
          <w:szCs w:val="22"/>
        </w:rPr>
        <w:t>), заключили настоящий Договор о нижеследующем:</w:t>
      </w:r>
    </w:p>
    <w:p w:rsidR="00354AED" w:rsidRPr="00EF5EB7" w:rsidRDefault="00354AED" w:rsidP="00354AED">
      <w:pPr>
        <w:ind w:right="-144" w:firstLine="284"/>
        <w:jc w:val="both"/>
        <w:rPr>
          <w:sz w:val="22"/>
          <w:szCs w:val="22"/>
        </w:rPr>
      </w:pPr>
    </w:p>
    <w:p w:rsidR="00354AED" w:rsidRPr="00EF5EB7" w:rsidRDefault="00354AED" w:rsidP="00354AED">
      <w:pPr>
        <w:pStyle w:val="3"/>
        <w:numPr>
          <w:ilvl w:val="0"/>
          <w:numId w:val="1"/>
        </w:numPr>
        <w:tabs>
          <w:tab w:val="left" w:pos="720"/>
        </w:tabs>
        <w:ind w:left="720"/>
        <w:jc w:val="center"/>
        <w:rPr>
          <w:rFonts w:ascii="Times New Roman" w:hAnsi="Times New Roman"/>
          <w:b/>
          <w:sz w:val="22"/>
          <w:szCs w:val="22"/>
        </w:rPr>
      </w:pPr>
      <w:r w:rsidRPr="00EF5EB7">
        <w:rPr>
          <w:rFonts w:ascii="Times New Roman" w:hAnsi="Times New Roman"/>
          <w:b/>
          <w:sz w:val="22"/>
          <w:szCs w:val="22"/>
        </w:rPr>
        <w:t>ПРЕДМЕТ ДОГОВОРА</w:t>
      </w:r>
    </w:p>
    <w:p w:rsidR="00354AED" w:rsidRPr="00EF5EB7" w:rsidRDefault="00354AED" w:rsidP="00354AE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F5EB7">
        <w:rPr>
          <w:rFonts w:ascii="Times New Roman" w:hAnsi="Times New Roman" w:cs="Times New Roman"/>
        </w:rPr>
        <w:t xml:space="preserve">Поставщик обязуется осуществить поставку </w:t>
      </w:r>
      <w:r w:rsidRPr="00EF5EB7">
        <w:rPr>
          <w:rFonts w:ascii="Times New Roman" w:hAnsi="Times New Roman" w:cs="Times New Roman"/>
          <w:bCs/>
        </w:rPr>
        <w:t>шовного материала</w:t>
      </w:r>
      <w:r w:rsidRPr="00EF5EB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54AED" w:rsidRPr="00EF5EB7" w:rsidRDefault="00354AED" w:rsidP="00354AED">
      <w:pPr>
        <w:pStyle w:val="a4"/>
        <w:spacing w:after="0" w:line="240" w:lineRule="auto"/>
        <w:ind w:left="480"/>
        <w:jc w:val="both"/>
        <w:rPr>
          <w:rFonts w:ascii="Times New Roman" w:hAnsi="Times New Roman" w:cs="Times New Roman"/>
        </w:rPr>
      </w:pPr>
    </w:p>
    <w:p w:rsidR="00354AED" w:rsidRPr="00EF5EB7" w:rsidRDefault="00354AED" w:rsidP="00354AED">
      <w:pPr>
        <w:pStyle w:val="1"/>
        <w:numPr>
          <w:ilvl w:val="0"/>
          <w:numId w:val="1"/>
        </w:numPr>
        <w:spacing w:before="0" w:after="0"/>
        <w:jc w:val="center"/>
        <w:rPr>
          <w:rFonts w:ascii="Times New Roman" w:hAnsi="Times New Roman" w:cs="Times New Roman"/>
          <w:sz w:val="22"/>
          <w:szCs w:val="22"/>
        </w:rPr>
      </w:pPr>
      <w:r w:rsidRPr="00EF5EB7">
        <w:rPr>
          <w:rFonts w:ascii="Times New Roman" w:hAnsi="Times New Roman" w:cs="Times New Roman"/>
          <w:sz w:val="22"/>
          <w:szCs w:val="22"/>
        </w:rPr>
        <w:t>ЦЕНА ДОГОВОРА И ПОРЯДОК РАСЧЕТОВ</w:t>
      </w:r>
    </w:p>
    <w:p w:rsidR="00354AED" w:rsidRPr="00EF5EB7" w:rsidRDefault="00354AED" w:rsidP="00354AED">
      <w:pPr>
        <w:pStyle w:val="aa"/>
        <w:ind w:firstLine="709"/>
        <w:rPr>
          <w:sz w:val="22"/>
          <w:szCs w:val="22"/>
        </w:rPr>
      </w:pPr>
      <w:r w:rsidRPr="00EF5EB7">
        <w:rPr>
          <w:sz w:val="22"/>
          <w:szCs w:val="22"/>
        </w:rPr>
        <w:t xml:space="preserve">2.1. </w:t>
      </w:r>
      <w:proofErr w:type="gramStart"/>
      <w:r w:rsidRPr="00EF5EB7">
        <w:rPr>
          <w:sz w:val="22"/>
          <w:szCs w:val="22"/>
        </w:rPr>
        <w:t xml:space="preserve">Цена настоящего Договора составляет </w:t>
      </w:r>
      <w:r w:rsidR="00EF5EB7" w:rsidRPr="00EF5EB7">
        <w:rPr>
          <w:b/>
          <w:sz w:val="22"/>
          <w:szCs w:val="22"/>
          <w:u w:val="single"/>
        </w:rPr>
        <w:t xml:space="preserve">148 731 </w:t>
      </w:r>
      <w:r w:rsidRPr="00EF5EB7">
        <w:rPr>
          <w:b/>
          <w:sz w:val="22"/>
          <w:szCs w:val="22"/>
          <w:u w:val="single"/>
        </w:rPr>
        <w:t>(</w:t>
      </w:r>
      <w:r w:rsidR="00EF5EB7" w:rsidRPr="00EF5EB7">
        <w:rPr>
          <w:b/>
          <w:sz w:val="22"/>
          <w:szCs w:val="22"/>
          <w:u w:val="single"/>
        </w:rPr>
        <w:t>Сто сорок восемь тысяч семьсот тридцать один</w:t>
      </w:r>
      <w:r w:rsidRPr="00EF5EB7">
        <w:rPr>
          <w:b/>
          <w:sz w:val="22"/>
          <w:szCs w:val="22"/>
          <w:u w:val="single"/>
        </w:rPr>
        <w:t>) рубл</w:t>
      </w:r>
      <w:r w:rsidR="00EF5EB7" w:rsidRPr="00EF5EB7">
        <w:rPr>
          <w:b/>
          <w:sz w:val="22"/>
          <w:szCs w:val="22"/>
          <w:u w:val="single"/>
        </w:rPr>
        <w:t>ь 00 копеек</w:t>
      </w:r>
      <w:r w:rsidRPr="00EF5EB7">
        <w:rPr>
          <w:sz w:val="22"/>
          <w:szCs w:val="22"/>
        </w:rPr>
        <w:t>, включает в себя стоимость Товара, НДС</w:t>
      </w:r>
      <w:r w:rsidR="00EF5EB7">
        <w:rPr>
          <w:sz w:val="22"/>
          <w:szCs w:val="22"/>
        </w:rPr>
        <w:t xml:space="preserve"> в размере 13 521,00 рублей</w:t>
      </w:r>
      <w:r w:rsidRPr="00EF5EB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54AED" w:rsidRPr="00EF5EB7" w:rsidRDefault="00354AED" w:rsidP="00354AED">
      <w:pPr>
        <w:pStyle w:val="aa"/>
        <w:ind w:firstLine="709"/>
        <w:rPr>
          <w:sz w:val="22"/>
          <w:szCs w:val="22"/>
        </w:rPr>
      </w:pPr>
      <w:r w:rsidRPr="00EF5EB7">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F5EB7">
        <w:rPr>
          <w:sz w:val="22"/>
          <w:szCs w:val="22"/>
        </w:rPr>
        <w:t>дств с р</w:t>
      </w:r>
      <w:proofErr w:type="gramEnd"/>
      <w:r w:rsidRPr="00EF5EB7">
        <w:rPr>
          <w:sz w:val="22"/>
          <w:szCs w:val="22"/>
        </w:rPr>
        <w:t>асчетного счета Заказчика.</w:t>
      </w:r>
    </w:p>
    <w:p w:rsidR="00354AED" w:rsidRPr="00EF5EB7" w:rsidRDefault="00354AED" w:rsidP="00354AED">
      <w:pPr>
        <w:pStyle w:val="aa"/>
        <w:ind w:firstLine="709"/>
        <w:rPr>
          <w:sz w:val="22"/>
          <w:szCs w:val="22"/>
        </w:rPr>
      </w:pPr>
      <w:r w:rsidRPr="00EF5EB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54AED" w:rsidRPr="00EF5EB7" w:rsidRDefault="00354AED" w:rsidP="00354AED">
      <w:pPr>
        <w:pStyle w:val="aa"/>
        <w:ind w:firstLine="709"/>
        <w:rPr>
          <w:sz w:val="22"/>
          <w:szCs w:val="22"/>
        </w:rPr>
      </w:pPr>
      <w:r w:rsidRPr="00EF5EB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54AED" w:rsidRPr="00EF5EB7" w:rsidRDefault="00354AED" w:rsidP="00354AED">
      <w:pPr>
        <w:tabs>
          <w:tab w:val="left" w:pos="709"/>
        </w:tabs>
        <w:ind w:firstLine="709"/>
        <w:jc w:val="both"/>
        <w:rPr>
          <w:sz w:val="22"/>
          <w:szCs w:val="22"/>
        </w:rPr>
      </w:pPr>
      <w:r w:rsidRPr="00EF5EB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54AED" w:rsidRPr="00EF5EB7" w:rsidRDefault="00354AED" w:rsidP="00354AED">
      <w:pPr>
        <w:pStyle w:val="aa"/>
        <w:ind w:firstLine="709"/>
        <w:rPr>
          <w:sz w:val="22"/>
          <w:szCs w:val="22"/>
        </w:rPr>
      </w:pPr>
    </w:p>
    <w:p w:rsidR="00354AED" w:rsidRPr="00EF5EB7" w:rsidRDefault="00354AED" w:rsidP="00354AED">
      <w:pPr>
        <w:jc w:val="center"/>
        <w:rPr>
          <w:b/>
          <w:sz w:val="22"/>
          <w:szCs w:val="22"/>
        </w:rPr>
      </w:pPr>
      <w:r w:rsidRPr="00EF5EB7">
        <w:rPr>
          <w:b/>
          <w:sz w:val="22"/>
          <w:szCs w:val="22"/>
        </w:rPr>
        <w:t>3. КАЧЕСТВО ТОВАРА</w:t>
      </w:r>
    </w:p>
    <w:p w:rsidR="00354AED" w:rsidRPr="00EF5EB7" w:rsidRDefault="00354AED" w:rsidP="00354AED">
      <w:pPr>
        <w:ind w:right="125" w:firstLine="708"/>
        <w:jc w:val="both"/>
        <w:rPr>
          <w:sz w:val="22"/>
          <w:szCs w:val="22"/>
        </w:rPr>
      </w:pPr>
      <w:r w:rsidRPr="00EF5EB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54AED" w:rsidRPr="00EF5EB7" w:rsidRDefault="00354AED" w:rsidP="00354AED">
      <w:pPr>
        <w:ind w:firstLine="720"/>
        <w:jc w:val="both"/>
        <w:rPr>
          <w:bCs/>
          <w:sz w:val="22"/>
          <w:szCs w:val="22"/>
        </w:rPr>
      </w:pPr>
      <w:r w:rsidRPr="00EF5EB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F5EB7">
        <w:rPr>
          <w:bCs/>
          <w:spacing w:val="4"/>
          <w:sz w:val="22"/>
          <w:szCs w:val="22"/>
        </w:rPr>
        <w:t>не имеющей дефектов изготовления и транспортировки</w:t>
      </w:r>
      <w:r w:rsidRPr="00EF5EB7">
        <w:rPr>
          <w:sz w:val="22"/>
          <w:szCs w:val="22"/>
        </w:rPr>
        <w:t>.</w:t>
      </w:r>
    </w:p>
    <w:p w:rsidR="00354AED" w:rsidRPr="00EF5EB7" w:rsidRDefault="00354AED" w:rsidP="00354AED">
      <w:pPr>
        <w:ind w:firstLine="720"/>
        <w:jc w:val="both"/>
        <w:rPr>
          <w:bCs/>
          <w:sz w:val="22"/>
          <w:szCs w:val="22"/>
        </w:rPr>
      </w:pPr>
      <w:r w:rsidRPr="00EF5EB7">
        <w:rPr>
          <w:bCs/>
          <w:sz w:val="22"/>
          <w:szCs w:val="22"/>
        </w:rPr>
        <w:t>3.3. Упаковка должна предохранять товар от порчи, утраты товарного вида.</w:t>
      </w:r>
    </w:p>
    <w:p w:rsidR="00354AED" w:rsidRPr="00EF5EB7" w:rsidRDefault="00354AED" w:rsidP="00354AED">
      <w:pPr>
        <w:ind w:firstLine="720"/>
        <w:jc w:val="both"/>
        <w:rPr>
          <w:bCs/>
          <w:sz w:val="22"/>
          <w:szCs w:val="22"/>
        </w:rPr>
      </w:pPr>
      <w:r w:rsidRPr="00EF5EB7">
        <w:rPr>
          <w:bCs/>
          <w:sz w:val="22"/>
          <w:szCs w:val="22"/>
        </w:rPr>
        <w:t>3.4. Тара и упаковка входят в стоимость поставляемого товара.</w:t>
      </w:r>
    </w:p>
    <w:p w:rsidR="00354AED" w:rsidRPr="00EF5EB7" w:rsidRDefault="00354AED" w:rsidP="00354AED">
      <w:pPr>
        <w:ind w:firstLine="720"/>
        <w:jc w:val="both"/>
        <w:rPr>
          <w:bCs/>
          <w:sz w:val="22"/>
          <w:szCs w:val="22"/>
        </w:rPr>
      </w:pPr>
      <w:r w:rsidRPr="00EF5EB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54AED" w:rsidRPr="00EF5EB7" w:rsidRDefault="00354AED" w:rsidP="00354AED">
      <w:pPr>
        <w:ind w:firstLine="708"/>
        <w:jc w:val="both"/>
        <w:rPr>
          <w:sz w:val="22"/>
          <w:szCs w:val="22"/>
        </w:rPr>
      </w:pPr>
    </w:p>
    <w:p w:rsidR="00354AED" w:rsidRPr="00EF5EB7" w:rsidRDefault="00354AED" w:rsidP="00354AED">
      <w:pPr>
        <w:ind w:firstLine="709"/>
        <w:jc w:val="center"/>
        <w:rPr>
          <w:b/>
          <w:sz w:val="22"/>
          <w:szCs w:val="22"/>
        </w:rPr>
      </w:pPr>
      <w:r w:rsidRPr="00EF5EB7">
        <w:rPr>
          <w:b/>
          <w:sz w:val="22"/>
          <w:szCs w:val="22"/>
        </w:rPr>
        <w:t>4. СРОКИ И ПОРЯДОК ПОСТАВКИ И ПРИЕМКИ ТОВАРА</w:t>
      </w:r>
    </w:p>
    <w:p w:rsidR="00354AED" w:rsidRPr="00EF5EB7" w:rsidRDefault="00354AED" w:rsidP="00354AED">
      <w:pPr>
        <w:ind w:firstLine="709"/>
        <w:jc w:val="both"/>
        <w:rPr>
          <w:sz w:val="22"/>
          <w:szCs w:val="22"/>
        </w:rPr>
      </w:pPr>
      <w:r w:rsidRPr="00EF5EB7">
        <w:rPr>
          <w:sz w:val="22"/>
          <w:szCs w:val="22"/>
        </w:rPr>
        <w:t xml:space="preserve">4.1. </w:t>
      </w:r>
      <w:proofErr w:type="gramStart"/>
      <w:r w:rsidRPr="00EF5EB7">
        <w:rPr>
          <w:sz w:val="22"/>
          <w:szCs w:val="22"/>
        </w:rPr>
        <w:t>Поставка товара осуществляется силами Поставщика по адресу: г. Иркутск, ул. Ярославского, 300 (4 этаж), ул. Баумана, 214А (2 этаж).</w:t>
      </w:r>
      <w:proofErr w:type="gramEnd"/>
    </w:p>
    <w:p w:rsidR="00354AED" w:rsidRPr="00EF5EB7" w:rsidRDefault="00354AED" w:rsidP="00354AED">
      <w:pPr>
        <w:ind w:firstLine="709"/>
        <w:jc w:val="both"/>
        <w:rPr>
          <w:sz w:val="22"/>
          <w:szCs w:val="22"/>
        </w:rPr>
      </w:pPr>
      <w:r w:rsidRPr="00EF5EB7">
        <w:rPr>
          <w:sz w:val="22"/>
          <w:szCs w:val="22"/>
        </w:rPr>
        <w:lastRenderedPageBreak/>
        <w:t>4.2. Тара и упаковка возврату не подлежат.</w:t>
      </w:r>
    </w:p>
    <w:p w:rsidR="00354AED" w:rsidRPr="00EF5EB7" w:rsidRDefault="00354AED" w:rsidP="00354AED">
      <w:pPr>
        <w:ind w:firstLine="709"/>
        <w:jc w:val="both"/>
        <w:rPr>
          <w:sz w:val="22"/>
          <w:szCs w:val="22"/>
        </w:rPr>
      </w:pPr>
      <w:r w:rsidRPr="00EF5EB7">
        <w:rPr>
          <w:sz w:val="22"/>
          <w:szCs w:val="22"/>
        </w:rPr>
        <w:t>4.3. Поставка товара осуществляется в течение 60 (шестидесяти) календарных дней с момента подписания договора.</w:t>
      </w:r>
    </w:p>
    <w:p w:rsidR="00354AED" w:rsidRPr="00EF5EB7" w:rsidRDefault="00354AED" w:rsidP="00354AED">
      <w:pPr>
        <w:pStyle w:val="ConsNonformat"/>
        <w:widowControl/>
        <w:tabs>
          <w:tab w:val="num" w:pos="0"/>
        </w:tabs>
        <w:ind w:right="-7" w:firstLine="709"/>
        <w:jc w:val="both"/>
        <w:rPr>
          <w:rFonts w:ascii="Times New Roman" w:hAnsi="Times New Roman"/>
          <w:sz w:val="22"/>
          <w:szCs w:val="22"/>
        </w:rPr>
      </w:pPr>
      <w:r w:rsidRPr="00EF5EB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54AED" w:rsidRPr="00EF5EB7" w:rsidRDefault="00354AED" w:rsidP="00354AED">
      <w:pPr>
        <w:pStyle w:val="ConsNonformat"/>
        <w:widowControl/>
        <w:tabs>
          <w:tab w:val="num" w:pos="0"/>
        </w:tabs>
        <w:ind w:right="-7" w:firstLine="709"/>
        <w:jc w:val="both"/>
        <w:rPr>
          <w:rFonts w:ascii="Times New Roman" w:hAnsi="Times New Roman"/>
          <w:sz w:val="22"/>
          <w:szCs w:val="22"/>
        </w:rPr>
      </w:pPr>
      <w:r w:rsidRPr="00EF5EB7">
        <w:rPr>
          <w:rFonts w:ascii="Times New Roman" w:hAnsi="Times New Roman"/>
          <w:sz w:val="22"/>
          <w:szCs w:val="22"/>
        </w:rPr>
        <w:t xml:space="preserve">4.5. При доставке Товара Заказчик производит приемку Товара по количеству. </w:t>
      </w:r>
    </w:p>
    <w:p w:rsidR="00354AED" w:rsidRPr="00EF5EB7" w:rsidRDefault="00354AED" w:rsidP="00354AED">
      <w:pPr>
        <w:autoSpaceDE w:val="0"/>
        <w:autoSpaceDN w:val="0"/>
        <w:adjustRightInd w:val="0"/>
        <w:ind w:firstLine="709"/>
        <w:jc w:val="both"/>
        <w:rPr>
          <w:sz w:val="22"/>
          <w:szCs w:val="22"/>
        </w:rPr>
      </w:pPr>
      <w:r w:rsidRPr="00EF5EB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F5EB7">
        <w:rPr>
          <w:rFonts w:eastAsiaTheme="minorHAnsi"/>
          <w:sz w:val="22"/>
          <w:szCs w:val="22"/>
        </w:rPr>
        <w:t xml:space="preserve">О закупках товаров, работ, услуг отдельными видами юридических лиц» </w:t>
      </w:r>
      <w:r w:rsidRPr="00EF5EB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F5EB7">
        <w:rPr>
          <w:sz w:val="22"/>
          <w:szCs w:val="22"/>
        </w:rPr>
        <w:t>и</w:t>
      </w:r>
      <w:proofErr w:type="gramEnd"/>
      <w:r w:rsidRPr="00EF5EB7">
        <w:rPr>
          <w:sz w:val="22"/>
          <w:szCs w:val="22"/>
        </w:rPr>
        <w:t xml:space="preserve"> могут содержаться предложения об устранении данных нарушений, в том числе с указанием срока их устранения. </w:t>
      </w:r>
    </w:p>
    <w:p w:rsidR="00354AED" w:rsidRPr="00EF5EB7" w:rsidRDefault="00354AED" w:rsidP="00354AE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F5EB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F5EB7">
        <w:rPr>
          <w:rFonts w:ascii="Times New Roman" w:hAnsi="Times New Roman" w:cs="Times New Roman"/>
        </w:rPr>
        <w:t>.</w:t>
      </w:r>
      <w:r w:rsidRPr="00EF5EB7">
        <w:rPr>
          <w:rFonts w:ascii="Times New Roman" w:hAnsi="Times New Roman" w:cs="Times New Roman"/>
          <w:color w:val="auto"/>
        </w:rPr>
        <w:t>З</w:t>
      </w:r>
      <w:proofErr w:type="gramEnd"/>
      <w:r w:rsidRPr="00EF5EB7">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F5EB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54AED" w:rsidRPr="00EF5EB7" w:rsidRDefault="00354AED" w:rsidP="00354AED">
      <w:pPr>
        <w:ind w:firstLine="709"/>
        <w:jc w:val="both"/>
        <w:rPr>
          <w:sz w:val="22"/>
          <w:szCs w:val="22"/>
        </w:rPr>
      </w:pPr>
      <w:r w:rsidRPr="00EF5EB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54AED" w:rsidRPr="00EF5EB7" w:rsidRDefault="00354AED" w:rsidP="00354AED">
      <w:pPr>
        <w:ind w:firstLine="709"/>
        <w:jc w:val="both"/>
        <w:rPr>
          <w:sz w:val="22"/>
          <w:szCs w:val="22"/>
        </w:rPr>
      </w:pPr>
      <w:r w:rsidRPr="00EF5EB7">
        <w:rPr>
          <w:noProof/>
          <w:sz w:val="22"/>
          <w:szCs w:val="22"/>
        </w:rPr>
        <w:t>4.9.</w:t>
      </w:r>
      <w:r w:rsidRPr="00EF5EB7">
        <w:rPr>
          <w:sz w:val="22"/>
          <w:szCs w:val="22"/>
        </w:rPr>
        <w:t xml:space="preserve"> Риск случайной гибели Товара переходит от Поставщика к Заказчику с момента подписания товарной накладной.</w:t>
      </w:r>
    </w:p>
    <w:p w:rsidR="00354AED" w:rsidRPr="00EF5EB7" w:rsidRDefault="00354AED" w:rsidP="00354AED">
      <w:pPr>
        <w:ind w:firstLine="709"/>
        <w:jc w:val="both"/>
        <w:rPr>
          <w:color w:val="000000"/>
          <w:sz w:val="22"/>
          <w:szCs w:val="22"/>
        </w:rPr>
      </w:pPr>
    </w:p>
    <w:p w:rsidR="00354AED" w:rsidRPr="00EF5EB7" w:rsidRDefault="00354AED" w:rsidP="00354AED">
      <w:pPr>
        <w:jc w:val="center"/>
        <w:rPr>
          <w:b/>
          <w:sz w:val="22"/>
          <w:szCs w:val="22"/>
        </w:rPr>
      </w:pPr>
      <w:r w:rsidRPr="00EF5EB7">
        <w:rPr>
          <w:b/>
          <w:noProof/>
          <w:sz w:val="22"/>
          <w:szCs w:val="22"/>
        </w:rPr>
        <w:t>5.</w:t>
      </w:r>
      <w:r w:rsidRPr="00EF5EB7">
        <w:rPr>
          <w:b/>
          <w:sz w:val="22"/>
          <w:szCs w:val="22"/>
        </w:rPr>
        <w:t xml:space="preserve"> ОБЯЗАННОСТИ СТОРОН</w:t>
      </w:r>
    </w:p>
    <w:p w:rsidR="00354AED" w:rsidRPr="00EF5EB7" w:rsidRDefault="00354AED" w:rsidP="00354AED">
      <w:pPr>
        <w:ind w:firstLine="709"/>
        <w:jc w:val="both"/>
        <w:rPr>
          <w:sz w:val="22"/>
          <w:szCs w:val="22"/>
        </w:rPr>
      </w:pPr>
      <w:r w:rsidRPr="00EF5EB7">
        <w:rPr>
          <w:sz w:val="22"/>
          <w:szCs w:val="22"/>
        </w:rPr>
        <w:t xml:space="preserve">5.1. </w:t>
      </w:r>
      <w:r w:rsidRPr="00EF5EB7">
        <w:rPr>
          <w:sz w:val="22"/>
          <w:szCs w:val="22"/>
          <w:u w:val="single"/>
        </w:rPr>
        <w:t>Поставщик обязуется:</w:t>
      </w:r>
    </w:p>
    <w:p w:rsidR="00354AED" w:rsidRPr="00EF5EB7" w:rsidRDefault="00354AED" w:rsidP="00354AED">
      <w:pPr>
        <w:ind w:firstLine="709"/>
        <w:jc w:val="both"/>
        <w:rPr>
          <w:sz w:val="22"/>
          <w:szCs w:val="22"/>
        </w:rPr>
      </w:pPr>
      <w:r w:rsidRPr="00EF5EB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54AED" w:rsidRPr="00EF5EB7" w:rsidRDefault="00354AED" w:rsidP="00354AED">
      <w:pPr>
        <w:ind w:firstLine="709"/>
        <w:jc w:val="both"/>
        <w:rPr>
          <w:sz w:val="22"/>
          <w:szCs w:val="22"/>
        </w:rPr>
      </w:pPr>
      <w:r w:rsidRPr="00EF5EB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54AED" w:rsidRPr="00EF5EB7" w:rsidRDefault="00354AED" w:rsidP="00354AED">
      <w:pPr>
        <w:ind w:firstLine="709"/>
        <w:jc w:val="both"/>
        <w:rPr>
          <w:sz w:val="22"/>
          <w:szCs w:val="22"/>
        </w:rPr>
      </w:pPr>
      <w:r w:rsidRPr="00EF5EB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54AED" w:rsidRPr="00EF5EB7" w:rsidRDefault="00354AED" w:rsidP="00354AED">
      <w:pPr>
        <w:ind w:firstLine="709"/>
        <w:jc w:val="both"/>
        <w:rPr>
          <w:sz w:val="22"/>
          <w:szCs w:val="22"/>
        </w:rPr>
      </w:pPr>
      <w:r w:rsidRPr="00EF5EB7">
        <w:rPr>
          <w:sz w:val="22"/>
          <w:szCs w:val="22"/>
        </w:rPr>
        <w:t xml:space="preserve">5.2. </w:t>
      </w:r>
      <w:r w:rsidRPr="00EF5EB7">
        <w:rPr>
          <w:sz w:val="22"/>
          <w:szCs w:val="22"/>
          <w:u w:val="single"/>
        </w:rPr>
        <w:t>Заказчик обязуется:</w:t>
      </w:r>
    </w:p>
    <w:p w:rsidR="00354AED" w:rsidRPr="00EF5EB7" w:rsidRDefault="00354AED" w:rsidP="00354AED">
      <w:pPr>
        <w:ind w:firstLine="709"/>
        <w:jc w:val="both"/>
        <w:rPr>
          <w:sz w:val="22"/>
          <w:szCs w:val="22"/>
        </w:rPr>
      </w:pPr>
      <w:r w:rsidRPr="00EF5EB7">
        <w:rPr>
          <w:sz w:val="22"/>
          <w:szCs w:val="22"/>
        </w:rPr>
        <w:t>5.2.1. Принять и оплатить Товар в соответствии с п. 2.2. настоящего Договора.</w:t>
      </w:r>
    </w:p>
    <w:p w:rsidR="00354AED" w:rsidRPr="00EF5EB7" w:rsidRDefault="00354AED" w:rsidP="00354AED">
      <w:pPr>
        <w:jc w:val="both"/>
        <w:rPr>
          <w:b/>
          <w:sz w:val="22"/>
          <w:szCs w:val="22"/>
        </w:rPr>
      </w:pPr>
    </w:p>
    <w:p w:rsidR="00354AED" w:rsidRPr="00EF5EB7" w:rsidRDefault="00354AED" w:rsidP="00354AED">
      <w:pPr>
        <w:jc w:val="center"/>
        <w:rPr>
          <w:b/>
          <w:sz w:val="22"/>
          <w:szCs w:val="22"/>
        </w:rPr>
      </w:pPr>
      <w:r w:rsidRPr="00EF5EB7">
        <w:rPr>
          <w:b/>
          <w:sz w:val="22"/>
          <w:szCs w:val="22"/>
        </w:rPr>
        <w:t>6. ОТВЕТСТВЕННОСТЬ СТОРОН</w:t>
      </w:r>
    </w:p>
    <w:p w:rsidR="00354AED" w:rsidRPr="00EF5EB7" w:rsidRDefault="00354AED" w:rsidP="00354AED">
      <w:pPr>
        <w:ind w:firstLine="709"/>
        <w:jc w:val="both"/>
        <w:rPr>
          <w:sz w:val="22"/>
          <w:szCs w:val="22"/>
        </w:rPr>
      </w:pPr>
      <w:r w:rsidRPr="00EF5EB7">
        <w:rPr>
          <w:noProof/>
          <w:sz w:val="22"/>
          <w:szCs w:val="22"/>
        </w:rPr>
        <w:t>6.1.</w:t>
      </w:r>
      <w:r w:rsidRPr="00EF5EB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54AED" w:rsidRPr="00EF5EB7" w:rsidRDefault="00354AED" w:rsidP="00354AED">
      <w:pPr>
        <w:ind w:firstLine="709"/>
        <w:jc w:val="both"/>
        <w:rPr>
          <w:sz w:val="22"/>
          <w:szCs w:val="22"/>
        </w:rPr>
      </w:pPr>
      <w:proofErr w:type="gramStart"/>
      <w:r w:rsidRPr="00EF5EB7">
        <w:rPr>
          <w:noProof/>
          <w:sz w:val="22"/>
          <w:szCs w:val="22"/>
        </w:rPr>
        <w:t>6.2.</w:t>
      </w:r>
      <w:r w:rsidRPr="00EF5EB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F5EB7">
        <w:rPr>
          <w:sz w:val="22"/>
          <w:szCs w:val="22"/>
        </w:rPr>
        <w:t xml:space="preserve"> обязательств.</w:t>
      </w:r>
    </w:p>
    <w:p w:rsidR="00354AED" w:rsidRPr="00EF5EB7" w:rsidRDefault="00354AED" w:rsidP="00354AED">
      <w:pPr>
        <w:ind w:firstLine="709"/>
        <w:jc w:val="both"/>
        <w:rPr>
          <w:sz w:val="22"/>
          <w:szCs w:val="22"/>
        </w:rPr>
      </w:pPr>
      <w:r w:rsidRPr="00EF5EB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54AED" w:rsidRPr="00EF5EB7" w:rsidRDefault="00354AED" w:rsidP="00354AED">
      <w:pPr>
        <w:ind w:firstLine="709"/>
        <w:jc w:val="both"/>
        <w:rPr>
          <w:sz w:val="22"/>
          <w:szCs w:val="22"/>
        </w:rPr>
      </w:pPr>
      <w:r w:rsidRPr="00EF5EB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54AED" w:rsidRPr="00EF5EB7" w:rsidRDefault="00354AED" w:rsidP="00354AED">
      <w:pPr>
        <w:ind w:firstLine="709"/>
        <w:jc w:val="both"/>
        <w:rPr>
          <w:sz w:val="22"/>
          <w:szCs w:val="22"/>
        </w:rPr>
      </w:pPr>
      <w:r w:rsidRPr="00EF5EB7">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54AED" w:rsidRPr="00EF5EB7" w:rsidRDefault="00354AED" w:rsidP="00354AED">
      <w:pPr>
        <w:ind w:firstLine="709"/>
        <w:jc w:val="both"/>
        <w:rPr>
          <w:sz w:val="22"/>
          <w:szCs w:val="22"/>
        </w:rPr>
      </w:pPr>
      <w:r w:rsidRPr="00EF5EB7">
        <w:rPr>
          <w:sz w:val="22"/>
          <w:szCs w:val="22"/>
        </w:rPr>
        <w:t xml:space="preserve">6.4. В случае неисполнения или ненадлежащего исполнения обязательств, установленных в </w:t>
      </w:r>
      <w:proofErr w:type="spellStart"/>
      <w:r w:rsidRPr="00EF5EB7">
        <w:rPr>
          <w:sz w:val="22"/>
          <w:szCs w:val="22"/>
        </w:rPr>
        <w:t>пп</w:t>
      </w:r>
      <w:proofErr w:type="spellEnd"/>
      <w:r w:rsidRPr="00EF5EB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54AED" w:rsidRPr="00EF5EB7" w:rsidRDefault="00354AED" w:rsidP="00354AED">
      <w:pPr>
        <w:ind w:firstLine="709"/>
        <w:jc w:val="both"/>
        <w:rPr>
          <w:sz w:val="22"/>
          <w:szCs w:val="22"/>
        </w:rPr>
      </w:pPr>
      <w:r w:rsidRPr="00EF5EB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54AED" w:rsidRPr="00EF5EB7" w:rsidRDefault="00354AED" w:rsidP="00354AED">
      <w:pPr>
        <w:pStyle w:val="a8"/>
        <w:tabs>
          <w:tab w:val="left" w:pos="0"/>
          <w:tab w:val="left" w:pos="2268"/>
          <w:tab w:val="left" w:pos="10490"/>
        </w:tabs>
        <w:ind w:right="-91" w:firstLine="709"/>
        <w:jc w:val="both"/>
        <w:rPr>
          <w:sz w:val="22"/>
          <w:szCs w:val="22"/>
        </w:rPr>
      </w:pPr>
      <w:r w:rsidRPr="00EF5EB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54AED" w:rsidRPr="00EF5EB7" w:rsidRDefault="00354AED" w:rsidP="00354AED">
      <w:pPr>
        <w:pStyle w:val="a8"/>
        <w:tabs>
          <w:tab w:val="left" w:pos="0"/>
          <w:tab w:val="left" w:pos="2268"/>
          <w:tab w:val="left" w:pos="10490"/>
        </w:tabs>
        <w:ind w:right="-91" w:firstLine="709"/>
        <w:jc w:val="both"/>
        <w:rPr>
          <w:sz w:val="22"/>
          <w:szCs w:val="22"/>
        </w:rPr>
      </w:pPr>
    </w:p>
    <w:p w:rsidR="00354AED" w:rsidRPr="00EF5EB7" w:rsidRDefault="00354AED" w:rsidP="00354AED">
      <w:pPr>
        <w:pStyle w:val="ac"/>
        <w:jc w:val="center"/>
        <w:rPr>
          <w:rFonts w:ascii="Times New Roman" w:hAnsi="Times New Roman"/>
          <w:b/>
          <w:sz w:val="22"/>
          <w:szCs w:val="22"/>
        </w:rPr>
      </w:pPr>
      <w:r w:rsidRPr="00EF5EB7">
        <w:rPr>
          <w:rFonts w:ascii="Times New Roman" w:hAnsi="Times New Roman"/>
          <w:b/>
          <w:sz w:val="22"/>
          <w:szCs w:val="22"/>
        </w:rPr>
        <w:t>7. ОБЕСПЕЧЕНИЕ ИСПОЛНЕНИЯ ДОГОВОРА</w:t>
      </w:r>
    </w:p>
    <w:p w:rsidR="00354AED" w:rsidRPr="00EF5EB7" w:rsidRDefault="00354AED" w:rsidP="00354AED">
      <w:pPr>
        <w:pStyle w:val="a3"/>
        <w:tabs>
          <w:tab w:val="left" w:pos="0"/>
          <w:tab w:val="left" w:pos="1276"/>
        </w:tabs>
        <w:spacing w:after="0" w:line="240" w:lineRule="auto"/>
        <w:ind w:firstLine="709"/>
        <w:jc w:val="both"/>
        <w:rPr>
          <w:rFonts w:ascii="Times New Roman" w:hAnsi="Times New Roman" w:cs="Times New Roman"/>
          <w:b/>
        </w:rPr>
      </w:pPr>
      <w:r w:rsidRPr="00EF5EB7">
        <w:rPr>
          <w:rFonts w:ascii="Times New Roman" w:hAnsi="Times New Roman" w:cs="Times New Roman"/>
        </w:rPr>
        <w:t xml:space="preserve">7.1. Размер обеспечения исполнения договора составляет </w:t>
      </w:r>
      <w:r w:rsidR="00EF5EB7" w:rsidRPr="00EF5EB7">
        <w:rPr>
          <w:rFonts w:ascii="Times New Roman" w:hAnsi="Times New Roman" w:cs="Times New Roman"/>
          <w:b/>
          <w:u w:val="single"/>
        </w:rPr>
        <w:t>5 585,70</w:t>
      </w:r>
      <w:r w:rsidRPr="00EF5EB7">
        <w:rPr>
          <w:rFonts w:ascii="Times New Roman" w:hAnsi="Times New Roman" w:cs="Times New Roman"/>
          <w:b/>
          <w:u w:val="single"/>
        </w:rPr>
        <w:t xml:space="preserve"> рублей</w:t>
      </w:r>
      <w:r w:rsidRPr="00EF5EB7">
        <w:rPr>
          <w:rFonts w:ascii="Times New Roman" w:hAnsi="Times New Roman" w:cs="Times New Roman"/>
        </w:rPr>
        <w:t>.</w:t>
      </w:r>
    </w:p>
    <w:p w:rsidR="00354AED" w:rsidRPr="00EF5EB7" w:rsidRDefault="00354AED" w:rsidP="00354AED">
      <w:pPr>
        <w:pStyle w:val="a3"/>
        <w:tabs>
          <w:tab w:val="left" w:pos="0"/>
          <w:tab w:val="left" w:pos="1276"/>
        </w:tabs>
        <w:spacing w:after="0" w:line="240" w:lineRule="auto"/>
        <w:ind w:firstLine="709"/>
        <w:jc w:val="both"/>
        <w:rPr>
          <w:rFonts w:ascii="Times New Roman" w:hAnsi="Times New Roman" w:cs="Times New Roman"/>
          <w:b/>
        </w:rPr>
      </w:pPr>
      <w:r w:rsidRPr="00EF5EB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F5EB7">
        <w:rPr>
          <w:rFonts w:ascii="Times New Roman" w:hAnsi="Times New Roman" w:cs="Times New Roman"/>
        </w:rPr>
        <w:t xml:space="preserve">беспечения исполнения Договора определяется Поставщиком самостоятельно. </w:t>
      </w:r>
    </w:p>
    <w:p w:rsidR="00354AED" w:rsidRPr="00EF5EB7" w:rsidRDefault="00354AED" w:rsidP="00354AED">
      <w:pPr>
        <w:pStyle w:val="a3"/>
        <w:tabs>
          <w:tab w:val="left" w:pos="0"/>
          <w:tab w:val="left" w:pos="1276"/>
        </w:tabs>
        <w:spacing w:after="0" w:line="240" w:lineRule="auto"/>
        <w:ind w:firstLine="709"/>
        <w:jc w:val="both"/>
        <w:rPr>
          <w:rFonts w:ascii="Times New Roman" w:hAnsi="Times New Roman" w:cs="Times New Roman"/>
          <w:b/>
        </w:rPr>
      </w:pPr>
      <w:r w:rsidRPr="00EF5EB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54AED" w:rsidRPr="00EF5EB7" w:rsidRDefault="00354AED" w:rsidP="00354AED">
      <w:pPr>
        <w:pStyle w:val="a3"/>
        <w:tabs>
          <w:tab w:val="left" w:pos="0"/>
          <w:tab w:val="left" w:pos="1276"/>
        </w:tabs>
        <w:spacing w:after="0" w:line="240" w:lineRule="auto"/>
        <w:ind w:firstLine="709"/>
        <w:jc w:val="both"/>
        <w:rPr>
          <w:rFonts w:ascii="Times New Roman" w:hAnsi="Times New Roman" w:cs="Times New Roman"/>
        </w:rPr>
      </w:pPr>
      <w:r w:rsidRPr="00EF5EB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54AED" w:rsidRPr="00EF5EB7" w:rsidRDefault="00354AED" w:rsidP="00354AED">
      <w:pPr>
        <w:pStyle w:val="a3"/>
        <w:tabs>
          <w:tab w:val="left" w:pos="0"/>
          <w:tab w:val="left" w:pos="1276"/>
        </w:tabs>
        <w:spacing w:after="0" w:line="240" w:lineRule="auto"/>
        <w:ind w:firstLine="709"/>
        <w:jc w:val="both"/>
        <w:rPr>
          <w:rFonts w:ascii="Times New Roman" w:hAnsi="Times New Roman" w:cs="Times New Roman"/>
        </w:rPr>
      </w:pPr>
      <w:r w:rsidRPr="00EF5EB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54AED" w:rsidRPr="00EF5EB7" w:rsidRDefault="00354AED" w:rsidP="00354AED">
      <w:pPr>
        <w:pStyle w:val="a3"/>
        <w:tabs>
          <w:tab w:val="left" w:pos="0"/>
          <w:tab w:val="left" w:pos="1276"/>
        </w:tabs>
        <w:spacing w:after="0" w:line="240" w:lineRule="auto"/>
        <w:ind w:firstLine="709"/>
        <w:jc w:val="both"/>
        <w:rPr>
          <w:rFonts w:ascii="Times New Roman" w:hAnsi="Times New Roman" w:cs="Times New Roman"/>
        </w:rPr>
      </w:pPr>
      <w:r w:rsidRPr="00EF5EB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54AED" w:rsidRPr="00EF5EB7" w:rsidRDefault="00354AED" w:rsidP="00354A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5EB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54AED" w:rsidRPr="00EF5EB7" w:rsidRDefault="00354AED" w:rsidP="00354A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5EB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54AED" w:rsidRPr="00EF5EB7" w:rsidRDefault="00354AED" w:rsidP="00354AED">
      <w:pPr>
        <w:pStyle w:val="a8"/>
        <w:tabs>
          <w:tab w:val="left" w:pos="0"/>
          <w:tab w:val="left" w:pos="2268"/>
          <w:tab w:val="left" w:pos="10490"/>
        </w:tabs>
        <w:ind w:right="-91" w:firstLine="709"/>
        <w:jc w:val="both"/>
        <w:rPr>
          <w:sz w:val="22"/>
          <w:szCs w:val="22"/>
        </w:rPr>
      </w:pPr>
    </w:p>
    <w:p w:rsidR="00354AED" w:rsidRPr="00EF5EB7" w:rsidRDefault="00354AED" w:rsidP="00354AED">
      <w:pPr>
        <w:pStyle w:val="a8"/>
        <w:tabs>
          <w:tab w:val="left" w:pos="0"/>
          <w:tab w:val="left" w:pos="2268"/>
        </w:tabs>
        <w:ind w:left="360" w:right="335"/>
        <w:jc w:val="center"/>
        <w:rPr>
          <w:b/>
          <w:sz w:val="22"/>
          <w:szCs w:val="22"/>
        </w:rPr>
      </w:pPr>
      <w:r w:rsidRPr="00EF5EB7">
        <w:rPr>
          <w:b/>
          <w:sz w:val="22"/>
          <w:szCs w:val="22"/>
        </w:rPr>
        <w:t>8. ДЕЙСТВИЕ НЕПРЕОДОЛИМОЙ СИЛЫ.</w:t>
      </w:r>
    </w:p>
    <w:p w:rsidR="00354AED" w:rsidRPr="00EF5EB7" w:rsidRDefault="00354AED" w:rsidP="00354AED">
      <w:pPr>
        <w:pStyle w:val="a8"/>
        <w:tabs>
          <w:tab w:val="left" w:pos="2268"/>
        </w:tabs>
        <w:ind w:firstLine="709"/>
        <w:jc w:val="both"/>
        <w:rPr>
          <w:sz w:val="22"/>
          <w:szCs w:val="22"/>
        </w:rPr>
      </w:pPr>
      <w:r w:rsidRPr="00EF5EB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54AED" w:rsidRPr="00EF5EB7" w:rsidRDefault="00354AED" w:rsidP="00354AED">
      <w:pPr>
        <w:pStyle w:val="a8"/>
        <w:ind w:right="283" w:firstLine="709"/>
        <w:jc w:val="both"/>
        <w:rPr>
          <w:sz w:val="22"/>
          <w:szCs w:val="22"/>
        </w:rPr>
      </w:pPr>
      <w:r w:rsidRPr="00EF5EB7">
        <w:rPr>
          <w:sz w:val="22"/>
          <w:szCs w:val="22"/>
        </w:rPr>
        <w:t xml:space="preserve">8.2. Каждая из сторон обязана письменно сообщить о наступлении обстоятельств непреодолимой силы не позднее </w:t>
      </w:r>
      <w:r w:rsidRPr="00EF5EB7">
        <w:rPr>
          <w:i/>
          <w:sz w:val="22"/>
          <w:szCs w:val="22"/>
        </w:rPr>
        <w:t xml:space="preserve">10 (десяти) </w:t>
      </w:r>
      <w:r w:rsidRPr="00EF5EB7">
        <w:rPr>
          <w:sz w:val="22"/>
          <w:szCs w:val="22"/>
        </w:rPr>
        <w:t xml:space="preserve">рабочих дней с начала их действия.   </w:t>
      </w:r>
    </w:p>
    <w:p w:rsidR="00354AED" w:rsidRDefault="00354AED" w:rsidP="00354AED">
      <w:pPr>
        <w:pStyle w:val="a8"/>
        <w:tabs>
          <w:tab w:val="left" w:pos="2268"/>
        </w:tabs>
        <w:ind w:right="335" w:firstLine="709"/>
        <w:jc w:val="both"/>
        <w:rPr>
          <w:sz w:val="22"/>
          <w:szCs w:val="22"/>
        </w:rPr>
      </w:pPr>
      <w:r w:rsidRPr="00EF5EB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5EB7" w:rsidRPr="00EF5EB7" w:rsidRDefault="00EF5EB7" w:rsidP="00354AED">
      <w:pPr>
        <w:pStyle w:val="a8"/>
        <w:tabs>
          <w:tab w:val="left" w:pos="2268"/>
        </w:tabs>
        <w:ind w:right="335" w:firstLine="709"/>
        <w:jc w:val="both"/>
        <w:rPr>
          <w:sz w:val="22"/>
          <w:szCs w:val="22"/>
        </w:rPr>
      </w:pPr>
    </w:p>
    <w:p w:rsidR="00354AED" w:rsidRPr="00EF5EB7" w:rsidRDefault="00354AED" w:rsidP="00354AED">
      <w:pPr>
        <w:jc w:val="center"/>
        <w:rPr>
          <w:b/>
          <w:sz w:val="22"/>
          <w:szCs w:val="22"/>
        </w:rPr>
      </w:pPr>
      <w:r w:rsidRPr="00EF5EB7">
        <w:rPr>
          <w:b/>
          <w:sz w:val="22"/>
          <w:szCs w:val="22"/>
        </w:rPr>
        <w:t xml:space="preserve">9. СРОК ДЕЙСТВИЯ </w:t>
      </w:r>
    </w:p>
    <w:p w:rsidR="00354AED" w:rsidRDefault="00354AED" w:rsidP="00354AED">
      <w:pPr>
        <w:pStyle w:val="32"/>
        <w:ind w:firstLine="709"/>
        <w:rPr>
          <w:rFonts w:ascii="Times New Roman" w:hAnsi="Times New Roman"/>
          <w:sz w:val="22"/>
          <w:szCs w:val="22"/>
        </w:rPr>
      </w:pPr>
      <w:r w:rsidRPr="00EF5EB7">
        <w:rPr>
          <w:rFonts w:ascii="Times New Roman" w:hAnsi="Times New Roman"/>
          <w:noProof/>
          <w:sz w:val="22"/>
          <w:szCs w:val="22"/>
        </w:rPr>
        <w:t>9.1.</w:t>
      </w:r>
      <w:r w:rsidRPr="00EF5EB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F5EB7" w:rsidRPr="00EF5EB7" w:rsidRDefault="00EF5EB7" w:rsidP="00354AED">
      <w:pPr>
        <w:pStyle w:val="32"/>
        <w:ind w:firstLine="709"/>
        <w:rPr>
          <w:rFonts w:ascii="Times New Roman" w:hAnsi="Times New Roman"/>
          <w:sz w:val="22"/>
          <w:szCs w:val="22"/>
        </w:rPr>
      </w:pPr>
    </w:p>
    <w:p w:rsidR="00354AED" w:rsidRPr="00EF5EB7" w:rsidRDefault="00354AED" w:rsidP="00354AED">
      <w:pPr>
        <w:pStyle w:val="a8"/>
        <w:tabs>
          <w:tab w:val="left" w:pos="2268"/>
        </w:tabs>
        <w:jc w:val="center"/>
        <w:rPr>
          <w:b/>
          <w:sz w:val="22"/>
          <w:szCs w:val="22"/>
        </w:rPr>
      </w:pPr>
      <w:r w:rsidRPr="00EF5EB7">
        <w:rPr>
          <w:b/>
          <w:sz w:val="22"/>
          <w:szCs w:val="22"/>
        </w:rPr>
        <w:t>10. ПОРЯДОК РАЗРЕШЕНИЯ СПОРОВ</w:t>
      </w:r>
    </w:p>
    <w:p w:rsidR="00354AED" w:rsidRPr="00EF5EB7" w:rsidRDefault="00354AED" w:rsidP="00354AED">
      <w:pPr>
        <w:pStyle w:val="a8"/>
        <w:tabs>
          <w:tab w:val="left" w:pos="-142"/>
          <w:tab w:val="left" w:pos="0"/>
        </w:tabs>
        <w:ind w:firstLine="709"/>
        <w:jc w:val="both"/>
        <w:rPr>
          <w:sz w:val="22"/>
          <w:szCs w:val="22"/>
        </w:rPr>
      </w:pPr>
      <w:r w:rsidRPr="00EF5EB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54AED" w:rsidRDefault="00354AED" w:rsidP="00354AED">
      <w:pPr>
        <w:pStyle w:val="a8"/>
        <w:tabs>
          <w:tab w:val="left" w:pos="0"/>
        </w:tabs>
        <w:ind w:firstLine="709"/>
        <w:jc w:val="both"/>
        <w:rPr>
          <w:sz w:val="22"/>
          <w:szCs w:val="22"/>
        </w:rPr>
      </w:pPr>
      <w:r w:rsidRPr="00EF5EB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F5EB7" w:rsidRPr="00EF5EB7" w:rsidRDefault="00EF5EB7" w:rsidP="00354AED">
      <w:pPr>
        <w:pStyle w:val="a8"/>
        <w:tabs>
          <w:tab w:val="left" w:pos="0"/>
        </w:tabs>
        <w:ind w:firstLine="709"/>
        <w:jc w:val="both"/>
        <w:rPr>
          <w:sz w:val="22"/>
          <w:szCs w:val="22"/>
        </w:rPr>
      </w:pPr>
    </w:p>
    <w:p w:rsidR="00354AED" w:rsidRPr="00EF5EB7" w:rsidRDefault="00354AED" w:rsidP="00354AED">
      <w:pPr>
        <w:pStyle w:val="a8"/>
        <w:tabs>
          <w:tab w:val="left" w:pos="0"/>
        </w:tabs>
        <w:ind w:firstLine="709"/>
        <w:jc w:val="center"/>
        <w:rPr>
          <w:b/>
          <w:sz w:val="22"/>
          <w:szCs w:val="22"/>
        </w:rPr>
      </w:pPr>
      <w:r w:rsidRPr="00EF5EB7">
        <w:rPr>
          <w:b/>
          <w:sz w:val="22"/>
          <w:szCs w:val="22"/>
        </w:rPr>
        <w:t>11. ЗАКЛЮЧИТЕЛЬНЫЕ ПОЛОЖЕНИЯ</w:t>
      </w:r>
    </w:p>
    <w:p w:rsidR="00354AED" w:rsidRPr="00EF5EB7" w:rsidRDefault="00354AED" w:rsidP="00354AED">
      <w:pPr>
        <w:pStyle w:val="a8"/>
        <w:tabs>
          <w:tab w:val="left" w:pos="2268"/>
        </w:tabs>
        <w:ind w:firstLine="709"/>
        <w:jc w:val="both"/>
        <w:rPr>
          <w:sz w:val="22"/>
          <w:szCs w:val="22"/>
        </w:rPr>
      </w:pPr>
      <w:r w:rsidRPr="00EF5EB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54AED" w:rsidRPr="00EF5EB7" w:rsidRDefault="00354AED" w:rsidP="00354AED">
      <w:pPr>
        <w:pStyle w:val="2"/>
        <w:rPr>
          <w:sz w:val="22"/>
          <w:szCs w:val="22"/>
        </w:rPr>
      </w:pPr>
      <w:r w:rsidRPr="00EF5EB7">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354AED" w:rsidRPr="00EF5EB7" w:rsidRDefault="00354AED" w:rsidP="00354AED">
      <w:pPr>
        <w:pStyle w:val="a8"/>
        <w:tabs>
          <w:tab w:val="left" w:pos="0"/>
        </w:tabs>
        <w:ind w:firstLine="709"/>
        <w:jc w:val="both"/>
        <w:rPr>
          <w:sz w:val="22"/>
          <w:szCs w:val="22"/>
        </w:rPr>
      </w:pPr>
      <w:r w:rsidRPr="00EF5EB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54AED" w:rsidRPr="00EF5EB7" w:rsidRDefault="00354AED" w:rsidP="00354AED">
      <w:pPr>
        <w:pStyle w:val="32"/>
        <w:ind w:firstLine="709"/>
        <w:rPr>
          <w:rFonts w:ascii="Times New Roman" w:hAnsi="Times New Roman"/>
          <w:sz w:val="22"/>
          <w:szCs w:val="22"/>
        </w:rPr>
      </w:pPr>
      <w:r w:rsidRPr="00EF5EB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54AED" w:rsidRPr="00EF5EB7" w:rsidRDefault="00354AED" w:rsidP="00354AED">
      <w:pPr>
        <w:pStyle w:val="32"/>
        <w:ind w:firstLine="709"/>
        <w:rPr>
          <w:rFonts w:ascii="Times New Roman" w:hAnsi="Times New Roman"/>
          <w:sz w:val="22"/>
          <w:szCs w:val="22"/>
        </w:rPr>
      </w:pPr>
      <w:r w:rsidRPr="00EF5EB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54AED" w:rsidRPr="00EF5EB7" w:rsidRDefault="00354AED" w:rsidP="00354AED">
      <w:pPr>
        <w:pStyle w:val="32"/>
        <w:ind w:firstLine="709"/>
        <w:rPr>
          <w:rFonts w:ascii="Times New Roman" w:hAnsi="Times New Roman"/>
          <w:sz w:val="22"/>
          <w:szCs w:val="22"/>
        </w:rPr>
      </w:pPr>
      <w:r w:rsidRPr="00EF5EB7">
        <w:rPr>
          <w:rFonts w:ascii="Times New Roman" w:hAnsi="Times New Roman"/>
          <w:sz w:val="22"/>
          <w:szCs w:val="22"/>
        </w:rPr>
        <w:t>11.6. Расторжение Договора влечет за собой прекращение обязатель</w:t>
      </w:r>
      <w:proofErr w:type="gramStart"/>
      <w:r w:rsidRPr="00EF5EB7">
        <w:rPr>
          <w:rFonts w:ascii="Times New Roman" w:hAnsi="Times New Roman"/>
          <w:sz w:val="22"/>
          <w:szCs w:val="22"/>
        </w:rPr>
        <w:t>ств Ст</w:t>
      </w:r>
      <w:proofErr w:type="gramEnd"/>
      <w:r w:rsidRPr="00EF5EB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54AED" w:rsidRPr="00EF5EB7" w:rsidRDefault="00354AED" w:rsidP="00354AED">
      <w:pPr>
        <w:ind w:firstLine="709"/>
        <w:jc w:val="both"/>
        <w:rPr>
          <w:sz w:val="22"/>
          <w:szCs w:val="22"/>
        </w:rPr>
      </w:pPr>
      <w:r w:rsidRPr="00EF5EB7">
        <w:rPr>
          <w:sz w:val="22"/>
          <w:szCs w:val="22"/>
        </w:rPr>
        <w:t>11.7. К настоящему Договору прилагается и является его неотъемлемой частью</w:t>
      </w:r>
    </w:p>
    <w:p w:rsidR="00354AED" w:rsidRDefault="00354AED" w:rsidP="00354AED">
      <w:pPr>
        <w:ind w:firstLine="851"/>
        <w:jc w:val="both"/>
        <w:rPr>
          <w:i/>
          <w:sz w:val="22"/>
          <w:szCs w:val="22"/>
        </w:rPr>
      </w:pPr>
      <w:r w:rsidRPr="00EF5EB7">
        <w:rPr>
          <w:i/>
          <w:sz w:val="22"/>
          <w:szCs w:val="22"/>
        </w:rPr>
        <w:t>- Спецификация (Приложение№1)</w:t>
      </w:r>
    </w:p>
    <w:p w:rsidR="00EF5EB7" w:rsidRPr="00EF5EB7" w:rsidRDefault="00EF5EB7" w:rsidP="00354AED">
      <w:pPr>
        <w:ind w:firstLine="851"/>
        <w:jc w:val="both"/>
        <w:rPr>
          <w:i/>
          <w:sz w:val="22"/>
          <w:szCs w:val="22"/>
        </w:rPr>
      </w:pPr>
    </w:p>
    <w:p w:rsidR="00354AED" w:rsidRPr="00EF5EB7" w:rsidRDefault="00354AED" w:rsidP="00354AED">
      <w:pPr>
        <w:pStyle w:val="31"/>
        <w:ind w:firstLine="709"/>
        <w:jc w:val="center"/>
        <w:rPr>
          <w:rFonts w:ascii="Times New Roman" w:hAnsi="Times New Roman"/>
          <w:b/>
          <w:sz w:val="22"/>
          <w:szCs w:val="22"/>
        </w:rPr>
      </w:pPr>
      <w:r w:rsidRPr="00EF5EB7">
        <w:rPr>
          <w:rFonts w:ascii="Times New Roman" w:hAnsi="Times New Roman"/>
          <w:b/>
          <w:sz w:val="22"/>
          <w:szCs w:val="22"/>
        </w:rPr>
        <w:t xml:space="preserve">12. ЮРИДИЧЕСКИЕ АДРЕСА И БАНКОВСКИЕ РЕКВИЗИТЫ И ПОДПИСИ СТОРОН </w:t>
      </w:r>
    </w:p>
    <w:p w:rsidR="00354AED" w:rsidRPr="00EF5EB7" w:rsidRDefault="00354AED" w:rsidP="00354AE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54AED" w:rsidRPr="00EF5EB7" w:rsidTr="002002B2">
        <w:trPr>
          <w:trHeight w:val="3139"/>
        </w:trPr>
        <w:tc>
          <w:tcPr>
            <w:tcW w:w="5148" w:type="dxa"/>
          </w:tcPr>
          <w:p w:rsidR="00354AED" w:rsidRPr="00EF5EB7" w:rsidRDefault="00354AED" w:rsidP="002002B2">
            <w:pPr>
              <w:pStyle w:val="a8"/>
              <w:widowControl w:val="0"/>
              <w:tabs>
                <w:tab w:val="left" w:pos="2268"/>
              </w:tabs>
              <w:rPr>
                <w:b/>
                <w:sz w:val="20"/>
              </w:rPr>
            </w:pPr>
            <w:r w:rsidRPr="00EF5EB7">
              <w:rPr>
                <w:b/>
                <w:sz w:val="20"/>
              </w:rPr>
              <w:t>Заказчик:</w:t>
            </w:r>
          </w:p>
          <w:p w:rsidR="00354AED" w:rsidRPr="00EF5EB7" w:rsidRDefault="00354AED" w:rsidP="002002B2">
            <w:pPr>
              <w:pStyle w:val="a8"/>
              <w:tabs>
                <w:tab w:val="left" w:pos="2268"/>
              </w:tabs>
              <w:rPr>
                <w:b/>
                <w:sz w:val="20"/>
              </w:rPr>
            </w:pPr>
            <w:r w:rsidRPr="00EF5EB7">
              <w:rPr>
                <w:b/>
                <w:sz w:val="20"/>
              </w:rPr>
              <w:t xml:space="preserve">ОГАУЗ «Иркутская городская клиническая больница № 8» </w:t>
            </w:r>
          </w:p>
          <w:p w:rsidR="00354AED" w:rsidRPr="00EF5EB7" w:rsidRDefault="00354AED" w:rsidP="002002B2">
            <w:pPr>
              <w:pStyle w:val="a8"/>
              <w:tabs>
                <w:tab w:val="left" w:pos="2268"/>
              </w:tabs>
              <w:rPr>
                <w:sz w:val="20"/>
              </w:rPr>
            </w:pPr>
            <w:r w:rsidRPr="00EF5EB7">
              <w:rPr>
                <w:b/>
                <w:sz w:val="20"/>
              </w:rPr>
              <w:t xml:space="preserve">Адрес: </w:t>
            </w:r>
            <w:r w:rsidRPr="00EF5EB7">
              <w:rPr>
                <w:sz w:val="20"/>
              </w:rPr>
              <w:t>664048, г. Иркутск, ул. Ярославского, 300</w:t>
            </w:r>
          </w:p>
          <w:p w:rsidR="00354AED" w:rsidRPr="00EF5EB7" w:rsidRDefault="00354AED" w:rsidP="002002B2">
            <w:pPr>
              <w:pStyle w:val="a8"/>
              <w:tabs>
                <w:tab w:val="left" w:pos="2268"/>
              </w:tabs>
              <w:rPr>
                <w:sz w:val="20"/>
              </w:rPr>
            </w:pPr>
            <w:r w:rsidRPr="00EF5EB7">
              <w:rPr>
                <w:b/>
                <w:sz w:val="20"/>
              </w:rPr>
              <w:t xml:space="preserve">Телефон </w:t>
            </w:r>
            <w:r w:rsidRPr="00EF5EB7">
              <w:rPr>
                <w:sz w:val="20"/>
              </w:rPr>
              <w:t>44-31-30, 502-490</w:t>
            </w:r>
          </w:p>
          <w:p w:rsidR="00354AED" w:rsidRPr="00EF5EB7" w:rsidRDefault="00354AED" w:rsidP="002002B2">
            <w:pPr>
              <w:rPr>
                <w:sz w:val="20"/>
                <w:szCs w:val="20"/>
              </w:rPr>
            </w:pPr>
            <w:r w:rsidRPr="00EF5EB7">
              <w:rPr>
                <w:sz w:val="20"/>
                <w:szCs w:val="20"/>
              </w:rPr>
              <w:t xml:space="preserve">ИНН 3810009342    </w:t>
            </w:r>
          </w:p>
          <w:p w:rsidR="00354AED" w:rsidRPr="00EF5EB7" w:rsidRDefault="00354AED" w:rsidP="002002B2">
            <w:pPr>
              <w:rPr>
                <w:sz w:val="20"/>
                <w:szCs w:val="20"/>
              </w:rPr>
            </w:pPr>
            <w:r w:rsidRPr="00EF5EB7">
              <w:rPr>
                <w:sz w:val="20"/>
                <w:szCs w:val="20"/>
              </w:rPr>
              <w:t>КПП 381001001</w:t>
            </w:r>
          </w:p>
          <w:p w:rsidR="00354AED" w:rsidRPr="00EF5EB7" w:rsidRDefault="00354AED" w:rsidP="002002B2">
            <w:pPr>
              <w:pStyle w:val="ae"/>
              <w:widowControl w:val="0"/>
            </w:pPr>
            <w:r w:rsidRPr="00EF5EB7">
              <w:t>Минфин Иркутской области (ОГАУЗ «Иркутская городская клиническая больница № 8», л/с 80303090207)</w:t>
            </w:r>
          </w:p>
          <w:p w:rsidR="00354AED" w:rsidRPr="00EF5EB7" w:rsidRDefault="00354AED" w:rsidP="002002B2">
            <w:pPr>
              <w:pStyle w:val="ae"/>
              <w:widowControl w:val="0"/>
            </w:pPr>
            <w:r w:rsidRPr="00EF5EB7">
              <w:t>Казначейский счет 03224643250000003400</w:t>
            </w:r>
          </w:p>
          <w:p w:rsidR="00354AED" w:rsidRPr="00EF5EB7" w:rsidRDefault="00354AED" w:rsidP="002002B2">
            <w:pPr>
              <w:pStyle w:val="ae"/>
              <w:widowControl w:val="0"/>
            </w:pPr>
            <w:r w:rsidRPr="00EF5EB7">
              <w:t>Банковский счет 40102810145370000026</w:t>
            </w:r>
          </w:p>
          <w:p w:rsidR="00354AED" w:rsidRPr="00EF5EB7" w:rsidRDefault="00354AED" w:rsidP="002002B2">
            <w:pPr>
              <w:pStyle w:val="ae"/>
              <w:widowControl w:val="0"/>
            </w:pPr>
            <w:r w:rsidRPr="00EF5EB7">
              <w:t>Наименование банка: Отделение Иркутск//УФК по Иркутской области, г. Иркутск</w:t>
            </w:r>
          </w:p>
          <w:p w:rsidR="00354AED" w:rsidRDefault="00354AED" w:rsidP="002002B2">
            <w:pPr>
              <w:pStyle w:val="a8"/>
              <w:widowControl w:val="0"/>
              <w:tabs>
                <w:tab w:val="left" w:pos="2268"/>
              </w:tabs>
              <w:rPr>
                <w:sz w:val="20"/>
              </w:rPr>
            </w:pPr>
            <w:r w:rsidRPr="00EF5EB7">
              <w:rPr>
                <w:sz w:val="20"/>
              </w:rPr>
              <w:t>БИК 012520101</w:t>
            </w:r>
          </w:p>
          <w:p w:rsidR="00EF5EB7" w:rsidRPr="00EF5EB7" w:rsidRDefault="00EF5EB7" w:rsidP="002002B2">
            <w:pPr>
              <w:pStyle w:val="a8"/>
              <w:widowControl w:val="0"/>
              <w:tabs>
                <w:tab w:val="left" w:pos="2268"/>
              </w:tabs>
              <w:rPr>
                <w:sz w:val="20"/>
              </w:rPr>
            </w:pPr>
          </w:p>
          <w:p w:rsidR="00354AED" w:rsidRPr="00EF5EB7" w:rsidRDefault="00354AED" w:rsidP="002002B2">
            <w:pPr>
              <w:pStyle w:val="a8"/>
              <w:widowControl w:val="0"/>
              <w:tabs>
                <w:tab w:val="left" w:pos="2268"/>
              </w:tabs>
              <w:rPr>
                <w:b/>
                <w:sz w:val="20"/>
              </w:rPr>
            </w:pPr>
            <w:r w:rsidRPr="00EF5EB7">
              <w:rPr>
                <w:b/>
                <w:sz w:val="20"/>
              </w:rPr>
              <w:t>Главный врач</w:t>
            </w:r>
          </w:p>
          <w:p w:rsidR="00354AED" w:rsidRPr="00EF5EB7" w:rsidRDefault="00354AED" w:rsidP="002002B2">
            <w:pPr>
              <w:pStyle w:val="a8"/>
              <w:widowControl w:val="0"/>
              <w:tabs>
                <w:tab w:val="left" w:pos="2268"/>
              </w:tabs>
              <w:rPr>
                <w:b/>
                <w:sz w:val="20"/>
              </w:rPr>
            </w:pPr>
            <w:r w:rsidRPr="00EF5EB7">
              <w:rPr>
                <w:b/>
                <w:sz w:val="20"/>
              </w:rPr>
              <w:t xml:space="preserve">_____________________/Ж. В. </w:t>
            </w:r>
            <w:proofErr w:type="spellStart"/>
            <w:r w:rsidRPr="00EF5EB7">
              <w:rPr>
                <w:b/>
                <w:sz w:val="20"/>
              </w:rPr>
              <w:t>Есева</w:t>
            </w:r>
            <w:proofErr w:type="spellEnd"/>
            <w:r w:rsidRPr="00EF5EB7">
              <w:rPr>
                <w:b/>
                <w:sz w:val="20"/>
              </w:rPr>
              <w:t>/</w:t>
            </w:r>
          </w:p>
          <w:p w:rsidR="00354AED" w:rsidRPr="00EF5EB7" w:rsidRDefault="00354AED" w:rsidP="002002B2">
            <w:pPr>
              <w:pStyle w:val="ConsNonformat"/>
              <w:rPr>
                <w:rFonts w:ascii="Times New Roman" w:hAnsi="Times New Roman"/>
                <w:bCs/>
                <w:snapToGrid/>
              </w:rPr>
            </w:pPr>
            <w:r w:rsidRPr="00EF5EB7">
              <w:rPr>
                <w:rFonts w:ascii="Times New Roman" w:hAnsi="Times New Roman"/>
                <w:bCs/>
              </w:rPr>
              <w:t>М.П.</w:t>
            </w:r>
          </w:p>
        </w:tc>
        <w:tc>
          <w:tcPr>
            <w:tcW w:w="381" w:type="dxa"/>
          </w:tcPr>
          <w:p w:rsidR="00354AED" w:rsidRPr="00EF5EB7" w:rsidRDefault="00354AED" w:rsidP="002002B2">
            <w:pPr>
              <w:pStyle w:val="a8"/>
              <w:widowControl w:val="0"/>
              <w:tabs>
                <w:tab w:val="left" w:pos="2268"/>
              </w:tabs>
              <w:rPr>
                <w:bCs/>
                <w:sz w:val="20"/>
              </w:rPr>
            </w:pPr>
          </w:p>
        </w:tc>
        <w:tc>
          <w:tcPr>
            <w:tcW w:w="4580" w:type="dxa"/>
          </w:tcPr>
          <w:p w:rsidR="00354AED" w:rsidRPr="00EF5EB7" w:rsidRDefault="00354AED" w:rsidP="002002B2">
            <w:pPr>
              <w:widowControl w:val="0"/>
              <w:jc w:val="both"/>
              <w:rPr>
                <w:b/>
                <w:sz w:val="20"/>
                <w:szCs w:val="20"/>
              </w:rPr>
            </w:pPr>
            <w:r w:rsidRPr="00EF5EB7">
              <w:rPr>
                <w:b/>
                <w:sz w:val="20"/>
                <w:szCs w:val="20"/>
              </w:rPr>
              <w:t xml:space="preserve">Поставщик: </w:t>
            </w:r>
          </w:p>
          <w:p w:rsidR="00EF5EB7" w:rsidRPr="00EF5EB7" w:rsidRDefault="00EF5EB7" w:rsidP="00EF5EB7">
            <w:pPr>
              <w:widowControl w:val="0"/>
              <w:jc w:val="both"/>
              <w:rPr>
                <w:b/>
                <w:sz w:val="20"/>
                <w:szCs w:val="20"/>
              </w:rPr>
            </w:pPr>
            <w:r w:rsidRPr="00EF5EB7">
              <w:rPr>
                <w:b/>
                <w:sz w:val="20"/>
                <w:szCs w:val="20"/>
              </w:rPr>
              <w:t>ООО фирма «МЕДИНА»</w:t>
            </w:r>
          </w:p>
          <w:p w:rsidR="00EF5EB7" w:rsidRPr="00EF5EB7" w:rsidRDefault="00EF5EB7" w:rsidP="00EF5EB7">
            <w:pPr>
              <w:widowControl w:val="0"/>
              <w:tabs>
                <w:tab w:val="left" w:pos="5040"/>
              </w:tabs>
              <w:autoSpaceDE w:val="0"/>
              <w:autoSpaceDN w:val="0"/>
              <w:adjustRightInd w:val="0"/>
              <w:rPr>
                <w:sz w:val="20"/>
                <w:szCs w:val="20"/>
              </w:rPr>
            </w:pPr>
            <w:r w:rsidRPr="00EF5EB7">
              <w:rPr>
                <w:b/>
                <w:sz w:val="20"/>
                <w:szCs w:val="20"/>
              </w:rPr>
              <w:t xml:space="preserve">Адрес: </w:t>
            </w:r>
            <w:r w:rsidRPr="00EF5EB7">
              <w:rPr>
                <w:sz w:val="20"/>
                <w:szCs w:val="20"/>
              </w:rPr>
              <w:t>664011, г</w:t>
            </w:r>
            <w:proofErr w:type="gramStart"/>
            <w:r w:rsidRPr="00EF5EB7">
              <w:rPr>
                <w:sz w:val="20"/>
                <w:szCs w:val="20"/>
              </w:rPr>
              <w:t>.И</w:t>
            </w:r>
            <w:proofErr w:type="gramEnd"/>
            <w:r w:rsidRPr="00EF5EB7">
              <w:rPr>
                <w:sz w:val="20"/>
                <w:szCs w:val="20"/>
              </w:rPr>
              <w:t>ркутск,  пер. Пугачева 3-Б</w:t>
            </w:r>
          </w:p>
          <w:p w:rsidR="00EF5EB7" w:rsidRPr="00EF5EB7" w:rsidRDefault="00EF5EB7" w:rsidP="00EF5EB7">
            <w:pPr>
              <w:widowControl w:val="0"/>
              <w:tabs>
                <w:tab w:val="left" w:pos="5040"/>
              </w:tabs>
              <w:autoSpaceDE w:val="0"/>
              <w:autoSpaceDN w:val="0"/>
              <w:adjustRightInd w:val="0"/>
              <w:rPr>
                <w:sz w:val="20"/>
                <w:szCs w:val="20"/>
              </w:rPr>
            </w:pPr>
            <w:r w:rsidRPr="00EF5EB7">
              <w:rPr>
                <w:b/>
                <w:sz w:val="20"/>
                <w:szCs w:val="20"/>
              </w:rPr>
              <w:t xml:space="preserve">Телефон </w:t>
            </w:r>
            <w:r w:rsidRPr="00EF5EB7">
              <w:rPr>
                <w:sz w:val="20"/>
                <w:szCs w:val="20"/>
              </w:rPr>
              <w:t>(3952) 20-01-88</w:t>
            </w:r>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ИНН 3809016313</w:t>
            </w:r>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КПП 380801001</w:t>
            </w:r>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ОГРН 1023801028129</w:t>
            </w:r>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ОКПО 16609393</w:t>
            </w:r>
          </w:p>
          <w:p w:rsidR="00EF5EB7" w:rsidRPr="00EF5EB7" w:rsidRDefault="00EF5EB7" w:rsidP="00EF5EB7">
            <w:pPr>
              <w:widowControl w:val="0"/>
              <w:tabs>
                <w:tab w:val="left" w:pos="5040"/>
              </w:tabs>
              <w:autoSpaceDE w:val="0"/>
              <w:autoSpaceDN w:val="0"/>
              <w:adjustRightInd w:val="0"/>
              <w:rPr>
                <w:sz w:val="20"/>
                <w:szCs w:val="20"/>
              </w:rPr>
            </w:pPr>
            <w:proofErr w:type="gramStart"/>
            <w:r w:rsidRPr="00EF5EB7">
              <w:rPr>
                <w:sz w:val="20"/>
                <w:szCs w:val="20"/>
              </w:rPr>
              <w:t>р</w:t>
            </w:r>
            <w:proofErr w:type="gramEnd"/>
            <w:r w:rsidRPr="00EF5EB7">
              <w:rPr>
                <w:sz w:val="20"/>
                <w:szCs w:val="20"/>
              </w:rPr>
              <w:t>/с 40702810518020100273</w:t>
            </w:r>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Байкальский банк ПАО Сбербанк г</w:t>
            </w:r>
            <w:proofErr w:type="gramStart"/>
            <w:r w:rsidRPr="00EF5EB7">
              <w:rPr>
                <w:sz w:val="20"/>
                <w:szCs w:val="20"/>
              </w:rPr>
              <w:t>.И</w:t>
            </w:r>
            <w:proofErr w:type="gramEnd"/>
            <w:r w:rsidRPr="00EF5EB7">
              <w:rPr>
                <w:sz w:val="20"/>
                <w:szCs w:val="20"/>
              </w:rPr>
              <w:t>ркутск</w:t>
            </w:r>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к/с 30101810900000000607</w:t>
            </w:r>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БИК 042520607</w:t>
            </w:r>
          </w:p>
          <w:p w:rsidR="00EF5EB7" w:rsidRPr="00EF5EB7" w:rsidRDefault="00834EBB" w:rsidP="00EF5EB7">
            <w:pPr>
              <w:widowControl w:val="0"/>
              <w:tabs>
                <w:tab w:val="left" w:pos="5040"/>
              </w:tabs>
              <w:autoSpaceDE w:val="0"/>
              <w:autoSpaceDN w:val="0"/>
              <w:adjustRightInd w:val="0"/>
              <w:rPr>
                <w:sz w:val="20"/>
                <w:szCs w:val="20"/>
              </w:rPr>
            </w:pPr>
            <w:hyperlink r:id="rId5" w:history="1">
              <w:r w:rsidR="00EF5EB7" w:rsidRPr="00EF5EB7">
                <w:rPr>
                  <w:rStyle w:val="af0"/>
                  <w:sz w:val="20"/>
                  <w:szCs w:val="20"/>
                </w:rPr>
                <w:t>medinacom@mail.ru</w:t>
              </w:r>
            </w:hyperlink>
          </w:p>
          <w:p w:rsidR="00EF5EB7" w:rsidRPr="00EF5EB7" w:rsidRDefault="00EF5EB7" w:rsidP="00EF5EB7">
            <w:pPr>
              <w:widowControl w:val="0"/>
              <w:tabs>
                <w:tab w:val="left" w:pos="5040"/>
              </w:tabs>
              <w:autoSpaceDE w:val="0"/>
              <w:autoSpaceDN w:val="0"/>
              <w:adjustRightInd w:val="0"/>
              <w:rPr>
                <w:b/>
                <w:sz w:val="20"/>
                <w:szCs w:val="20"/>
              </w:rPr>
            </w:pPr>
          </w:p>
          <w:p w:rsidR="00EF5EB7" w:rsidRPr="00EF5EB7" w:rsidRDefault="00EF5EB7" w:rsidP="00EF5EB7">
            <w:pPr>
              <w:widowControl w:val="0"/>
              <w:tabs>
                <w:tab w:val="left" w:pos="5040"/>
              </w:tabs>
              <w:autoSpaceDE w:val="0"/>
              <w:autoSpaceDN w:val="0"/>
              <w:adjustRightInd w:val="0"/>
              <w:rPr>
                <w:b/>
                <w:sz w:val="20"/>
                <w:szCs w:val="20"/>
              </w:rPr>
            </w:pPr>
          </w:p>
          <w:p w:rsidR="00EF5EB7" w:rsidRPr="00EF5EB7" w:rsidRDefault="00EF5EB7" w:rsidP="00EF5EB7">
            <w:pPr>
              <w:widowControl w:val="0"/>
              <w:tabs>
                <w:tab w:val="left" w:pos="5040"/>
              </w:tabs>
              <w:autoSpaceDE w:val="0"/>
              <w:autoSpaceDN w:val="0"/>
              <w:adjustRightInd w:val="0"/>
              <w:rPr>
                <w:b/>
                <w:sz w:val="20"/>
                <w:szCs w:val="20"/>
              </w:rPr>
            </w:pPr>
            <w:r w:rsidRPr="00EF5EB7">
              <w:rPr>
                <w:b/>
                <w:sz w:val="20"/>
                <w:szCs w:val="20"/>
              </w:rPr>
              <w:t>Директор</w:t>
            </w:r>
          </w:p>
          <w:p w:rsidR="00EF5EB7" w:rsidRPr="00EF5EB7" w:rsidRDefault="00EF5EB7" w:rsidP="00EF5EB7">
            <w:pPr>
              <w:widowControl w:val="0"/>
              <w:tabs>
                <w:tab w:val="left" w:pos="5040"/>
              </w:tabs>
              <w:autoSpaceDE w:val="0"/>
              <w:autoSpaceDN w:val="0"/>
              <w:adjustRightInd w:val="0"/>
              <w:rPr>
                <w:b/>
                <w:sz w:val="20"/>
                <w:szCs w:val="20"/>
              </w:rPr>
            </w:pPr>
            <w:r w:rsidRPr="00EF5EB7">
              <w:rPr>
                <w:b/>
                <w:sz w:val="20"/>
                <w:szCs w:val="20"/>
              </w:rPr>
              <w:t>_______________/М.Н. Красноштанов/</w:t>
            </w:r>
          </w:p>
          <w:p w:rsidR="00354AED" w:rsidRPr="00EF5EB7" w:rsidRDefault="00EF5EB7" w:rsidP="00EF5EB7">
            <w:pPr>
              <w:pStyle w:val="ac"/>
              <w:widowControl w:val="0"/>
              <w:rPr>
                <w:rFonts w:ascii="Times New Roman" w:hAnsi="Times New Roman"/>
                <w:bCs/>
              </w:rPr>
            </w:pPr>
            <w:r w:rsidRPr="00EF5EB7">
              <w:rPr>
                <w:rFonts w:ascii="Times New Roman" w:hAnsi="Times New Roman"/>
                <w:bCs/>
              </w:rPr>
              <w:t xml:space="preserve">М.П.    </w:t>
            </w:r>
          </w:p>
        </w:tc>
      </w:tr>
    </w:tbl>
    <w:p w:rsidR="00354AED" w:rsidRPr="00EF5EB7" w:rsidRDefault="00354AED" w:rsidP="00354AED">
      <w:pPr>
        <w:jc w:val="right"/>
        <w:rPr>
          <w:sz w:val="22"/>
          <w:szCs w:val="22"/>
        </w:rPr>
      </w:pPr>
    </w:p>
    <w:p w:rsidR="00354AED" w:rsidRPr="00EF5EB7" w:rsidRDefault="00354AED" w:rsidP="00354AED">
      <w:pPr>
        <w:jc w:val="right"/>
        <w:rPr>
          <w:sz w:val="22"/>
          <w:szCs w:val="22"/>
        </w:rPr>
      </w:pPr>
    </w:p>
    <w:p w:rsidR="00354AED" w:rsidRPr="00EF5EB7" w:rsidRDefault="00354AED" w:rsidP="00354AED">
      <w:pPr>
        <w:jc w:val="right"/>
        <w:rPr>
          <w:sz w:val="22"/>
          <w:szCs w:val="22"/>
        </w:rPr>
      </w:pPr>
    </w:p>
    <w:p w:rsidR="00354AED" w:rsidRDefault="00354AED"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Pr="00EF5EB7" w:rsidRDefault="00EF5EB7" w:rsidP="00354AED">
      <w:pPr>
        <w:jc w:val="right"/>
        <w:rPr>
          <w:sz w:val="22"/>
          <w:szCs w:val="22"/>
        </w:rPr>
      </w:pPr>
    </w:p>
    <w:p w:rsidR="00354AED" w:rsidRPr="00EF5EB7" w:rsidRDefault="00354AED" w:rsidP="00354AED">
      <w:pPr>
        <w:jc w:val="right"/>
        <w:rPr>
          <w:sz w:val="20"/>
          <w:szCs w:val="20"/>
        </w:rPr>
      </w:pPr>
      <w:r w:rsidRPr="00EF5EB7">
        <w:rPr>
          <w:sz w:val="20"/>
          <w:szCs w:val="20"/>
        </w:rPr>
        <w:lastRenderedPageBreak/>
        <w:t>Приложение № 1</w:t>
      </w:r>
    </w:p>
    <w:p w:rsidR="00354AED" w:rsidRPr="00EF5EB7" w:rsidRDefault="00354AED" w:rsidP="00354AED">
      <w:pPr>
        <w:ind w:left="4320"/>
        <w:jc w:val="right"/>
        <w:rPr>
          <w:sz w:val="20"/>
          <w:szCs w:val="20"/>
        </w:rPr>
      </w:pPr>
      <w:r w:rsidRPr="00EF5EB7">
        <w:rPr>
          <w:sz w:val="20"/>
          <w:szCs w:val="20"/>
        </w:rPr>
        <w:t xml:space="preserve">                                              к договору № 147-21</w:t>
      </w:r>
      <w:r w:rsidRPr="00EF5EB7">
        <w:rPr>
          <w:sz w:val="20"/>
          <w:szCs w:val="20"/>
        </w:rPr>
        <w:br/>
        <w:t xml:space="preserve">от </w:t>
      </w:r>
      <w:r w:rsidR="007703C2">
        <w:rPr>
          <w:sz w:val="20"/>
          <w:szCs w:val="20"/>
        </w:rPr>
        <w:t>04 июня 2021г</w:t>
      </w:r>
      <w:r w:rsidRPr="00EF5EB7">
        <w:rPr>
          <w:sz w:val="20"/>
          <w:szCs w:val="20"/>
        </w:rPr>
        <w:t>.</w:t>
      </w:r>
    </w:p>
    <w:p w:rsidR="00354AED" w:rsidRPr="00EF5EB7" w:rsidRDefault="00354AED" w:rsidP="00354AED">
      <w:pPr>
        <w:jc w:val="center"/>
        <w:rPr>
          <w:b/>
          <w:sz w:val="20"/>
          <w:szCs w:val="20"/>
        </w:rPr>
      </w:pPr>
    </w:p>
    <w:p w:rsidR="00354AED" w:rsidRPr="00EF5EB7" w:rsidRDefault="00354AED" w:rsidP="00354AED">
      <w:pPr>
        <w:jc w:val="center"/>
        <w:rPr>
          <w:b/>
          <w:sz w:val="20"/>
          <w:szCs w:val="20"/>
        </w:rPr>
      </w:pPr>
      <w:r w:rsidRPr="00EF5EB7">
        <w:rPr>
          <w:b/>
          <w:sz w:val="20"/>
          <w:szCs w:val="20"/>
        </w:rPr>
        <w:t>СПЕЦИФИКАЦИЯ</w:t>
      </w:r>
    </w:p>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435"/>
        <w:gridCol w:w="709"/>
        <w:gridCol w:w="708"/>
        <w:gridCol w:w="993"/>
        <w:gridCol w:w="851"/>
        <w:gridCol w:w="851"/>
        <w:gridCol w:w="992"/>
      </w:tblGrid>
      <w:tr w:rsidR="00354AED" w:rsidRPr="00EF5EB7" w:rsidTr="0045180D">
        <w:trPr>
          <w:trHeight w:val="1503"/>
        </w:trPr>
        <w:tc>
          <w:tcPr>
            <w:tcW w:w="472"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 xml:space="preserve">  №</w:t>
            </w:r>
          </w:p>
          <w:p w:rsidR="00354AED" w:rsidRPr="00EF5EB7" w:rsidRDefault="00354AED" w:rsidP="002002B2">
            <w:pPr>
              <w:jc w:val="center"/>
              <w:rPr>
                <w:sz w:val="20"/>
                <w:szCs w:val="20"/>
              </w:rPr>
            </w:pPr>
            <w:proofErr w:type="gramStart"/>
            <w:r w:rsidRPr="00EF5EB7">
              <w:rPr>
                <w:sz w:val="20"/>
                <w:szCs w:val="20"/>
              </w:rPr>
              <w:t>п</w:t>
            </w:r>
            <w:proofErr w:type="gramEnd"/>
            <w:r w:rsidRPr="00EF5EB7">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Наименование товара, работ, услуг, товарный знак (его словесное обозначение) (при наличии)</w:t>
            </w:r>
          </w:p>
        </w:tc>
        <w:tc>
          <w:tcPr>
            <w:tcW w:w="3435"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Общая стоимость по позиции, руб.</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W 9364 </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фиолетовый М3.5 (0) 75см игла колющая </w:t>
            </w:r>
            <w:proofErr w:type="spellStart"/>
            <w:r w:rsidRPr="0045180D">
              <w:rPr>
                <w:color w:val="000000"/>
                <w:sz w:val="18"/>
                <w:szCs w:val="18"/>
              </w:rPr>
              <w:t>таперкат</w:t>
            </w:r>
            <w:proofErr w:type="spellEnd"/>
            <w:r w:rsidRPr="0045180D">
              <w:rPr>
                <w:color w:val="000000"/>
                <w:sz w:val="18"/>
                <w:szCs w:val="18"/>
              </w:rPr>
              <w:t xml:space="preserve"> V-34 (12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Обоснование: используемые материалы не имеют </w:t>
            </w:r>
            <w:proofErr w:type="spellStart"/>
            <w:r w:rsidRPr="0045180D">
              <w:rPr>
                <w:color w:val="000000"/>
                <w:sz w:val="18"/>
                <w:szCs w:val="18"/>
              </w:rPr>
              <w:t>антигенной</w:t>
            </w:r>
            <w:proofErr w:type="spellEnd"/>
            <w:r w:rsidRPr="0045180D">
              <w:rPr>
                <w:color w:val="000000"/>
                <w:sz w:val="18"/>
                <w:szCs w:val="18"/>
              </w:rPr>
              <w:t xml:space="preserve"> активности и </w:t>
            </w:r>
            <w:proofErr w:type="spellStart"/>
            <w:r w:rsidRPr="0045180D">
              <w:rPr>
                <w:color w:val="000000"/>
                <w:sz w:val="18"/>
                <w:szCs w:val="18"/>
              </w:rPr>
              <w:t>апирогенны</w:t>
            </w:r>
            <w:proofErr w:type="spellEnd"/>
            <w:r w:rsidRPr="0045180D">
              <w:rPr>
                <w:color w:val="000000"/>
                <w:sz w:val="18"/>
                <w:szCs w:val="18"/>
              </w:rPr>
              <w:t xml:space="preserve">. </w:t>
            </w:r>
          </w:p>
          <w:p w:rsidR="0045180D" w:rsidRPr="0045180D" w:rsidRDefault="0045180D" w:rsidP="002002B2">
            <w:pPr>
              <w:rPr>
                <w:color w:val="000000"/>
                <w:sz w:val="18"/>
                <w:szCs w:val="18"/>
              </w:rPr>
            </w:pPr>
            <w:r w:rsidRPr="0045180D">
              <w:rPr>
                <w:color w:val="000000"/>
                <w:sz w:val="18"/>
                <w:szCs w:val="18"/>
              </w:rPr>
              <w:t xml:space="preserve">Нить окрашена в контрастный цвет. Обоснование: для улучшения визуализации в ране. </w:t>
            </w:r>
            <w:r w:rsidRPr="0045180D">
              <w:rPr>
                <w:color w:val="000000"/>
                <w:sz w:val="18"/>
                <w:szCs w:val="18"/>
              </w:rPr>
              <w:br/>
              <w:t>Нить  сохраняет 75% прочности на разрыв IN VIVO через 2 недели, 50% через 3 недели, 25% через 4 недели, срок полного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 xml:space="preserve">Метрический размер 3,5, условный размер 0. </w:t>
            </w:r>
          </w:p>
          <w:p w:rsidR="0045180D" w:rsidRPr="0045180D" w:rsidRDefault="0045180D" w:rsidP="002002B2">
            <w:pPr>
              <w:rPr>
                <w:color w:val="000000"/>
                <w:sz w:val="18"/>
                <w:szCs w:val="18"/>
              </w:rPr>
            </w:pPr>
            <w:r w:rsidRPr="0045180D">
              <w:rPr>
                <w:color w:val="000000"/>
                <w:sz w:val="18"/>
                <w:szCs w:val="18"/>
              </w:rPr>
              <w:t>Длина нити 75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 xml:space="preserve">Игла имеет  конструкцию, увеличивающую надежность ее фиксации в иглодержателе за счет насечек в месте захвата. </w:t>
            </w:r>
            <w:proofErr w:type="gramStart"/>
            <w:r w:rsidRPr="0045180D">
              <w:rPr>
                <w:color w:val="000000"/>
                <w:sz w:val="18"/>
                <w:szCs w:val="18"/>
              </w:rPr>
              <w:t>Игла</w:t>
            </w:r>
            <w:proofErr w:type="gramEnd"/>
            <w:r w:rsidRPr="0045180D">
              <w:rPr>
                <w:color w:val="000000"/>
                <w:sz w:val="18"/>
                <w:szCs w:val="18"/>
              </w:rPr>
              <w:t xml:space="preserve"> колющая с режущим кончиком острия (1/32 от длины корпуса иглы) 1/2 окружности, 36,00 мм длиной </w:t>
            </w:r>
            <w:r w:rsidRPr="0045180D">
              <w:rPr>
                <w:color w:val="000000"/>
                <w:sz w:val="18"/>
                <w:szCs w:val="18"/>
              </w:rPr>
              <w:br/>
              <w:t>Обоснование: для облегчения проведения иглы сквозь плотные фиброзные участки ткани.</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w:t>
            </w:r>
            <w:r w:rsidRPr="0045180D">
              <w:rPr>
                <w:color w:val="000000"/>
                <w:sz w:val="18"/>
                <w:szCs w:val="18"/>
              </w:rPr>
              <w:lastRenderedPageBreak/>
              <w:t>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2563,00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12815,00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2</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W 9468</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фиолетовый  М4 (1) 90см игла </w:t>
            </w:r>
            <w:proofErr w:type="spellStart"/>
            <w:r w:rsidRPr="0045180D">
              <w:rPr>
                <w:color w:val="000000"/>
                <w:sz w:val="18"/>
                <w:szCs w:val="18"/>
              </w:rPr>
              <w:t>таперкат</w:t>
            </w:r>
            <w:proofErr w:type="spellEnd"/>
            <w:r w:rsidRPr="0045180D">
              <w:rPr>
                <w:color w:val="000000"/>
                <w:sz w:val="18"/>
                <w:szCs w:val="18"/>
              </w:rPr>
              <w:t xml:space="preserve"> V-37 (12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Обоснование: используемые материалы не имеют </w:t>
            </w:r>
            <w:proofErr w:type="spellStart"/>
            <w:r w:rsidRPr="0045180D">
              <w:rPr>
                <w:color w:val="000000"/>
                <w:sz w:val="18"/>
                <w:szCs w:val="18"/>
              </w:rPr>
              <w:t>антигенной</w:t>
            </w:r>
            <w:proofErr w:type="spellEnd"/>
            <w:r w:rsidRPr="0045180D">
              <w:rPr>
                <w:color w:val="000000"/>
                <w:sz w:val="18"/>
                <w:szCs w:val="18"/>
              </w:rPr>
              <w:t xml:space="preserve"> активности и </w:t>
            </w:r>
            <w:proofErr w:type="spellStart"/>
            <w:r w:rsidRPr="0045180D">
              <w:rPr>
                <w:color w:val="000000"/>
                <w:sz w:val="18"/>
                <w:szCs w:val="18"/>
              </w:rPr>
              <w:t>апирогенны</w:t>
            </w:r>
            <w:proofErr w:type="spellEnd"/>
            <w:r w:rsidRPr="0045180D">
              <w:rPr>
                <w:color w:val="000000"/>
                <w:sz w:val="18"/>
                <w:szCs w:val="18"/>
              </w:rPr>
              <w:t>.</w:t>
            </w:r>
            <w:r w:rsidRPr="0045180D">
              <w:rPr>
                <w:color w:val="000000"/>
                <w:sz w:val="18"/>
                <w:szCs w:val="18"/>
              </w:rPr>
              <w:br/>
              <w:t xml:space="preserve">Нить окрашена в контрастный цвет </w:t>
            </w:r>
            <w:r w:rsidRPr="0045180D">
              <w:rPr>
                <w:color w:val="000000"/>
                <w:sz w:val="18"/>
                <w:szCs w:val="18"/>
              </w:rPr>
              <w:br/>
              <w:t xml:space="preserve">Обоснование: для улучшения визуализации в ране. </w:t>
            </w:r>
            <w:r w:rsidRPr="0045180D">
              <w:rPr>
                <w:color w:val="000000"/>
                <w:sz w:val="18"/>
                <w:szCs w:val="18"/>
              </w:rPr>
              <w:br/>
              <w:t xml:space="preserve">Нить сохраняет 75% прочности на разрыв IN VIVO через 2 недели, 50% через 3 недели, 25% через 4 недели, срок </w:t>
            </w:r>
            <w:proofErr w:type="gramStart"/>
            <w:r w:rsidRPr="0045180D">
              <w:rPr>
                <w:color w:val="000000"/>
                <w:sz w:val="18"/>
                <w:szCs w:val="18"/>
              </w:rPr>
              <w:t>полного</w:t>
            </w:r>
            <w:proofErr w:type="gramEnd"/>
            <w:r w:rsidRPr="0045180D">
              <w:rPr>
                <w:color w:val="000000"/>
                <w:sz w:val="18"/>
                <w:szCs w:val="18"/>
              </w:rPr>
              <w:t xml:space="preserve">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 xml:space="preserve">Метрический размер 4, условный размер 1. </w:t>
            </w:r>
          </w:p>
          <w:p w:rsidR="0045180D" w:rsidRPr="0045180D" w:rsidRDefault="0045180D" w:rsidP="002002B2">
            <w:pPr>
              <w:rPr>
                <w:color w:val="000000"/>
                <w:sz w:val="18"/>
                <w:szCs w:val="18"/>
              </w:rPr>
            </w:pPr>
            <w:r w:rsidRPr="0045180D">
              <w:rPr>
                <w:color w:val="000000"/>
                <w:sz w:val="18"/>
                <w:szCs w:val="18"/>
              </w:rPr>
              <w:t>Длина нити 90 см</w:t>
            </w:r>
            <w:r w:rsidRPr="0045180D">
              <w:rPr>
                <w:color w:val="000000"/>
                <w:sz w:val="18"/>
                <w:szCs w:val="18"/>
              </w:rPr>
              <w:br/>
              <w:t xml:space="preserve">Игла из коррозионностойкого </w:t>
            </w:r>
            <w:r w:rsidRPr="0045180D">
              <w:rPr>
                <w:color w:val="000000"/>
                <w:sz w:val="18"/>
                <w:szCs w:val="18"/>
              </w:rPr>
              <w:lastRenderedPageBreak/>
              <w:t>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 xml:space="preserve">Игла имеет  конструкцию, увеличивающую надежность ее фиксации в иглодержателе за счет насечек в месте захвата. </w:t>
            </w:r>
            <w:proofErr w:type="gramStart"/>
            <w:r w:rsidRPr="0045180D">
              <w:rPr>
                <w:color w:val="000000"/>
                <w:sz w:val="18"/>
                <w:szCs w:val="18"/>
              </w:rPr>
              <w:t>Игла</w:t>
            </w:r>
            <w:proofErr w:type="gramEnd"/>
            <w:r w:rsidRPr="0045180D">
              <w:rPr>
                <w:color w:val="000000"/>
                <w:sz w:val="18"/>
                <w:szCs w:val="18"/>
              </w:rPr>
              <w:t xml:space="preserve"> колющая с режущим кончиком острия (1/32 от длины корпуса иглы) 1/2 окружности, 40,0 мм длиной </w:t>
            </w:r>
            <w:r w:rsidRPr="0045180D">
              <w:rPr>
                <w:color w:val="000000"/>
                <w:sz w:val="18"/>
                <w:szCs w:val="18"/>
              </w:rPr>
              <w:br/>
              <w:t>Обоснование: для облегчения проведения иглы сквозь плотные фиброзные участки ткани</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r w:rsidRPr="0045180D">
              <w:rPr>
                <w:color w:val="000000"/>
                <w:sz w:val="18"/>
                <w:szCs w:val="18"/>
              </w:rPr>
              <w:t>Маркировка одинарной упаковки из фольги содержит</w:t>
            </w:r>
            <w:proofErr w:type="gramStart"/>
            <w:r w:rsidRPr="0045180D">
              <w:rPr>
                <w:color w:val="000000"/>
                <w:sz w:val="18"/>
                <w:szCs w:val="18"/>
              </w:rPr>
              <w:t xml:space="preserve"> :</w:t>
            </w:r>
            <w:proofErr w:type="gramEnd"/>
            <w:r w:rsidRPr="0045180D">
              <w:rPr>
                <w:color w:val="000000"/>
                <w:sz w:val="18"/>
                <w:szCs w:val="18"/>
              </w:rPr>
              <w:t xml:space="preserve">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w:t>
            </w:r>
            <w:r w:rsidRPr="0045180D">
              <w:rPr>
                <w:color w:val="000000"/>
                <w:sz w:val="18"/>
                <w:szCs w:val="18"/>
              </w:rPr>
              <w:lastRenderedPageBreak/>
              <w:t xml:space="preserve">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2860,00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14300,00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W 9377</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фиолетовый M4 (1) 75 см игла колющая </w:t>
            </w:r>
            <w:proofErr w:type="spellStart"/>
            <w:r w:rsidRPr="0045180D">
              <w:rPr>
                <w:color w:val="000000"/>
                <w:sz w:val="18"/>
                <w:szCs w:val="18"/>
              </w:rPr>
              <w:t>таперкат</w:t>
            </w:r>
            <w:proofErr w:type="spellEnd"/>
            <w:r w:rsidRPr="0045180D">
              <w:rPr>
                <w:color w:val="000000"/>
                <w:sz w:val="18"/>
                <w:szCs w:val="18"/>
              </w:rPr>
              <w:t xml:space="preserve"> V-39 (12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Обоснование: используемые материалы не имеют </w:t>
            </w:r>
            <w:proofErr w:type="spellStart"/>
            <w:r w:rsidRPr="0045180D">
              <w:rPr>
                <w:color w:val="000000"/>
                <w:sz w:val="18"/>
                <w:szCs w:val="18"/>
              </w:rPr>
              <w:t>антигенной</w:t>
            </w:r>
            <w:proofErr w:type="spellEnd"/>
            <w:r w:rsidRPr="0045180D">
              <w:rPr>
                <w:color w:val="000000"/>
                <w:sz w:val="18"/>
                <w:szCs w:val="18"/>
              </w:rPr>
              <w:t xml:space="preserve"> активности и </w:t>
            </w:r>
            <w:proofErr w:type="spellStart"/>
            <w:r w:rsidRPr="0045180D">
              <w:rPr>
                <w:color w:val="000000"/>
                <w:sz w:val="18"/>
                <w:szCs w:val="18"/>
              </w:rPr>
              <w:t>апирогенны</w:t>
            </w:r>
            <w:proofErr w:type="spellEnd"/>
            <w:r w:rsidRPr="0045180D">
              <w:rPr>
                <w:color w:val="000000"/>
                <w:sz w:val="18"/>
                <w:szCs w:val="18"/>
              </w:rPr>
              <w:t>.</w:t>
            </w:r>
            <w:r w:rsidRPr="0045180D">
              <w:rPr>
                <w:color w:val="000000"/>
                <w:sz w:val="18"/>
                <w:szCs w:val="18"/>
              </w:rPr>
              <w:br/>
              <w:t xml:space="preserve">Нить окрашена в контрастный цвет </w:t>
            </w:r>
            <w:r w:rsidRPr="0045180D">
              <w:rPr>
                <w:color w:val="000000"/>
                <w:sz w:val="18"/>
                <w:szCs w:val="18"/>
              </w:rPr>
              <w:br/>
              <w:t xml:space="preserve">Обоснование: для улучшения визуализации в ране. </w:t>
            </w:r>
            <w:r w:rsidRPr="0045180D">
              <w:rPr>
                <w:color w:val="000000"/>
                <w:sz w:val="18"/>
                <w:szCs w:val="18"/>
              </w:rPr>
              <w:br/>
              <w:t xml:space="preserve">Нить сохраняет 75% прочности на разрыв IN VIVO через 2 недели, 50% через 3 недели, 25% через 4 недели, срок </w:t>
            </w:r>
            <w:proofErr w:type="gramStart"/>
            <w:r w:rsidRPr="0045180D">
              <w:rPr>
                <w:color w:val="000000"/>
                <w:sz w:val="18"/>
                <w:szCs w:val="18"/>
              </w:rPr>
              <w:t>полного</w:t>
            </w:r>
            <w:proofErr w:type="gramEnd"/>
            <w:r w:rsidRPr="0045180D">
              <w:rPr>
                <w:color w:val="000000"/>
                <w:sz w:val="18"/>
                <w:szCs w:val="18"/>
              </w:rPr>
              <w:t xml:space="preserve">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 xml:space="preserve">Метрический размер 4, условный размер 1. </w:t>
            </w:r>
          </w:p>
          <w:p w:rsidR="0045180D" w:rsidRPr="0045180D" w:rsidRDefault="0045180D" w:rsidP="002002B2">
            <w:pPr>
              <w:rPr>
                <w:color w:val="000000"/>
                <w:sz w:val="18"/>
                <w:szCs w:val="18"/>
              </w:rPr>
            </w:pPr>
            <w:r w:rsidRPr="0045180D">
              <w:rPr>
                <w:color w:val="000000"/>
                <w:sz w:val="18"/>
                <w:szCs w:val="18"/>
              </w:rPr>
              <w:t>Длина нити 75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 xml:space="preserve">Игла имеет  конструкцию, увеличивающую надежность ее фиксации в иглодержателе за счет насечек в месте захвата. </w:t>
            </w:r>
            <w:proofErr w:type="gramStart"/>
            <w:r w:rsidRPr="0045180D">
              <w:rPr>
                <w:color w:val="000000"/>
                <w:sz w:val="18"/>
                <w:szCs w:val="18"/>
              </w:rPr>
              <w:t>Игла</w:t>
            </w:r>
            <w:proofErr w:type="gramEnd"/>
            <w:r w:rsidRPr="0045180D">
              <w:rPr>
                <w:color w:val="000000"/>
                <w:sz w:val="18"/>
                <w:szCs w:val="18"/>
              </w:rPr>
              <w:t xml:space="preserve"> колющая с режущим кончиком острия (1/32 от длины корпуса иглы) 1/2 окружности, 45,0 мм длиной </w:t>
            </w:r>
            <w:r w:rsidRPr="0045180D">
              <w:rPr>
                <w:color w:val="000000"/>
                <w:sz w:val="18"/>
                <w:szCs w:val="18"/>
              </w:rPr>
              <w:br/>
              <w:t>Обоснование: для облегчения проведения иглы сквозь плотные фиброзные участки ткани</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w:t>
            </w:r>
            <w:r w:rsidRPr="0045180D">
              <w:rPr>
                <w:color w:val="000000"/>
                <w:sz w:val="18"/>
                <w:szCs w:val="18"/>
              </w:rPr>
              <w:lastRenderedPageBreak/>
              <w:t xml:space="preserve">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3003,00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15015,00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W 9361</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фиолетовый М3.5 (0) 75см игла колющая </w:t>
            </w:r>
            <w:proofErr w:type="spellStart"/>
            <w:r w:rsidRPr="0045180D">
              <w:rPr>
                <w:color w:val="000000"/>
                <w:sz w:val="18"/>
                <w:szCs w:val="18"/>
              </w:rPr>
              <w:t>таперкат</w:t>
            </w:r>
            <w:proofErr w:type="spellEnd"/>
            <w:r w:rsidRPr="0045180D">
              <w:rPr>
                <w:color w:val="000000"/>
                <w:sz w:val="18"/>
                <w:szCs w:val="18"/>
              </w:rPr>
              <w:t xml:space="preserve"> V-30 (12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Обоснование: используемые материалы не имеют </w:t>
            </w:r>
            <w:proofErr w:type="spellStart"/>
            <w:r w:rsidRPr="0045180D">
              <w:rPr>
                <w:color w:val="000000"/>
                <w:sz w:val="18"/>
                <w:szCs w:val="18"/>
              </w:rPr>
              <w:t>антигенной</w:t>
            </w:r>
            <w:proofErr w:type="spellEnd"/>
            <w:r w:rsidRPr="0045180D">
              <w:rPr>
                <w:color w:val="000000"/>
                <w:sz w:val="18"/>
                <w:szCs w:val="18"/>
              </w:rPr>
              <w:t xml:space="preserve"> активности и </w:t>
            </w:r>
            <w:proofErr w:type="spellStart"/>
            <w:r w:rsidRPr="0045180D">
              <w:rPr>
                <w:color w:val="000000"/>
                <w:sz w:val="18"/>
                <w:szCs w:val="18"/>
              </w:rPr>
              <w:t>апирогенны</w:t>
            </w:r>
            <w:proofErr w:type="spellEnd"/>
            <w:r w:rsidRPr="0045180D">
              <w:rPr>
                <w:color w:val="000000"/>
                <w:sz w:val="18"/>
                <w:szCs w:val="18"/>
              </w:rPr>
              <w:t>.</w:t>
            </w:r>
            <w:r w:rsidRPr="0045180D">
              <w:rPr>
                <w:color w:val="000000"/>
                <w:sz w:val="18"/>
                <w:szCs w:val="18"/>
              </w:rPr>
              <w:br/>
              <w:t>Нить окрашена в контрастный цвет.</w:t>
            </w:r>
            <w:r w:rsidRPr="0045180D">
              <w:rPr>
                <w:color w:val="000000"/>
                <w:sz w:val="18"/>
                <w:szCs w:val="18"/>
              </w:rPr>
              <w:br/>
              <w:t xml:space="preserve">Обоснование: для улучшения визуализации в ране. </w:t>
            </w:r>
            <w:r w:rsidRPr="0045180D">
              <w:rPr>
                <w:color w:val="000000"/>
                <w:sz w:val="18"/>
                <w:szCs w:val="18"/>
              </w:rPr>
              <w:br/>
              <w:t xml:space="preserve">Нить сохраняет 75% прочности на разрыв IN VIVO через 2 недели, 50% через 3 недели, 25% через 4 недели, срок </w:t>
            </w:r>
            <w:proofErr w:type="gramStart"/>
            <w:r w:rsidRPr="0045180D">
              <w:rPr>
                <w:color w:val="000000"/>
                <w:sz w:val="18"/>
                <w:szCs w:val="18"/>
              </w:rPr>
              <w:t>полного</w:t>
            </w:r>
            <w:proofErr w:type="gramEnd"/>
            <w:r w:rsidRPr="0045180D">
              <w:rPr>
                <w:color w:val="000000"/>
                <w:sz w:val="18"/>
                <w:szCs w:val="18"/>
              </w:rPr>
              <w:t xml:space="preserve">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 xml:space="preserve">Метрический размер 3,5, условный размер 0. </w:t>
            </w:r>
          </w:p>
          <w:p w:rsidR="0045180D" w:rsidRPr="0045180D" w:rsidRDefault="0045180D" w:rsidP="002002B2">
            <w:pPr>
              <w:rPr>
                <w:color w:val="000000"/>
                <w:sz w:val="18"/>
                <w:szCs w:val="18"/>
              </w:rPr>
            </w:pPr>
            <w:r w:rsidRPr="0045180D">
              <w:rPr>
                <w:color w:val="000000"/>
                <w:sz w:val="18"/>
                <w:szCs w:val="18"/>
              </w:rPr>
              <w:t>Длина нити 75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w:t>
            </w:r>
            <w:r w:rsidRPr="0045180D">
              <w:rPr>
                <w:color w:val="000000"/>
                <w:sz w:val="18"/>
                <w:szCs w:val="18"/>
              </w:rPr>
              <w:lastRenderedPageBreak/>
              <w:t xml:space="preserve">через ткани. </w:t>
            </w:r>
            <w:r w:rsidRPr="0045180D">
              <w:rPr>
                <w:color w:val="000000"/>
                <w:sz w:val="18"/>
                <w:szCs w:val="18"/>
              </w:rPr>
              <w:br/>
              <w:t xml:space="preserve">Игла имеет конструкцию, увеличивающую надежность ее фиксации в иглодержателе за счет насечек в месте захвата. </w:t>
            </w:r>
            <w:proofErr w:type="gramStart"/>
            <w:r w:rsidRPr="0045180D">
              <w:rPr>
                <w:color w:val="000000"/>
                <w:sz w:val="18"/>
                <w:szCs w:val="18"/>
              </w:rPr>
              <w:t>Игла</w:t>
            </w:r>
            <w:proofErr w:type="gramEnd"/>
            <w:r w:rsidRPr="0045180D">
              <w:rPr>
                <w:color w:val="000000"/>
                <w:sz w:val="18"/>
                <w:szCs w:val="18"/>
              </w:rPr>
              <w:t xml:space="preserve"> колющая с режущим кончиком острия (1/32 от длины корпуса иглы) 1/2 окружности, 31,0 мм длиной </w:t>
            </w:r>
            <w:r w:rsidRPr="0045180D">
              <w:rPr>
                <w:color w:val="000000"/>
                <w:sz w:val="18"/>
                <w:szCs w:val="18"/>
              </w:rPr>
              <w:br/>
              <w:t>Обоснование: для облегчения проведения иглы сквозь плотные фиброзные участки ткани</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Групповая упаковка (коробка) герметична (полиэтилен</w:t>
            </w:r>
            <w:proofErr w:type="gramStart"/>
            <w:r w:rsidRPr="0045180D">
              <w:rPr>
                <w:color w:val="000000"/>
                <w:sz w:val="18"/>
                <w:szCs w:val="18"/>
              </w:rPr>
              <w:t xml:space="preserve"> )</w:t>
            </w:r>
            <w:proofErr w:type="gramEnd"/>
            <w:r w:rsidRPr="0045180D">
              <w:rPr>
                <w:color w:val="000000"/>
                <w:sz w:val="18"/>
                <w:szCs w:val="18"/>
              </w:rPr>
              <w:t xml:space="preserve">,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w:t>
            </w:r>
            <w:r w:rsidRPr="0045180D">
              <w:rPr>
                <w:color w:val="000000"/>
                <w:sz w:val="18"/>
                <w:szCs w:val="18"/>
              </w:rPr>
              <w:lastRenderedPageBreak/>
              <w:t xml:space="preserve">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2766,50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13832,50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VCP 317H</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Плюс фиолетовый М3 (2/0) 70 см игла колющая SH PLUS </w:t>
            </w:r>
          </w:p>
          <w:p w:rsidR="0045180D" w:rsidRPr="0045180D" w:rsidRDefault="0045180D" w:rsidP="002002B2">
            <w:pPr>
              <w:rPr>
                <w:color w:val="000000"/>
                <w:sz w:val="18"/>
                <w:szCs w:val="18"/>
              </w:rPr>
            </w:pPr>
            <w:r w:rsidRPr="0045180D">
              <w:rPr>
                <w:color w:val="000000"/>
                <w:sz w:val="18"/>
                <w:szCs w:val="18"/>
              </w:rPr>
              <w:t xml:space="preserve">(36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Нить окрашена в контрастный цвет. </w:t>
            </w:r>
            <w:r w:rsidRPr="0045180D">
              <w:rPr>
                <w:color w:val="000000"/>
                <w:sz w:val="18"/>
                <w:szCs w:val="18"/>
              </w:rPr>
              <w:br/>
              <w:t xml:space="preserve">Обоснование: для улучшения визуализации в ране. </w:t>
            </w:r>
            <w:r w:rsidRPr="0045180D">
              <w:rPr>
                <w:color w:val="000000"/>
                <w:sz w:val="18"/>
                <w:szCs w:val="18"/>
              </w:rPr>
              <w:br/>
              <w:t>Нить сохраняет 75% прочности на разрыв IN VIVO через 2 недели, 50% через 3 недели, 25% через 4 недели, срок полного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Используемый антисептик (</w:t>
            </w:r>
            <w:proofErr w:type="spellStart"/>
            <w:r w:rsidRPr="0045180D">
              <w:rPr>
                <w:color w:val="000000"/>
                <w:sz w:val="18"/>
                <w:szCs w:val="18"/>
              </w:rPr>
              <w:t>триклозан</w:t>
            </w:r>
            <w:proofErr w:type="spellEnd"/>
            <w:r w:rsidRPr="0045180D">
              <w:rPr>
                <w:color w:val="000000"/>
                <w:sz w:val="18"/>
                <w:szCs w:val="18"/>
              </w:rPr>
              <w:t xml:space="preserve">) проявляет  клинически доказанную </w:t>
            </w:r>
            <w:proofErr w:type="spellStart"/>
            <w:r w:rsidRPr="0045180D">
              <w:rPr>
                <w:color w:val="000000"/>
                <w:sz w:val="18"/>
                <w:szCs w:val="18"/>
              </w:rPr>
              <w:t>антимикробную</w:t>
            </w:r>
            <w:proofErr w:type="spellEnd"/>
            <w:r w:rsidRPr="0045180D">
              <w:rPr>
                <w:color w:val="000000"/>
                <w:sz w:val="18"/>
                <w:szCs w:val="18"/>
              </w:rPr>
              <w:t xml:space="preserve"> активность против </w:t>
            </w:r>
            <w:proofErr w:type="spellStart"/>
            <w:r w:rsidRPr="0045180D">
              <w:rPr>
                <w:color w:val="000000"/>
                <w:sz w:val="18"/>
                <w:szCs w:val="18"/>
              </w:rPr>
              <w:t>Staphylococcusaureus</w:t>
            </w:r>
            <w:proofErr w:type="spellEnd"/>
            <w:r w:rsidRPr="0045180D">
              <w:rPr>
                <w:color w:val="000000"/>
                <w:sz w:val="18"/>
                <w:szCs w:val="18"/>
              </w:rPr>
              <w:t xml:space="preserve">, </w:t>
            </w:r>
            <w:proofErr w:type="spellStart"/>
            <w:r w:rsidRPr="0045180D">
              <w:rPr>
                <w:color w:val="000000"/>
                <w:sz w:val="18"/>
                <w:szCs w:val="18"/>
              </w:rPr>
              <w:t>Staphylococcusepidermidis</w:t>
            </w:r>
            <w:proofErr w:type="spellEnd"/>
            <w:r w:rsidRPr="0045180D">
              <w:rPr>
                <w:color w:val="000000"/>
                <w:sz w:val="18"/>
                <w:szCs w:val="18"/>
              </w:rPr>
              <w:t>, MRSA, MRSE, в период 96 часов после имплантации нити. Антисептик обеспечивает безопасное использование при операциях на мозговых оболочках, нить не теряет антисептических свой</w:t>
            </w:r>
            <w:proofErr w:type="gramStart"/>
            <w:r w:rsidRPr="0045180D">
              <w:rPr>
                <w:color w:val="000000"/>
                <w:sz w:val="18"/>
                <w:szCs w:val="18"/>
              </w:rPr>
              <w:t>ств пр</w:t>
            </w:r>
            <w:proofErr w:type="gramEnd"/>
            <w:r w:rsidRPr="0045180D">
              <w:rPr>
                <w:color w:val="000000"/>
                <w:sz w:val="18"/>
                <w:szCs w:val="18"/>
              </w:rPr>
              <w:t>исутствие веществ содержащих анионную группу.</w:t>
            </w:r>
            <w:r w:rsidRPr="0045180D">
              <w:rPr>
                <w:color w:val="000000"/>
                <w:sz w:val="18"/>
                <w:szCs w:val="18"/>
              </w:rPr>
              <w:br/>
              <w:t>Обоснование: подавление роста данных штаммов микроорганизмов</w:t>
            </w:r>
            <w:r w:rsidRPr="0045180D">
              <w:rPr>
                <w:color w:val="000000"/>
                <w:sz w:val="18"/>
                <w:szCs w:val="18"/>
              </w:rPr>
              <w:br/>
              <w:t>Метрический размер 3, условный размер 2/0, длина 70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 xml:space="preserve">Игла колющая, 26,0 мм длиной, 1/2 окружности. Кончик иглы уплощен </w:t>
            </w:r>
            <w:r w:rsidRPr="0045180D">
              <w:rPr>
                <w:color w:val="000000"/>
                <w:sz w:val="18"/>
                <w:szCs w:val="18"/>
              </w:rPr>
              <w:br/>
              <w:t>Обоснование: для лучшего разделения тканей</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w:t>
            </w:r>
            <w:r w:rsidRPr="0045180D">
              <w:rPr>
                <w:color w:val="000000"/>
                <w:sz w:val="18"/>
                <w:szCs w:val="18"/>
              </w:rPr>
              <w:lastRenderedPageBreak/>
              <w:t xml:space="preserve">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7441,50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37207,50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W 9125H</w:t>
            </w:r>
          </w:p>
          <w:p w:rsidR="0045180D" w:rsidRPr="0045180D" w:rsidRDefault="0045180D" w:rsidP="002002B2">
            <w:pPr>
              <w:rPr>
                <w:color w:val="000000"/>
                <w:sz w:val="18"/>
                <w:szCs w:val="18"/>
              </w:rPr>
            </w:pPr>
            <w:r w:rsidRPr="0045180D">
              <w:rPr>
                <w:color w:val="000000"/>
                <w:sz w:val="18"/>
                <w:szCs w:val="18"/>
              </w:rPr>
              <w:t xml:space="preserve">ПДС II фиолетовый М3 (2/0) 70см игла колющая SH (36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изготовлена из полиэфира </w:t>
            </w:r>
            <w:proofErr w:type="spellStart"/>
            <w:r w:rsidRPr="0045180D">
              <w:rPr>
                <w:color w:val="000000"/>
                <w:sz w:val="18"/>
                <w:szCs w:val="18"/>
              </w:rPr>
              <w:t>поли-п-диоксанона</w:t>
            </w:r>
            <w:proofErr w:type="spellEnd"/>
            <w:r w:rsidRPr="0045180D">
              <w:rPr>
                <w:color w:val="000000"/>
                <w:sz w:val="18"/>
                <w:szCs w:val="18"/>
              </w:rPr>
              <w:t>.</w:t>
            </w:r>
            <w:r w:rsidRPr="0045180D">
              <w:rPr>
                <w:color w:val="000000"/>
                <w:sz w:val="18"/>
                <w:szCs w:val="18"/>
              </w:rPr>
              <w:br/>
              <w:t xml:space="preserve">Нить окрашена в контрастный цвет. </w:t>
            </w:r>
            <w:r w:rsidRPr="0045180D">
              <w:rPr>
                <w:color w:val="000000"/>
                <w:sz w:val="18"/>
                <w:szCs w:val="18"/>
              </w:rPr>
              <w:br/>
              <w:t xml:space="preserve">Обоснование: для улучшения визуализации в ране. </w:t>
            </w:r>
            <w:r w:rsidRPr="0045180D">
              <w:rPr>
                <w:color w:val="000000"/>
                <w:sz w:val="18"/>
                <w:szCs w:val="18"/>
              </w:rPr>
              <w:br/>
              <w:t>Нить сохраняет 60% прочности на разрыв IN VIVO через 2 недели, 40% через 4 недели, 35% через 6 недель, срок полного рассасывания 180 - 240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длительной поддержки раны.</w:t>
            </w:r>
            <w:r w:rsidRPr="0045180D">
              <w:rPr>
                <w:color w:val="000000"/>
                <w:sz w:val="18"/>
                <w:szCs w:val="18"/>
              </w:rPr>
              <w:br/>
              <w:t>Толщина нити М3 (2/0), длина нити 70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Игла колющая, 26,0 мм, 1/2 окружности</w:t>
            </w:r>
            <w:r w:rsidRPr="0045180D">
              <w:rPr>
                <w:color w:val="000000"/>
                <w:sz w:val="18"/>
                <w:szCs w:val="18"/>
              </w:rPr>
              <w:br/>
              <w:t xml:space="preserve">Обоснование: для использования в общей хирургии. </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w:t>
            </w:r>
            <w:r w:rsidRPr="0045180D">
              <w:rPr>
                <w:color w:val="000000"/>
                <w:sz w:val="18"/>
                <w:szCs w:val="18"/>
              </w:rPr>
              <w:lastRenderedPageBreak/>
              <w:t xml:space="preserve">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7942,00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23826,00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W 9245</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фиолетовый M4 (1) 75см игла колющая MO-45 (12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Обоснование: используемые материалы не имеют </w:t>
            </w:r>
            <w:proofErr w:type="spellStart"/>
            <w:r w:rsidRPr="0045180D">
              <w:rPr>
                <w:color w:val="000000"/>
                <w:sz w:val="18"/>
                <w:szCs w:val="18"/>
              </w:rPr>
              <w:t>антигенной</w:t>
            </w:r>
            <w:proofErr w:type="spellEnd"/>
            <w:r w:rsidRPr="0045180D">
              <w:rPr>
                <w:color w:val="000000"/>
                <w:sz w:val="18"/>
                <w:szCs w:val="18"/>
              </w:rPr>
              <w:t xml:space="preserve"> активности и </w:t>
            </w:r>
            <w:proofErr w:type="spellStart"/>
            <w:r w:rsidRPr="0045180D">
              <w:rPr>
                <w:color w:val="000000"/>
                <w:sz w:val="18"/>
                <w:szCs w:val="18"/>
              </w:rPr>
              <w:t>апирогенны</w:t>
            </w:r>
            <w:proofErr w:type="spellEnd"/>
            <w:r w:rsidRPr="0045180D">
              <w:rPr>
                <w:color w:val="000000"/>
                <w:sz w:val="18"/>
                <w:szCs w:val="18"/>
              </w:rPr>
              <w:t>.</w:t>
            </w:r>
            <w:r w:rsidRPr="0045180D">
              <w:rPr>
                <w:color w:val="000000"/>
                <w:sz w:val="18"/>
                <w:szCs w:val="18"/>
              </w:rPr>
              <w:br/>
              <w:t>Нить окрашена в контрастный цвет.</w:t>
            </w:r>
            <w:r w:rsidRPr="0045180D">
              <w:rPr>
                <w:color w:val="000000"/>
                <w:sz w:val="18"/>
                <w:szCs w:val="18"/>
              </w:rPr>
              <w:br/>
              <w:t xml:space="preserve">Обоснование: для улучшения визуализации в ране. </w:t>
            </w:r>
            <w:r w:rsidRPr="0045180D">
              <w:rPr>
                <w:color w:val="000000"/>
                <w:sz w:val="18"/>
                <w:szCs w:val="18"/>
              </w:rPr>
              <w:br/>
              <w:t xml:space="preserve">Нить   сохраняет  75% прочности на </w:t>
            </w:r>
            <w:r w:rsidRPr="0045180D">
              <w:rPr>
                <w:color w:val="000000"/>
                <w:sz w:val="18"/>
                <w:szCs w:val="18"/>
              </w:rPr>
              <w:lastRenderedPageBreak/>
              <w:t xml:space="preserve">разрыв IN VIVO через 2 недели, 50% через 3 недели, 25% через 4 недели, срок </w:t>
            </w:r>
            <w:proofErr w:type="gramStart"/>
            <w:r w:rsidRPr="0045180D">
              <w:rPr>
                <w:color w:val="000000"/>
                <w:sz w:val="18"/>
                <w:szCs w:val="18"/>
              </w:rPr>
              <w:t>полного</w:t>
            </w:r>
            <w:proofErr w:type="gramEnd"/>
            <w:r w:rsidRPr="0045180D">
              <w:rPr>
                <w:color w:val="000000"/>
                <w:sz w:val="18"/>
                <w:szCs w:val="18"/>
              </w:rPr>
              <w:t xml:space="preserve">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 xml:space="preserve">Метрический размер 4, условный размер 1. </w:t>
            </w:r>
          </w:p>
          <w:p w:rsidR="0045180D" w:rsidRPr="0045180D" w:rsidRDefault="0045180D" w:rsidP="002002B2">
            <w:pPr>
              <w:rPr>
                <w:color w:val="000000"/>
                <w:sz w:val="18"/>
                <w:szCs w:val="18"/>
              </w:rPr>
            </w:pPr>
            <w:r w:rsidRPr="0045180D">
              <w:rPr>
                <w:color w:val="000000"/>
                <w:sz w:val="18"/>
                <w:szCs w:val="18"/>
              </w:rPr>
              <w:t>Длина нити 75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Игла колющая, массивная, 1/2 окружности, 45,0 мм длиной.</w:t>
            </w:r>
            <w:r w:rsidRPr="0045180D">
              <w:rPr>
                <w:color w:val="000000"/>
                <w:sz w:val="18"/>
                <w:szCs w:val="18"/>
              </w:rPr>
              <w:br/>
              <w:t>Обоснование: для облегчения проведения иглы сквозь мышечные структуры.</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w:t>
            </w:r>
            <w:r w:rsidRPr="0045180D">
              <w:rPr>
                <w:color w:val="000000"/>
                <w:sz w:val="18"/>
                <w:szCs w:val="18"/>
              </w:rPr>
              <w:lastRenderedPageBreak/>
              <w:t xml:space="preserve">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3179,00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15895,00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W 9246</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фиолетовый M5 (2) 75см игла массивная MO-45 (12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Обоснование: используемые материалы не имеют </w:t>
            </w:r>
            <w:proofErr w:type="spellStart"/>
            <w:r w:rsidRPr="0045180D">
              <w:rPr>
                <w:color w:val="000000"/>
                <w:sz w:val="18"/>
                <w:szCs w:val="18"/>
              </w:rPr>
              <w:t>антигенной</w:t>
            </w:r>
            <w:proofErr w:type="spellEnd"/>
            <w:r w:rsidRPr="0045180D">
              <w:rPr>
                <w:color w:val="000000"/>
                <w:sz w:val="18"/>
                <w:szCs w:val="18"/>
              </w:rPr>
              <w:t xml:space="preserve"> активности и </w:t>
            </w:r>
            <w:proofErr w:type="spellStart"/>
            <w:r w:rsidRPr="0045180D">
              <w:rPr>
                <w:color w:val="000000"/>
                <w:sz w:val="18"/>
                <w:szCs w:val="18"/>
              </w:rPr>
              <w:t>апирогенны</w:t>
            </w:r>
            <w:proofErr w:type="spellEnd"/>
            <w:r w:rsidRPr="0045180D">
              <w:rPr>
                <w:color w:val="000000"/>
                <w:sz w:val="18"/>
                <w:szCs w:val="18"/>
              </w:rPr>
              <w:t>.</w:t>
            </w:r>
            <w:r w:rsidRPr="0045180D">
              <w:rPr>
                <w:color w:val="000000"/>
                <w:sz w:val="18"/>
                <w:szCs w:val="18"/>
              </w:rPr>
              <w:br/>
              <w:t xml:space="preserve">Нить окрашена в контрастный цвет. </w:t>
            </w:r>
            <w:r w:rsidRPr="0045180D">
              <w:rPr>
                <w:color w:val="000000"/>
                <w:sz w:val="18"/>
                <w:szCs w:val="18"/>
              </w:rPr>
              <w:br/>
              <w:t xml:space="preserve">Обоснование: для улучшения визуализации в ране. </w:t>
            </w:r>
            <w:r w:rsidRPr="0045180D">
              <w:rPr>
                <w:color w:val="000000"/>
                <w:sz w:val="18"/>
                <w:szCs w:val="18"/>
              </w:rPr>
              <w:br/>
              <w:t xml:space="preserve">Нить сохраняет 75% прочности на разрыв IN VIVO через 2 недели, 50% через 3 недели, 25% через 4 недели, срок </w:t>
            </w:r>
            <w:proofErr w:type="gramStart"/>
            <w:r w:rsidRPr="0045180D">
              <w:rPr>
                <w:color w:val="000000"/>
                <w:sz w:val="18"/>
                <w:szCs w:val="18"/>
              </w:rPr>
              <w:t>полного</w:t>
            </w:r>
            <w:proofErr w:type="gramEnd"/>
            <w:r w:rsidRPr="0045180D">
              <w:rPr>
                <w:color w:val="000000"/>
                <w:sz w:val="18"/>
                <w:szCs w:val="18"/>
              </w:rPr>
              <w:t xml:space="preserve">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 xml:space="preserve">Метрический размер 5, условный размер 2. </w:t>
            </w:r>
          </w:p>
          <w:p w:rsidR="0045180D" w:rsidRPr="0045180D" w:rsidRDefault="0045180D" w:rsidP="002002B2">
            <w:pPr>
              <w:rPr>
                <w:color w:val="000000"/>
                <w:sz w:val="18"/>
                <w:szCs w:val="18"/>
              </w:rPr>
            </w:pPr>
            <w:r w:rsidRPr="0045180D">
              <w:rPr>
                <w:color w:val="000000"/>
                <w:sz w:val="18"/>
                <w:szCs w:val="18"/>
              </w:rPr>
              <w:t>Длина нити 75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Игла колющая, массивная, 1/2 окружности, 45,0 мм длиной.</w:t>
            </w:r>
            <w:r w:rsidRPr="0045180D">
              <w:rPr>
                <w:color w:val="000000"/>
                <w:sz w:val="18"/>
                <w:szCs w:val="18"/>
              </w:rPr>
              <w:br/>
              <w:t>Обоснование: для облегчения проведения иглы сквозь мышечные структуры.</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w:t>
            </w:r>
            <w:r w:rsidRPr="0045180D">
              <w:rPr>
                <w:color w:val="000000"/>
                <w:sz w:val="18"/>
                <w:szCs w:val="18"/>
              </w:rPr>
              <w:lastRenderedPageBreak/>
              <w:t xml:space="preserve">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3168,00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15840,00</w:t>
            </w:r>
          </w:p>
        </w:tc>
      </w:tr>
      <w:tr w:rsidR="0045180D" w:rsidRPr="00EF5EB7"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EF5EB7" w:rsidRDefault="0045180D" w:rsidP="002002B2">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45180D" w:rsidRPr="00EF5EB7" w:rsidRDefault="0045180D" w:rsidP="002002B2">
            <w:pPr>
              <w:jc w:val="both"/>
              <w:rPr>
                <w:sz w:val="20"/>
                <w:szCs w:val="20"/>
              </w:rPr>
            </w:pPr>
            <w:r w:rsidRPr="00EF5EB7">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5180D" w:rsidRPr="0045180D" w:rsidRDefault="0045180D" w:rsidP="0045180D">
            <w:pPr>
              <w:jc w:val="center"/>
              <w:rPr>
                <w:b/>
                <w:sz w:val="20"/>
                <w:szCs w:val="20"/>
              </w:rPr>
            </w:pPr>
            <w:r w:rsidRPr="0045180D">
              <w:rPr>
                <w:b/>
                <w:sz w:val="20"/>
                <w:szCs w:val="20"/>
              </w:rPr>
              <w:t>148731,00</w:t>
            </w:r>
          </w:p>
        </w:tc>
      </w:tr>
      <w:tr w:rsidR="0045180D" w:rsidRPr="00EF5EB7"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EF5EB7" w:rsidRDefault="0045180D" w:rsidP="002002B2">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45180D" w:rsidRPr="00EF5EB7" w:rsidRDefault="0045180D" w:rsidP="002002B2">
            <w:pPr>
              <w:jc w:val="both"/>
              <w:rPr>
                <w:sz w:val="20"/>
                <w:szCs w:val="20"/>
              </w:rPr>
            </w:pPr>
            <w:r w:rsidRPr="00EF5EB7">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5180D" w:rsidRPr="0045180D" w:rsidRDefault="0045180D" w:rsidP="0045180D">
            <w:pPr>
              <w:jc w:val="center"/>
              <w:rPr>
                <w:b/>
                <w:sz w:val="20"/>
                <w:szCs w:val="20"/>
              </w:rPr>
            </w:pPr>
            <w:r w:rsidRPr="0045180D">
              <w:rPr>
                <w:b/>
                <w:sz w:val="20"/>
                <w:szCs w:val="20"/>
              </w:rPr>
              <w:t>13521,00</w:t>
            </w:r>
          </w:p>
        </w:tc>
      </w:tr>
    </w:tbl>
    <w:p w:rsidR="00354AED" w:rsidRPr="00EF5EB7" w:rsidRDefault="00354AED" w:rsidP="00354AED">
      <w:pPr>
        <w:pStyle w:val="a4"/>
        <w:suppressAutoHyphens w:val="0"/>
        <w:spacing w:line="240" w:lineRule="auto"/>
        <w:ind w:right="125"/>
        <w:jc w:val="both"/>
        <w:rPr>
          <w:rFonts w:ascii="Times New Roman" w:hAnsi="Times New Roman" w:cs="Times New Roman"/>
          <w:sz w:val="20"/>
          <w:szCs w:val="20"/>
        </w:rPr>
      </w:pPr>
    </w:p>
    <w:p w:rsidR="00354AED" w:rsidRPr="00EF5EB7" w:rsidRDefault="00354AED" w:rsidP="0045180D">
      <w:pPr>
        <w:pStyle w:val="a4"/>
        <w:suppressAutoHyphens w:val="0"/>
        <w:spacing w:line="240" w:lineRule="auto"/>
        <w:ind w:left="0" w:right="125" w:firstLine="284"/>
        <w:jc w:val="both"/>
        <w:rPr>
          <w:rFonts w:ascii="Times New Roman" w:hAnsi="Times New Roman" w:cs="Times New Roman"/>
          <w:sz w:val="20"/>
          <w:szCs w:val="20"/>
        </w:rPr>
      </w:pPr>
    </w:p>
    <w:p w:rsidR="00354AED" w:rsidRPr="00EF5EB7" w:rsidRDefault="00354AED" w:rsidP="0045180D">
      <w:pPr>
        <w:pStyle w:val="a4"/>
        <w:numPr>
          <w:ilvl w:val="0"/>
          <w:numId w:val="3"/>
        </w:numPr>
        <w:suppressAutoHyphens w:val="0"/>
        <w:spacing w:line="240" w:lineRule="auto"/>
        <w:ind w:left="0" w:right="125" w:firstLine="284"/>
        <w:jc w:val="both"/>
        <w:rPr>
          <w:rFonts w:ascii="Times New Roman" w:hAnsi="Times New Roman" w:cs="Times New Roman"/>
          <w:sz w:val="20"/>
          <w:szCs w:val="20"/>
        </w:rPr>
      </w:pPr>
      <w:r w:rsidRPr="00EF5EB7">
        <w:rPr>
          <w:rFonts w:ascii="Times New Roman" w:hAnsi="Times New Roman" w:cs="Times New Roman"/>
          <w:sz w:val="20"/>
          <w:szCs w:val="20"/>
        </w:rPr>
        <w:t>Товар должен иметь остаточный срок годности на момент поставки не менее 12 месяцев.</w:t>
      </w:r>
    </w:p>
    <w:p w:rsidR="00354AED" w:rsidRPr="00EF5EB7" w:rsidRDefault="00354AED" w:rsidP="0045180D">
      <w:pPr>
        <w:pStyle w:val="a4"/>
        <w:numPr>
          <w:ilvl w:val="0"/>
          <w:numId w:val="3"/>
        </w:numPr>
        <w:suppressAutoHyphens w:val="0"/>
        <w:spacing w:line="240" w:lineRule="auto"/>
        <w:ind w:left="0" w:right="125" w:firstLine="284"/>
        <w:jc w:val="both"/>
        <w:rPr>
          <w:rFonts w:ascii="Times New Roman" w:hAnsi="Times New Roman" w:cs="Times New Roman"/>
          <w:sz w:val="20"/>
          <w:szCs w:val="20"/>
        </w:rPr>
      </w:pPr>
      <w:r w:rsidRPr="00EF5EB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54AED" w:rsidRPr="00EF5EB7" w:rsidRDefault="00354AED" w:rsidP="0045180D">
      <w:pPr>
        <w:pStyle w:val="a4"/>
        <w:numPr>
          <w:ilvl w:val="0"/>
          <w:numId w:val="3"/>
        </w:numPr>
        <w:suppressAutoHyphens w:val="0"/>
        <w:spacing w:line="240" w:lineRule="auto"/>
        <w:ind w:left="0" w:right="125" w:firstLine="284"/>
        <w:jc w:val="both"/>
        <w:rPr>
          <w:rFonts w:ascii="Times New Roman" w:hAnsi="Times New Roman" w:cs="Times New Roman"/>
          <w:sz w:val="20"/>
          <w:szCs w:val="20"/>
        </w:rPr>
      </w:pPr>
      <w:r w:rsidRPr="00EF5EB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54AED" w:rsidRPr="00EF5EB7" w:rsidRDefault="00354AED" w:rsidP="0045180D">
      <w:pPr>
        <w:pStyle w:val="a4"/>
        <w:numPr>
          <w:ilvl w:val="0"/>
          <w:numId w:val="3"/>
        </w:numPr>
        <w:suppressAutoHyphens w:val="0"/>
        <w:spacing w:after="120" w:line="240" w:lineRule="auto"/>
        <w:ind w:left="0" w:firstLine="284"/>
        <w:jc w:val="both"/>
        <w:outlineLvl w:val="2"/>
        <w:rPr>
          <w:rFonts w:ascii="Times New Roman" w:eastAsia="Times New Roman" w:hAnsi="Times New Roman" w:cs="Times New Roman"/>
          <w:b/>
          <w:bCs/>
          <w:color w:val="626262"/>
          <w:sz w:val="20"/>
          <w:szCs w:val="20"/>
          <w:lang w:eastAsia="ru-RU"/>
        </w:rPr>
      </w:pPr>
      <w:r w:rsidRPr="00EF5EB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F5EB7">
        <w:rPr>
          <w:rFonts w:ascii="Times New Roman" w:eastAsia="Times New Roman" w:hAnsi="Times New Roman" w:cs="Times New Roman"/>
          <w:b/>
          <w:bCs/>
          <w:color w:val="626262"/>
          <w:sz w:val="20"/>
          <w:szCs w:val="20"/>
          <w:lang w:eastAsia="ru-RU"/>
        </w:rPr>
        <w:t>  </w:t>
      </w:r>
    </w:p>
    <w:p w:rsidR="00354AED" w:rsidRPr="00EF5EB7" w:rsidRDefault="00354AED" w:rsidP="0045180D">
      <w:pPr>
        <w:pStyle w:val="a4"/>
        <w:numPr>
          <w:ilvl w:val="0"/>
          <w:numId w:val="3"/>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EF5EB7">
        <w:rPr>
          <w:rFonts w:ascii="Times New Roman" w:hAnsi="Times New Roman" w:cs="Times New Roman"/>
          <w:bCs/>
          <w:sz w:val="20"/>
          <w:szCs w:val="20"/>
        </w:rPr>
        <w:t xml:space="preserve">Упаковка должна предохранять товар от порчи, утраты товарного вида. </w:t>
      </w:r>
    </w:p>
    <w:p w:rsidR="00354AED" w:rsidRPr="00EF5EB7" w:rsidRDefault="00354AED" w:rsidP="0045180D">
      <w:pPr>
        <w:pStyle w:val="a4"/>
        <w:numPr>
          <w:ilvl w:val="0"/>
          <w:numId w:val="3"/>
        </w:numPr>
        <w:suppressAutoHyphens w:val="0"/>
        <w:spacing w:after="0" w:line="240" w:lineRule="auto"/>
        <w:ind w:left="0" w:firstLine="284"/>
        <w:jc w:val="both"/>
        <w:outlineLvl w:val="2"/>
        <w:rPr>
          <w:rFonts w:ascii="Times New Roman" w:hAnsi="Times New Roman" w:cs="Times New Roman"/>
          <w:bCs/>
          <w:sz w:val="20"/>
          <w:szCs w:val="20"/>
        </w:rPr>
      </w:pPr>
      <w:r w:rsidRPr="00EF5EB7">
        <w:rPr>
          <w:rFonts w:ascii="Times New Roman" w:hAnsi="Times New Roman" w:cs="Times New Roman"/>
          <w:bCs/>
          <w:sz w:val="20"/>
          <w:szCs w:val="20"/>
        </w:rPr>
        <w:t xml:space="preserve">Тара и упаковка входят в стоимость поставляемого товара. </w:t>
      </w:r>
    </w:p>
    <w:p w:rsidR="00354AED" w:rsidRPr="00EF5EB7" w:rsidRDefault="00354AED" w:rsidP="0045180D">
      <w:pPr>
        <w:pStyle w:val="a4"/>
        <w:numPr>
          <w:ilvl w:val="0"/>
          <w:numId w:val="3"/>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EF5EB7">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w:t>
      </w:r>
      <w:bookmarkStart w:id="0" w:name="_GoBack"/>
      <w:bookmarkEnd w:id="0"/>
      <w:r w:rsidRPr="00EF5EB7">
        <w:rPr>
          <w:rFonts w:ascii="Times New Roman" w:hAnsi="Times New Roman" w:cs="Times New Roman"/>
          <w:bCs/>
          <w:sz w:val="20"/>
          <w:szCs w:val="20"/>
        </w:rPr>
        <w:t xml:space="preserve">ество поставляемого товара и его соответствие требованиям законодательства РФ. </w:t>
      </w:r>
    </w:p>
    <w:p w:rsidR="00354AED" w:rsidRPr="00EF5EB7" w:rsidRDefault="00354AED" w:rsidP="00354AE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54AED" w:rsidRPr="00EF5EB7" w:rsidTr="002002B2">
        <w:tc>
          <w:tcPr>
            <w:tcW w:w="4680" w:type="dxa"/>
            <w:tcBorders>
              <w:top w:val="nil"/>
              <w:left w:val="nil"/>
              <w:bottom w:val="nil"/>
              <w:right w:val="nil"/>
            </w:tcBorders>
          </w:tcPr>
          <w:p w:rsidR="00354AED" w:rsidRPr="00EF5EB7" w:rsidRDefault="00354AED" w:rsidP="002002B2">
            <w:pPr>
              <w:pStyle w:val="a8"/>
              <w:tabs>
                <w:tab w:val="left" w:pos="2268"/>
              </w:tabs>
              <w:rPr>
                <w:sz w:val="20"/>
              </w:rPr>
            </w:pPr>
            <w:r w:rsidRPr="00EF5EB7">
              <w:rPr>
                <w:sz w:val="20"/>
              </w:rPr>
              <w:t>Заказчик:</w:t>
            </w:r>
          </w:p>
          <w:p w:rsidR="00354AED" w:rsidRPr="00EF5EB7" w:rsidRDefault="00354AED" w:rsidP="002002B2">
            <w:pPr>
              <w:pStyle w:val="a8"/>
              <w:tabs>
                <w:tab w:val="left" w:pos="2268"/>
              </w:tabs>
              <w:rPr>
                <w:sz w:val="20"/>
              </w:rPr>
            </w:pPr>
            <w:r w:rsidRPr="00EF5EB7">
              <w:rPr>
                <w:sz w:val="20"/>
              </w:rPr>
              <w:t xml:space="preserve">ОГАУЗ «Иркутская городская клиническая больница № 8» </w:t>
            </w:r>
          </w:p>
          <w:p w:rsidR="00EF5EB7" w:rsidRDefault="00EF5EB7" w:rsidP="002002B2">
            <w:pPr>
              <w:pStyle w:val="a8"/>
              <w:tabs>
                <w:tab w:val="left" w:pos="2268"/>
              </w:tabs>
              <w:rPr>
                <w:bCs/>
                <w:sz w:val="20"/>
              </w:rPr>
            </w:pPr>
          </w:p>
          <w:p w:rsidR="00354AED" w:rsidRPr="00EF5EB7" w:rsidRDefault="00354AED" w:rsidP="002002B2">
            <w:pPr>
              <w:pStyle w:val="a8"/>
              <w:tabs>
                <w:tab w:val="left" w:pos="2268"/>
              </w:tabs>
              <w:rPr>
                <w:bCs/>
                <w:sz w:val="20"/>
              </w:rPr>
            </w:pPr>
            <w:r w:rsidRPr="00EF5EB7">
              <w:rPr>
                <w:bCs/>
                <w:sz w:val="20"/>
              </w:rPr>
              <w:t>Главный врач</w:t>
            </w:r>
          </w:p>
          <w:p w:rsidR="00354AED" w:rsidRPr="00EF5EB7" w:rsidRDefault="00354AED" w:rsidP="002002B2">
            <w:pPr>
              <w:pStyle w:val="a8"/>
              <w:tabs>
                <w:tab w:val="left" w:pos="2268"/>
              </w:tabs>
              <w:rPr>
                <w:sz w:val="20"/>
              </w:rPr>
            </w:pPr>
            <w:r w:rsidRPr="00EF5EB7">
              <w:rPr>
                <w:sz w:val="20"/>
              </w:rPr>
              <w:t xml:space="preserve">_____________________/ Ж. В. </w:t>
            </w:r>
            <w:proofErr w:type="spellStart"/>
            <w:r w:rsidRPr="00EF5EB7">
              <w:rPr>
                <w:sz w:val="20"/>
              </w:rPr>
              <w:t>Есева</w:t>
            </w:r>
            <w:proofErr w:type="spellEnd"/>
            <w:r w:rsidRPr="00EF5EB7">
              <w:rPr>
                <w:sz w:val="20"/>
              </w:rPr>
              <w:t>/</w:t>
            </w:r>
          </w:p>
          <w:p w:rsidR="00354AED" w:rsidRPr="00EF5EB7" w:rsidRDefault="00354AED" w:rsidP="002002B2">
            <w:pPr>
              <w:rPr>
                <w:bCs/>
                <w:sz w:val="20"/>
                <w:szCs w:val="20"/>
              </w:rPr>
            </w:pPr>
            <w:r w:rsidRPr="00EF5EB7">
              <w:rPr>
                <w:bCs/>
                <w:sz w:val="20"/>
                <w:szCs w:val="20"/>
              </w:rPr>
              <w:t>М.П.</w:t>
            </w:r>
          </w:p>
        </w:tc>
        <w:tc>
          <w:tcPr>
            <w:tcW w:w="540" w:type="dxa"/>
            <w:tcBorders>
              <w:top w:val="nil"/>
              <w:left w:val="nil"/>
              <w:bottom w:val="nil"/>
              <w:right w:val="nil"/>
            </w:tcBorders>
          </w:tcPr>
          <w:p w:rsidR="00354AED" w:rsidRPr="00EF5EB7" w:rsidRDefault="00354AED" w:rsidP="002002B2">
            <w:pPr>
              <w:pStyle w:val="a8"/>
              <w:tabs>
                <w:tab w:val="left" w:pos="2268"/>
              </w:tabs>
              <w:rPr>
                <w:bCs/>
                <w:sz w:val="20"/>
              </w:rPr>
            </w:pPr>
          </w:p>
        </w:tc>
        <w:tc>
          <w:tcPr>
            <w:tcW w:w="4680" w:type="dxa"/>
            <w:tcBorders>
              <w:top w:val="nil"/>
              <w:left w:val="nil"/>
              <w:bottom w:val="nil"/>
              <w:right w:val="nil"/>
            </w:tcBorders>
          </w:tcPr>
          <w:p w:rsidR="00354AED" w:rsidRPr="00EF5EB7" w:rsidRDefault="00354AED" w:rsidP="002002B2">
            <w:pPr>
              <w:jc w:val="both"/>
              <w:rPr>
                <w:sz w:val="20"/>
                <w:szCs w:val="20"/>
              </w:rPr>
            </w:pPr>
            <w:r w:rsidRPr="00EF5EB7">
              <w:rPr>
                <w:sz w:val="20"/>
                <w:szCs w:val="20"/>
              </w:rPr>
              <w:t xml:space="preserve">Поставщик: </w:t>
            </w:r>
          </w:p>
          <w:p w:rsidR="00354AED" w:rsidRPr="00EF5EB7" w:rsidRDefault="00EF5EB7" w:rsidP="002002B2">
            <w:pPr>
              <w:widowControl w:val="0"/>
              <w:tabs>
                <w:tab w:val="left" w:pos="5040"/>
              </w:tabs>
              <w:autoSpaceDE w:val="0"/>
              <w:autoSpaceDN w:val="0"/>
              <w:adjustRightInd w:val="0"/>
              <w:rPr>
                <w:sz w:val="20"/>
                <w:szCs w:val="20"/>
              </w:rPr>
            </w:pPr>
            <w:r>
              <w:rPr>
                <w:sz w:val="20"/>
                <w:szCs w:val="20"/>
              </w:rPr>
              <w:t>ООО фирма «МЕДИНА»</w:t>
            </w:r>
          </w:p>
          <w:p w:rsidR="00354AED" w:rsidRPr="00EF5EB7" w:rsidRDefault="00354AED" w:rsidP="002002B2">
            <w:pPr>
              <w:widowControl w:val="0"/>
              <w:tabs>
                <w:tab w:val="left" w:pos="5040"/>
              </w:tabs>
              <w:autoSpaceDE w:val="0"/>
              <w:autoSpaceDN w:val="0"/>
              <w:adjustRightInd w:val="0"/>
              <w:rPr>
                <w:sz w:val="20"/>
                <w:szCs w:val="20"/>
              </w:rPr>
            </w:pPr>
          </w:p>
          <w:p w:rsidR="00354AED" w:rsidRPr="00EF5EB7" w:rsidRDefault="00354AED" w:rsidP="002002B2">
            <w:pPr>
              <w:widowControl w:val="0"/>
              <w:tabs>
                <w:tab w:val="left" w:pos="5040"/>
              </w:tabs>
              <w:autoSpaceDE w:val="0"/>
              <w:autoSpaceDN w:val="0"/>
              <w:adjustRightInd w:val="0"/>
              <w:rPr>
                <w:sz w:val="20"/>
                <w:szCs w:val="20"/>
              </w:rPr>
            </w:pPr>
          </w:p>
          <w:p w:rsidR="00354AED" w:rsidRPr="00EF5EB7" w:rsidRDefault="00EF5EB7" w:rsidP="002002B2">
            <w:pPr>
              <w:widowControl w:val="0"/>
              <w:tabs>
                <w:tab w:val="left" w:pos="5040"/>
              </w:tabs>
              <w:autoSpaceDE w:val="0"/>
              <w:autoSpaceDN w:val="0"/>
              <w:adjustRightInd w:val="0"/>
              <w:rPr>
                <w:sz w:val="20"/>
                <w:szCs w:val="20"/>
              </w:rPr>
            </w:pPr>
            <w:r>
              <w:rPr>
                <w:sz w:val="20"/>
                <w:szCs w:val="20"/>
              </w:rPr>
              <w:t>Директор</w:t>
            </w:r>
          </w:p>
          <w:p w:rsidR="00354AED" w:rsidRPr="00EF5EB7" w:rsidRDefault="00354AED" w:rsidP="002002B2">
            <w:pPr>
              <w:widowControl w:val="0"/>
              <w:tabs>
                <w:tab w:val="left" w:pos="5040"/>
              </w:tabs>
              <w:autoSpaceDE w:val="0"/>
              <w:autoSpaceDN w:val="0"/>
              <w:adjustRightInd w:val="0"/>
              <w:rPr>
                <w:sz w:val="20"/>
                <w:szCs w:val="20"/>
              </w:rPr>
            </w:pPr>
            <w:r w:rsidRPr="00EF5EB7">
              <w:rPr>
                <w:sz w:val="20"/>
                <w:szCs w:val="20"/>
              </w:rPr>
              <w:t>______________________/</w:t>
            </w:r>
            <w:r w:rsidR="00EF5EB7">
              <w:rPr>
                <w:sz w:val="20"/>
                <w:szCs w:val="20"/>
              </w:rPr>
              <w:t xml:space="preserve">М.Н. </w:t>
            </w:r>
            <w:r w:rsidR="0045180D">
              <w:rPr>
                <w:sz w:val="20"/>
                <w:szCs w:val="20"/>
              </w:rPr>
              <w:t>Красноштанов</w:t>
            </w:r>
            <w:r w:rsidRPr="00EF5EB7">
              <w:rPr>
                <w:sz w:val="20"/>
                <w:szCs w:val="20"/>
              </w:rPr>
              <w:t>/</w:t>
            </w:r>
          </w:p>
          <w:p w:rsidR="00354AED" w:rsidRPr="00EF5EB7" w:rsidRDefault="00354AED" w:rsidP="002002B2">
            <w:pPr>
              <w:pStyle w:val="ac"/>
              <w:rPr>
                <w:rFonts w:ascii="Times New Roman" w:hAnsi="Times New Roman"/>
                <w:bCs/>
              </w:rPr>
            </w:pPr>
            <w:r w:rsidRPr="00EF5EB7">
              <w:rPr>
                <w:rFonts w:ascii="Times New Roman" w:hAnsi="Times New Roman"/>
                <w:bCs/>
              </w:rPr>
              <w:t xml:space="preserve">  М.П.            </w:t>
            </w:r>
          </w:p>
        </w:tc>
      </w:tr>
    </w:tbl>
    <w:p w:rsidR="003829AE" w:rsidRPr="00EF5EB7" w:rsidRDefault="003829AE">
      <w:pPr>
        <w:rPr>
          <w:sz w:val="22"/>
          <w:szCs w:val="22"/>
        </w:rPr>
      </w:pPr>
    </w:p>
    <w:sectPr w:rsidR="003829AE" w:rsidRPr="00EF5EB7" w:rsidSect="00EF5EB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7CF67732"/>
    <w:lvl w:ilvl="0" w:tplc="E27423F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54AED"/>
    <w:rsid w:val="00354AED"/>
    <w:rsid w:val="003829AE"/>
    <w:rsid w:val="0045180D"/>
    <w:rsid w:val="007703C2"/>
    <w:rsid w:val="00834EBB"/>
    <w:rsid w:val="00EF5E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4A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AED"/>
    <w:rPr>
      <w:rFonts w:ascii="Arial" w:eastAsia="Times New Roman" w:hAnsi="Arial" w:cs="Arial"/>
      <w:b/>
      <w:bCs/>
      <w:kern w:val="32"/>
      <w:sz w:val="32"/>
      <w:szCs w:val="32"/>
      <w:lang w:eastAsia="ru-RU"/>
    </w:rPr>
  </w:style>
  <w:style w:type="paragraph" w:customStyle="1" w:styleId="a3">
    <w:name w:val="Базовый"/>
    <w:rsid w:val="00354AE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354AED"/>
    <w:pPr>
      <w:ind w:left="720"/>
      <w:contextualSpacing/>
    </w:pPr>
  </w:style>
  <w:style w:type="paragraph" w:styleId="a6">
    <w:name w:val="Title"/>
    <w:basedOn w:val="a"/>
    <w:link w:val="a7"/>
    <w:qFormat/>
    <w:rsid w:val="00354AED"/>
    <w:pPr>
      <w:jc w:val="center"/>
    </w:pPr>
    <w:rPr>
      <w:b/>
      <w:sz w:val="28"/>
      <w:szCs w:val="20"/>
    </w:rPr>
  </w:style>
  <w:style w:type="character" w:customStyle="1" w:styleId="a7">
    <w:name w:val="Название Знак"/>
    <w:basedOn w:val="a0"/>
    <w:link w:val="a6"/>
    <w:rsid w:val="00354AE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54AE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54AED"/>
    <w:rPr>
      <w:rFonts w:ascii="Times New Roman" w:eastAsia="Times New Roman" w:hAnsi="Times New Roman" w:cs="Times New Roman"/>
      <w:sz w:val="24"/>
      <w:szCs w:val="20"/>
      <w:lang w:eastAsia="ru-RU"/>
    </w:rPr>
  </w:style>
  <w:style w:type="paragraph" w:styleId="aa">
    <w:name w:val="Body Text Indent"/>
    <w:basedOn w:val="a"/>
    <w:link w:val="ab"/>
    <w:rsid w:val="00354AED"/>
    <w:pPr>
      <w:ind w:firstLine="708"/>
      <w:jc w:val="both"/>
    </w:pPr>
    <w:rPr>
      <w:szCs w:val="20"/>
    </w:rPr>
  </w:style>
  <w:style w:type="character" w:customStyle="1" w:styleId="ab">
    <w:name w:val="Основной текст с отступом Знак"/>
    <w:basedOn w:val="a0"/>
    <w:link w:val="aa"/>
    <w:rsid w:val="00354AED"/>
    <w:rPr>
      <w:rFonts w:ascii="Times New Roman" w:eastAsia="Times New Roman" w:hAnsi="Times New Roman" w:cs="Times New Roman"/>
      <w:sz w:val="24"/>
      <w:szCs w:val="20"/>
      <w:lang w:eastAsia="ru-RU"/>
    </w:rPr>
  </w:style>
  <w:style w:type="paragraph" w:styleId="2">
    <w:name w:val="Body Text Indent 2"/>
    <w:basedOn w:val="a"/>
    <w:link w:val="20"/>
    <w:rsid w:val="00354AED"/>
    <w:pPr>
      <w:ind w:firstLine="709"/>
      <w:jc w:val="both"/>
    </w:pPr>
    <w:rPr>
      <w:szCs w:val="20"/>
    </w:rPr>
  </w:style>
  <w:style w:type="character" w:customStyle="1" w:styleId="20">
    <w:name w:val="Основной текст с отступом 2 Знак"/>
    <w:basedOn w:val="a0"/>
    <w:link w:val="2"/>
    <w:rsid w:val="00354AED"/>
    <w:rPr>
      <w:rFonts w:ascii="Times New Roman" w:eastAsia="Times New Roman" w:hAnsi="Times New Roman" w:cs="Times New Roman"/>
      <w:sz w:val="24"/>
      <w:szCs w:val="20"/>
      <w:lang w:eastAsia="ru-RU"/>
    </w:rPr>
  </w:style>
  <w:style w:type="paragraph" w:customStyle="1" w:styleId="ConsNonformat">
    <w:name w:val="ConsNonformat"/>
    <w:rsid w:val="00354AE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54AED"/>
    <w:rPr>
      <w:rFonts w:ascii="Courier New" w:hAnsi="Courier New"/>
      <w:sz w:val="20"/>
      <w:szCs w:val="20"/>
    </w:rPr>
  </w:style>
  <w:style w:type="character" w:customStyle="1" w:styleId="ad">
    <w:name w:val="Текст Знак"/>
    <w:basedOn w:val="a0"/>
    <w:link w:val="ac"/>
    <w:uiPriority w:val="99"/>
    <w:rsid w:val="00354AE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54AED"/>
    <w:pPr>
      <w:widowControl w:val="0"/>
      <w:ind w:firstLine="720"/>
      <w:jc w:val="both"/>
    </w:pPr>
    <w:rPr>
      <w:rFonts w:ascii="Arial" w:hAnsi="Arial"/>
    </w:rPr>
  </w:style>
  <w:style w:type="paragraph" w:customStyle="1" w:styleId="3">
    <w:name w:val="Текст3"/>
    <w:basedOn w:val="a"/>
    <w:rsid w:val="00354AED"/>
    <w:rPr>
      <w:rFonts w:ascii="Courier New" w:hAnsi="Courier New"/>
      <w:sz w:val="20"/>
      <w:szCs w:val="20"/>
    </w:rPr>
  </w:style>
  <w:style w:type="paragraph" w:customStyle="1" w:styleId="32">
    <w:name w:val="Основной текст с отступом 32"/>
    <w:basedOn w:val="a"/>
    <w:rsid w:val="00354AE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354AE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54AED"/>
    <w:rPr>
      <w:sz w:val="20"/>
      <w:szCs w:val="20"/>
    </w:rPr>
  </w:style>
  <w:style w:type="character" w:customStyle="1" w:styleId="af">
    <w:name w:val="Текст примечания Знак"/>
    <w:aliases w:val="Примечания: текст Знак"/>
    <w:basedOn w:val="a0"/>
    <w:link w:val="ae"/>
    <w:uiPriority w:val="99"/>
    <w:rsid w:val="00354AED"/>
    <w:rPr>
      <w:rFonts w:ascii="Times New Roman" w:eastAsia="Times New Roman" w:hAnsi="Times New Roman" w:cs="Times New Roman"/>
      <w:sz w:val="20"/>
      <w:szCs w:val="20"/>
      <w:lang w:eastAsia="ru-RU"/>
    </w:rPr>
  </w:style>
  <w:style w:type="character" w:styleId="af0">
    <w:name w:val="Hyperlink"/>
    <w:uiPriority w:val="99"/>
    <w:semiHidden/>
    <w:unhideWhenUsed/>
    <w:rsid w:val="00EF5E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4A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AED"/>
    <w:rPr>
      <w:rFonts w:ascii="Arial" w:eastAsia="Times New Roman" w:hAnsi="Arial" w:cs="Arial"/>
      <w:b/>
      <w:bCs/>
      <w:kern w:val="32"/>
      <w:sz w:val="32"/>
      <w:szCs w:val="32"/>
      <w:lang w:eastAsia="ru-RU"/>
    </w:rPr>
  </w:style>
  <w:style w:type="paragraph" w:customStyle="1" w:styleId="a3">
    <w:name w:val="Базовый"/>
    <w:rsid w:val="00354AE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354AED"/>
    <w:pPr>
      <w:ind w:left="720"/>
      <w:contextualSpacing/>
    </w:pPr>
  </w:style>
  <w:style w:type="paragraph" w:styleId="a6">
    <w:name w:val="Title"/>
    <w:basedOn w:val="a"/>
    <w:link w:val="a7"/>
    <w:qFormat/>
    <w:rsid w:val="00354AED"/>
    <w:pPr>
      <w:jc w:val="center"/>
    </w:pPr>
    <w:rPr>
      <w:b/>
      <w:sz w:val="28"/>
      <w:szCs w:val="20"/>
    </w:rPr>
  </w:style>
  <w:style w:type="character" w:customStyle="1" w:styleId="a7">
    <w:name w:val="Название Знак"/>
    <w:basedOn w:val="a0"/>
    <w:link w:val="a6"/>
    <w:rsid w:val="00354AE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54AE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54AED"/>
    <w:rPr>
      <w:rFonts w:ascii="Times New Roman" w:eastAsia="Times New Roman" w:hAnsi="Times New Roman" w:cs="Times New Roman"/>
      <w:sz w:val="24"/>
      <w:szCs w:val="20"/>
      <w:lang w:eastAsia="ru-RU"/>
    </w:rPr>
  </w:style>
  <w:style w:type="paragraph" w:styleId="aa">
    <w:name w:val="Body Text Indent"/>
    <w:basedOn w:val="a"/>
    <w:link w:val="ab"/>
    <w:rsid w:val="00354AED"/>
    <w:pPr>
      <w:ind w:firstLine="708"/>
      <w:jc w:val="both"/>
    </w:pPr>
    <w:rPr>
      <w:szCs w:val="20"/>
    </w:rPr>
  </w:style>
  <w:style w:type="character" w:customStyle="1" w:styleId="ab">
    <w:name w:val="Основной текст с отступом Знак"/>
    <w:basedOn w:val="a0"/>
    <w:link w:val="aa"/>
    <w:rsid w:val="00354AED"/>
    <w:rPr>
      <w:rFonts w:ascii="Times New Roman" w:eastAsia="Times New Roman" w:hAnsi="Times New Roman" w:cs="Times New Roman"/>
      <w:sz w:val="24"/>
      <w:szCs w:val="20"/>
      <w:lang w:eastAsia="ru-RU"/>
    </w:rPr>
  </w:style>
  <w:style w:type="paragraph" w:styleId="2">
    <w:name w:val="Body Text Indent 2"/>
    <w:basedOn w:val="a"/>
    <w:link w:val="20"/>
    <w:rsid w:val="00354AED"/>
    <w:pPr>
      <w:ind w:firstLine="709"/>
      <w:jc w:val="both"/>
    </w:pPr>
    <w:rPr>
      <w:szCs w:val="20"/>
    </w:rPr>
  </w:style>
  <w:style w:type="character" w:customStyle="1" w:styleId="20">
    <w:name w:val="Основной текст с отступом 2 Знак"/>
    <w:basedOn w:val="a0"/>
    <w:link w:val="2"/>
    <w:rsid w:val="00354AED"/>
    <w:rPr>
      <w:rFonts w:ascii="Times New Roman" w:eastAsia="Times New Roman" w:hAnsi="Times New Roman" w:cs="Times New Roman"/>
      <w:sz w:val="24"/>
      <w:szCs w:val="20"/>
      <w:lang w:eastAsia="ru-RU"/>
    </w:rPr>
  </w:style>
  <w:style w:type="paragraph" w:customStyle="1" w:styleId="ConsNonformat">
    <w:name w:val="ConsNonformat"/>
    <w:rsid w:val="00354AE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54AED"/>
    <w:rPr>
      <w:rFonts w:ascii="Courier New" w:hAnsi="Courier New"/>
      <w:sz w:val="20"/>
      <w:szCs w:val="20"/>
    </w:rPr>
  </w:style>
  <w:style w:type="character" w:customStyle="1" w:styleId="ad">
    <w:name w:val="Текст Знак"/>
    <w:basedOn w:val="a0"/>
    <w:link w:val="ac"/>
    <w:uiPriority w:val="99"/>
    <w:rsid w:val="00354AE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54AED"/>
    <w:pPr>
      <w:widowControl w:val="0"/>
      <w:ind w:firstLine="720"/>
      <w:jc w:val="both"/>
    </w:pPr>
    <w:rPr>
      <w:rFonts w:ascii="Arial" w:hAnsi="Arial"/>
    </w:rPr>
  </w:style>
  <w:style w:type="paragraph" w:customStyle="1" w:styleId="3">
    <w:name w:val="Текст3"/>
    <w:basedOn w:val="a"/>
    <w:rsid w:val="00354AED"/>
    <w:rPr>
      <w:rFonts w:ascii="Courier New" w:hAnsi="Courier New"/>
      <w:sz w:val="20"/>
      <w:szCs w:val="20"/>
    </w:rPr>
  </w:style>
  <w:style w:type="paragraph" w:customStyle="1" w:styleId="32">
    <w:name w:val="Основной текст с отступом 32"/>
    <w:basedOn w:val="a"/>
    <w:rsid w:val="00354AE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354AE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54AED"/>
    <w:rPr>
      <w:sz w:val="20"/>
      <w:szCs w:val="20"/>
    </w:rPr>
  </w:style>
  <w:style w:type="character" w:customStyle="1" w:styleId="af">
    <w:name w:val="Текст примечания Знак"/>
    <w:aliases w:val="Примечания: текст Знак"/>
    <w:basedOn w:val="a0"/>
    <w:link w:val="ae"/>
    <w:uiPriority w:val="99"/>
    <w:rsid w:val="00354AED"/>
    <w:rPr>
      <w:rFonts w:ascii="Times New Roman" w:eastAsia="Times New Roman" w:hAnsi="Times New Roman" w:cs="Times New Roman"/>
      <w:sz w:val="20"/>
      <w:szCs w:val="20"/>
      <w:lang w:eastAsia="ru-RU"/>
    </w:rPr>
  </w:style>
  <w:style w:type="character" w:styleId="af0">
    <w:name w:val="Hyperlink"/>
    <w:uiPriority w:val="99"/>
    <w:semiHidden/>
    <w:unhideWhenUsed/>
    <w:rsid w:val="00EF5EB7"/>
    <w:rPr>
      <w:color w:val="0000FF"/>
      <w:u w:val="single"/>
    </w:rPr>
  </w:style>
</w:styles>
</file>

<file path=word/webSettings.xml><?xml version="1.0" encoding="utf-8"?>
<w:webSettings xmlns:r="http://schemas.openxmlformats.org/officeDocument/2006/relationships" xmlns:w="http://schemas.openxmlformats.org/wordprocessingml/2006/main">
  <w:divs>
    <w:div w:id="14273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6644</Words>
  <Characters>37873</Characters>
  <Application>Microsoft Office Word</Application>
  <DocSecurity>4</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2021-06-04T01:00:00Z</cp:lastPrinted>
  <dcterms:created xsi:type="dcterms:W3CDTF">2021-06-04T01:01:00Z</dcterms:created>
  <dcterms:modified xsi:type="dcterms:W3CDTF">2021-06-04T01:01:00Z</dcterms:modified>
</cp:coreProperties>
</file>