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650C06">
        <w:rPr>
          <w:b/>
        </w:rPr>
        <w:t>беспроводных компьютерных мышей для планшетных компьютеров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650C06">
        <w:rPr>
          <w:b/>
          <w:kern w:val="32"/>
          <w:sz w:val="28"/>
          <w:szCs w:val="28"/>
        </w:rPr>
        <w:t>168-21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A37D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650C06">
              <w:rPr>
                <w:bCs/>
                <w:sz w:val="20"/>
                <w:szCs w:val="20"/>
              </w:rPr>
              <w:t>беспроводных компьютерных мышей для планшетных компьютеров</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8752AF" w:rsidRPr="007E441D" w:rsidRDefault="00650C06" w:rsidP="00DC5959">
            <w:pPr>
              <w:autoSpaceDE w:val="0"/>
              <w:autoSpaceDN w:val="0"/>
              <w:adjustRightInd w:val="0"/>
              <w:rPr>
                <w:sz w:val="20"/>
                <w:szCs w:val="20"/>
                <w:highlight w:val="cyan"/>
              </w:rPr>
            </w:pPr>
            <w:r w:rsidRPr="00650C06">
              <w:rPr>
                <w:sz w:val="20"/>
                <w:szCs w:val="20"/>
              </w:rPr>
              <w:t>26.20.16.170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650C06" w:rsidP="00025A66">
            <w:pPr>
              <w:autoSpaceDE w:val="0"/>
              <w:autoSpaceDN w:val="0"/>
              <w:adjustRightInd w:val="0"/>
              <w:rPr>
                <w:sz w:val="20"/>
                <w:szCs w:val="20"/>
                <w:highlight w:val="cyan"/>
              </w:rPr>
            </w:pPr>
            <w:r>
              <w:rPr>
                <w:sz w:val="20"/>
                <w:szCs w:val="20"/>
              </w:rPr>
              <w:t>440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752A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752AF" w:rsidRPr="00FE2446" w:rsidRDefault="008752A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752AF" w:rsidRPr="00FE2446" w:rsidRDefault="008752A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752AF" w:rsidRPr="00F67071" w:rsidRDefault="008752AF" w:rsidP="008752A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по адрес</w:t>
            </w:r>
            <w:r>
              <w:rPr>
                <w:sz w:val="20"/>
                <w:szCs w:val="20"/>
              </w:rPr>
              <w:t>у</w:t>
            </w:r>
            <w:r w:rsidRPr="00FE2446">
              <w:rPr>
                <w:sz w:val="20"/>
                <w:szCs w:val="20"/>
              </w:rPr>
              <w:t xml:space="preserve">: г. Иркутск, </w:t>
            </w:r>
            <w:r w:rsidRPr="009750C7">
              <w:rPr>
                <w:color w:val="000000"/>
                <w:spacing w:val="-2"/>
                <w:sz w:val="20"/>
                <w:szCs w:val="20"/>
              </w:rPr>
              <w:t xml:space="preserve">ул. </w:t>
            </w:r>
            <w:r w:rsidR="00650C06">
              <w:rPr>
                <w:color w:val="000000"/>
                <w:spacing w:val="-2"/>
                <w:sz w:val="20"/>
                <w:szCs w:val="20"/>
              </w:rPr>
              <w:t>Ярославского, 300</w:t>
            </w:r>
            <w:r w:rsidRPr="00F67071">
              <w:rPr>
                <w:sz w:val="20"/>
                <w:szCs w:val="20"/>
              </w:rPr>
              <w:t>.</w:t>
            </w:r>
          </w:p>
          <w:p w:rsidR="008752AF" w:rsidRPr="00FE2446" w:rsidRDefault="008752AF" w:rsidP="008752AF">
            <w:pPr>
              <w:jc w:val="both"/>
              <w:rPr>
                <w:sz w:val="20"/>
                <w:szCs w:val="20"/>
              </w:rPr>
            </w:pPr>
            <w:r>
              <w:rPr>
                <w:sz w:val="20"/>
                <w:szCs w:val="20"/>
              </w:rPr>
              <w:t>Поставка товара осуществляется в течение 20 (двадцати) календарных дней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50C06" w:rsidP="00650C06">
            <w:pPr>
              <w:tabs>
                <w:tab w:val="left" w:pos="6022"/>
              </w:tabs>
              <w:ind w:right="72"/>
              <w:rPr>
                <w:sz w:val="20"/>
                <w:szCs w:val="20"/>
              </w:rPr>
            </w:pPr>
            <w:r>
              <w:rPr>
                <w:sz w:val="20"/>
                <w:szCs w:val="20"/>
              </w:rPr>
              <w:t>65 000</w:t>
            </w:r>
            <w:r w:rsidR="008752AF">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sidR="008752AF">
              <w:rPr>
                <w:sz w:val="20"/>
                <w:szCs w:val="20"/>
              </w:rPr>
              <w:t xml:space="preserve">шестьдесят </w:t>
            </w:r>
            <w:r>
              <w:rPr>
                <w:sz w:val="20"/>
                <w:szCs w:val="20"/>
              </w:rPr>
              <w:t xml:space="preserve">пять </w:t>
            </w:r>
            <w:r w:rsidR="008752AF">
              <w:rPr>
                <w:sz w:val="20"/>
                <w:szCs w:val="20"/>
              </w:rPr>
              <w:t>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50C0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B31AE7">
              <w:rPr>
                <w:b/>
                <w:sz w:val="20"/>
                <w:szCs w:val="20"/>
              </w:rPr>
              <w:t>«</w:t>
            </w:r>
            <w:r w:rsidR="00025A66">
              <w:rPr>
                <w:b/>
                <w:sz w:val="20"/>
                <w:szCs w:val="20"/>
              </w:rPr>
              <w:t>0</w:t>
            </w:r>
            <w:r w:rsidR="00650C06">
              <w:rPr>
                <w:b/>
                <w:sz w:val="20"/>
                <w:szCs w:val="20"/>
              </w:rPr>
              <w:t>3</w:t>
            </w:r>
            <w:r w:rsidRPr="00B31AE7">
              <w:rPr>
                <w:b/>
                <w:sz w:val="20"/>
                <w:szCs w:val="20"/>
              </w:rPr>
              <w:t>»</w:t>
            </w:r>
            <w:r w:rsidR="007C7A98" w:rsidRPr="00B31AE7">
              <w:rPr>
                <w:b/>
                <w:sz w:val="20"/>
                <w:szCs w:val="20"/>
              </w:rPr>
              <w:t xml:space="preserve"> </w:t>
            </w:r>
            <w:r w:rsidR="00650C06">
              <w:rPr>
                <w:b/>
                <w:sz w:val="20"/>
                <w:szCs w:val="20"/>
              </w:rPr>
              <w:t>июня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025A66">
              <w:rPr>
                <w:b/>
                <w:sz w:val="20"/>
                <w:szCs w:val="20"/>
              </w:rPr>
              <w:t>1</w:t>
            </w:r>
            <w:r w:rsidR="00650C06">
              <w:rPr>
                <w:b/>
                <w:sz w:val="20"/>
                <w:szCs w:val="20"/>
              </w:rPr>
              <w:t>1</w:t>
            </w:r>
            <w:r w:rsidRPr="00B31AE7">
              <w:rPr>
                <w:b/>
                <w:sz w:val="20"/>
                <w:szCs w:val="20"/>
              </w:rPr>
              <w:t xml:space="preserve">» </w:t>
            </w:r>
            <w:r w:rsidR="00650C06">
              <w:rPr>
                <w:b/>
                <w:sz w:val="20"/>
                <w:szCs w:val="20"/>
              </w:rPr>
              <w:t>июня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025A66">
              <w:rPr>
                <w:sz w:val="20"/>
                <w:szCs w:val="20"/>
              </w:rPr>
              <w:t>0</w:t>
            </w:r>
            <w:r w:rsidR="00650C06">
              <w:rPr>
                <w:sz w:val="20"/>
                <w:szCs w:val="20"/>
              </w:rPr>
              <w:t>3</w:t>
            </w:r>
            <w:r w:rsidRPr="00B31AE7">
              <w:rPr>
                <w:sz w:val="20"/>
                <w:szCs w:val="20"/>
              </w:rPr>
              <w:t xml:space="preserve">» </w:t>
            </w:r>
            <w:r w:rsidR="00650C06">
              <w:rPr>
                <w:sz w:val="20"/>
                <w:szCs w:val="20"/>
              </w:rPr>
              <w:t>июня</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650C06">
            <w:pPr>
              <w:jc w:val="both"/>
              <w:rPr>
                <w:sz w:val="20"/>
                <w:szCs w:val="20"/>
              </w:rPr>
            </w:pPr>
            <w:r w:rsidRPr="00B31AE7">
              <w:rPr>
                <w:bCs/>
                <w:sz w:val="20"/>
                <w:szCs w:val="20"/>
              </w:rPr>
              <w:t>«</w:t>
            </w:r>
            <w:r w:rsidR="00025A66">
              <w:rPr>
                <w:bCs/>
                <w:sz w:val="20"/>
                <w:szCs w:val="20"/>
              </w:rPr>
              <w:t>1</w:t>
            </w:r>
            <w:r w:rsidR="00650C06">
              <w:rPr>
                <w:bCs/>
                <w:sz w:val="20"/>
                <w:szCs w:val="20"/>
              </w:rPr>
              <w:t>1</w:t>
            </w:r>
            <w:r w:rsidRPr="00B31AE7">
              <w:rPr>
                <w:bCs/>
                <w:sz w:val="20"/>
                <w:szCs w:val="20"/>
              </w:rPr>
              <w:t xml:space="preserve">» </w:t>
            </w:r>
            <w:r w:rsidR="00650C06">
              <w:rPr>
                <w:bCs/>
                <w:sz w:val="20"/>
                <w:szCs w:val="20"/>
              </w:rPr>
              <w:t>июня</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50C06" w:rsidP="007C0DB3">
            <w:pPr>
              <w:autoSpaceDE w:val="0"/>
              <w:autoSpaceDN w:val="0"/>
              <w:adjustRightInd w:val="0"/>
              <w:jc w:val="both"/>
              <w:outlineLvl w:val="1"/>
              <w:rPr>
                <w:sz w:val="20"/>
                <w:szCs w:val="20"/>
              </w:rPr>
            </w:pPr>
            <w:r>
              <w:rPr>
                <w:sz w:val="20"/>
                <w:szCs w:val="20"/>
              </w:rPr>
              <w:t>1 950</w:t>
            </w:r>
            <w:r w:rsidR="008752AF">
              <w:rPr>
                <w:sz w:val="20"/>
                <w:szCs w:val="20"/>
              </w:rPr>
              <w:t>,00</w:t>
            </w:r>
            <w:r w:rsidR="00B31AE7">
              <w:rPr>
                <w:sz w:val="20"/>
                <w:szCs w:val="20"/>
              </w:rPr>
              <w:t xml:space="preserve"> </w:t>
            </w:r>
            <w:r w:rsidR="00A84ECD" w:rsidRPr="00FE2446">
              <w:rPr>
                <w:sz w:val="20"/>
                <w:szCs w:val="20"/>
              </w:rPr>
              <w:t>руб. (</w:t>
            </w:r>
            <w:r>
              <w:rPr>
                <w:sz w:val="20"/>
                <w:szCs w:val="20"/>
              </w:rPr>
              <w:t>одна тысяча девятьсот пятьдесят</w:t>
            </w:r>
            <w:r w:rsidR="008752AF">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w:t>
            </w:r>
            <w:r w:rsidRPr="00650C06">
              <w:rPr>
                <w:b/>
                <w:sz w:val="20"/>
                <w:szCs w:val="20"/>
                <w:u w:val="single"/>
              </w:rPr>
              <w:t>должна быть безотзывной</w:t>
            </w:r>
            <w:r w:rsidRPr="00FE2446">
              <w:rPr>
                <w:sz w:val="20"/>
                <w:szCs w:val="20"/>
              </w:rPr>
              <w:t xml:space="preserve">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w:t>
            </w:r>
            <w:r w:rsidRPr="00650C06">
              <w:rPr>
                <w:b/>
                <w:sz w:val="20"/>
                <w:szCs w:val="20"/>
                <w:u w:val="single"/>
              </w:rPr>
              <w:t>бесспорное списание денежных средств</w:t>
            </w:r>
            <w:r w:rsidRPr="00FE2446">
              <w:rPr>
                <w:sz w:val="20"/>
                <w:szCs w:val="20"/>
              </w:rPr>
              <w:t xml:space="preserve">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50C06">
            <w:pPr>
              <w:jc w:val="both"/>
              <w:rPr>
                <w:sz w:val="20"/>
                <w:szCs w:val="20"/>
              </w:rPr>
            </w:pPr>
            <w:r w:rsidRPr="00B31AE7">
              <w:rPr>
                <w:sz w:val="20"/>
                <w:szCs w:val="20"/>
              </w:rPr>
              <w:t>«</w:t>
            </w:r>
            <w:r w:rsidR="00C923B9">
              <w:rPr>
                <w:sz w:val="20"/>
                <w:szCs w:val="20"/>
              </w:rPr>
              <w:t>1</w:t>
            </w:r>
            <w:r w:rsidR="00650C06">
              <w:rPr>
                <w:sz w:val="20"/>
                <w:szCs w:val="20"/>
              </w:rPr>
              <w:t>0</w:t>
            </w:r>
            <w:r w:rsidR="00487F7E" w:rsidRPr="00B31AE7">
              <w:rPr>
                <w:sz w:val="20"/>
                <w:szCs w:val="20"/>
              </w:rPr>
              <w:t xml:space="preserve">» </w:t>
            </w:r>
            <w:r w:rsidR="00650C06">
              <w:rPr>
                <w:sz w:val="20"/>
                <w:szCs w:val="20"/>
              </w:rPr>
              <w:t>июня</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C923B9">
              <w:rPr>
                <w:b/>
                <w:sz w:val="20"/>
                <w:szCs w:val="20"/>
              </w:rPr>
              <w:t>1</w:t>
            </w:r>
            <w:r w:rsidR="00650C06">
              <w:rPr>
                <w:b/>
                <w:sz w:val="20"/>
                <w:szCs w:val="20"/>
              </w:rPr>
              <w:t>1</w:t>
            </w:r>
            <w:r w:rsidRPr="00B31AE7">
              <w:rPr>
                <w:b/>
                <w:sz w:val="20"/>
                <w:szCs w:val="20"/>
              </w:rPr>
              <w:t>»</w:t>
            </w:r>
            <w:r w:rsidR="007C7A98" w:rsidRPr="00B31AE7">
              <w:rPr>
                <w:b/>
                <w:sz w:val="20"/>
                <w:szCs w:val="20"/>
              </w:rPr>
              <w:t xml:space="preserve"> </w:t>
            </w:r>
            <w:r w:rsidR="00650C06">
              <w:rPr>
                <w:b/>
                <w:sz w:val="20"/>
                <w:szCs w:val="20"/>
              </w:rPr>
              <w:t>июня</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650C06">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C923B9">
              <w:rPr>
                <w:b/>
                <w:sz w:val="20"/>
                <w:szCs w:val="20"/>
              </w:rPr>
              <w:t>1</w:t>
            </w:r>
            <w:r w:rsidR="00650C06">
              <w:rPr>
                <w:b/>
                <w:sz w:val="20"/>
                <w:szCs w:val="20"/>
              </w:rPr>
              <w:t>1</w:t>
            </w:r>
            <w:r w:rsidR="00B3692E" w:rsidRPr="00B31AE7">
              <w:rPr>
                <w:b/>
                <w:sz w:val="20"/>
                <w:szCs w:val="20"/>
              </w:rPr>
              <w:t xml:space="preserve">» </w:t>
            </w:r>
            <w:r w:rsidR="00650C06">
              <w:rPr>
                <w:b/>
                <w:sz w:val="20"/>
                <w:szCs w:val="20"/>
              </w:rPr>
              <w:t>июня</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50C06" w:rsidRPr="006424E3" w:rsidRDefault="00650C06" w:rsidP="00650C06">
            <w:pPr>
              <w:ind w:firstLine="176"/>
              <w:jc w:val="both"/>
              <w:rPr>
                <w:sz w:val="20"/>
                <w:szCs w:val="20"/>
              </w:rPr>
            </w:pPr>
            <w:r w:rsidRPr="006424E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650C06" w:rsidP="00650C06">
            <w:pPr>
              <w:ind w:firstLine="176"/>
              <w:jc w:val="both"/>
              <w:rPr>
                <w:sz w:val="20"/>
                <w:szCs w:val="20"/>
              </w:rPr>
            </w:pPr>
            <w:r w:rsidRPr="006424E3">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w:t>
            </w:r>
            <w:r w:rsidRPr="00FE2446">
              <w:rPr>
                <w:bCs/>
                <w:sz w:val="20"/>
                <w:szCs w:val="20"/>
              </w:rPr>
              <w:lastRenderedPageBreak/>
              <w:t xml:space="preserve">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FE2446">
              <w:rPr>
                <w:bCs/>
                <w:sz w:val="20"/>
                <w:szCs w:val="20"/>
              </w:rPr>
              <w:lastRenderedPageBreak/>
              <w:t xml:space="preserve">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w:t>
            </w:r>
            <w:r w:rsidR="003E1530" w:rsidRPr="006F1537">
              <w:rPr>
                <w:rFonts w:ascii="Times New Roman" w:hAnsi="Times New Roman"/>
                <w:sz w:val="19"/>
                <w:szCs w:val="19"/>
              </w:rPr>
              <w:lastRenderedPageBreak/>
              <w:t>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50C06">
        <w:rPr>
          <w:b/>
          <w:sz w:val="20"/>
          <w:szCs w:val="20"/>
        </w:rPr>
        <w:t>беспроводных компьютерных мышей для планшетных компьютеров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650C06">
        <w:rPr>
          <w:b/>
          <w:kern w:val="32"/>
          <w:sz w:val="20"/>
          <w:szCs w:val="20"/>
        </w:rPr>
        <w:t>168-21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650C06">
        <w:rPr>
          <w:b/>
          <w:bCs/>
          <w:sz w:val="20"/>
        </w:rPr>
        <w:t>беспроводных компьютерных мышей для планшетных компьютеров</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0544F9" w:rsidRPr="000544F9" w:rsidTr="000544F9">
        <w:trPr>
          <w:trHeight w:val="132"/>
        </w:trPr>
        <w:tc>
          <w:tcPr>
            <w:tcW w:w="534" w:type="dxa"/>
            <w:tcBorders>
              <w:top w:val="single" w:sz="4" w:space="0" w:color="auto"/>
              <w:left w:val="single" w:sz="4" w:space="0" w:color="auto"/>
              <w:bottom w:val="single" w:sz="4" w:space="0" w:color="auto"/>
              <w:right w:val="nil"/>
            </w:tcBorders>
            <w:shd w:val="clear" w:color="auto" w:fill="auto"/>
          </w:tcPr>
          <w:p w:rsidR="000544F9" w:rsidRPr="000544F9" w:rsidRDefault="000544F9" w:rsidP="000544F9">
            <w:pPr>
              <w:jc w:val="center"/>
              <w:rPr>
                <w:sz w:val="20"/>
                <w:szCs w:val="20"/>
              </w:rPr>
            </w:pPr>
            <w:r w:rsidRPr="000544F9">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544F9" w:rsidRPr="000544F9" w:rsidRDefault="000544F9" w:rsidP="000544F9">
            <w:pPr>
              <w:rPr>
                <w:color w:val="000000"/>
                <w:sz w:val="20"/>
                <w:szCs w:val="20"/>
              </w:rPr>
            </w:pPr>
            <w:r w:rsidRPr="000544F9">
              <w:rPr>
                <w:sz w:val="20"/>
                <w:szCs w:val="20"/>
              </w:rPr>
              <w:t>Мышь компьютерная, беспроводная для планшетных компьютеров</w:t>
            </w:r>
          </w:p>
        </w:tc>
        <w:tc>
          <w:tcPr>
            <w:tcW w:w="5103" w:type="dxa"/>
            <w:tcBorders>
              <w:top w:val="single" w:sz="4" w:space="0" w:color="auto"/>
              <w:left w:val="nil"/>
              <w:bottom w:val="single" w:sz="4" w:space="0" w:color="auto"/>
              <w:right w:val="single" w:sz="4" w:space="0" w:color="auto"/>
            </w:tcBorders>
          </w:tcPr>
          <w:p w:rsidR="000544F9" w:rsidRPr="000544F9" w:rsidRDefault="000544F9" w:rsidP="000544F9">
            <w:pPr>
              <w:rPr>
                <w:sz w:val="20"/>
                <w:szCs w:val="20"/>
              </w:rPr>
            </w:pPr>
            <w:r w:rsidRPr="000544F9">
              <w:rPr>
                <w:sz w:val="20"/>
                <w:szCs w:val="20"/>
              </w:rPr>
              <w:t>Общее количество кнопок</w:t>
            </w:r>
            <w:r>
              <w:rPr>
                <w:sz w:val="20"/>
                <w:szCs w:val="20"/>
              </w:rPr>
              <w:t>:</w:t>
            </w:r>
            <w:r w:rsidRPr="000544F9">
              <w:rPr>
                <w:sz w:val="20"/>
                <w:szCs w:val="20"/>
              </w:rPr>
              <w:t xml:space="preserve"> не менее 4</w:t>
            </w:r>
            <w:r>
              <w:rPr>
                <w:sz w:val="20"/>
                <w:szCs w:val="20"/>
              </w:rPr>
              <w:t>.</w:t>
            </w:r>
          </w:p>
          <w:p w:rsidR="000544F9" w:rsidRPr="000544F9" w:rsidRDefault="000544F9" w:rsidP="000544F9">
            <w:pPr>
              <w:rPr>
                <w:sz w:val="20"/>
                <w:szCs w:val="20"/>
              </w:rPr>
            </w:pPr>
            <w:r w:rsidRPr="000544F9">
              <w:rPr>
                <w:sz w:val="20"/>
                <w:szCs w:val="20"/>
              </w:rPr>
              <w:t>Тип сенсора мыши</w:t>
            </w:r>
            <w:r>
              <w:rPr>
                <w:sz w:val="20"/>
                <w:szCs w:val="20"/>
              </w:rPr>
              <w:t>:</w:t>
            </w:r>
            <w:r w:rsidRPr="000544F9">
              <w:rPr>
                <w:sz w:val="20"/>
                <w:szCs w:val="20"/>
              </w:rPr>
              <w:t xml:space="preserve"> оптический светодиодный</w:t>
            </w:r>
            <w:r>
              <w:rPr>
                <w:sz w:val="20"/>
                <w:szCs w:val="20"/>
              </w:rPr>
              <w:t>.</w:t>
            </w:r>
          </w:p>
          <w:p w:rsidR="000544F9" w:rsidRPr="000544F9" w:rsidRDefault="000544F9" w:rsidP="000544F9">
            <w:pPr>
              <w:rPr>
                <w:sz w:val="20"/>
                <w:szCs w:val="20"/>
              </w:rPr>
            </w:pPr>
            <w:r w:rsidRPr="000544F9">
              <w:rPr>
                <w:rFonts w:eastAsia="Calibri"/>
                <w:sz w:val="20"/>
                <w:szCs w:val="20"/>
                <w:lang w:eastAsia="en-US"/>
              </w:rPr>
              <w:t>Максимальное разрешение датчика</w:t>
            </w:r>
            <w:r>
              <w:rPr>
                <w:rFonts w:eastAsia="Calibri"/>
                <w:sz w:val="20"/>
                <w:szCs w:val="20"/>
                <w:lang w:eastAsia="en-US"/>
              </w:rPr>
              <w:t>:</w:t>
            </w:r>
            <w:r w:rsidRPr="000544F9">
              <w:rPr>
                <w:sz w:val="20"/>
                <w:szCs w:val="20"/>
              </w:rPr>
              <w:t xml:space="preserve"> не менее 1600 </w:t>
            </w:r>
            <w:r w:rsidRPr="000544F9">
              <w:rPr>
                <w:sz w:val="20"/>
                <w:szCs w:val="20"/>
                <w:lang w:val="en-US"/>
              </w:rPr>
              <w:t>dpi</w:t>
            </w:r>
            <w:r>
              <w:rPr>
                <w:sz w:val="20"/>
                <w:szCs w:val="20"/>
              </w:rPr>
              <w:t>.</w:t>
            </w:r>
          </w:p>
          <w:p w:rsidR="000544F9" w:rsidRPr="000544F9" w:rsidRDefault="000544F9" w:rsidP="000544F9">
            <w:pPr>
              <w:rPr>
                <w:sz w:val="20"/>
                <w:szCs w:val="20"/>
              </w:rPr>
            </w:pPr>
            <w:r w:rsidRPr="000544F9">
              <w:rPr>
                <w:rFonts w:eastAsia="Calibri"/>
                <w:sz w:val="20"/>
                <w:szCs w:val="20"/>
                <w:lang w:eastAsia="en-US"/>
              </w:rPr>
              <w:t>Конструкция, хват</w:t>
            </w:r>
            <w:r>
              <w:rPr>
                <w:rFonts w:eastAsia="Calibri"/>
                <w:sz w:val="20"/>
                <w:szCs w:val="20"/>
                <w:lang w:eastAsia="en-US"/>
              </w:rPr>
              <w:t>:</w:t>
            </w:r>
            <w:r w:rsidRPr="000544F9">
              <w:rPr>
                <w:sz w:val="20"/>
                <w:szCs w:val="20"/>
              </w:rPr>
              <w:t xml:space="preserve"> для правой руки/ для правой и левой руки</w:t>
            </w:r>
            <w:r>
              <w:rPr>
                <w:sz w:val="20"/>
                <w:szCs w:val="20"/>
              </w:rPr>
              <w:t>.</w:t>
            </w:r>
          </w:p>
          <w:p w:rsidR="000544F9" w:rsidRPr="000544F9" w:rsidRDefault="000544F9" w:rsidP="000544F9">
            <w:pPr>
              <w:rPr>
                <w:sz w:val="20"/>
                <w:szCs w:val="20"/>
              </w:rPr>
            </w:pPr>
            <w:r w:rsidRPr="000544F9">
              <w:rPr>
                <w:rFonts w:eastAsia="Calibri"/>
                <w:sz w:val="20"/>
                <w:szCs w:val="20"/>
                <w:lang w:eastAsia="en-US"/>
              </w:rPr>
              <w:t>Тип подключения</w:t>
            </w:r>
            <w:r>
              <w:rPr>
                <w:rFonts w:eastAsia="Calibri"/>
                <w:sz w:val="20"/>
                <w:szCs w:val="20"/>
                <w:lang w:eastAsia="en-US"/>
              </w:rPr>
              <w:t>:</w:t>
            </w:r>
            <w:r w:rsidRPr="000544F9">
              <w:rPr>
                <w:sz w:val="20"/>
                <w:szCs w:val="20"/>
              </w:rPr>
              <w:t xml:space="preserve"> беспроводная</w:t>
            </w:r>
            <w:r>
              <w:rPr>
                <w:sz w:val="20"/>
                <w:szCs w:val="20"/>
              </w:rPr>
              <w:t>.</w:t>
            </w:r>
          </w:p>
          <w:p w:rsidR="000544F9" w:rsidRPr="000544F9" w:rsidRDefault="000544F9" w:rsidP="000544F9">
            <w:pPr>
              <w:rPr>
                <w:sz w:val="20"/>
                <w:szCs w:val="20"/>
              </w:rPr>
            </w:pPr>
            <w:r w:rsidRPr="000544F9">
              <w:rPr>
                <w:sz w:val="20"/>
                <w:szCs w:val="20"/>
              </w:rPr>
              <w:t>Интерфейс подключения</w:t>
            </w:r>
            <w:r>
              <w:rPr>
                <w:sz w:val="20"/>
                <w:szCs w:val="20"/>
              </w:rPr>
              <w:t>:</w:t>
            </w:r>
            <w:r w:rsidRPr="000544F9">
              <w:rPr>
                <w:sz w:val="20"/>
                <w:szCs w:val="20"/>
              </w:rPr>
              <w:t xml:space="preserve"> Bluetooth, USB</w:t>
            </w:r>
            <w:r>
              <w:rPr>
                <w:sz w:val="20"/>
                <w:szCs w:val="20"/>
              </w:rPr>
              <w:t>.</w:t>
            </w:r>
          </w:p>
          <w:p w:rsidR="000544F9" w:rsidRPr="000544F9" w:rsidRDefault="000544F9" w:rsidP="000544F9">
            <w:pPr>
              <w:rPr>
                <w:sz w:val="20"/>
                <w:szCs w:val="20"/>
              </w:rPr>
            </w:pPr>
            <w:r w:rsidRPr="000544F9">
              <w:rPr>
                <w:rFonts w:eastAsia="Calibri"/>
                <w:sz w:val="20"/>
                <w:szCs w:val="20"/>
                <w:lang w:eastAsia="en-US"/>
              </w:rPr>
              <w:t>Радиус действия беспроводной связи</w:t>
            </w:r>
            <w:r>
              <w:rPr>
                <w:rFonts w:eastAsia="Calibri"/>
                <w:sz w:val="20"/>
                <w:szCs w:val="20"/>
                <w:lang w:eastAsia="en-US"/>
              </w:rPr>
              <w:t>:</w:t>
            </w:r>
            <w:r w:rsidRPr="000544F9">
              <w:rPr>
                <w:sz w:val="20"/>
                <w:szCs w:val="20"/>
              </w:rPr>
              <w:t xml:space="preserve"> не менее 10 м.</w:t>
            </w:r>
          </w:p>
          <w:p w:rsidR="000544F9" w:rsidRPr="000544F9" w:rsidRDefault="000544F9" w:rsidP="000544F9">
            <w:pPr>
              <w:rPr>
                <w:sz w:val="20"/>
                <w:szCs w:val="20"/>
              </w:rPr>
            </w:pPr>
            <w:r w:rsidRPr="000544F9">
              <w:rPr>
                <w:rFonts w:eastAsia="Calibri"/>
                <w:sz w:val="20"/>
                <w:szCs w:val="20"/>
                <w:lang w:eastAsia="en-US"/>
              </w:rPr>
              <w:t>Питание: Батарейка АА</w:t>
            </w:r>
            <w:r>
              <w:rPr>
                <w:sz w:val="20"/>
                <w:szCs w:val="20"/>
              </w:rPr>
              <w:t>.</w:t>
            </w:r>
          </w:p>
          <w:p w:rsidR="000544F9" w:rsidRDefault="000544F9" w:rsidP="000544F9">
            <w:pPr>
              <w:rPr>
                <w:sz w:val="20"/>
                <w:szCs w:val="20"/>
              </w:rPr>
            </w:pPr>
            <w:r w:rsidRPr="000544F9">
              <w:rPr>
                <w:rFonts w:eastAsia="Calibri"/>
                <w:sz w:val="20"/>
                <w:szCs w:val="20"/>
                <w:lang w:val="en-US" w:eastAsia="en-US"/>
              </w:rPr>
              <w:t>USB</w:t>
            </w:r>
            <w:r w:rsidRPr="000544F9">
              <w:rPr>
                <w:rFonts w:eastAsia="Calibri"/>
                <w:sz w:val="20"/>
                <w:szCs w:val="20"/>
                <w:lang w:eastAsia="en-US"/>
              </w:rPr>
              <w:t xml:space="preserve"> ресивер</w:t>
            </w:r>
            <w:r>
              <w:rPr>
                <w:sz w:val="20"/>
                <w:szCs w:val="20"/>
              </w:rPr>
              <w:t>.</w:t>
            </w:r>
          </w:p>
          <w:p w:rsidR="000544F9" w:rsidRPr="000544F9" w:rsidRDefault="000544F9" w:rsidP="000544F9">
            <w:pPr>
              <w:rPr>
                <w:sz w:val="20"/>
                <w:szCs w:val="20"/>
              </w:rPr>
            </w:pPr>
            <w:r w:rsidRPr="000544F9">
              <w:rPr>
                <w:rFonts w:eastAsia="Calibri"/>
                <w:sz w:val="20"/>
                <w:szCs w:val="20"/>
                <w:lang w:eastAsia="en-US"/>
              </w:rPr>
              <w:t>Вес</w:t>
            </w:r>
            <w:r w:rsidRPr="000544F9">
              <w:rPr>
                <w:sz w:val="20"/>
                <w:szCs w:val="20"/>
              </w:rPr>
              <w:t xml:space="preserve"> не более 70 г.</w:t>
            </w:r>
          </w:p>
          <w:p w:rsidR="000544F9" w:rsidRPr="000544F9" w:rsidRDefault="000544F9" w:rsidP="000544F9">
            <w:pPr>
              <w:rPr>
                <w:color w:val="000000"/>
                <w:sz w:val="20"/>
                <w:szCs w:val="20"/>
              </w:rPr>
            </w:pPr>
            <w:r w:rsidRPr="000544F9">
              <w:rPr>
                <w:rFonts w:eastAsia="Calibri"/>
                <w:sz w:val="20"/>
                <w:szCs w:val="20"/>
                <w:lang w:eastAsia="en-US"/>
              </w:rPr>
              <w:t>Руководство пользователя на русском языке</w:t>
            </w:r>
            <w:r>
              <w:rPr>
                <w:rFonts w:eastAsia="Calibri"/>
                <w:sz w:val="20"/>
                <w:szCs w:val="20"/>
                <w:lang w:eastAsia="en-US"/>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544F9" w:rsidRPr="000544F9" w:rsidRDefault="000544F9" w:rsidP="000544F9">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0544F9" w:rsidRPr="000544F9" w:rsidRDefault="000544F9" w:rsidP="000544F9">
            <w:pPr>
              <w:jc w:val="center"/>
              <w:rPr>
                <w:color w:val="000000"/>
                <w:sz w:val="20"/>
                <w:szCs w:val="20"/>
              </w:rPr>
            </w:pPr>
            <w:r>
              <w:rPr>
                <w:color w:val="000000"/>
                <w:sz w:val="20"/>
                <w:szCs w:val="20"/>
              </w:rPr>
              <w:t>50</w:t>
            </w:r>
          </w:p>
        </w:tc>
        <w:tc>
          <w:tcPr>
            <w:tcW w:w="1133" w:type="dxa"/>
            <w:tcBorders>
              <w:top w:val="single" w:sz="4" w:space="0" w:color="auto"/>
              <w:left w:val="nil"/>
              <w:bottom w:val="single" w:sz="4" w:space="0" w:color="auto"/>
              <w:right w:val="single" w:sz="4" w:space="0" w:color="auto"/>
            </w:tcBorders>
          </w:tcPr>
          <w:p w:rsidR="000544F9" w:rsidRPr="000544F9" w:rsidRDefault="000544F9" w:rsidP="000544F9">
            <w:pPr>
              <w:jc w:val="center"/>
              <w:rPr>
                <w:sz w:val="20"/>
                <w:szCs w:val="20"/>
              </w:rPr>
            </w:pPr>
            <w:r>
              <w:rPr>
                <w:sz w:val="20"/>
                <w:szCs w:val="20"/>
              </w:rPr>
              <w:t>1300,00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622659" w:rsidRPr="00675CDD" w:rsidRDefault="00622659" w:rsidP="00622659">
      <w:pPr>
        <w:pStyle w:val="13"/>
        <w:jc w:val="center"/>
        <w:rPr>
          <w:b/>
          <w:bCs/>
          <w:sz w:val="20"/>
        </w:rPr>
      </w:pPr>
      <w:bookmarkStart w:id="3" w:name="_GoBack"/>
      <w:bookmarkEnd w:id="3"/>
    </w:p>
    <w:p w:rsidR="008752AF" w:rsidRPr="005A07FA" w:rsidRDefault="008752AF" w:rsidP="008752AF">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752AF" w:rsidRPr="000D3EBD" w:rsidRDefault="008752AF" w:rsidP="008752AF">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752AF" w:rsidRPr="000D3EBD" w:rsidRDefault="008752AF" w:rsidP="008752AF">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8752AF" w:rsidRPr="005A07FA" w:rsidRDefault="008752AF" w:rsidP="008752AF">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4" w:name="6"/>
      <w:bookmarkEnd w:id="4"/>
    </w:p>
    <w:p w:rsidR="008752AF" w:rsidRPr="005A07FA" w:rsidRDefault="008752AF" w:rsidP="008752AF">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752AF" w:rsidRPr="005A07FA" w:rsidRDefault="008752AF" w:rsidP="008752AF">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752AF" w:rsidRPr="005A07FA" w:rsidRDefault="008752AF" w:rsidP="008752AF">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Default="00255C2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0544F9" w:rsidRDefault="000544F9" w:rsidP="00B8322C">
      <w:pPr>
        <w:jc w:val="right"/>
        <w:rPr>
          <w:rFonts w:ascii="Cuprum" w:hAnsi="Cuprum" w:cs="Tahoma"/>
          <w:b/>
          <w:bCs/>
          <w:sz w:val="20"/>
          <w:szCs w:val="20"/>
        </w:rPr>
      </w:pPr>
    </w:p>
    <w:p w:rsidR="000544F9" w:rsidRDefault="000544F9" w:rsidP="00B8322C">
      <w:pPr>
        <w:jc w:val="right"/>
        <w:rPr>
          <w:rFonts w:ascii="Cuprum" w:hAnsi="Cuprum" w:cs="Tahoma"/>
          <w:b/>
          <w:bCs/>
          <w:sz w:val="20"/>
          <w:szCs w:val="20"/>
        </w:rPr>
      </w:pPr>
    </w:p>
    <w:p w:rsidR="000544F9" w:rsidRDefault="000544F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50C06">
        <w:rPr>
          <w:b/>
          <w:sz w:val="20"/>
          <w:szCs w:val="20"/>
        </w:rPr>
        <w:t>беспроводных компьютерных мышей для планшетных компьютеров</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650C06">
        <w:rPr>
          <w:b/>
          <w:kern w:val="32"/>
          <w:sz w:val="20"/>
          <w:szCs w:val="20"/>
        </w:rPr>
        <w:t>168-21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513CB5" w:rsidRDefault="00060FEB" w:rsidP="00060FEB">
      <w:pPr>
        <w:pStyle w:val="af"/>
        <w:widowControl w:val="0"/>
        <w:rPr>
          <w:sz w:val="19"/>
          <w:szCs w:val="19"/>
        </w:rPr>
      </w:pPr>
      <w:r w:rsidRPr="00513CB5">
        <w:rPr>
          <w:sz w:val="19"/>
          <w:szCs w:val="19"/>
        </w:rPr>
        <w:t xml:space="preserve">Договор № </w:t>
      </w:r>
      <w:r w:rsidR="00650C06">
        <w:rPr>
          <w:sz w:val="19"/>
          <w:szCs w:val="19"/>
        </w:rPr>
        <w:t>168-21</w:t>
      </w:r>
    </w:p>
    <w:p w:rsidR="00060FEB" w:rsidRPr="002D56C2" w:rsidRDefault="00060FEB" w:rsidP="00060FEB">
      <w:pPr>
        <w:widowControl w:val="0"/>
        <w:jc w:val="center"/>
        <w:rPr>
          <w:b/>
          <w:bCs/>
          <w:sz w:val="19"/>
          <w:szCs w:val="19"/>
        </w:rPr>
      </w:pPr>
      <w:r w:rsidRPr="00513CB5">
        <w:rPr>
          <w:b/>
          <w:bCs/>
          <w:sz w:val="19"/>
          <w:szCs w:val="19"/>
        </w:rPr>
        <w:t xml:space="preserve">на </w:t>
      </w:r>
      <w:r w:rsidR="000E2F75" w:rsidRPr="00513CB5">
        <w:rPr>
          <w:b/>
          <w:bCs/>
          <w:sz w:val="19"/>
          <w:szCs w:val="19"/>
        </w:rPr>
        <w:t xml:space="preserve">поставку </w:t>
      </w:r>
      <w:r w:rsidR="00650C06">
        <w:rPr>
          <w:b/>
          <w:bCs/>
          <w:sz w:val="19"/>
          <w:szCs w:val="19"/>
        </w:rPr>
        <w:t>беспроводных компьютерных мышей для планшетных компьютеров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50C06">
        <w:rPr>
          <w:rFonts w:ascii="Times New Roman" w:hAnsi="Times New Roman" w:cs="Times New Roman"/>
          <w:bCs/>
          <w:sz w:val="19"/>
          <w:szCs w:val="19"/>
        </w:rPr>
        <w:t>беспроводных компьютерных мышей для планшетных компьютеров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505532" w:rsidRPr="00B41BD1" w:rsidRDefault="00505532" w:rsidP="00505532">
      <w:pPr>
        <w:autoSpaceDE w:val="0"/>
        <w:autoSpaceDN w:val="0"/>
        <w:adjustRightInd w:val="0"/>
        <w:spacing w:line="256" w:lineRule="auto"/>
        <w:ind w:firstLine="709"/>
        <w:jc w:val="both"/>
        <w:rPr>
          <w:sz w:val="19"/>
          <w:szCs w:val="19"/>
        </w:rPr>
      </w:pPr>
      <w:r>
        <w:rPr>
          <w:sz w:val="19"/>
          <w:szCs w:val="19"/>
        </w:rPr>
        <w:t xml:space="preserve">4.1. </w:t>
      </w:r>
      <w:r w:rsidRPr="00B41BD1">
        <w:rPr>
          <w:sz w:val="19"/>
          <w:szCs w:val="19"/>
        </w:rPr>
        <w:t xml:space="preserve">Поставка товара осуществляется силами Поставщика по адресу: г. Иркутск, </w:t>
      </w:r>
      <w:r w:rsidRPr="00B41BD1">
        <w:rPr>
          <w:color w:val="000000"/>
          <w:spacing w:val="-2"/>
          <w:sz w:val="19"/>
          <w:szCs w:val="19"/>
        </w:rPr>
        <w:t xml:space="preserve">ул. </w:t>
      </w:r>
      <w:r w:rsidR="000544F9">
        <w:rPr>
          <w:color w:val="000000"/>
          <w:spacing w:val="-2"/>
          <w:sz w:val="19"/>
          <w:szCs w:val="19"/>
        </w:rPr>
        <w:t>Ярославского, 300</w:t>
      </w:r>
      <w:r w:rsidRPr="00B41BD1">
        <w:rPr>
          <w:sz w:val="19"/>
          <w:szCs w:val="19"/>
        </w:rPr>
        <w:t>.</w:t>
      </w:r>
    </w:p>
    <w:p w:rsidR="00505532" w:rsidRPr="000B7556" w:rsidRDefault="00505532" w:rsidP="00505532">
      <w:pPr>
        <w:ind w:firstLine="720"/>
        <w:jc w:val="both"/>
        <w:rPr>
          <w:sz w:val="19"/>
          <w:szCs w:val="19"/>
        </w:rPr>
      </w:pPr>
      <w:r w:rsidRPr="000B7556">
        <w:rPr>
          <w:sz w:val="19"/>
          <w:szCs w:val="19"/>
        </w:rPr>
        <w:t>4.2. Тара и упаковка возврату не подлежат.</w:t>
      </w:r>
    </w:p>
    <w:p w:rsidR="0058554F" w:rsidRPr="0058554F" w:rsidRDefault="00505532" w:rsidP="00505532">
      <w:pPr>
        <w:autoSpaceDE w:val="0"/>
        <w:autoSpaceDN w:val="0"/>
        <w:adjustRightInd w:val="0"/>
        <w:ind w:firstLine="709"/>
        <w:jc w:val="both"/>
        <w:rPr>
          <w:sz w:val="19"/>
          <w:szCs w:val="19"/>
        </w:rPr>
      </w:pPr>
      <w:r w:rsidRPr="000B7556">
        <w:rPr>
          <w:sz w:val="19"/>
          <w:szCs w:val="19"/>
        </w:rPr>
        <w:t xml:space="preserve">4.3. Поставка товара осуществляется в течение </w:t>
      </w:r>
      <w:r>
        <w:rPr>
          <w:sz w:val="19"/>
          <w:szCs w:val="19"/>
        </w:rPr>
        <w:t>2</w:t>
      </w:r>
      <w:r w:rsidRPr="000B7556">
        <w:rPr>
          <w:sz w:val="19"/>
          <w:szCs w:val="19"/>
        </w:rPr>
        <w:t>0 (</w:t>
      </w:r>
      <w:r>
        <w:rPr>
          <w:sz w:val="19"/>
          <w:szCs w:val="19"/>
        </w:rPr>
        <w:t>двадцати</w:t>
      </w:r>
      <w:r w:rsidRPr="000B7556">
        <w:rPr>
          <w:sz w:val="19"/>
          <w:szCs w:val="19"/>
        </w:rPr>
        <w:t xml:space="preserve">) календарных дней с момента </w:t>
      </w:r>
      <w:r>
        <w:rPr>
          <w:sz w:val="19"/>
          <w:szCs w:val="19"/>
        </w:rPr>
        <w:t>подписания договора</w:t>
      </w:r>
      <w:r w:rsidR="0058554F" w:rsidRPr="0058554F">
        <w:rPr>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513CB5" w:rsidRDefault="00513CB5" w:rsidP="000E2F75">
      <w:pPr>
        <w:jc w:val="right"/>
        <w:rPr>
          <w:sz w:val="20"/>
          <w:szCs w:val="20"/>
        </w:rPr>
      </w:pPr>
    </w:p>
    <w:p w:rsidR="00505532" w:rsidRDefault="00505532" w:rsidP="000E2F75">
      <w:pPr>
        <w:jc w:val="right"/>
        <w:rPr>
          <w:sz w:val="20"/>
          <w:szCs w:val="20"/>
        </w:rPr>
      </w:pPr>
    </w:p>
    <w:p w:rsidR="00505532" w:rsidRDefault="00505532" w:rsidP="000E2F75">
      <w:pPr>
        <w:jc w:val="right"/>
        <w:rPr>
          <w:sz w:val="20"/>
          <w:szCs w:val="20"/>
        </w:rPr>
      </w:pPr>
    </w:p>
    <w:p w:rsidR="00505532" w:rsidRDefault="0050553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50C06">
        <w:rPr>
          <w:sz w:val="20"/>
          <w:szCs w:val="20"/>
        </w:rPr>
        <w:t>168-21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505532" w:rsidRPr="005A07FA" w:rsidRDefault="00505532" w:rsidP="00505532">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05532" w:rsidRPr="000D3EBD" w:rsidRDefault="00505532" w:rsidP="00505532">
      <w:pPr>
        <w:pStyle w:val="ad"/>
        <w:numPr>
          <w:ilvl w:val="0"/>
          <w:numId w:val="49"/>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05532" w:rsidRPr="000D3EBD" w:rsidRDefault="00505532" w:rsidP="00505532">
      <w:pPr>
        <w:pStyle w:val="ad"/>
        <w:numPr>
          <w:ilvl w:val="0"/>
          <w:numId w:val="49"/>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505532" w:rsidRPr="005A07FA" w:rsidRDefault="00505532" w:rsidP="00505532">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05532" w:rsidRPr="005A07FA" w:rsidRDefault="00505532" w:rsidP="00505532">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05532" w:rsidRPr="005A07FA" w:rsidRDefault="00505532" w:rsidP="00505532">
      <w:pPr>
        <w:pStyle w:val="ad"/>
        <w:numPr>
          <w:ilvl w:val="0"/>
          <w:numId w:val="4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05532" w:rsidRPr="005A07FA" w:rsidRDefault="00505532" w:rsidP="00505532">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05532" w:rsidRDefault="00505532" w:rsidP="00505532">
      <w:pPr>
        <w:jc w:val="right"/>
        <w:rPr>
          <w:rFonts w:ascii="Cuprum" w:hAnsi="Cuprum" w:cs="Tahoma"/>
          <w:b/>
          <w:bCs/>
          <w:sz w:val="20"/>
          <w:szCs w:val="20"/>
        </w:rPr>
      </w:pP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0544F9" w:rsidRDefault="000544F9" w:rsidP="00060FEB">
      <w:pPr>
        <w:pStyle w:val="af1"/>
        <w:tabs>
          <w:tab w:val="left" w:pos="2268"/>
        </w:tabs>
        <w:ind w:right="-56" w:firstLine="709"/>
        <w:jc w:val="both"/>
        <w:rPr>
          <w:sz w:val="20"/>
        </w:rPr>
      </w:pPr>
    </w:p>
    <w:p w:rsidR="000544F9" w:rsidRDefault="000544F9" w:rsidP="00060FEB">
      <w:pPr>
        <w:pStyle w:val="af1"/>
        <w:tabs>
          <w:tab w:val="left" w:pos="2268"/>
        </w:tabs>
        <w:ind w:right="-56" w:firstLine="709"/>
        <w:jc w:val="both"/>
        <w:rPr>
          <w:sz w:val="20"/>
        </w:rPr>
      </w:pPr>
    </w:p>
    <w:p w:rsidR="000544F9" w:rsidRDefault="000544F9" w:rsidP="00060FEB">
      <w:pPr>
        <w:pStyle w:val="af1"/>
        <w:tabs>
          <w:tab w:val="left" w:pos="2268"/>
        </w:tabs>
        <w:ind w:right="-56" w:firstLine="709"/>
        <w:jc w:val="both"/>
        <w:rPr>
          <w:sz w:val="20"/>
        </w:rPr>
      </w:pPr>
    </w:p>
    <w:p w:rsidR="000544F9" w:rsidRDefault="000544F9" w:rsidP="00060FEB">
      <w:pPr>
        <w:pStyle w:val="af1"/>
        <w:tabs>
          <w:tab w:val="left" w:pos="2268"/>
        </w:tabs>
        <w:ind w:right="-56" w:firstLine="709"/>
        <w:jc w:val="both"/>
        <w:rPr>
          <w:sz w:val="20"/>
        </w:rPr>
      </w:pPr>
    </w:p>
    <w:p w:rsidR="000544F9" w:rsidRDefault="000544F9" w:rsidP="00060FEB">
      <w:pPr>
        <w:pStyle w:val="af1"/>
        <w:tabs>
          <w:tab w:val="left" w:pos="2268"/>
        </w:tabs>
        <w:ind w:right="-56" w:firstLine="709"/>
        <w:jc w:val="both"/>
        <w:rPr>
          <w:sz w:val="20"/>
        </w:rPr>
      </w:pPr>
    </w:p>
    <w:p w:rsidR="000544F9" w:rsidRDefault="000544F9"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650C06">
        <w:rPr>
          <w:b/>
          <w:sz w:val="20"/>
          <w:szCs w:val="20"/>
        </w:rPr>
        <w:t>беспроводных компьютерных мышей для планшетных компьютеров</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650C06">
        <w:rPr>
          <w:b/>
          <w:kern w:val="32"/>
          <w:sz w:val="20"/>
          <w:szCs w:val="20"/>
        </w:rPr>
        <w:t>168-21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5" w:name="7.1"/>
      <w:bookmarkEnd w:id="5"/>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6" w:name="7.2"/>
      <w:bookmarkEnd w:id="6"/>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650C06">
        <w:rPr>
          <w:bCs/>
          <w:sz w:val="20"/>
          <w:szCs w:val="20"/>
        </w:rPr>
        <w:t>беспроводных компьютерных мышей для планшетных компьютеров</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650C06">
        <w:rPr>
          <w:bCs/>
          <w:sz w:val="20"/>
          <w:szCs w:val="20"/>
        </w:rPr>
        <w:t>беспроводных компьютерных мышей для планшетных компьютеров</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650C06">
        <w:rPr>
          <w:bCs/>
          <w:sz w:val="20"/>
          <w:szCs w:val="20"/>
        </w:rPr>
        <w:t>беспроводных компьютерных мышей для планшетных компьютеров</w:t>
      </w:r>
      <w:r w:rsidRPr="00513CB5">
        <w:rPr>
          <w:sz w:val="20"/>
          <w:szCs w:val="20"/>
        </w:rPr>
        <w:t>, н</w:t>
      </w:r>
      <w:r w:rsidRPr="00A272FF">
        <w:rPr>
          <w:sz w:val="20"/>
          <w:szCs w:val="20"/>
        </w:rPr>
        <w:t xml:space="preserve">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9E2" w:rsidRDefault="004309E2" w:rsidP="00ED57EB">
      <w:r>
        <w:separator/>
      </w:r>
    </w:p>
  </w:endnote>
  <w:endnote w:type="continuationSeparator" w:id="1">
    <w:p w:rsidR="004309E2" w:rsidRDefault="004309E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50C06" w:rsidRDefault="00650C06">
        <w:pPr>
          <w:pStyle w:val="af7"/>
          <w:jc w:val="right"/>
        </w:pPr>
        <w:fldSimple w:instr=" PAGE   \* MERGEFORMAT ">
          <w:r w:rsidR="000544F9">
            <w:rPr>
              <w:noProof/>
            </w:rPr>
            <w:t>24</w:t>
          </w:r>
        </w:fldSimple>
      </w:p>
    </w:sdtContent>
  </w:sdt>
  <w:p w:rsidR="00650C06" w:rsidRDefault="00650C0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9E2" w:rsidRDefault="004309E2" w:rsidP="00ED57EB">
      <w:r>
        <w:separator/>
      </w:r>
    </w:p>
  </w:footnote>
  <w:footnote w:type="continuationSeparator" w:id="1">
    <w:p w:rsidR="004309E2" w:rsidRDefault="004309E2" w:rsidP="00ED57EB">
      <w:r>
        <w:continuationSeparator/>
      </w:r>
    </w:p>
  </w:footnote>
  <w:footnote w:id="2">
    <w:p w:rsidR="00650C06" w:rsidRPr="000C36EF" w:rsidRDefault="00650C06"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50C06" w:rsidRPr="004B5113" w:rsidRDefault="00650C06"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607F07"/>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02516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1"/>
  </w:num>
  <w:num w:numId="3">
    <w:abstractNumId w:val="38"/>
  </w:num>
  <w:num w:numId="4">
    <w:abstractNumId w:val="2"/>
  </w:num>
  <w:num w:numId="5">
    <w:abstractNumId w:val="19"/>
  </w:num>
  <w:num w:numId="6">
    <w:abstractNumId w:val="28"/>
  </w:num>
  <w:num w:numId="7">
    <w:abstractNumId w:val="20"/>
  </w:num>
  <w:num w:numId="8">
    <w:abstractNumId w:val="12"/>
  </w:num>
  <w:num w:numId="9">
    <w:abstractNumId w:val="45"/>
  </w:num>
  <w:num w:numId="10">
    <w:abstractNumId w:val="47"/>
  </w:num>
  <w:num w:numId="11">
    <w:abstractNumId w:val="31"/>
  </w:num>
  <w:num w:numId="12">
    <w:abstractNumId w:val="5"/>
  </w:num>
  <w:num w:numId="13">
    <w:abstractNumId w:val="48"/>
  </w:num>
  <w:num w:numId="14">
    <w:abstractNumId w:val="26"/>
  </w:num>
  <w:num w:numId="15">
    <w:abstractNumId w:val="30"/>
  </w:num>
  <w:num w:numId="16">
    <w:abstractNumId w:val="13"/>
  </w:num>
  <w:num w:numId="17">
    <w:abstractNumId w:val="9"/>
  </w:num>
  <w:num w:numId="18">
    <w:abstractNumId w:val="42"/>
  </w:num>
  <w:num w:numId="19">
    <w:abstractNumId w:val="4"/>
  </w:num>
  <w:num w:numId="20">
    <w:abstractNumId w:val="32"/>
  </w:num>
  <w:num w:numId="21">
    <w:abstractNumId w:val="15"/>
  </w:num>
  <w:num w:numId="22">
    <w:abstractNumId w:val="1"/>
  </w:num>
  <w:num w:numId="23">
    <w:abstractNumId w:val="6"/>
  </w:num>
  <w:num w:numId="24">
    <w:abstractNumId w:val="35"/>
  </w:num>
  <w:num w:numId="25">
    <w:abstractNumId w:val="8"/>
  </w:num>
  <w:num w:numId="26">
    <w:abstractNumId w:val="44"/>
  </w:num>
  <w:num w:numId="27">
    <w:abstractNumId w:val="16"/>
  </w:num>
  <w:num w:numId="28">
    <w:abstractNumId w:val="43"/>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10"/>
  </w:num>
  <w:num w:numId="33">
    <w:abstractNumId w:val="18"/>
  </w:num>
  <w:num w:numId="34">
    <w:abstractNumId w:val="40"/>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6"/>
  </w:num>
  <w:num w:numId="42">
    <w:abstractNumId w:val="36"/>
  </w:num>
  <w:num w:numId="43">
    <w:abstractNumId w:val="23"/>
  </w:num>
  <w:num w:numId="44">
    <w:abstractNumId w:val="33"/>
  </w:num>
  <w:num w:numId="45">
    <w:abstractNumId w:val="41"/>
  </w:num>
  <w:num w:numId="46">
    <w:abstractNumId w:val="27"/>
  </w:num>
  <w:num w:numId="47">
    <w:abstractNumId w:val="7"/>
  </w:num>
  <w:num w:numId="48">
    <w:abstractNumId w:val="37"/>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44F9"/>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19AE"/>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565C2"/>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09E2"/>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5532"/>
    <w:rsid w:val="00506A64"/>
    <w:rsid w:val="005128AB"/>
    <w:rsid w:val="00513CB5"/>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0C06"/>
    <w:rsid w:val="0065154D"/>
    <w:rsid w:val="00653402"/>
    <w:rsid w:val="00653B65"/>
    <w:rsid w:val="006540E4"/>
    <w:rsid w:val="00655084"/>
    <w:rsid w:val="00661B1D"/>
    <w:rsid w:val="006642C2"/>
    <w:rsid w:val="00664F01"/>
    <w:rsid w:val="00666ADA"/>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52AF"/>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3BD0"/>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F3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23B9"/>
    <w:rsid w:val="00C94291"/>
    <w:rsid w:val="00C94BD7"/>
    <w:rsid w:val="00C96616"/>
    <w:rsid w:val="00C9688B"/>
    <w:rsid w:val="00CA1C27"/>
    <w:rsid w:val="00CA3687"/>
    <w:rsid w:val="00CA37DC"/>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1FE8"/>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13404</Words>
  <Characters>76408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89633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2021-03-04T00:17:00Z</cp:lastPrinted>
  <dcterms:created xsi:type="dcterms:W3CDTF">2021-06-03T01:01:00Z</dcterms:created>
  <dcterms:modified xsi:type="dcterms:W3CDTF">2021-06-03T02:09:00Z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