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D56D0">
        <w:rPr>
          <w:b/>
          <w:sz w:val="28"/>
          <w:szCs w:val="28"/>
        </w:rPr>
        <w:t>электротехнических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00DEB">
        <w:rPr>
          <w:b/>
          <w:kern w:val="32"/>
          <w:sz w:val="28"/>
          <w:szCs w:val="28"/>
        </w:rPr>
        <w:t>017-20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A67F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D56D0">
              <w:rPr>
                <w:bCs/>
                <w:sz w:val="20"/>
                <w:szCs w:val="20"/>
              </w:rPr>
              <w:t>электротехнических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D56D0" w:rsidRDefault="00400DEB" w:rsidP="00DC5959">
            <w:pPr>
              <w:autoSpaceDE w:val="0"/>
              <w:autoSpaceDN w:val="0"/>
              <w:adjustRightInd w:val="0"/>
              <w:rPr>
                <w:sz w:val="20"/>
                <w:szCs w:val="20"/>
              </w:rPr>
            </w:pPr>
            <w:r w:rsidRPr="00400DEB">
              <w:rPr>
                <w:sz w:val="20"/>
                <w:szCs w:val="20"/>
              </w:rPr>
              <w:t>27.33.13.110</w:t>
            </w:r>
          </w:p>
          <w:p w:rsidR="00400DEB" w:rsidRPr="00FE2446" w:rsidRDefault="00400DEB" w:rsidP="00DC5959">
            <w:pPr>
              <w:autoSpaceDE w:val="0"/>
              <w:autoSpaceDN w:val="0"/>
              <w:adjustRightInd w:val="0"/>
              <w:rPr>
                <w:sz w:val="20"/>
                <w:szCs w:val="20"/>
                <w:highlight w:val="yellow"/>
              </w:rPr>
            </w:pPr>
            <w:r w:rsidRPr="00400DEB">
              <w:rPr>
                <w:sz w:val="20"/>
                <w:szCs w:val="20"/>
              </w:rPr>
              <w:t>27.33.13.190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0DEB" w:rsidP="00183B30">
            <w:pPr>
              <w:autoSpaceDE w:val="0"/>
              <w:autoSpaceDN w:val="0"/>
              <w:adjustRightInd w:val="0"/>
              <w:rPr>
                <w:sz w:val="20"/>
                <w:szCs w:val="20"/>
              </w:rPr>
            </w:pPr>
            <w:r>
              <w:rPr>
                <w:sz w:val="20"/>
                <w:szCs w:val="20"/>
              </w:rPr>
              <w:t>360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партиями по заявкам Заказчика с момента подписания договора по 30.11.2020г.</w:t>
            </w:r>
            <w:r>
              <w:rPr>
                <w:sz w:val="20"/>
                <w:szCs w:val="20"/>
              </w:rPr>
              <w:t xml:space="preserve"> </w:t>
            </w:r>
            <w:proofErr w:type="spellStart"/>
            <w:r w:rsidRPr="00FE2446">
              <w:rPr>
                <w:sz w:val="20"/>
                <w:szCs w:val="20"/>
              </w:rPr>
              <w:t>по</w:t>
            </w:r>
            <w:proofErr w:type="spellEnd"/>
            <w:r w:rsidRPr="00FE2446">
              <w:rPr>
                <w:sz w:val="20"/>
                <w:szCs w:val="20"/>
              </w:rPr>
              <w:t xml:space="preserve"> адрес</w:t>
            </w:r>
            <w:r>
              <w:rPr>
                <w:sz w:val="20"/>
                <w:szCs w:val="20"/>
              </w:rPr>
              <w:t>ам</w:t>
            </w:r>
            <w:r w:rsidRPr="00FE2446">
              <w:rPr>
                <w:sz w:val="20"/>
                <w:szCs w:val="20"/>
              </w:rPr>
              <w:t xml:space="preserve">: г. Иркутск, </w:t>
            </w:r>
            <w:r>
              <w:rPr>
                <w:sz w:val="20"/>
                <w:szCs w:val="20"/>
              </w:rPr>
              <w:t xml:space="preserve">ул. Ярославского, 300 (подвальное помещение.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sidR="002A67F2">
              <w:rPr>
                <w:color w:val="000000"/>
                <w:spacing w:val="-2"/>
                <w:sz w:val="20"/>
                <w:szCs w:val="20"/>
              </w:rPr>
              <w:t xml:space="preserve">, </w:t>
            </w:r>
            <w:r w:rsidR="002A67F2">
              <w:rPr>
                <w:sz w:val="20"/>
                <w:szCs w:val="20"/>
              </w:rPr>
              <w:t>ул. Баумана, 206 (первый этаж, склад)</w:t>
            </w:r>
            <w:r w:rsidRPr="00F67071">
              <w:rPr>
                <w:sz w:val="20"/>
                <w:szCs w:val="20"/>
              </w:rPr>
              <w:t>.</w:t>
            </w:r>
          </w:p>
          <w:p w:rsidR="00BB4A09" w:rsidRPr="00FE2446" w:rsidRDefault="00ED56D0" w:rsidP="002A67F2">
            <w:pPr>
              <w:jc w:val="both"/>
              <w:rPr>
                <w:sz w:val="20"/>
                <w:szCs w:val="20"/>
              </w:rPr>
            </w:pPr>
            <w:r>
              <w:rPr>
                <w:sz w:val="20"/>
                <w:szCs w:val="20"/>
              </w:rPr>
              <w:t xml:space="preserve">Поставка товара </w:t>
            </w:r>
            <w:r w:rsidR="002A67F2">
              <w:rPr>
                <w:sz w:val="20"/>
                <w:szCs w:val="20"/>
              </w:rPr>
              <w:t xml:space="preserve">по заявке Заказчика </w:t>
            </w:r>
            <w:r>
              <w:rPr>
                <w:sz w:val="20"/>
                <w:szCs w:val="20"/>
              </w:rPr>
              <w:t xml:space="preserve">осуществляется в течение </w:t>
            </w:r>
            <w:r w:rsidR="002A67F2">
              <w:rPr>
                <w:sz w:val="20"/>
                <w:szCs w:val="20"/>
              </w:rPr>
              <w:t>3</w:t>
            </w:r>
            <w:r>
              <w:rPr>
                <w:sz w:val="20"/>
                <w:szCs w:val="20"/>
              </w:rPr>
              <w:t xml:space="preserve"> (</w:t>
            </w:r>
            <w:r w:rsidR="002A67F2">
              <w:rPr>
                <w:sz w:val="20"/>
                <w:szCs w:val="20"/>
              </w:rPr>
              <w:t>трех</w:t>
            </w:r>
            <w:r>
              <w:rPr>
                <w:sz w:val="20"/>
                <w:szCs w:val="20"/>
              </w:rPr>
              <w:t xml:space="preserve">) рабочих дней с момента </w:t>
            </w:r>
            <w:r w:rsidR="002A67F2">
              <w:rPr>
                <w:sz w:val="20"/>
                <w:szCs w:val="20"/>
              </w:rPr>
              <w:t>подачи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A67F2" w:rsidP="002A67F2">
            <w:pPr>
              <w:tabs>
                <w:tab w:val="left" w:pos="6022"/>
              </w:tabs>
              <w:ind w:right="72"/>
              <w:rPr>
                <w:sz w:val="20"/>
                <w:szCs w:val="20"/>
              </w:rPr>
            </w:pPr>
            <w:r>
              <w:rPr>
                <w:sz w:val="20"/>
                <w:szCs w:val="20"/>
              </w:rPr>
              <w:t>201 832,40</w:t>
            </w:r>
            <w:r w:rsidR="00BF5704">
              <w:rPr>
                <w:sz w:val="20"/>
                <w:szCs w:val="20"/>
              </w:rPr>
              <w:t xml:space="preserve"> </w:t>
            </w:r>
            <w:r w:rsidR="008F1AED" w:rsidRPr="00FE2446">
              <w:rPr>
                <w:sz w:val="20"/>
                <w:szCs w:val="20"/>
              </w:rPr>
              <w:t>руб</w:t>
            </w:r>
            <w:r>
              <w:rPr>
                <w:sz w:val="20"/>
                <w:szCs w:val="20"/>
              </w:rPr>
              <w:t>лей</w:t>
            </w:r>
            <w:r w:rsidR="00A84ECD" w:rsidRPr="00FE2446">
              <w:rPr>
                <w:sz w:val="20"/>
                <w:szCs w:val="20"/>
              </w:rPr>
              <w:t xml:space="preserve"> (</w:t>
            </w:r>
            <w:r>
              <w:rPr>
                <w:sz w:val="20"/>
                <w:szCs w:val="20"/>
              </w:rPr>
              <w:t>двести одна тысяча восемьсот тридцать два рубля сорок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67F2">
            <w:pPr>
              <w:jc w:val="both"/>
              <w:rPr>
                <w:sz w:val="20"/>
                <w:szCs w:val="20"/>
              </w:rPr>
            </w:pPr>
            <w:r w:rsidRPr="00FE2446">
              <w:rPr>
                <w:sz w:val="20"/>
                <w:szCs w:val="20"/>
              </w:rPr>
              <w:t xml:space="preserve">С даты </w:t>
            </w:r>
            <w:proofErr w:type="gramStart"/>
            <w:r w:rsidRPr="00FE2446">
              <w:rPr>
                <w:sz w:val="20"/>
                <w:szCs w:val="20"/>
              </w:rPr>
              <w:t xml:space="preserve">публикации  </w:t>
            </w:r>
            <w:r w:rsidR="007C0DB3" w:rsidRPr="00FE2446">
              <w:rPr>
                <w:sz w:val="20"/>
                <w:szCs w:val="20"/>
              </w:rPr>
              <w:t>И</w:t>
            </w:r>
            <w:r w:rsidRPr="00FE2446">
              <w:rPr>
                <w:sz w:val="20"/>
                <w:szCs w:val="20"/>
              </w:rPr>
              <w:t>звещения</w:t>
            </w:r>
            <w:proofErr w:type="gramEnd"/>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21FD6">
              <w:rPr>
                <w:b/>
                <w:sz w:val="20"/>
                <w:szCs w:val="20"/>
              </w:rPr>
              <w:t>2</w:t>
            </w:r>
            <w:r w:rsidR="002A67F2">
              <w:rPr>
                <w:b/>
                <w:sz w:val="20"/>
                <w:szCs w:val="20"/>
              </w:rPr>
              <w:t>7</w:t>
            </w:r>
            <w:r w:rsidRPr="00FE2446">
              <w:rPr>
                <w:b/>
                <w:sz w:val="20"/>
                <w:szCs w:val="20"/>
              </w:rPr>
              <w:t>»</w:t>
            </w:r>
            <w:r w:rsidR="008F1AED" w:rsidRPr="00FE2446">
              <w:rPr>
                <w:b/>
                <w:sz w:val="20"/>
                <w:szCs w:val="20"/>
              </w:rPr>
              <w:t xml:space="preserve"> </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A67F2">
              <w:rPr>
                <w:b/>
                <w:sz w:val="20"/>
                <w:szCs w:val="20"/>
              </w:rPr>
              <w:t>04</w:t>
            </w:r>
            <w:r w:rsidRPr="00485047">
              <w:rPr>
                <w:b/>
                <w:sz w:val="20"/>
                <w:szCs w:val="20"/>
              </w:rPr>
              <w:t xml:space="preserve">» </w:t>
            </w:r>
            <w:r w:rsidR="002A67F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21FD6">
              <w:rPr>
                <w:sz w:val="20"/>
                <w:szCs w:val="20"/>
              </w:rPr>
              <w:t>2</w:t>
            </w:r>
            <w:r w:rsidR="002A67F2">
              <w:rPr>
                <w:sz w:val="20"/>
                <w:szCs w:val="20"/>
              </w:rPr>
              <w:t>7</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A67F2">
            <w:pPr>
              <w:jc w:val="both"/>
              <w:rPr>
                <w:sz w:val="20"/>
                <w:szCs w:val="20"/>
              </w:rPr>
            </w:pPr>
            <w:r w:rsidRPr="00FE2446">
              <w:rPr>
                <w:bCs/>
                <w:sz w:val="20"/>
                <w:szCs w:val="20"/>
              </w:rPr>
              <w:t>«</w:t>
            </w:r>
            <w:r w:rsidR="002A67F2">
              <w:rPr>
                <w:bCs/>
                <w:sz w:val="20"/>
                <w:szCs w:val="20"/>
              </w:rPr>
              <w:t>04</w:t>
            </w:r>
            <w:r w:rsidRPr="00FE2446">
              <w:rPr>
                <w:bCs/>
                <w:sz w:val="20"/>
                <w:szCs w:val="20"/>
              </w:rPr>
              <w:t xml:space="preserve">» </w:t>
            </w:r>
            <w:r w:rsidR="002A67F2">
              <w:rPr>
                <w:bCs/>
                <w:sz w:val="20"/>
                <w:szCs w:val="20"/>
              </w:rPr>
              <w:t>февраля</w:t>
            </w:r>
            <w:r w:rsidR="00472BA2" w:rsidRPr="00FE2446">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A67F2" w:rsidP="007C0DB3">
            <w:pPr>
              <w:autoSpaceDE w:val="0"/>
              <w:autoSpaceDN w:val="0"/>
              <w:adjustRightInd w:val="0"/>
              <w:jc w:val="both"/>
              <w:outlineLvl w:val="1"/>
              <w:rPr>
                <w:sz w:val="20"/>
                <w:szCs w:val="20"/>
              </w:rPr>
            </w:pPr>
            <w:r>
              <w:rPr>
                <w:sz w:val="20"/>
                <w:szCs w:val="20"/>
              </w:rPr>
              <w:t>10 091,62</w:t>
            </w:r>
            <w:r w:rsidR="0073495D">
              <w:rPr>
                <w:sz w:val="20"/>
                <w:szCs w:val="20"/>
              </w:rPr>
              <w:t xml:space="preserve"> </w:t>
            </w:r>
            <w:r w:rsidR="00A84ECD" w:rsidRPr="00FE2446">
              <w:rPr>
                <w:sz w:val="20"/>
                <w:szCs w:val="20"/>
              </w:rPr>
              <w:t>руб. (</w:t>
            </w:r>
            <w:r>
              <w:rPr>
                <w:sz w:val="20"/>
                <w:szCs w:val="20"/>
              </w:rPr>
              <w:t>десять тысяч девяносто один рубль шестьдесят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р\</w:t>
            </w:r>
            <w:proofErr w:type="spellStart"/>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w:t>
            </w:r>
            <w:proofErr w:type="gramStart"/>
            <w:r w:rsidR="006931BB" w:rsidRPr="00FE2446">
              <w:rPr>
                <w:rFonts w:ascii="Times New Roman" w:hAnsi="Times New Roman" w:cs="Times New Roman"/>
                <w:i/>
                <w:color w:val="auto"/>
                <w:sz w:val="20"/>
                <w:szCs w:val="20"/>
              </w:rPr>
              <w:t xml:space="preserve">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w:t>
            </w:r>
            <w:proofErr w:type="gramEnd"/>
            <w:r w:rsidR="00A1756C" w:rsidRPr="00FE2446">
              <w:rPr>
                <w:rFonts w:ascii="Times New Roman" w:hAnsi="Times New Roman" w:cs="Times New Roman"/>
                <w:i/>
                <w:color w:val="auto"/>
                <w:sz w:val="20"/>
                <w:szCs w:val="20"/>
              </w:rPr>
              <w:t xml:space="preserve">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B168FB">
              <w:rPr>
                <w:rFonts w:ascii="Times New Roman" w:hAnsi="Times New Roman"/>
                <w:sz w:val="20"/>
                <w:szCs w:val="20"/>
              </w:rPr>
              <w:t>законодательства</w:t>
            </w:r>
            <w:proofErr w:type="gramEnd"/>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w:t>
            </w:r>
            <w:proofErr w:type="gramStart"/>
            <w:r w:rsidR="00CE0D50" w:rsidRPr="00FE2446">
              <w:rPr>
                <w:sz w:val="20"/>
                <w:szCs w:val="20"/>
              </w:rPr>
              <w:t xml:space="preserve">с  </w:t>
            </w:r>
            <w:r w:rsidR="003C18F8" w:rsidRPr="00FE2446">
              <w:rPr>
                <w:sz w:val="20"/>
                <w:szCs w:val="20"/>
              </w:rPr>
              <w:t>Разделом</w:t>
            </w:r>
            <w:proofErr w:type="gramEnd"/>
            <w:r w:rsidR="003C18F8" w:rsidRPr="00FE2446">
              <w:rPr>
                <w:sz w:val="20"/>
                <w:szCs w:val="20"/>
              </w:rPr>
              <w:t xml:space="preserve">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lastRenderedPageBreak/>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A67F2">
            <w:pPr>
              <w:jc w:val="both"/>
              <w:rPr>
                <w:sz w:val="20"/>
                <w:szCs w:val="20"/>
              </w:rPr>
            </w:pPr>
            <w:r w:rsidRPr="00FE2446">
              <w:rPr>
                <w:sz w:val="20"/>
                <w:szCs w:val="20"/>
              </w:rPr>
              <w:t>«</w:t>
            </w:r>
            <w:r w:rsidR="002A67F2">
              <w:rPr>
                <w:sz w:val="20"/>
                <w:szCs w:val="20"/>
              </w:rPr>
              <w:t>03</w:t>
            </w:r>
            <w:r w:rsidR="00487F7E" w:rsidRPr="00FE2446">
              <w:rPr>
                <w:sz w:val="20"/>
                <w:szCs w:val="20"/>
              </w:rPr>
              <w:t xml:space="preserve">» </w:t>
            </w:r>
            <w:r w:rsidR="002A67F2">
              <w:rPr>
                <w:sz w:val="20"/>
                <w:szCs w:val="20"/>
              </w:rPr>
              <w:t>февраля</w:t>
            </w:r>
            <w:r w:rsidRPr="00FE2446">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67F2">
              <w:rPr>
                <w:b/>
                <w:sz w:val="20"/>
                <w:szCs w:val="20"/>
              </w:rPr>
              <w:t>04</w:t>
            </w:r>
            <w:r w:rsidRPr="00485047">
              <w:rPr>
                <w:b/>
                <w:sz w:val="20"/>
                <w:szCs w:val="20"/>
              </w:rPr>
              <w:t>»</w:t>
            </w:r>
            <w:r w:rsidR="00DF1B1A" w:rsidRPr="00485047">
              <w:rPr>
                <w:b/>
                <w:sz w:val="20"/>
                <w:szCs w:val="20"/>
              </w:rPr>
              <w:t xml:space="preserve"> </w:t>
            </w:r>
            <w:r w:rsidR="002A67F2">
              <w:rPr>
                <w:b/>
                <w:sz w:val="20"/>
                <w:szCs w:val="20"/>
              </w:rPr>
              <w:t>февраля</w:t>
            </w:r>
            <w:r w:rsidR="00DF1B1A" w:rsidRPr="00485047">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A67F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67F2">
              <w:rPr>
                <w:b/>
                <w:sz w:val="20"/>
                <w:szCs w:val="20"/>
              </w:rPr>
              <w:t>04</w:t>
            </w:r>
            <w:r w:rsidR="00487F7E" w:rsidRPr="00485047">
              <w:rPr>
                <w:b/>
                <w:sz w:val="20"/>
                <w:szCs w:val="20"/>
              </w:rPr>
              <w:t xml:space="preserve">» </w:t>
            </w:r>
            <w:r w:rsidR="002A67F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 xml:space="preserve">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w:t>
            </w:r>
            <w:r w:rsidRPr="00FE2446">
              <w:rPr>
                <w:bCs/>
                <w:sz w:val="20"/>
                <w:szCs w:val="20"/>
              </w:rPr>
              <w:lastRenderedPageBreak/>
              <w:t xml:space="preserve">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FE2446">
              <w:rPr>
                <w:bCs/>
                <w:sz w:val="20"/>
                <w:szCs w:val="20"/>
              </w:rPr>
              <w:lastRenderedPageBreak/>
              <w:t xml:space="preserve">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00DEB">
        <w:rPr>
          <w:b/>
          <w:kern w:val="32"/>
          <w:sz w:val="20"/>
          <w:szCs w:val="20"/>
        </w:rPr>
        <w:t>017-20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D56D0">
        <w:rPr>
          <w:b/>
          <w:bCs/>
          <w:sz w:val="20"/>
        </w:rPr>
        <w:t>электротехнических товаров</w:t>
      </w:r>
      <w:r w:rsidRPr="005A07FA">
        <w:rPr>
          <w:b/>
          <w:bCs/>
          <w:sz w:val="20"/>
        </w:rPr>
        <w:t xml:space="preserve"> </w:t>
      </w:r>
      <w:bookmarkEnd w:id="2"/>
    </w:p>
    <w:tbl>
      <w:tblPr>
        <w:tblW w:w="10091" w:type="dxa"/>
        <w:tblInd w:w="108" w:type="dxa"/>
        <w:tblLayout w:type="fixed"/>
        <w:tblLook w:val="04A0" w:firstRow="1" w:lastRow="0" w:firstColumn="1" w:lastColumn="0" w:noHBand="0" w:noVBand="1"/>
      </w:tblPr>
      <w:tblGrid>
        <w:gridCol w:w="534"/>
        <w:gridCol w:w="2188"/>
        <w:gridCol w:w="4536"/>
        <w:gridCol w:w="850"/>
        <w:gridCol w:w="850"/>
        <w:gridCol w:w="1133"/>
      </w:tblGrid>
      <w:tr w:rsidR="003D7C22" w:rsidRPr="005A07FA" w:rsidTr="006805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2A67F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2A67F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Выключатель двухклавишный</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Внутренний,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bCs/>
                <w:sz w:val="20"/>
                <w:szCs w:val="20"/>
                <w:lang w:eastAsia="en-US"/>
              </w:rPr>
            </w:pPr>
            <w:r w:rsidRPr="00585E40">
              <w:rPr>
                <w:bCs/>
                <w:sz w:val="20"/>
                <w:szCs w:val="20"/>
                <w:lang w:eastAsia="en-US"/>
              </w:rPr>
              <w:t>Шт</w:t>
            </w:r>
            <w:r>
              <w:rPr>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bCs/>
                <w:sz w:val="20"/>
                <w:szCs w:val="20"/>
                <w:lang w:eastAsia="en-US"/>
              </w:rPr>
            </w:pPr>
            <w:r w:rsidRPr="00585E40">
              <w:rPr>
                <w:bCs/>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112,86</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наружная одинарная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90,09</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наружная двойная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130,06</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наружная тройная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237,14</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наружная четырехместная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308,39</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внутренняя одинарная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б/з,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99,58</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color w:val="000000"/>
                <w:sz w:val="20"/>
                <w:szCs w:val="20"/>
              </w:rPr>
            </w:pPr>
            <w:r w:rsidRPr="00585E40">
              <w:rPr>
                <w:color w:val="000000"/>
                <w:sz w:val="20"/>
                <w:szCs w:val="20"/>
              </w:rPr>
              <w:t>Розетка внутренняя двойная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220В, б/з,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175,00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Стартер электрический</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lang w:val="en-US"/>
              </w:rPr>
            </w:pPr>
            <w:r w:rsidRPr="00585E40">
              <w:rPr>
                <w:sz w:val="20"/>
                <w:szCs w:val="20"/>
              </w:rPr>
              <w:t xml:space="preserve">Серии </w:t>
            </w:r>
            <w:r w:rsidRPr="00585E40">
              <w:rPr>
                <w:sz w:val="20"/>
                <w:szCs w:val="20"/>
                <w:lang w:val="en-US"/>
              </w:rPr>
              <w:t>S</w:t>
            </w:r>
            <w:r w:rsidRPr="00585E40">
              <w:rPr>
                <w:sz w:val="20"/>
                <w:szCs w:val="20"/>
              </w:rPr>
              <w:t xml:space="preserve"> 2; 50 Гц, в лампах мощностью 15-20Вт</w:t>
            </w:r>
            <w:r w:rsidRPr="00585E40">
              <w:rPr>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29,86</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Стартер электрический</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lang w:val="en-US"/>
              </w:rPr>
            </w:pPr>
            <w:r w:rsidRPr="00585E40">
              <w:rPr>
                <w:sz w:val="20"/>
                <w:szCs w:val="20"/>
              </w:rPr>
              <w:t xml:space="preserve">Серии </w:t>
            </w:r>
            <w:r w:rsidRPr="00585E40">
              <w:rPr>
                <w:sz w:val="20"/>
                <w:szCs w:val="20"/>
                <w:lang w:val="en-US"/>
              </w:rPr>
              <w:t>S</w:t>
            </w:r>
            <w:r w:rsidRPr="00585E40">
              <w:rPr>
                <w:sz w:val="20"/>
                <w:szCs w:val="20"/>
              </w:rPr>
              <w:t xml:space="preserve"> 10; 50 Гц, в лампах мощностью 36Вт</w:t>
            </w:r>
            <w:r w:rsidRPr="00585E40">
              <w:rPr>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28,51</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10</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Вилка электрическая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Без заземления, прямая, сборная,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25,00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Вилка электрическая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С заземлением, изогнутая,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35,00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Вилка электрическая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С заземлением, прямая,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36,00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Удлинитель электрический бытовой</w:t>
            </w:r>
          </w:p>
        </w:tc>
        <w:tc>
          <w:tcPr>
            <w:tcW w:w="4536" w:type="dxa"/>
            <w:tcBorders>
              <w:top w:val="single" w:sz="4" w:space="0" w:color="auto"/>
              <w:left w:val="nil"/>
              <w:bottom w:val="single" w:sz="4" w:space="0" w:color="auto"/>
              <w:right w:val="single" w:sz="4" w:space="0" w:color="auto"/>
            </w:tcBorders>
          </w:tcPr>
          <w:p w:rsidR="002A67F2" w:rsidRDefault="002A67F2" w:rsidP="002A67F2">
            <w:pPr>
              <w:rPr>
                <w:sz w:val="20"/>
                <w:szCs w:val="20"/>
              </w:rPr>
            </w:pPr>
            <w:r w:rsidRPr="00585E40">
              <w:rPr>
                <w:sz w:val="20"/>
                <w:szCs w:val="20"/>
              </w:rPr>
              <w:t xml:space="preserve">Максимальная нагрузка не менее 2,2 Квт, </w:t>
            </w:r>
          </w:p>
          <w:p w:rsidR="002A67F2" w:rsidRDefault="002A67F2" w:rsidP="002A67F2">
            <w:pPr>
              <w:rPr>
                <w:sz w:val="20"/>
                <w:szCs w:val="20"/>
              </w:rPr>
            </w:pPr>
            <w:r w:rsidRPr="00585E40">
              <w:rPr>
                <w:sz w:val="20"/>
                <w:szCs w:val="20"/>
              </w:rPr>
              <w:t xml:space="preserve">три гнезда, </w:t>
            </w:r>
          </w:p>
          <w:p w:rsidR="002A67F2" w:rsidRDefault="002A67F2" w:rsidP="002A67F2">
            <w:pPr>
              <w:rPr>
                <w:sz w:val="20"/>
                <w:szCs w:val="20"/>
              </w:rPr>
            </w:pPr>
            <w:r w:rsidRPr="00585E40">
              <w:rPr>
                <w:sz w:val="20"/>
                <w:szCs w:val="20"/>
              </w:rPr>
              <w:t xml:space="preserve">длина шнура (провода) 5 м, </w:t>
            </w:r>
          </w:p>
          <w:p w:rsidR="002A67F2" w:rsidRDefault="002A67F2" w:rsidP="002A67F2">
            <w:pPr>
              <w:rPr>
                <w:sz w:val="20"/>
                <w:szCs w:val="20"/>
              </w:rPr>
            </w:pPr>
            <w:r w:rsidRPr="00585E40">
              <w:rPr>
                <w:sz w:val="20"/>
                <w:szCs w:val="20"/>
              </w:rPr>
              <w:t xml:space="preserve">диаметр шнура (провода) не менее 5 мм, </w:t>
            </w:r>
          </w:p>
          <w:p w:rsidR="002A67F2" w:rsidRDefault="002A67F2" w:rsidP="002A67F2">
            <w:pPr>
              <w:rPr>
                <w:sz w:val="20"/>
                <w:szCs w:val="20"/>
              </w:rPr>
            </w:pPr>
            <w:r w:rsidRPr="00585E40">
              <w:rPr>
                <w:sz w:val="20"/>
                <w:szCs w:val="20"/>
              </w:rPr>
              <w:t xml:space="preserve">номинальное напряжение 220В. </w:t>
            </w:r>
          </w:p>
          <w:p w:rsidR="00680572" w:rsidRDefault="002A67F2" w:rsidP="002A67F2">
            <w:pPr>
              <w:rPr>
                <w:sz w:val="20"/>
                <w:szCs w:val="20"/>
              </w:rPr>
            </w:pPr>
            <w:r w:rsidRPr="00585E40">
              <w:rPr>
                <w:sz w:val="20"/>
                <w:szCs w:val="20"/>
              </w:rPr>
              <w:t xml:space="preserve">Корпус прямоугольный, </w:t>
            </w:r>
            <w:r>
              <w:rPr>
                <w:sz w:val="20"/>
                <w:szCs w:val="20"/>
              </w:rPr>
              <w:t xml:space="preserve">должен быть </w:t>
            </w:r>
            <w:r w:rsidRPr="00585E40">
              <w:rPr>
                <w:sz w:val="20"/>
                <w:szCs w:val="20"/>
              </w:rPr>
              <w:t xml:space="preserve">изготовлен из негорючего пластика, надежная изоляция проводника. </w:t>
            </w:r>
          </w:p>
          <w:p w:rsidR="00680572" w:rsidRDefault="002A67F2" w:rsidP="002A67F2">
            <w:pPr>
              <w:rPr>
                <w:sz w:val="20"/>
                <w:szCs w:val="20"/>
              </w:rPr>
            </w:pPr>
            <w:r w:rsidRPr="00585E40">
              <w:rPr>
                <w:sz w:val="20"/>
                <w:szCs w:val="20"/>
              </w:rPr>
              <w:t xml:space="preserve">Возможность подключения круглых и плоских вилок, </w:t>
            </w:r>
          </w:p>
          <w:p w:rsidR="002A67F2" w:rsidRPr="00585E40" w:rsidRDefault="002A67F2" w:rsidP="002A67F2">
            <w:pPr>
              <w:rPr>
                <w:sz w:val="20"/>
                <w:szCs w:val="20"/>
              </w:rPr>
            </w:pPr>
            <w:r w:rsidRPr="00585E40">
              <w:rPr>
                <w:sz w:val="20"/>
                <w:szCs w:val="20"/>
              </w:rPr>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368,00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Удлинитель электрический бытовой</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Максимальная нагрузка не менее 2,2 Квт, </w:t>
            </w:r>
          </w:p>
          <w:p w:rsidR="00680572" w:rsidRDefault="002A67F2" w:rsidP="002A67F2">
            <w:pPr>
              <w:rPr>
                <w:sz w:val="20"/>
                <w:szCs w:val="20"/>
              </w:rPr>
            </w:pPr>
            <w:r w:rsidRPr="00585E40">
              <w:rPr>
                <w:sz w:val="20"/>
                <w:szCs w:val="20"/>
              </w:rPr>
              <w:t xml:space="preserve">три гнезда, </w:t>
            </w:r>
          </w:p>
          <w:p w:rsidR="00680572" w:rsidRDefault="002A67F2" w:rsidP="002A67F2">
            <w:pPr>
              <w:rPr>
                <w:sz w:val="20"/>
                <w:szCs w:val="20"/>
              </w:rPr>
            </w:pPr>
            <w:r w:rsidRPr="00585E40">
              <w:rPr>
                <w:sz w:val="20"/>
                <w:szCs w:val="20"/>
              </w:rPr>
              <w:t xml:space="preserve">длина шнура (провода) 3 м, </w:t>
            </w:r>
          </w:p>
          <w:p w:rsidR="00680572" w:rsidRDefault="002A67F2" w:rsidP="002A67F2">
            <w:pPr>
              <w:rPr>
                <w:sz w:val="20"/>
                <w:szCs w:val="20"/>
              </w:rPr>
            </w:pPr>
            <w:r w:rsidRPr="00585E40">
              <w:rPr>
                <w:sz w:val="20"/>
                <w:szCs w:val="20"/>
              </w:rPr>
              <w:t xml:space="preserve">диаметр шнура (провода) не менее 5 мм, </w:t>
            </w:r>
          </w:p>
          <w:p w:rsidR="00680572" w:rsidRDefault="002A67F2" w:rsidP="002A67F2">
            <w:pPr>
              <w:rPr>
                <w:sz w:val="20"/>
                <w:szCs w:val="20"/>
              </w:rPr>
            </w:pPr>
            <w:r w:rsidRPr="00585E40">
              <w:rPr>
                <w:sz w:val="20"/>
                <w:szCs w:val="20"/>
              </w:rPr>
              <w:t xml:space="preserve">номинальное напряжение 220В. </w:t>
            </w:r>
          </w:p>
          <w:p w:rsidR="00680572" w:rsidRDefault="002A67F2" w:rsidP="002A67F2">
            <w:pPr>
              <w:rPr>
                <w:sz w:val="20"/>
                <w:szCs w:val="20"/>
              </w:rPr>
            </w:pPr>
            <w:r w:rsidRPr="00585E40">
              <w:rPr>
                <w:sz w:val="20"/>
                <w:szCs w:val="20"/>
              </w:rPr>
              <w:t xml:space="preserve">Корпус прямоугольный, </w:t>
            </w:r>
            <w:r w:rsidR="00680572">
              <w:rPr>
                <w:sz w:val="20"/>
                <w:szCs w:val="20"/>
              </w:rPr>
              <w:t xml:space="preserve">должен быть </w:t>
            </w:r>
            <w:r w:rsidRPr="00585E40">
              <w:rPr>
                <w:sz w:val="20"/>
                <w:szCs w:val="20"/>
              </w:rPr>
              <w:t xml:space="preserve">изготовлен из негорючего пластика, надежная изоляция проводника. </w:t>
            </w:r>
          </w:p>
          <w:p w:rsidR="00680572" w:rsidRDefault="002A67F2" w:rsidP="002A67F2">
            <w:pPr>
              <w:rPr>
                <w:sz w:val="20"/>
                <w:szCs w:val="20"/>
              </w:rPr>
            </w:pPr>
            <w:r w:rsidRPr="00585E40">
              <w:rPr>
                <w:sz w:val="20"/>
                <w:szCs w:val="20"/>
              </w:rPr>
              <w:t xml:space="preserve">Возможность подключения круглых и плоских вилок, </w:t>
            </w:r>
          </w:p>
          <w:p w:rsidR="002A67F2" w:rsidRPr="00585E40" w:rsidRDefault="002A67F2" w:rsidP="002A67F2">
            <w:pPr>
              <w:rPr>
                <w:sz w:val="20"/>
                <w:szCs w:val="20"/>
              </w:rPr>
            </w:pPr>
            <w:r w:rsidRPr="00585E40">
              <w:rPr>
                <w:sz w:val="20"/>
                <w:szCs w:val="20"/>
              </w:rPr>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jc w:val="center"/>
              <w:rPr>
                <w:sz w:val="20"/>
                <w:szCs w:val="20"/>
              </w:rPr>
            </w:pPr>
            <w:r w:rsidRPr="00585E4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270,00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Фильтр сетевой</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Напряжение 220В</w:t>
            </w:r>
          </w:p>
          <w:p w:rsidR="002A67F2" w:rsidRPr="00585E40" w:rsidRDefault="002A67F2" w:rsidP="002A67F2">
            <w:pPr>
              <w:rPr>
                <w:sz w:val="20"/>
                <w:szCs w:val="20"/>
              </w:rPr>
            </w:pPr>
            <w:r w:rsidRPr="00585E40">
              <w:rPr>
                <w:sz w:val="20"/>
                <w:szCs w:val="20"/>
              </w:rPr>
              <w:t>Максимальная мощность не менее 3500Вт</w:t>
            </w:r>
          </w:p>
          <w:p w:rsidR="002A67F2" w:rsidRPr="00585E40" w:rsidRDefault="002A67F2" w:rsidP="002A67F2">
            <w:pPr>
              <w:rPr>
                <w:sz w:val="20"/>
                <w:szCs w:val="20"/>
                <w:vertAlign w:val="superscript"/>
              </w:rPr>
            </w:pPr>
            <w:r w:rsidRPr="00585E40">
              <w:rPr>
                <w:sz w:val="20"/>
                <w:szCs w:val="20"/>
              </w:rPr>
              <w:t>Провод ПВС не менее 3*1,0 мм</w:t>
            </w:r>
            <w:r w:rsidRPr="00585E40">
              <w:rPr>
                <w:sz w:val="20"/>
                <w:szCs w:val="20"/>
                <w:vertAlign w:val="superscript"/>
              </w:rPr>
              <w:t>2</w:t>
            </w:r>
          </w:p>
          <w:p w:rsidR="002A67F2" w:rsidRPr="00585E40" w:rsidRDefault="002A67F2" w:rsidP="002A67F2">
            <w:pPr>
              <w:rPr>
                <w:sz w:val="20"/>
                <w:szCs w:val="20"/>
              </w:rPr>
            </w:pPr>
            <w:r w:rsidRPr="00585E40">
              <w:rPr>
                <w:sz w:val="20"/>
                <w:szCs w:val="20"/>
              </w:rPr>
              <w:t>Длина провода 3 м</w:t>
            </w:r>
          </w:p>
          <w:p w:rsidR="002A67F2" w:rsidRPr="00585E40" w:rsidRDefault="002A67F2" w:rsidP="002A67F2">
            <w:pPr>
              <w:rPr>
                <w:sz w:val="20"/>
                <w:szCs w:val="20"/>
              </w:rPr>
            </w:pPr>
            <w:r w:rsidRPr="00585E40">
              <w:rPr>
                <w:sz w:val="20"/>
                <w:szCs w:val="20"/>
              </w:rPr>
              <w:t>Количество гнезд 5</w:t>
            </w:r>
          </w:p>
          <w:p w:rsidR="00680572" w:rsidRDefault="002A67F2" w:rsidP="002A67F2">
            <w:pPr>
              <w:rPr>
                <w:sz w:val="20"/>
                <w:szCs w:val="20"/>
              </w:rPr>
            </w:pPr>
            <w:r w:rsidRPr="00585E40">
              <w:rPr>
                <w:sz w:val="20"/>
                <w:szCs w:val="20"/>
              </w:rPr>
              <w:t>Заземляющие контакты,</w:t>
            </w:r>
            <w:r w:rsidR="00680572">
              <w:rPr>
                <w:sz w:val="20"/>
                <w:szCs w:val="20"/>
              </w:rPr>
              <w:t xml:space="preserve"> </w:t>
            </w:r>
          </w:p>
          <w:p w:rsidR="00680572" w:rsidRDefault="002A67F2" w:rsidP="00680572">
            <w:pPr>
              <w:rPr>
                <w:sz w:val="20"/>
                <w:szCs w:val="20"/>
              </w:rPr>
            </w:pPr>
            <w:r w:rsidRPr="00585E40">
              <w:rPr>
                <w:sz w:val="20"/>
                <w:szCs w:val="20"/>
              </w:rPr>
              <w:t xml:space="preserve">прямоугольный огнестойкий корпус, </w:t>
            </w:r>
          </w:p>
          <w:p w:rsidR="00680572" w:rsidRDefault="002A67F2" w:rsidP="00680572">
            <w:pPr>
              <w:rPr>
                <w:sz w:val="20"/>
                <w:szCs w:val="20"/>
              </w:rPr>
            </w:pPr>
            <w:r w:rsidRPr="00585E40">
              <w:rPr>
                <w:sz w:val="20"/>
                <w:szCs w:val="20"/>
              </w:rPr>
              <w:lastRenderedPageBreak/>
              <w:t xml:space="preserve">надежная изоляция проводника, </w:t>
            </w:r>
          </w:p>
          <w:p w:rsidR="002A67F2" w:rsidRPr="00585E40" w:rsidRDefault="002A67F2" w:rsidP="00680572">
            <w:pPr>
              <w:rPr>
                <w:sz w:val="20"/>
                <w:szCs w:val="20"/>
              </w:rPr>
            </w:pPr>
            <w:r w:rsidRPr="00585E40">
              <w:rPr>
                <w:sz w:val="20"/>
                <w:szCs w:val="20"/>
              </w:rPr>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r w:rsidRPr="00585E40">
              <w:rPr>
                <w:sz w:val="20"/>
                <w:szCs w:val="20"/>
                <w:lang w:eastAsia="en-US"/>
              </w:rPr>
              <w:lastRenderedPageBreak/>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362,00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lastRenderedPageBreak/>
              <w:t>16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Фильтр сетевой</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Напряжение 220В</w:t>
            </w:r>
          </w:p>
          <w:p w:rsidR="002A67F2" w:rsidRPr="00585E40" w:rsidRDefault="002A67F2" w:rsidP="002A67F2">
            <w:pPr>
              <w:rPr>
                <w:sz w:val="20"/>
                <w:szCs w:val="20"/>
              </w:rPr>
            </w:pPr>
            <w:r w:rsidRPr="00585E40">
              <w:rPr>
                <w:sz w:val="20"/>
                <w:szCs w:val="20"/>
              </w:rPr>
              <w:t>Максимальная мощность не менее 3500Вт</w:t>
            </w:r>
          </w:p>
          <w:p w:rsidR="002A67F2" w:rsidRPr="00585E40" w:rsidRDefault="002A67F2" w:rsidP="002A67F2">
            <w:pPr>
              <w:rPr>
                <w:sz w:val="20"/>
                <w:szCs w:val="20"/>
                <w:vertAlign w:val="superscript"/>
              </w:rPr>
            </w:pPr>
            <w:r w:rsidRPr="00585E40">
              <w:rPr>
                <w:sz w:val="20"/>
                <w:szCs w:val="20"/>
              </w:rPr>
              <w:t>Провод ПВС не менее 3*1,0 мм</w:t>
            </w:r>
            <w:r w:rsidRPr="00585E40">
              <w:rPr>
                <w:sz w:val="20"/>
                <w:szCs w:val="20"/>
                <w:vertAlign w:val="superscript"/>
              </w:rPr>
              <w:t>2</w:t>
            </w:r>
          </w:p>
          <w:p w:rsidR="002A67F2" w:rsidRPr="00585E40" w:rsidRDefault="002A67F2" w:rsidP="002A67F2">
            <w:pPr>
              <w:rPr>
                <w:sz w:val="20"/>
                <w:szCs w:val="20"/>
              </w:rPr>
            </w:pPr>
            <w:r w:rsidRPr="00585E40">
              <w:rPr>
                <w:sz w:val="20"/>
                <w:szCs w:val="20"/>
              </w:rPr>
              <w:t>Длина провода 3 м</w:t>
            </w:r>
          </w:p>
          <w:p w:rsidR="002A67F2" w:rsidRPr="00585E40" w:rsidRDefault="002A67F2" w:rsidP="002A67F2">
            <w:pPr>
              <w:rPr>
                <w:sz w:val="20"/>
                <w:szCs w:val="20"/>
              </w:rPr>
            </w:pPr>
            <w:r w:rsidRPr="00585E40">
              <w:rPr>
                <w:sz w:val="20"/>
                <w:szCs w:val="20"/>
              </w:rPr>
              <w:t>Количество гнезд 6</w:t>
            </w:r>
          </w:p>
          <w:p w:rsidR="00680572" w:rsidRDefault="002A67F2" w:rsidP="002A67F2">
            <w:pPr>
              <w:rPr>
                <w:sz w:val="20"/>
                <w:szCs w:val="20"/>
              </w:rPr>
            </w:pPr>
            <w:r w:rsidRPr="00585E40">
              <w:rPr>
                <w:sz w:val="20"/>
                <w:szCs w:val="20"/>
              </w:rPr>
              <w:t>Заземляющие контакты,</w:t>
            </w:r>
            <w:r w:rsidR="00680572">
              <w:rPr>
                <w:sz w:val="20"/>
                <w:szCs w:val="20"/>
              </w:rPr>
              <w:t xml:space="preserve"> </w:t>
            </w:r>
          </w:p>
          <w:p w:rsidR="00680572" w:rsidRDefault="002A67F2" w:rsidP="00680572">
            <w:pPr>
              <w:rPr>
                <w:sz w:val="20"/>
                <w:szCs w:val="20"/>
              </w:rPr>
            </w:pPr>
            <w:r w:rsidRPr="00585E40">
              <w:rPr>
                <w:sz w:val="20"/>
                <w:szCs w:val="20"/>
              </w:rPr>
              <w:t xml:space="preserve">прямоугольный огнестойкий корпус, </w:t>
            </w:r>
          </w:p>
          <w:p w:rsidR="00680572" w:rsidRDefault="002A67F2" w:rsidP="00680572">
            <w:pPr>
              <w:rPr>
                <w:sz w:val="20"/>
                <w:szCs w:val="20"/>
              </w:rPr>
            </w:pPr>
            <w:r w:rsidRPr="00585E40">
              <w:rPr>
                <w:sz w:val="20"/>
                <w:szCs w:val="20"/>
              </w:rPr>
              <w:t xml:space="preserve">надежная изоляция проводника, </w:t>
            </w:r>
          </w:p>
          <w:p w:rsidR="002A67F2" w:rsidRPr="00585E40" w:rsidRDefault="002A67F2" w:rsidP="00680572">
            <w:pPr>
              <w:rPr>
                <w:sz w:val="20"/>
                <w:szCs w:val="20"/>
              </w:rPr>
            </w:pPr>
            <w:r w:rsidRPr="00585E40">
              <w:rPr>
                <w:sz w:val="20"/>
                <w:szCs w:val="20"/>
              </w:rPr>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446,00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Соединительные изолирующие зажимы</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СИЗ 2,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117,50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Соединительные изолирующие зажимы</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СИЗ 4,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237,00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19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Винтовая, на планке 12 штук 16А. </w:t>
            </w:r>
          </w:p>
          <w:p w:rsidR="002A67F2" w:rsidRPr="00585E40" w:rsidRDefault="002A67F2" w:rsidP="002A67F2">
            <w:pPr>
              <w:rPr>
                <w:sz w:val="20"/>
                <w:szCs w:val="20"/>
              </w:rPr>
            </w:pPr>
            <w:r w:rsidRPr="00585E40">
              <w:rPr>
                <w:sz w:val="20"/>
                <w:szCs w:val="20"/>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11</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680,00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20</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Винтовая, на планке 12 штук 10А. </w:t>
            </w:r>
          </w:p>
          <w:p w:rsidR="002A67F2" w:rsidRPr="00585E40" w:rsidRDefault="002A67F2" w:rsidP="002A67F2">
            <w:pPr>
              <w:rPr>
                <w:sz w:val="20"/>
                <w:szCs w:val="20"/>
              </w:rPr>
            </w:pPr>
            <w:r w:rsidRPr="00585E40">
              <w:rPr>
                <w:sz w:val="20"/>
                <w:szCs w:val="20"/>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550,00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Винтовая, на планке 12 штук 6А. </w:t>
            </w:r>
          </w:p>
          <w:p w:rsidR="002A67F2" w:rsidRPr="00585E40" w:rsidRDefault="002A67F2" w:rsidP="002A67F2">
            <w:pPr>
              <w:rPr>
                <w:sz w:val="20"/>
                <w:szCs w:val="20"/>
              </w:rPr>
            </w:pPr>
            <w:r w:rsidRPr="00585E40">
              <w:rPr>
                <w:sz w:val="20"/>
                <w:szCs w:val="20"/>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345,00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Винтовая, на планке 12 штук 3А. </w:t>
            </w:r>
          </w:p>
          <w:p w:rsidR="002A67F2" w:rsidRPr="00585E40" w:rsidRDefault="002A67F2" w:rsidP="002A67F2">
            <w:pPr>
              <w:rPr>
                <w:sz w:val="20"/>
                <w:szCs w:val="20"/>
              </w:rPr>
            </w:pPr>
            <w:r w:rsidRPr="00585E40">
              <w:rPr>
                <w:sz w:val="20"/>
                <w:szCs w:val="20"/>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300,00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680572"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 </w:t>
            </w:r>
            <w:proofErr w:type="spellStart"/>
            <w:r w:rsidRPr="00585E40">
              <w:rPr>
                <w:sz w:val="20"/>
                <w:szCs w:val="20"/>
                <w:lang w:val="en-US"/>
              </w:rPr>
              <w:t>Waga</w:t>
            </w:r>
            <w:proofErr w:type="spellEnd"/>
            <w:r w:rsidR="00680572">
              <w:rPr>
                <w:sz w:val="20"/>
                <w:szCs w:val="20"/>
              </w:rPr>
              <w:t xml:space="preserve"> или эквивалент</w:t>
            </w:r>
          </w:p>
        </w:tc>
        <w:tc>
          <w:tcPr>
            <w:tcW w:w="4536" w:type="dxa"/>
            <w:tcBorders>
              <w:top w:val="single" w:sz="4" w:space="0" w:color="auto"/>
              <w:left w:val="nil"/>
              <w:bottom w:val="single" w:sz="4" w:space="0" w:color="auto"/>
              <w:right w:val="single" w:sz="4" w:space="0" w:color="auto"/>
            </w:tcBorders>
          </w:tcPr>
          <w:p w:rsidR="002A67F2" w:rsidRPr="00585E40" w:rsidRDefault="002A67F2" w:rsidP="00680572">
            <w:pPr>
              <w:rPr>
                <w:sz w:val="20"/>
                <w:szCs w:val="20"/>
              </w:rPr>
            </w:pPr>
            <w:r w:rsidRPr="00585E40">
              <w:rPr>
                <w:sz w:val="20"/>
                <w:szCs w:val="20"/>
              </w:rPr>
              <w:t>Жила – сечение 2*2,5,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lang w:eastAsia="en-US"/>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9,50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680572"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 </w:t>
            </w:r>
            <w:proofErr w:type="spellStart"/>
            <w:r w:rsidRPr="00585E40">
              <w:rPr>
                <w:sz w:val="20"/>
                <w:szCs w:val="20"/>
                <w:lang w:val="en-US"/>
              </w:rPr>
              <w:t>Waga</w:t>
            </w:r>
            <w:proofErr w:type="spellEnd"/>
            <w:r w:rsidR="00680572">
              <w:rPr>
                <w:sz w:val="20"/>
                <w:szCs w:val="20"/>
              </w:rPr>
              <w:t xml:space="preserve"> </w:t>
            </w:r>
            <w:r w:rsidR="00680572">
              <w:rPr>
                <w:sz w:val="20"/>
                <w:szCs w:val="20"/>
              </w:rPr>
              <w:t>или эквивалент</w:t>
            </w:r>
          </w:p>
        </w:tc>
        <w:tc>
          <w:tcPr>
            <w:tcW w:w="4536" w:type="dxa"/>
            <w:tcBorders>
              <w:top w:val="single" w:sz="4" w:space="0" w:color="auto"/>
              <w:left w:val="nil"/>
              <w:bottom w:val="single" w:sz="4" w:space="0" w:color="auto"/>
              <w:right w:val="single" w:sz="4" w:space="0" w:color="auto"/>
            </w:tcBorders>
          </w:tcPr>
          <w:p w:rsidR="002A67F2" w:rsidRPr="00585E40" w:rsidRDefault="002A67F2" w:rsidP="00680572">
            <w:pPr>
              <w:rPr>
                <w:sz w:val="20"/>
                <w:szCs w:val="20"/>
              </w:rPr>
            </w:pPr>
            <w:r w:rsidRPr="00585E40">
              <w:rPr>
                <w:sz w:val="20"/>
                <w:szCs w:val="20"/>
              </w:rPr>
              <w:t>Жила – сечение 3*2,5</w:t>
            </w:r>
            <w:r w:rsidR="00680572">
              <w:rPr>
                <w:sz w:val="20"/>
                <w:szCs w:val="20"/>
              </w:rPr>
              <w:t>,</w:t>
            </w:r>
            <w:r w:rsidRPr="00585E40">
              <w:rPr>
                <w:sz w:val="20"/>
                <w:szCs w:val="20"/>
              </w:rPr>
              <w:t xml:space="preserve">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27,50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680572"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 </w:t>
            </w:r>
            <w:proofErr w:type="spellStart"/>
            <w:r w:rsidRPr="00585E40">
              <w:rPr>
                <w:sz w:val="20"/>
                <w:szCs w:val="20"/>
                <w:lang w:val="en-US"/>
              </w:rPr>
              <w:t>Waga</w:t>
            </w:r>
            <w:proofErr w:type="spellEnd"/>
            <w:r w:rsidR="00680572">
              <w:rPr>
                <w:sz w:val="20"/>
                <w:szCs w:val="20"/>
              </w:rPr>
              <w:t xml:space="preserve"> </w:t>
            </w:r>
            <w:r w:rsidR="00680572">
              <w:rPr>
                <w:sz w:val="20"/>
                <w:szCs w:val="20"/>
              </w:rPr>
              <w:t>или эквивалент</w:t>
            </w:r>
          </w:p>
        </w:tc>
        <w:tc>
          <w:tcPr>
            <w:tcW w:w="4536" w:type="dxa"/>
            <w:tcBorders>
              <w:top w:val="single" w:sz="4" w:space="0" w:color="auto"/>
              <w:left w:val="nil"/>
              <w:bottom w:val="single" w:sz="4" w:space="0" w:color="auto"/>
              <w:right w:val="single" w:sz="4" w:space="0" w:color="auto"/>
            </w:tcBorders>
          </w:tcPr>
          <w:p w:rsidR="002A67F2" w:rsidRPr="00585E40" w:rsidRDefault="002A67F2" w:rsidP="00680572">
            <w:pPr>
              <w:rPr>
                <w:sz w:val="20"/>
                <w:szCs w:val="20"/>
              </w:rPr>
            </w:pPr>
            <w:r w:rsidRPr="00585E40">
              <w:rPr>
                <w:sz w:val="20"/>
                <w:szCs w:val="20"/>
              </w:rPr>
              <w:t xml:space="preserve">Жила – сечение 2*1,5, самозажимный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9,50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680572" w:rsidRDefault="002A67F2" w:rsidP="002A67F2">
            <w:pPr>
              <w:rPr>
                <w:sz w:val="20"/>
                <w:szCs w:val="20"/>
              </w:rPr>
            </w:pPr>
            <w:proofErr w:type="spellStart"/>
            <w:r w:rsidRPr="00585E40">
              <w:rPr>
                <w:sz w:val="20"/>
                <w:szCs w:val="20"/>
              </w:rPr>
              <w:t>Клеммная</w:t>
            </w:r>
            <w:proofErr w:type="spellEnd"/>
            <w:r w:rsidRPr="00585E40">
              <w:rPr>
                <w:sz w:val="20"/>
                <w:szCs w:val="20"/>
              </w:rPr>
              <w:t xml:space="preserve"> колодка </w:t>
            </w:r>
            <w:proofErr w:type="spellStart"/>
            <w:r w:rsidRPr="00585E40">
              <w:rPr>
                <w:sz w:val="20"/>
                <w:szCs w:val="20"/>
                <w:lang w:val="en-US"/>
              </w:rPr>
              <w:t>Waga</w:t>
            </w:r>
            <w:proofErr w:type="spellEnd"/>
            <w:r w:rsidR="00680572">
              <w:rPr>
                <w:sz w:val="20"/>
                <w:szCs w:val="20"/>
              </w:rPr>
              <w:t xml:space="preserve"> </w:t>
            </w:r>
            <w:r w:rsidR="00680572">
              <w:rPr>
                <w:sz w:val="20"/>
                <w:szCs w:val="20"/>
              </w:rPr>
              <w:t>или эквивалент</w:t>
            </w:r>
          </w:p>
        </w:tc>
        <w:tc>
          <w:tcPr>
            <w:tcW w:w="4536" w:type="dxa"/>
            <w:tcBorders>
              <w:top w:val="single" w:sz="4" w:space="0" w:color="auto"/>
              <w:left w:val="nil"/>
              <w:bottom w:val="single" w:sz="4" w:space="0" w:color="auto"/>
              <w:right w:val="single" w:sz="4" w:space="0" w:color="auto"/>
            </w:tcBorders>
          </w:tcPr>
          <w:p w:rsidR="002A67F2" w:rsidRPr="00585E40" w:rsidRDefault="002A67F2" w:rsidP="00680572">
            <w:pPr>
              <w:rPr>
                <w:sz w:val="20"/>
                <w:szCs w:val="20"/>
              </w:rPr>
            </w:pPr>
            <w:r w:rsidRPr="00585E40">
              <w:rPr>
                <w:sz w:val="20"/>
                <w:szCs w:val="20"/>
              </w:rPr>
              <w:t>Жила – сечение 3*1,5,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27,50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Бокс под автомат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На 6 модулей, пластиковый,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299,14</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Бокс под автомат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На 2 модулей, пластиковый,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27,34</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29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драйвер универсальный для светодиодных светильников</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Серии </w:t>
            </w:r>
            <w:r w:rsidRPr="00585E40">
              <w:rPr>
                <w:sz w:val="20"/>
                <w:szCs w:val="20"/>
                <w:lang w:val="en-US"/>
              </w:rPr>
              <w:t>DKP- OFFICE</w:t>
            </w:r>
            <w:r w:rsidRPr="00585E40">
              <w:rPr>
                <w:sz w:val="20"/>
                <w:szCs w:val="20"/>
              </w:rPr>
              <w:t xml:space="preserve">, 36 </w:t>
            </w:r>
            <w:proofErr w:type="spellStart"/>
            <w:r w:rsidRPr="00585E40">
              <w:rPr>
                <w:sz w:val="20"/>
                <w:szCs w:val="20"/>
              </w:rPr>
              <w:t>вт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145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260,00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30</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Дроссель электронный </w:t>
            </w:r>
          </w:p>
        </w:tc>
        <w:tc>
          <w:tcPr>
            <w:tcW w:w="4536" w:type="dxa"/>
            <w:tcBorders>
              <w:top w:val="single" w:sz="4" w:space="0" w:color="auto"/>
              <w:left w:val="nil"/>
              <w:bottom w:val="single" w:sz="4" w:space="0" w:color="auto"/>
              <w:right w:val="single" w:sz="4" w:space="0" w:color="auto"/>
            </w:tcBorders>
          </w:tcPr>
          <w:p w:rsidR="002A67F2" w:rsidRPr="00585E40" w:rsidRDefault="002A67F2" w:rsidP="00680572">
            <w:pPr>
              <w:rPr>
                <w:sz w:val="20"/>
                <w:szCs w:val="20"/>
              </w:rPr>
            </w:pPr>
            <w:r w:rsidRPr="00585E40">
              <w:rPr>
                <w:sz w:val="20"/>
                <w:szCs w:val="20"/>
              </w:rPr>
              <w:t>Т8/</w:t>
            </w:r>
            <w:r w:rsidRPr="00585E40">
              <w:rPr>
                <w:sz w:val="20"/>
                <w:szCs w:val="20"/>
                <w:lang w:val="en-US"/>
              </w:rPr>
              <w:t>G</w:t>
            </w:r>
            <w:r w:rsidRPr="00585E40">
              <w:rPr>
                <w:sz w:val="20"/>
                <w:szCs w:val="20"/>
              </w:rPr>
              <w:t>13 2*36 Вт с фильтром защиты, 300 А</w:t>
            </w:r>
            <w:proofErr w:type="spellStart"/>
            <w:r w:rsidRPr="00585E40">
              <w:rPr>
                <w:sz w:val="20"/>
                <w:szCs w:val="20"/>
                <w:lang w:val="en-US"/>
              </w:rPr>
              <w:t>mp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95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249,00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Плавка ставка ПН- 2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Предохранитель, изолятор керамический, исполнение с ножевыми контактами, материал сталь. В упаковке не менее 20 шт. 100 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proofErr w:type="spellStart"/>
            <w:r w:rsidRPr="00585E40">
              <w:rPr>
                <w:sz w:val="20"/>
                <w:szCs w:val="20"/>
                <w:lang w:eastAsia="en-US"/>
              </w:rPr>
              <w:t>У</w:t>
            </w:r>
            <w:r w:rsidR="002A67F2" w:rsidRPr="00585E40">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1350,00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 xml:space="preserve">Изолента </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ПВХ, намотка не менее 20м, ширина не менее 15 мм не более 30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27,41</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680572">
            <w:pPr>
              <w:rPr>
                <w:sz w:val="20"/>
                <w:szCs w:val="20"/>
              </w:rPr>
            </w:pPr>
            <w:r w:rsidRPr="00585E40">
              <w:rPr>
                <w:sz w:val="20"/>
                <w:szCs w:val="20"/>
              </w:rPr>
              <w:t>Коробка распределительная для наружной прокладки кабеля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Размер 50*50*20,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45,00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680572">
            <w:pPr>
              <w:rPr>
                <w:sz w:val="20"/>
                <w:szCs w:val="20"/>
              </w:rPr>
            </w:pPr>
            <w:r w:rsidRPr="00585E40">
              <w:rPr>
                <w:sz w:val="20"/>
                <w:szCs w:val="20"/>
              </w:rPr>
              <w:t>Коробка распределительная для наружной прокладки кабеля</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 xml:space="preserve">Размер 70*70*20,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26,00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680572">
            <w:pPr>
              <w:rPr>
                <w:sz w:val="20"/>
                <w:szCs w:val="20"/>
              </w:rPr>
            </w:pPr>
            <w:proofErr w:type="spellStart"/>
            <w:r w:rsidRPr="00585E40">
              <w:rPr>
                <w:sz w:val="20"/>
                <w:szCs w:val="20"/>
              </w:rPr>
              <w:t>Подразетник</w:t>
            </w:r>
            <w:proofErr w:type="spellEnd"/>
            <w:r w:rsidRPr="00585E40">
              <w:rPr>
                <w:sz w:val="20"/>
                <w:szCs w:val="20"/>
              </w:rPr>
              <w:t xml:space="preserve"> под бетон</w:t>
            </w:r>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Синий, диаметр 68 мм, глубина 50 мм</w:t>
            </w:r>
          </w:p>
          <w:p w:rsidR="00680572" w:rsidRDefault="002A67F2" w:rsidP="002A67F2">
            <w:pPr>
              <w:rPr>
                <w:sz w:val="20"/>
                <w:szCs w:val="20"/>
              </w:rPr>
            </w:pPr>
            <w:r w:rsidRPr="00585E40">
              <w:rPr>
                <w:sz w:val="20"/>
                <w:szCs w:val="20"/>
              </w:rPr>
              <w:t>материал: пластик;</w:t>
            </w:r>
            <w:r w:rsidR="00680572">
              <w:rPr>
                <w:sz w:val="20"/>
                <w:szCs w:val="20"/>
              </w:rPr>
              <w:t xml:space="preserve"> </w:t>
            </w:r>
          </w:p>
          <w:p w:rsidR="002A67F2" w:rsidRPr="00585E40" w:rsidRDefault="002A67F2" w:rsidP="002A67F2">
            <w:pPr>
              <w:rPr>
                <w:sz w:val="20"/>
                <w:szCs w:val="20"/>
              </w:rPr>
            </w:pPr>
            <w:r w:rsidRPr="00585E40">
              <w:rPr>
                <w:sz w:val="20"/>
                <w:szCs w:val="20"/>
              </w:rPr>
              <w:t>пожарная безопасность: негорючий.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8,00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proofErr w:type="spellStart"/>
            <w:r w:rsidRPr="00585E40">
              <w:rPr>
                <w:sz w:val="20"/>
                <w:szCs w:val="20"/>
              </w:rPr>
              <w:t>Подразетник</w:t>
            </w:r>
            <w:proofErr w:type="spellEnd"/>
            <w:r w:rsidRPr="00585E40">
              <w:rPr>
                <w:sz w:val="20"/>
                <w:szCs w:val="20"/>
              </w:rPr>
              <w:t xml:space="preserve"> под </w:t>
            </w:r>
            <w:proofErr w:type="spellStart"/>
            <w:r w:rsidRPr="00585E40">
              <w:rPr>
                <w:sz w:val="20"/>
                <w:szCs w:val="20"/>
              </w:rPr>
              <w:t>гипсокартон</w:t>
            </w:r>
            <w:proofErr w:type="spellEnd"/>
          </w:p>
        </w:tc>
        <w:tc>
          <w:tcPr>
            <w:tcW w:w="4536" w:type="dxa"/>
            <w:tcBorders>
              <w:top w:val="single" w:sz="4" w:space="0" w:color="auto"/>
              <w:left w:val="nil"/>
              <w:bottom w:val="single" w:sz="4" w:space="0" w:color="auto"/>
              <w:right w:val="single" w:sz="4" w:space="0" w:color="auto"/>
            </w:tcBorders>
          </w:tcPr>
          <w:p w:rsidR="002A67F2" w:rsidRPr="00585E40" w:rsidRDefault="002A67F2" w:rsidP="002A67F2">
            <w:pPr>
              <w:rPr>
                <w:sz w:val="20"/>
                <w:szCs w:val="20"/>
              </w:rPr>
            </w:pPr>
            <w:r w:rsidRPr="00585E40">
              <w:rPr>
                <w:sz w:val="20"/>
                <w:szCs w:val="20"/>
              </w:rPr>
              <w:t>диаметр 68 мм, глубина 45 мм</w:t>
            </w:r>
          </w:p>
          <w:p w:rsidR="00680572" w:rsidRDefault="002A67F2" w:rsidP="002A67F2">
            <w:pPr>
              <w:rPr>
                <w:sz w:val="20"/>
                <w:szCs w:val="20"/>
              </w:rPr>
            </w:pPr>
            <w:r w:rsidRPr="00585E40">
              <w:rPr>
                <w:sz w:val="20"/>
                <w:szCs w:val="20"/>
              </w:rPr>
              <w:t>материал: пластик;</w:t>
            </w:r>
          </w:p>
          <w:p w:rsidR="002A67F2" w:rsidRPr="00585E40" w:rsidRDefault="002A67F2" w:rsidP="002A67F2">
            <w:pPr>
              <w:rPr>
                <w:sz w:val="20"/>
                <w:szCs w:val="20"/>
              </w:rPr>
            </w:pPr>
            <w:r w:rsidRPr="00585E40">
              <w:rPr>
                <w:sz w:val="20"/>
                <w:szCs w:val="20"/>
              </w:rPr>
              <w:t>пожарная безопасность: негорючий.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18,00</w:t>
            </w:r>
          </w:p>
        </w:tc>
      </w:tr>
      <w:tr w:rsidR="002A67F2"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2A67F2" w:rsidRPr="00585E40" w:rsidRDefault="002A67F2" w:rsidP="002A67F2">
            <w:pPr>
              <w:rPr>
                <w:sz w:val="20"/>
                <w:szCs w:val="20"/>
              </w:rPr>
            </w:pPr>
            <w:r w:rsidRPr="00585E40">
              <w:rPr>
                <w:sz w:val="20"/>
                <w:szCs w:val="20"/>
              </w:rPr>
              <w:t>37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2A67F2" w:rsidP="002A67F2">
            <w:pPr>
              <w:rPr>
                <w:sz w:val="20"/>
                <w:szCs w:val="20"/>
              </w:rPr>
            </w:pPr>
            <w:r w:rsidRPr="00585E40">
              <w:rPr>
                <w:sz w:val="20"/>
                <w:szCs w:val="20"/>
              </w:rPr>
              <w:t>Отвертка индикаторная</w:t>
            </w:r>
          </w:p>
        </w:tc>
        <w:tc>
          <w:tcPr>
            <w:tcW w:w="4536" w:type="dxa"/>
            <w:tcBorders>
              <w:top w:val="single" w:sz="4" w:space="0" w:color="auto"/>
              <w:left w:val="nil"/>
              <w:bottom w:val="single" w:sz="4" w:space="0" w:color="auto"/>
              <w:right w:val="single" w:sz="4" w:space="0" w:color="auto"/>
            </w:tcBorders>
          </w:tcPr>
          <w:p w:rsidR="00680572" w:rsidRDefault="002A67F2" w:rsidP="002A67F2">
            <w:pPr>
              <w:rPr>
                <w:sz w:val="20"/>
                <w:szCs w:val="20"/>
              </w:rPr>
            </w:pPr>
            <w:r w:rsidRPr="00585E40">
              <w:rPr>
                <w:sz w:val="20"/>
                <w:szCs w:val="20"/>
              </w:rPr>
              <w:t xml:space="preserve">Отвертка индикаторная ОП -1прозрачный пластиковый корпус, прочный стальной стержень.  </w:t>
            </w:r>
          </w:p>
          <w:p w:rsidR="002A67F2" w:rsidRPr="00585E40" w:rsidRDefault="002A67F2" w:rsidP="002A67F2">
            <w:pPr>
              <w:rPr>
                <w:sz w:val="20"/>
                <w:szCs w:val="20"/>
              </w:rPr>
            </w:pPr>
            <w:r w:rsidRPr="00585E40">
              <w:rPr>
                <w:sz w:val="20"/>
                <w:szCs w:val="20"/>
              </w:rPr>
              <w:t xml:space="preserve">Для тестирования напряжения в цепях переменного и постоянного тока, в том числе в </w:t>
            </w:r>
            <w:r w:rsidRPr="00585E40">
              <w:rPr>
                <w:sz w:val="20"/>
                <w:szCs w:val="20"/>
              </w:rPr>
              <w:lastRenderedPageBreak/>
              <w:t>скрытой проводке, место обрыва кабеля, полярной батареи или аккумулятора.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67F2" w:rsidRPr="00585E40" w:rsidRDefault="00680572" w:rsidP="002A67F2">
            <w:pPr>
              <w:jc w:val="center"/>
              <w:rPr>
                <w:sz w:val="20"/>
                <w:szCs w:val="20"/>
              </w:rPr>
            </w:pPr>
            <w:r w:rsidRPr="00585E40">
              <w:rPr>
                <w:sz w:val="20"/>
                <w:szCs w:val="20"/>
                <w:lang w:eastAsia="en-US"/>
              </w:rPr>
              <w:lastRenderedPageBreak/>
              <w:t>Ш</w:t>
            </w:r>
            <w:r w:rsidR="002A67F2" w:rsidRPr="00585E4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67F2" w:rsidRPr="00585E40" w:rsidRDefault="002A67F2" w:rsidP="002A67F2">
            <w:pPr>
              <w:jc w:val="center"/>
              <w:rPr>
                <w:sz w:val="20"/>
                <w:szCs w:val="20"/>
                <w:lang w:eastAsia="en-US"/>
              </w:rPr>
            </w:pPr>
            <w:r w:rsidRPr="00585E40">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2A67F2" w:rsidRPr="00ED56D0" w:rsidRDefault="00680572" w:rsidP="002A67F2">
            <w:pPr>
              <w:jc w:val="center"/>
              <w:rPr>
                <w:sz w:val="20"/>
                <w:szCs w:val="20"/>
              </w:rPr>
            </w:pPr>
            <w:r>
              <w:rPr>
                <w:sz w:val="20"/>
                <w:szCs w:val="20"/>
              </w:rPr>
              <w:t>111,62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bCs/>
          <w:sz w:val="20"/>
          <w:szCs w:val="20"/>
        </w:rPr>
        <w:t>Остаточный срок годности на момент поставки товара должен истекать не ранее 31.12.20</w:t>
      </w:r>
      <w:r>
        <w:rPr>
          <w:rFonts w:ascii="Times New Roman" w:hAnsi="Times New Roman" w:cs="Times New Roman"/>
          <w:bCs/>
          <w:sz w:val="20"/>
          <w:szCs w:val="20"/>
        </w:rPr>
        <w:t>20</w:t>
      </w:r>
      <w:r w:rsidRPr="0098562D">
        <w:rPr>
          <w:rFonts w:ascii="Times New Roman" w:hAnsi="Times New Roman" w:cs="Times New Roman"/>
          <w:bCs/>
          <w:sz w:val="20"/>
          <w:szCs w:val="20"/>
        </w:rPr>
        <w:t xml:space="preserve"> года.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При выявлении товара ненадлежащего качества в период гарантийного срока, </w:t>
      </w:r>
      <w:r w:rsidRPr="0098562D">
        <w:rPr>
          <w:rFonts w:ascii="Times New Roman" w:hAnsi="Times New Roman" w:cs="Times New Roman"/>
          <w:spacing w:val="-2"/>
          <w:sz w:val="20"/>
          <w:szCs w:val="20"/>
        </w:rPr>
        <w:t xml:space="preserve">Поставщик обязуется </w:t>
      </w:r>
      <w:r w:rsidRPr="0098562D">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98562D">
        <w:rPr>
          <w:rFonts w:ascii="Times New Roman" w:hAnsi="Times New Roman" w:cs="Times New Roman"/>
          <w:spacing w:val="-2"/>
          <w:sz w:val="20"/>
          <w:szCs w:val="20"/>
        </w:rPr>
        <w:t>без дополнительных расходов со стороны Государственного заказчика.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C7438" w:rsidRPr="0098562D" w:rsidRDefault="003C7438" w:rsidP="003C7438">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3C7438"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3" w:name="6"/>
      <w:bookmarkEnd w:id="3"/>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655417"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00DEB">
        <w:rPr>
          <w:b/>
          <w:kern w:val="32"/>
          <w:sz w:val="20"/>
          <w:szCs w:val="20"/>
        </w:rPr>
        <w:t>017-20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00DEB">
        <w:rPr>
          <w:sz w:val="19"/>
          <w:szCs w:val="19"/>
        </w:rPr>
        <w:t>017-20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D56D0">
        <w:rPr>
          <w:b/>
          <w:bCs/>
          <w:sz w:val="19"/>
          <w:szCs w:val="19"/>
        </w:rPr>
        <w:t>электротехнических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proofErr w:type="gramStart"/>
      <w:r w:rsidR="000E2F75" w:rsidRPr="002D56C2">
        <w:rPr>
          <w:b/>
          <w:sz w:val="19"/>
          <w:szCs w:val="19"/>
        </w:rPr>
        <w:tab/>
      </w:r>
      <w:r w:rsidRPr="002D56C2">
        <w:rPr>
          <w:b/>
          <w:sz w:val="19"/>
          <w:szCs w:val="19"/>
        </w:rPr>
        <w:t>«</w:t>
      </w:r>
      <w:proofErr w:type="gramEnd"/>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D56D0">
        <w:rPr>
          <w:rFonts w:ascii="Times New Roman" w:hAnsi="Times New Roman" w:cs="Times New Roman"/>
          <w:bCs/>
          <w:sz w:val="19"/>
          <w:szCs w:val="19"/>
        </w:rPr>
        <w:t>электротехнических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Поставка товара по заявке Заказчика осуществляется в течение 3 (трех) рабочи</w:t>
      </w:r>
      <w:r w:rsidR="00680572">
        <w:rPr>
          <w:rFonts w:ascii="Times New Roman" w:hAnsi="Times New Roman"/>
          <w:sz w:val="19"/>
          <w:szCs w:val="19"/>
        </w:rPr>
        <w:t>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р\</w:t>
            </w:r>
            <w:proofErr w:type="spellStart"/>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00DEB">
        <w:rPr>
          <w:sz w:val="20"/>
          <w:szCs w:val="20"/>
        </w:rPr>
        <w:t>017-20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C7438" w:rsidRPr="003C7438" w:rsidRDefault="003C7438" w:rsidP="003C7438">
      <w:pPr>
        <w:pStyle w:val="ad"/>
        <w:numPr>
          <w:ilvl w:val="0"/>
          <w:numId w:val="43"/>
        </w:numPr>
        <w:suppressAutoHyphens w:val="0"/>
        <w:spacing w:after="0" w:line="240" w:lineRule="auto"/>
        <w:ind w:right="125"/>
        <w:jc w:val="both"/>
        <w:rPr>
          <w:rFonts w:ascii="Times New Roman" w:hAnsi="Times New Roman" w:cs="Times New Roman"/>
          <w:sz w:val="18"/>
          <w:szCs w:val="18"/>
        </w:rPr>
      </w:pPr>
      <w:r w:rsidRPr="003C7438">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 xml:space="preserve">Поставляемый товар должен быть новым товаром - не бывшим в употреблении, </w:t>
      </w:r>
      <w:r w:rsidRPr="003C7438">
        <w:rPr>
          <w:rFonts w:ascii="Times New Roman" w:hAnsi="Times New Roman" w:cs="Times New Roman"/>
          <w:bCs/>
          <w:sz w:val="18"/>
          <w:szCs w:val="18"/>
        </w:rPr>
        <w:t>у которого не были восстановлены потребительские свойства</w:t>
      </w:r>
      <w:r w:rsidRPr="003C7438">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bCs/>
          <w:sz w:val="18"/>
          <w:szCs w:val="18"/>
        </w:rPr>
        <w:t>Остаточный срок годности на момент поставки товара должен истекать не ранее 31.12.2020 года.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 xml:space="preserve">При выявлении товара ненадлежащего качества в период гарантийного срока, </w:t>
      </w:r>
      <w:r w:rsidRPr="003C7438">
        <w:rPr>
          <w:rFonts w:ascii="Times New Roman" w:hAnsi="Times New Roman" w:cs="Times New Roman"/>
          <w:spacing w:val="-2"/>
          <w:sz w:val="18"/>
          <w:szCs w:val="18"/>
        </w:rPr>
        <w:t xml:space="preserve">Поставщик обязуется </w:t>
      </w:r>
      <w:r w:rsidRPr="003C7438">
        <w:rPr>
          <w:rFonts w:ascii="Times New Roman" w:hAnsi="Times New Roman" w:cs="Times New Roman"/>
          <w:sz w:val="18"/>
          <w:szCs w:val="18"/>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3C7438">
        <w:rPr>
          <w:rFonts w:ascii="Times New Roman" w:hAnsi="Times New Roman" w:cs="Times New Roman"/>
          <w:spacing w:val="-2"/>
          <w:sz w:val="18"/>
          <w:szCs w:val="18"/>
        </w:rPr>
        <w:t>без дополнительных расходов со стороны Государственного заказчика.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C7438" w:rsidRPr="003C7438" w:rsidRDefault="003C7438" w:rsidP="003C7438">
      <w:pPr>
        <w:pStyle w:val="af9"/>
        <w:numPr>
          <w:ilvl w:val="0"/>
          <w:numId w:val="43"/>
        </w:numPr>
        <w:ind w:left="714" w:right="125" w:hanging="357"/>
        <w:jc w:val="both"/>
        <w:rPr>
          <w:rFonts w:ascii="Times New Roman" w:hAnsi="Times New Roman"/>
          <w:spacing w:val="-1"/>
          <w:sz w:val="18"/>
          <w:szCs w:val="18"/>
        </w:rPr>
      </w:pPr>
      <w:r w:rsidRPr="003C7438">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3C7438">
        <w:rPr>
          <w:rFonts w:ascii="Times New Roman" w:hAnsi="Times New Roman"/>
          <w:sz w:val="18"/>
          <w:szCs w:val="18"/>
        </w:rPr>
        <w:t xml:space="preserve"> или </w:t>
      </w:r>
      <w:r w:rsidRPr="003C7438">
        <w:rPr>
          <w:rFonts w:ascii="Times New Roman" w:hAnsi="Times New Roman"/>
          <w:spacing w:val="-1"/>
          <w:sz w:val="18"/>
          <w:szCs w:val="18"/>
        </w:rPr>
        <w:t>удостоверения качества и безопасности</w:t>
      </w:r>
      <w:r w:rsidRPr="003C7438">
        <w:rPr>
          <w:rFonts w:ascii="Times New Roman" w:hAnsi="Times New Roman"/>
          <w:sz w:val="18"/>
          <w:szCs w:val="18"/>
        </w:rPr>
        <w:t>, соответствующих требованиям нормативных документов на поставляемый товар</w:t>
      </w:r>
      <w:r w:rsidRPr="003C7438">
        <w:rPr>
          <w:rFonts w:ascii="Times New Roman" w:hAnsi="Times New Roman"/>
          <w:spacing w:val="-1"/>
          <w:sz w:val="18"/>
          <w:szCs w:val="18"/>
        </w:rPr>
        <w:t>, на каждую партию поставляемого товара. Обязательное наличие пожарных сертификатов.</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C7438">
        <w:rPr>
          <w:rFonts w:ascii="Times New Roman" w:eastAsia="Times New Roman" w:hAnsi="Times New Roman" w:cs="Times New Roman"/>
          <w:b/>
          <w:bCs/>
          <w:color w:val="626262"/>
          <w:sz w:val="18"/>
          <w:szCs w:val="18"/>
          <w:lang w:eastAsia="ru-RU"/>
        </w:rPr>
        <w:t>  </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bCs/>
          <w:sz w:val="18"/>
          <w:szCs w:val="18"/>
        </w:rPr>
        <w:t xml:space="preserve">Упаковка должна предохранять товар от порчи, утраты товарного вида. </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hAnsi="Times New Roman" w:cs="Times New Roman"/>
          <w:bCs/>
          <w:sz w:val="18"/>
          <w:szCs w:val="18"/>
        </w:rPr>
      </w:pPr>
      <w:r w:rsidRPr="003C7438">
        <w:rPr>
          <w:rFonts w:ascii="Times New Roman" w:hAnsi="Times New Roman" w:cs="Times New Roman"/>
          <w:bCs/>
          <w:sz w:val="18"/>
          <w:szCs w:val="18"/>
        </w:rPr>
        <w:t xml:space="preserve">Тара и упаковка входят в стоимость поставляемого товара. </w:t>
      </w: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00DEB">
        <w:rPr>
          <w:b/>
          <w:kern w:val="32"/>
          <w:sz w:val="20"/>
          <w:szCs w:val="20"/>
        </w:rPr>
        <w:t>017-20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D56D0">
        <w:rPr>
          <w:bCs/>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D56D0">
        <w:rPr>
          <w:bCs/>
          <w:sz w:val="20"/>
          <w:szCs w:val="20"/>
        </w:rPr>
        <w:t>электротехнических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D56D0">
        <w:rPr>
          <w:bCs/>
          <w:sz w:val="20"/>
          <w:szCs w:val="20"/>
        </w:rPr>
        <w:t>электротехнических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16F15">
        <w:rPr>
          <w:rFonts w:ascii="Times New Roman" w:hAnsi="Times New Roman"/>
          <w:sz w:val="20"/>
          <w:szCs w:val="20"/>
        </w:rPr>
        <w:t>законодательства</w:t>
      </w:r>
      <w:proofErr w:type="gramEnd"/>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e"/>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e"/>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bookmarkStart w:id="6" w:name="_GoBack"/>
      <w:bookmarkEnd w:id="6"/>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D56D0">
        <w:rPr>
          <w:bCs/>
          <w:sz w:val="20"/>
          <w:szCs w:val="20"/>
        </w:rPr>
        <w:t>электротехнических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C1" w:rsidRDefault="004A3CC1" w:rsidP="00ED57EB">
      <w:r>
        <w:separator/>
      </w:r>
    </w:p>
  </w:endnote>
  <w:endnote w:type="continuationSeparator" w:id="0">
    <w:p w:rsidR="004A3CC1" w:rsidRDefault="004A3CC1" w:rsidP="00ED57EB">
      <w:r>
        <w:continuationSeparator/>
      </w:r>
    </w:p>
  </w:endnote>
  <w:endnote w:id="1">
    <w:p w:rsidR="002A67F2" w:rsidRDefault="002A67F2" w:rsidP="00C2608E">
      <w:pPr>
        <w:pStyle w:val="afc"/>
        <w:jc w:val="both"/>
      </w:pPr>
    </w:p>
  </w:endnote>
  <w:endnote w:id="2">
    <w:p w:rsidR="002A67F2" w:rsidRDefault="002A67F2" w:rsidP="00C2608E">
      <w:pPr>
        <w:pStyle w:val="afc"/>
      </w:pPr>
    </w:p>
  </w:endnote>
  <w:endnote w:id="3">
    <w:p w:rsidR="002A67F2" w:rsidRDefault="002A67F2"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2A67F2" w:rsidRDefault="002A67F2">
        <w:pPr>
          <w:pStyle w:val="af7"/>
          <w:jc w:val="right"/>
        </w:pPr>
        <w:r>
          <w:fldChar w:fldCharType="begin"/>
        </w:r>
        <w:r>
          <w:instrText xml:space="preserve"> PAGE   \* MERGEFORMAT </w:instrText>
        </w:r>
        <w:r>
          <w:fldChar w:fldCharType="separate"/>
        </w:r>
        <w:r w:rsidR="00680572">
          <w:rPr>
            <w:noProof/>
          </w:rPr>
          <w:t>26</w:t>
        </w:r>
        <w:r>
          <w:rPr>
            <w:noProof/>
          </w:rPr>
          <w:fldChar w:fldCharType="end"/>
        </w:r>
      </w:p>
    </w:sdtContent>
  </w:sdt>
  <w:p w:rsidR="002A67F2" w:rsidRDefault="002A67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C1" w:rsidRDefault="004A3CC1" w:rsidP="00ED57EB">
      <w:r>
        <w:separator/>
      </w:r>
    </w:p>
  </w:footnote>
  <w:footnote w:type="continuationSeparator" w:id="0">
    <w:p w:rsidR="004A3CC1" w:rsidRDefault="004A3CC1" w:rsidP="00ED57EB">
      <w:r>
        <w:continuationSeparator/>
      </w:r>
    </w:p>
  </w:footnote>
  <w:footnote w:id="1">
    <w:p w:rsidR="002A67F2" w:rsidRPr="000C36EF" w:rsidRDefault="002A67F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2A67F2" w:rsidRPr="004B5113" w:rsidRDefault="002A67F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E994C-0BB5-416A-AD63-C958D0BE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F406-A4E4-464C-B1E9-2D33CD69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15337</Words>
  <Characters>87424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102556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2020-01-24T06:53:00Z</cp:lastPrinted>
  <dcterms:created xsi:type="dcterms:W3CDTF">2020-01-24T05:51:00Z</dcterms:created>
  <dcterms:modified xsi:type="dcterms:W3CDTF">2020-01-24T06:54:00Z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