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A07" w:rsidRPr="004A2A07" w:rsidRDefault="004A2A07" w:rsidP="004A2A07">
      <w:pPr>
        <w:pStyle w:val="a6"/>
        <w:widowControl w:val="0"/>
        <w:rPr>
          <w:sz w:val="22"/>
          <w:szCs w:val="22"/>
        </w:rPr>
      </w:pPr>
      <w:r w:rsidRPr="004A2A07">
        <w:rPr>
          <w:sz w:val="22"/>
          <w:szCs w:val="22"/>
        </w:rPr>
        <w:t>Договор № 058-20</w:t>
      </w:r>
    </w:p>
    <w:p w:rsidR="004A2A07" w:rsidRPr="004A2A07" w:rsidRDefault="004A2A07" w:rsidP="004A2A07">
      <w:pPr>
        <w:widowControl w:val="0"/>
        <w:jc w:val="center"/>
        <w:rPr>
          <w:b/>
          <w:bCs/>
          <w:sz w:val="22"/>
          <w:szCs w:val="22"/>
        </w:rPr>
      </w:pPr>
      <w:r w:rsidRPr="004A2A07">
        <w:rPr>
          <w:b/>
          <w:bCs/>
          <w:sz w:val="22"/>
          <w:szCs w:val="22"/>
        </w:rPr>
        <w:t>на поставку дезинфицирующих средств</w:t>
      </w:r>
    </w:p>
    <w:p w:rsidR="004A2A07" w:rsidRDefault="004A2A07" w:rsidP="004A2A07">
      <w:pPr>
        <w:jc w:val="both"/>
        <w:rPr>
          <w:b/>
          <w:sz w:val="22"/>
          <w:szCs w:val="22"/>
        </w:rPr>
      </w:pPr>
      <w:r w:rsidRPr="004A2A07">
        <w:rPr>
          <w:b/>
          <w:sz w:val="22"/>
          <w:szCs w:val="22"/>
        </w:rPr>
        <w:t xml:space="preserve">        </w:t>
      </w:r>
    </w:p>
    <w:p w:rsidR="004A2A07" w:rsidRPr="004A2A07" w:rsidRDefault="004A2A07" w:rsidP="004A2A07">
      <w:pPr>
        <w:jc w:val="both"/>
        <w:rPr>
          <w:b/>
          <w:sz w:val="22"/>
          <w:szCs w:val="22"/>
        </w:rPr>
      </w:pPr>
      <w:r w:rsidRPr="004A2A07">
        <w:rPr>
          <w:b/>
          <w:sz w:val="22"/>
          <w:szCs w:val="22"/>
        </w:rPr>
        <w:t>г. Иркутск</w:t>
      </w:r>
      <w:r>
        <w:rPr>
          <w:b/>
          <w:sz w:val="22"/>
          <w:szCs w:val="22"/>
        </w:rPr>
        <w:t xml:space="preserve">                             </w:t>
      </w:r>
      <w:r w:rsidRPr="004A2A07">
        <w:rPr>
          <w:b/>
          <w:sz w:val="22"/>
          <w:szCs w:val="22"/>
        </w:rPr>
        <w:t xml:space="preserve">                                                               </w:t>
      </w:r>
      <w:r w:rsidRPr="004A2A07">
        <w:rPr>
          <w:b/>
          <w:sz w:val="22"/>
          <w:szCs w:val="22"/>
        </w:rPr>
        <w:tab/>
      </w:r>
      <w:r w:rsidRPr="004A2A07">
        <w:rPr>
          <w:b/>
          <w:sz w:val="22"/>
          <w:szCs w:val="22"/>
        </w:rPr>
        <w:tab/>
        <w:t>«___»  _____________  20</w:t>
      </w:r>
      <w:r w:rsidR="00FF1F43">
        <w:rPr>
          <w:b/>
          <w:sz w:val="22"/>
          <w:szCs w:val="22"/>
        </w:rPr>
        <w:t>20</w:t>
      </w:r>
      <w:r w:rsidRPr="004A2A07">
        <w:rPr>
          <w:b/>
          <w:sz w:val="22"/>
          <w:szCs w:val="22"/>
        </w:rPr>
        <w:t xml:space="preserve">г. </w:t>
      </w:r>
    </w:p>
    <w:p w:rsidR="004A2A07" w:rsidRPr="004A2A07" w:rsidRDefault="004A2A07" w:rsidP="004A2A07">
      <w:pPr>
        <w:jc w:val="both"/>
        <w:rPr>
          <w:b/>
          <w:sz w:val="22"/>
          <w:szCs w:val="22"/>
        </w:rPr>
      </w:pPr>
    </w:p>
    <w:p w:rsidR="004A2A07" w:rsidRPr="004A2A07" w:rsidRDefault="004A2A07" w:rsidP="004A2A07">
      <w:pPr>
        <w:jc w:val="both"/>
        <w:rPr>
          <w:sz w:val="22"/>
          <w:szCs w:val="22"/>
        </w:rPr>
      </w:pPr>
      <w:r w:rsidRPr="004A2A07">
        <w:rPr>
          <w:b/>
          <w:sz w:val="22"/>
          <w:szCs w:val="22"/>
        </w:rPr>
        <w:t>Областное государственное автономное учреждение здравоохранения «Иркутская городская клиническая больница №8»</w:t>
      </w:r>
      <w:r w:rsidRPr="004A2A07">
        <w:rPr>
          <w:sz w:val="22"/>
          <w:szCs w:val="22"/>
        </w:rPr>
        <w:t xml:space="preserve">, именуемое в дальнейшем  </w:t>
      </w:r>
      <w:r w:rsidRPr="004A2A07">
        <w:rPr>
          <w:b/>
          <w:sz w:val="22"/>
          <w:szCs w:val="22"/>
        </w:rPr>
        <w:t xml:space="preserve">Заказчик, </w:t>
      </w:r>
      <w:r w:rsidRPr="004A2A07">
        <w:rPr>
          <w:sz w:val="22"/>
          <w:szCs w:val="22"/>
        </w:rPr>
        <w:t xml:space="preserve">в лице главного врача </w:t>
      </w:r>
      <w:proofErr w:type="spellStart"/>
      <w:r w:rsidRPr="004A2A07">
        <w:rPr>
          <w:sz w:val="22"/>
          <w:szCs w:val="22"/>
        </w:rPr>
        <w:t>Есевой</w:t>
      </w:r>
      <w:proofErr w:type="spellEnd"/>
      <w:r w:rsidRPr="004A2A07">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4A2A07">
        <w:rPr>
          <w:b/>
          <w:sz w:val="22"/>
          <w:szCs w:val="22"/>
        </w:rPr>
        <w:t>,</w:t>
      </w:r>
      <w:r w:rsidRPr="004A2A07">
        <w:rPr>
          <w:sz w:val="22"/>
          <w:szCs w:val="22"/>
        </w:rPr>
        <w:t xml:space="preserve"> именуемый в дальнейшем </w:t>
      </w:r>
      <w:r w:rsidRPr="004A2A07">
        <w:rPr>
          <w:b/>
          <w:sz w:val="22"/>
          <w:szCs w:val="22"/>
        </w:rPr>
        <w:t>Поставщик</w:t>
      </w:r>
      <w:r w:rsidRPr="004A2A07">
        <w:rPr>
          <w:sz w:val="22"/>
          <w:szCs w:val="22"/>
        </w:rPr>
        <w:t xml:space="preserve">, в лице  </w:t>
      </w:r>
      <w:r>
        <w:rPr>
          <w:sz w:val="22"/>
          <w:szCs w:val="22"/>
        </w:rPr>
        <w:t>директора Красноштанова Михаила Николаевича</w:t>
      </w:r>
      <w:r w:rsidRPr="004A2A07">
        <w:rPr>
          <w:b/>
          <w:sz w:val="22"/>
          <w:szCs w:val="22"/>
        </w:rPr>
        <w:t>,</w:t>
      </w:r>
      <w:r w:rsidRPr="004A2A07">
        <w:rPr>
          <w:sz w:val="22"/>
          <w:szCs w:val="22"/>
        </w:rPr>
        <w:t xml:space="preserve"> действующего на основании </w:t>
      </w:r>
      <w:r>
        <w:rPr>
          <w:sz w:val="22"/>
          <w:szCs w:val="22"/>
        </w:rPr>
        <w:t>Устава</w:t>
      </w:r>
      <w:r w:rsidRPr="004A2A07">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4A2A07">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4A2A07">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дезинфицирующих средств</w:t>
      </w:r>
      <w:r w:rsidRPr="004A2A07">
        <w:rPr>
          <w:sz w:val="22"/>
          <w:szCs w:val="22"/>
        </w:rPr>
        <w:t xml:space="preserve"> № </w:t>
      </w:r>
      <w:r>
        <w:rPr>
          <w:sz w:val="22"/>
          <w:szCs w:val="22"/>
        </w:rPr>
        <w:t>32008886703-02</w:t>
      </w:r>
      <w:r w:rsidRPr="004A2A07">
        <w:rPr>
          <w:sz w:val="22"/>
          <w:szCs w:val="22"/>
        </w:rPr>
        <w:t xml:space="preserve"> от </w:t>
      </w:r>
      <w:r>
        <w:rPr>
          <w:sz w:val="22"/>
          <w:szCs w:val="22"/>
        </w:rPr>
        <w:t>26.02.2020г.</w:t>
      </w:r>
      <w:r w:rsidRPr="004A2A07">
        <w:rPr>
          <w:sz w:val="22"/>
          <w:szCs w:val="22"/>
        </w:rPr>
        <w:t>), заключили настоящий Договор о нижеследующем:</w:t>
      </w:r>
    </w:p>
    <w:p w:rsidR="004A2A07" w:rsidRPr="004A2A07" w:rsidRDefault="004A2A07" w:rsidP="004A2A07">
      <w:pPr>
        <w:ind w:right="-144" w:firstLine="284"/>
        <w:jc w:val="both"/>
        <w:rPr>
          <w:sz w:val="22"/>
          <w:szCs w:val="22"/>
        </w:rPr>
      </w:pPr>
    </w:p>
    <w:p w:rsidR="004A2A07" w:rsidRPr="004A2A07" w:rsidRDefault="004A2A07" w:rsidP="004A2A07">
      <w:pPr>
        <w:pStyle w:val="3"/>
        <w:numPr>
          <w:ilvl w:val="0"/>
          <w:numId w:val="1"/>
        </w:numPr>
        <w:tabs>
          <w:tab w:val="left" w:pos="720"/>
        </w:tabs>
        <w:ind w:left="720"/>
        <w:jc w:val="center"/>
        <w:rPr>
          <w:rFonts w:ascii="Times New Roman" w:hAnsi="Times New Roman"/>
          <w:b/>
          <w:sz w:val="22"/>
          <w:szCs w:val="22"/>
        </w:rPr>
      </w:pPr>
      <w:r w:rsidRPr="004A2A07">
        <w:rPr>
          <w:rFonts w:ascii="Times New Roman" w:hAnsi="Times New Roman"/>
          <w:b/>
          <w:sz w:val="22"/>
          <w:szCs w:val="22"/>
        </w:rPr>
        <w:t>ПРЕДМЕТ ДОГОВОРА</w:t>
      </w:r>
    </w:p>
    <w:p w:rsidR="004A2A07" w:rsidRPr="004A2A07" w:rsidRDefault="004A2A07" w:rsidP="004A2A0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A2A07">
        <w:rPr>
          <w:rFonts w:ascii="Times New Roman" w:hAnsi="Times New Roman" w:cs="Times New Roman"/>
        </w:rPr>
        <w:t xml:space="preserve">Поставщик обязуется осуществить поставку </w:t>
      </w:r>
      <w:r w:rsidRPr="004A2A07">
        <w:rPr>
          <w:rFonts w:ascii="Times New Roman" w:hAnsi="Times New Roman" w:cs="Times New Roman"/>
          <w:bCs/>
        </w:rPr>
        <w:t>дезинфицирующих средств</w:t>
      </w:r>
      <w:r w:rsidRPr="004A2A0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A2A07" w:rsidRPr="004A2A07" w:rsidRDefault="004A2A07" w:rsidP="004A2A07">
      <w:pPr>
        <w:pStyle w:val="a4"/>
        <w:spacing w:after="0" w:line="240" w:lineRule="auto"/>
        <w:ind w:left="480"/>
        <w:jc w:val="both"/>
        <w:rPr>
          <w:rFonts w:ascii="Times New Roman" w:hAnsi="Times New Roman" w:cs="Times New Roman"/>
        </w:rPr>
      </w:pPr>
    </w:p>
    <w:p w:rsidR="004A2A07" w:rsidRPr="004A2A07" w:rsidRDefault="004A2A07" w:rsidP="004A2A07">
      <w:pPr>
        <w:pStyle w:val="1"/>
        <w:numPr>
          <w:ilvl w:val="0"/>
          <w:numId w:val="1"/>
        </w:numPr>
        <w:spacing w:before="0" w:after="0"/>
        <w:jc w:val="center"/>
        <w:rPr>
          <w:rFonts w:ascii="Times New Roman" w:hAnsi="Times New Roman" w:cs="Times New Roman"/>
          <w:sz w:val="22"/>
          <w:szCs w:val="22"/>
        </w:rPr>
      </w:pPr>
      <w:r w:rsidRPr="004A2A07">
        <w:rPr>
          <w:rFonts w:ascii="Times New Roman" w:hAnsi="Times New Roman" w:cs="Times New Roman"/>
          <w:sz w:val="22"/>
          <w:szCs w:val="22"/>
        </w:rPr>
        <w:t>ЦЕНА ДОГОВОРА И ПОРЯДОК РАСЧЕТОВ</w:t>
      </w:r>
    </w:p>
    <w:p w:rsidR="004A2A07" w:rsidRPr="004A2A07" w:rsidRDefault="004A2A07" w:rsidP="004A2A07">
      <w:pPr>
        <w:pStyle w:val="aa"/>
        <w:ind w:firstLine="709"/>
        <w:rPr>
          <w:sz w:val="22"/>
          <w:szCs w:val="22"/>
        </w:rPr>
      </w:pPr>
      <w:r w:rsidRPr="004A2A07">
        <w:rPr>
          <w:sz w:val="22"/>
          <w:szCs w:val="22"/>
        </w:rPr>
        <w:t xml:space="preserve">2.1. Цена настоящего Договора составляет </w:t>
      </w:r>
      <w:r w:rsidRPr="00FF1F43">
        <w:rPr>
          <w:b/>
          <w:sz w:val="22"/>
          <w:szCs w:val="22"/>
          <w:u w:val="single"/>
        </w:rPr>
        <w:t>796 320 (Семьсот девяносто шесть тысяч триста двадцать) рублей 00 копеек</w:t>
      </w:r>
      <w:r w:rsidRPr="004A2A07">
        <w:rPr>
          <w:sz w:val="22"/>
          <w:szCs w:val="22"/>
        </w:rPr>
        <w:t xml:space="preserve">, включает в себя стоимость Товара, НДС </w:t>
      </w:r>
      <w:r w:rsidRPr="004A2A07">
        <w:rPr>
          <w:i/>
          <w:sz w:val="22"/>
          <w:szCs w:val="22"/>
        </w:rPr>
        <w:t>(в случае, если Поставщик является плательщиком НДС)</w:t>
      </w:r>
      <w:r w:rsidRPr="004A2A0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A2A07" w:rsidRPr="004A2A07" w:rsidRDefault="004A2A07" w:rsidP="004A2A07">
      <w:pPr>
        <w:pStyle w:val="aa"/>
        <w:ind w:firstLine="709"/>
        <w:rPr>
          <w:sz w:val="22"/>
          <w:szCs w:val="22"/>
        </w:rPr>
      </w:pPr>
      <w:r w:rsidRPr="004A2A0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A2A07" w:rsidRPr="004A2A07" w:rsidRDefault="004A2A07" w:rsidP="004A2A07">
      <w:pPr>
        <w:pStyle w:val="aa"/>
        <w:ind w:firstLine="709"/>
        <w:rPr>
          <w:sz w:val="22"/>
          <w:szCs w:val="22"/>
        </w:rPr>
      </w:pPr>
      <w:r w:rsidRPr="004A2A0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A2A07" w:rsidRPr="004A2A07" w:rsidRDefault="004A2A07" w:rsidP="004A2A07">
      <w:pPr>
        <w:pStyle w:val="aa"/>
        <w:ind w:firstLine="709"/>
        <w:rPr>
          <w:sz w:val="22"/>
          <w:szCs w:val="22"/>
        </w:rPr>
      </w:pPr>
      <w:r w:rsidRPr="004A2A07">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A2A07" w:rsidRPr="004A2A07" w:rsidRDefault="004A2A07" w:rsidP="004A2A07">
      <w:pPr>
        <w:tabs>
          <w:tab w:val="left" w:pos="709"/>
        </w:tabs>
        <w:ind w:firstLine="709"/>
        <w:jc w:val="both"/>
        <w:rPr>
          <w:sz w:val="22"/>
          <w:szCs w:val="22"/>
        </w:rPr>
      </w:pPr>
      <w:r w:rsidRPr="004A2A0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A2A07" w:rsidRPr="004A2A07" w:rsidRDefault="004A2A07" w:rsidP="004A2A07">
      <w:pPr>
        <w:pStyle w:val="aa"/>
        <w:ind w:firstLine="709"/>
        <w:rPr>
          <w:sz w:val="22"/>
          <w:szCs w:val="22"/>
        </w:rPr>
      </w:pPr>
    </w:p>
    <w:p w:rsidR="004A2A07" w:rsidRPr="004A2A07" w:rsidRDefault="004A2A07" w:rsidP="004A2A07">
      <w:pPr>
        <w:jc w:val="center"/>
        <w:rPr>
          <w:b/>
          <w:sz w:val="22"/>
          <w:szCs w:val="22"/>
        </w:rPr>
      </w:pPr>
      <w:r w:rsidRPr="004A2A07">
        <w:rPr>
          <w:b/>
          <w:sz w:val="22"/>
          <w:szCs w:val="22"/>
        </w:rPr>
        <w:t>3. КАЧЕСТВО ТОВАРА</w:t>
      </w:r>
    </w:p>
    <w:p w:rsidR="004A2A07" w:rsidRPr="004A2A07" w:rsidRDefault="004A2A07" w:rsidP="004A2A07">
      <w:pPr>
        <w:ind w:right="125" w:firstLine="708"/>
        <w:jc w:val="both"/>
        <w:rPr>
          <w:sz w:val="22"/>
          <w:szCs w:val="22"/>
        </w:rPr>
      </w:pPr>
      <w:r w:rsidRPr="004A2A0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2A07" w:rsidRPr="004A2A07" w:rsidRDefault="004A2A07" w:rsidP="004A2A07">
      <w:pPr>
        <w:ind w:firstLine="720"/>
        <w:jc w:val="both"/>
        <w:rPr>
          <w:bCs/>
          <w:sz w:val="22"/>
          <w:szCs w:val="22"/>
        </w:rPr>
      </w:pPr>
      <w:r w:rsidRPr="004A2A0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A2A07">
        <w:rPr>
          <w:bCs/>
          <w:spacing w:val="4"/>
          <w:sz w:val="22"/>
          <w:szCs w:val="22"/>
        </w:rPr>
        <w:t>не имеющей дефектов изготовления и транспортировки</w:t>
      </w:r>
      <w:r w:rsidRPr="004A2A07">
        <w:rPr>
          <w:sz w:val="22"/>
          <w:szCs w:val="22"/>
        </w:rPr>
        <w:t>.</w:t>
      </w:r>
    </w:p>
    <w:p w:rsidR="004A2A07" w:rsidRPr="004A2A07" w:rsidRDefault="004A2A07" w:rsidP="004A2A07">
      <w:pPr>
        <w:ind w:firstLine="720"/>
        <w:jc w:val="both"/>
        <w:rPr>
          <w:bCs/>
          <w:sz w:val="22"/>
          <w:szCs w:val="22"/>
        </w:rPr>
      </w:pPr>
      <w:r w:rsidRPr="004A2A07">
        <w:rPr>
          <w:bCs/>
          <w:sz w:val="22"/>
          <w:szCs w:val="22"/>
        </w:rPr>
        <w:t>3.3. Упаковка должна предохранять товар от порчи, утраты товарного вида.</w:t>
      </w:r>
    </w:p>
    <w:p w:rsidR="004A2A07" w:rsidRPr="004A2A07" w:rsidRDefault="004A2A07" w:rsidP="004A2A07">
      <w:pPr>
        <w:ind w:firstLine="720"/>
        <w:jc w:val="both"/>
        <w:rPr>
          <w:bCs/>
          <w:sz w:val="22"/>
          <w:szCs w:val="22"/>
        </w:rPr>
      </w:pPr>
      <w:r w:rsidRPr="004A2A07">
        <w:rPr>
          <w:bCs/>
          <w:sz w:val="22"/>
          <w:szCs w:val="22"/>
        </w:rPr>
        <w:t>3.4. Тара и упаковка входят в стоимость поставляемого товара.</w:t>
      </w:r>
    </w:p>
    <w:p w:rsidR="004A2A07" w:rsidRPr="004A2A07" w:rsidRDefault="004A2A07" w:rsidP="004A2A07">
      <w:pPr>
        <w:ind w:firstLine="720"/>
        <w:jc w:val="both"/>
        <w:rPr>
          <w:bCs/>
          <w:sz w:val="22"/>
          <w:szCs w:val="22"/>
        </w:rPr>
      </w:pPr>
      <w:r w:rsidRPr="004A2A0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A2A07" w:rsidRPr="004A2A07" w:rsidRDefault="004A2A07" w:rsidP="004A2A07">
      <w:pPr>
        <w:ind w:firstLine="708"/>
        <w:jc w:val="both"/>
        <w:rPr>
          <w:sz w:val="22"/>
          <w:szCs w:val="22"/>
        </w:rPr>
      </w:pPr>
    </w:p>
    <w:p w:rsidR="004A2A07" w:rsidRPr="004A2A07" w:rsidRDefault="004A2A07" w:rsidP="004A2A07">
      <w:pPr>
        <w:jc w:val="center"/>
        <w:rPr>
          <w:b/>
          <w:sz w:val="22"/>
          <w:szCs w:val="22"/>
        </w:rPr>
      </w:pPr>
      <w:r w:rsidRPr="004A2A07">
        <w:rPr>
          <w:b/>
          <w:sz w:val="22"/>
          <w:szCs w:val="22"/>
        </w:rPr>
        <w:t>4. СРОКИ И ПОРЯДОК ПОСТАВКИ И ПРИЕМКИ ТОВАРА</w:t>
      </w:r>
    </w:p>
    <w:p w:rsidR="004A2A07" w:rsidRPr="004A2A07" w:rsidRDefault="004A2A07" w:rsidP="004A2A07">
      <w:pPr>
        <w:ind w:firstLine="709"/>
        <w:jc w:val="both"/>
        <w:rPr>
          <w:sz w:val="22"/>
          <w:szCs w:val="22"/>
        </w:rPr>
      </w:pPr>
      <w:r w:rsidRPr="004A2A07">
        <w:rPr>
          <w:sz w:val="22"/>
          <w:szCs w:val="22"/>
        </w:rPr>
        <w:t xml:space="preserve">4.1. Поставка товара осуществляется силами Поставщика партиями по заявкам Заказчика с момента подписания договора по 25.12.2020г. по адресу г. Иркутск, ул. Ярославского, 300 (1, 4 этажи), ул. Баумана, </w:t>
      </w:r>
      <w:r w:rsidRPr="004A2A07">
        <w:rPr>
          <w:sz w:val="22"/>
          <w:szCs w:val="22"/>
        </w:rPr>
        <w:lastRenderedPageBreak/>
        <w:t>214А (2, 4 этажи), ул. Баумана, 206 (1 этаж), ул. Академика Образцова, 27 (цокольный этаж), ул. Партизанская, 74Ж (2 этаж).</w:t>
      </w:r>
    </w:p>
    <w:p w:rsidR="004A2A07" w:rsidRPr="004A2A07" w:rsidRDefault="004A2A07" w:rsidP="004A2A07">
      <w:pPr>
        <w:ind w:firstLine="720"/>
        <w:jc w:val="both"/>
        <w:rPr>
          <w:sz w:val="22"/>
          <w:szCs w:val="22"/>
        </w:rPr>
      </w:pPr>
      <w:r w:rsidRPr="004A2A07">
        <w:rPr>
          <w:sz w:val="22"/>
          <w:szCs w:val="22"/>
        </w:rPr>
        <w:t>4.2. Тара и упаковка возврату не подлежат.</w:t>
      </w:r>
    </w:p>
    <w:p w:rsidR="004A2A07" w:rsidRPr="004A2A07" w:rsidRDefault="004A2A07" w:rsidP="004A2A07">
      <w:pPr>
        <w:pStyle w:val="ConsNonformat"/>
        <w:widowControl/>
        <w:tabs>
          <w:tab w:val="num" w:pos="0"/>
        </w:tabs>
        <w:ind w:right="-7" w:firstLine="720"/>
        <w:jc w:val="both"/>
        <w:rPr>
          <w:rFonts w:ascii="Times New Roman" w:hAnsi="Times New Roman"/>
          <w:sz w:val="22"/>
          <w:szCs w:val="22"/>
        </w:rPr>
      </w:pPr>
      <w:r w:rsidRPr="004A2A07">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4A2A07" w:rsidRPr="004A2A07" w:rsidRDefault="004A2A07" w:rsidP="004A2A07">
      <w:pPr>
        <w:pStyle w:val="ConsNonformat"/>
        <w:widowControl/>
        <w:tabs>
          <w:tab w:val="num" w:pos="0"/>
        </w:tabs>
        <w:ind w:right="-7" w:firstLine="720"/>
        <w:jc w:val="both"/>
        <w:rPr>
          <w:rFonts w:ascii="Times New Roman" w:hAnsi="Times New Roman"/>
          <w:sz w:val="22"/>
          <w:szCs w:val="22"/>
        </w:rPr>
      </w:pPr>
      <w:r w:rsidRPr="004A2A0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A2A07" w:rsidRPr="004A2A07" w:rsidRDefault="004A2A07" w:rsidP="004A2A07">
      <w:pPr>
        <w:pStyle w:val="ConsNonformat"/>
        <w:widowControl/>
        <w:tabs>
          <w:tab w:val="num" w:pos="0"/>
        </w:tabs>
        <w:ind w:right="-7" w:firstLine="720"/>
        <w:jc w:val="both"/>
        <w:rPr>
          <w:rFonts w:ascii="Times New Roman" w:hAnsi="Times New Roman"/>
          <w:sz w:val="22"/>
          <w:szCs w:val="22"/>
        </w:rPr>
      </w:pPr>
      <w:r w:rsidRPr="004A2A07">
        <w:rPr>
          <w:rFonts w:ascii="Times New Roman" w:hAnsi="Times New Roman"/>
          <w:sz w:val="22"/>
          <w:szCs w:val="22"/>
        </w:rPr>
        <w:t xml:space="preserve">4.5. При доставке Товара Заказчик производит приемку Товара по количеству. </w:t>
      </w:r>
    </w:p>
    <w:p w:rsidR="004A2A07" w:rsidRPr="004A2A07" w:rsidRDefault="004A2A07" w:rsidP="004A2A07">
      <w:pPr>
        <w:autoSpaceDE w:val="0"/>
        <w:autoSpaceDN w:val="0"/>
        <w:adjustRightInd w:val="0"/>
        <w:ind w:firstLine="709"/>
        <w:jc w:val="both"/>
        <w:rPr>
          <w:sz w:val="22"/>
          <w:szCs w:val="22"/>
        </w:rPr>
      </w:pPr>
      <w:r w:rsidRPr="004A2A0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A2A07">
        <w:rPr>
          <w:rFonts w:eastAsiaTheme="minorHAnsi"/>
          <w:sz w:val="22"/>
          <w:szCs w:val="22"/>
        </w:rPr>
        <w:t xml:space="preserve">О закупках товаров, работ, услуг отдельными видами юридических лиц» </w:t>
      </w:r>
      <w:r w:rsidRPr="004A2A07">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A2A07" w:rsidRPr="004A2A07" w:rsidRDefault="004A2A07" w:rsidP="004A2A0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A2A0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4A2A07">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A2A0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A2A07" w:rsidRPr="004A2A07" w:rsidRDefault="004A2A07" w:rsidP="004A2A07">
      <w:pPr>
        <w:ind w:firstLine="709"/>
        <w:jc w:val="both"/>
        <w:rPr>
          <w:sz w:val="22"/>
          <w:szCs w:val="22"/>
        </w:rPr>
      </w:pPr>
      <w:r w:rsidRPr="004A2A0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A2A07" w:rsidRPr="004A2A07" w:rsidRDefault="004A2A07" w:rsidP="004A2A07">
      <w:pPr>
        <w:ind w:firstLine="709"/>
        <w:jc w:val="both"/>
        <w:rPr>
          <w:sz w:val="22"/>
          <w:szCs w:val="22"/>
        </w:rPr>
      </w:pPr>
      <w:r w:rsidRPr="004A2A07">
        <w:rPr>
          <w:noProof/>
          <w:sz w:val="22"/>
          <w:szCs w:val="22"/>
        </w:rPr>
        <w:t>4.9.</w:t>
      </w:r>
      <w:r w:rsidRPr="004A2A07">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A2A07" w:rsidRPr="004A2A07" w:rsidRDefault="004A2A07" w:rsidP="004A2A07">
      <w:pPr>
        <w:ind w:firstLine="709"/>
        <w:jc w:val="both"/>
        <w:rPr>
          <w:color w:val="000000"/>
          <w:sz w:val="22"/>
          <w:szCs w:val="22"/>
        </w:rPr>
      </w:pPr>
    </w:p>
    <w:p w:rsidR="004A2A07" w:rsidRPr="004A2A07" w:rsidRDefault="004A2A07" w:rsidP="004A2A07">
      <w:pPr>
        <w:jc w:val="center"/>
        <w:rPr>
          <w:b/>
          <w:sz w:val="22"/>
          <w:szCs w:val="22"/>
        </w:rPr>
      </w:pPr>
      <w:r w:rsidRPr="004A2A07">
        <w:rPr>
          <w:b/>
          <w:noProof/>
          <w:sz w:val="22"/>
          <w:szCs w:val="22"/>
        </w:rPr>
        <w:t>5.</w:t>
      </w:r>
      <w:r w:rsidRPr="004A2A07">
        <w:rPr>
          <w:b/>
          <w:sz w:val="22"/>
          <w:szCs w:val="22"/>
        </w:rPr>
        <w:t xml:space="preserve"> ОБЯЗАННОСТИ СТОРОН</w:t>
      </w:r>
    </w:p>
    <w:p w:rsidR="004A2A07" w:rsidRPr="004A2A07" w:rsidRDefault="004A2A07" w:rsidP="004A2A07">
      <w:pPr>
        <w:ind w:firstLine="709"/>
        <w:jc w:val="both"/>
        <w:rPr>
          <w:sz w:val="22"/>
          <w:szCs w:val="22"/>
        </w:rPr>
      </w:pPr>
      <w:r w:rsidRPr="004A2A07">
        <w:rPr>
          <w:sz w:val="22"/>
          <w:szCs w:val="22"/>
        </w:rPr>
        <w:t xml:space="preserve">5.1. </w:t>
      </w:r>
      <w:r w:rsidRPr="004A2A07">
        <w:rPr>
          <w:sz w:val="22"/>
          <w:szCs w:val="22"/>
          <w:u w:val="single"/>
        </w:rPr>
        <w:t>Поставщик обязуется:</w:t>
      </w:r>
    </w:p>
    <w:p w:rsidR="004A2A07" w:rsidRPr="004A2A07" w:rsidRDefault="004A2A07" w:rsidP="004A2A07">
      <w:pPr>
        <w:ind w:firstLine="709"/>
        <w:jc w:val="both"/>
        <w:rPr>
          <w:sz w:val="22"/>
          <w:szCs w:val="22"/>
        </w:rPr>
      </w:pPr>
      <w:r w:rsidRPr="004A2A0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A2A07" w:rsidRPr="004A2A07" w:rsidRDefault="004A2A07" w:rsidP="004A2A07">
      <w:pPr>
        <w:ind w:firstLine="709"/>
        <w:jc w:val="both"/>
        <w:rPr>
          <w:sz w:val="22"/>
          <w:szCs w:val="22"/>
        </w:rPr>
      </w:pPr>
      <w:r w:rsidRPr="004A2A0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A2A07" w:rsidRPr="004A2A07" w:rsidRDefault="004A2A07" w:rsidP="004A2A07">
      <w:pPr>
        <w:ind w:firstLine="709"/>
        <w:jc w:val="both"/>
        <w:rPr>
          <w:sz w:val="22"/>
          <w:szCs w:val="22"/>
        </w:rPr>
      </w:pPr>
      <w:r w:rsidRPr="004A2A0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A2A07" w:rsidRPr="004A2A07" w:rsidRDefault="004A2A07" w:rsidP="004A2A07">
      <w:pPr>
        <w:ind w:firstLine="709"/>
        <w:jc w:val="both"/>
        <w:rPr>
          <w:sz w:val="22"/>
          <w:szCs w:val="22"/>
        </w:rPr>
      </w:pPr>
      <w:r w:rsidRPr="004A2A07">
        <w:rPr>
          <w:sz w:val="22"/>
          <w:szCs w:val="22"/>
        </w:rPr>
        <w:t xml:space="preserve">5.2. </w:t>
      </w:r>
      <w:r w:rsidRPr="004A2A07">
        <w:rPr>
          <w:sz w:val="22"/>
          <w:szCs w:val="22"/>
          <w:u w:val="single"/>
        </w:rPr>
        <w:t>Заказчик обязуется:</w:t>
      </w:r>
    </w:p>
    <w:p w:rsidR="004A2A07" w:rsidRPr="004A2A07" w:rsidRDefault="004A2A07" w:rsidP="004A2A07">
      <w:pPr>
        <w:ind w:firstLine="709"/>
        <w:jc w:val="both"/>
        <w:rPr>
          <w:sz w:val="22"/>
          <w:szCs w:val="22"/>
        </w:rPr>
      </w:pPr>
      <w:r w:rsidRPr="004A2A07">
        <w:rPr>
          <w:sz w:val="22"/>
          <w:szCs w:val="22"/>
        </w:rPr>
        <w:t>5.2.1. Принять и оплатить Товар в соответствии с п. 2.2. настоящего Договора.</w:t>
      </w:r>
    </w:p>
    <w:p w:rsidR="004A2A07" w:rsidRPr="004A2A07" w:rsidRDefault="004A2A07" w:rsidP="004A2A07">
      <w:pPr>
        <w:jc w:val="both"/>
        <w:rPr>
          <w:b/>
          <w:sz w:val="22"/>
          <w:szCs w:val="22"/>
        </w:rPr>
      </w:pPr>
    </w:p>
    <w:p w:rsidR="004A2A07" w:rsidRPr="004A2A07" w:rsidRDefault="004A2A07" w:rsidP="004A2A07">
      <w:pPr>
        <w:jc w:val="center"/>
        <w:rPr>
          <w:b/>
          <w:sz w:val="22"/>
          <w:szCs w:val="22"/>
        </w:rPr>
      </w:pPr>
      <w:r w:rsidRPr="004A2A07">
        <w:rPr>
          <w:b/>
          <w:sz w:val="22"/>
          <w:szCs w:val="22"/>
        </w:rPr>
        <w:t>6. ОТВЕТСТВЕННОСТЬ СТОРОН</w:t>
      </w:r>
    </w:p>
    <w:p w:rsidR="004A2A07" w:rsidRPr="004A2A07" w:rsidRDefault="004A2A07" w:rsidP="004A2A07">
      <w:pPr>
        <w:ind w:firstLine="709"/>
        <w:jc w:val="both"/>
        <w:rPr>
          <w:sz w:val="22"/>
          <w:szCs w:val="22"/>
        </w:rPr>
      </w:pPr>
      <w:r w:rsidRPr="004A2A07">
        <w:rPr>
          <w:noProof/>
          <w:sz w:val="22"/>
          <w:szCs w:val="22"/>
        </w:rPr>
        <w:t>6.1.</w:t>
      </w:r>
      <w:r w:rsidRPr="004A2A0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A2A07" w:rsidRPr="004A2A07" w:rsidRDefault="004A2A07" w:rsidP="004A2A07">
      <w:pPr>
        <w:ind w:firstLine="709"/>
        <w:jc w:val="both"/>
        <w:rPr>
          <w:sz w:val="22"/>
          <w:szCs w:val="22"/>
        </w:rPr>
      </w:pPr>
      <w:r w:rsidRPr="004A2A07">
        <w:rPr>
          <w:noProof/>
          <w:sz w:val="22"/>
          <w:szCs w:val="22"/>
        </w:rPr>
        <w:t>6.2.</w:t>
      </w:r>
      <w:r w:rsidRPr="004A2A07">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4A2A07" w:rsidRPr="004A2A07" w:rsidRDefault="004A2A07" w:rsidP="004A2A07">
      <w:pPr>
        <w:ind w:firstLine="709"/>
        <w:jc w:val="both"/>
        <w:rPr>
          <w:sz w:val="22"/>
          <w:szCs w:val="22"/>
        </w:rPr>
      </w:pPr>
      <w:r w:rsidRPr="004A2A0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A2A07" w:rsidRPr="004A2A07" w:rsidRDefault="004A2A07" w:rsidP="004A2A07">
      <w:pPr>
        <w:ind w:firstLine="709"/>
        <w:jc w:val="both"/>
        <w:rPr>
          <w:sz w:val="22"/>
          <w:szCs w:val="22"/>
        </w:rPr>
      </w:pPr>
      <w:r w:rsidRPr="004A2A0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A2A07" w:rsidRPr="004A2A07" w:rsidRDefault="004A2A07" w:rsidP="004A2A07">
      <w:pPr>
        <w:ind w:firstLine="709"/>
        <w:jc w:val="both"/>
        <w:rPr>
          <w:sz w:val="22"/>
          <w:szCs w:val="22"/>
        </w:rPr>
      </w:pPr>
      <w:r w:rsidRPr="004A2A0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A2A07" w:rsidRPr="004A2A07" w:rsidRDefault="004A2A07" w:rsidP="004A2A07">
      <w:pPr>
        <w:ind w:firstLine="709"/>
        <w:jc w:val="both"/>
        <w:rPr>
          <w:sz w:val="22"/>
          <w:szCs w:val="22"/>
        </w:rPr>
      </w:pPr>
      <w:r w:rsidRPr="004A2A07">
        <w:rPr>
          <w:sz w:val="22"/>
          <w:szCs w:val="22"/>
        </w:rPr>
        <w:t xml:space="preserve">6.4. В случае неисполнения или ненадлежащего исполнения обязательств, установленных в </w:t>
      </w:r>
      <w:proofErr w:type="spellStart"/>
      <w:r w:rsidRPr="004A2A07">
        <w:rPr>
          <w:sz w:val="22"/>
          <w:szCs w:val="22"/>
        </w:rPr>
        <w:t>пп</w:t>
      </w:r>
      <w:proofErr w:type="spellEnd"/>
      <w:r w:rsidRPr="004A2A0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A2A07" w:rsidRPr="004A2A07" w:rsidRDefault="004A2A07" w:rsidP="004A2A07">
      <w:pPr>
        <w:ind w:firstLine="709"/>
        <w:jc w:val="both"/>
        <w:rPr>
          <w:sz w:val="22"/>
          <w:szCs w:val="22"/>
        </w:rPr>
      </w:pPr>
      <w:r w:rsidRPr="004A2A0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A2A07" w:rsidRPr="004A2A07" w:rsidRDefault="004A2A07" w:rsidP="004A2A07">
      <w:pPr>
        <w:pStyle w:val="a8"/>
        <w:tabs>
          <w:tab w:val="left" w:pos="0"/>
          <w:tab w:val="left" w:pos="2268"/>
          <w:tab w:val="left" w:pos="10490"/>
        </w:tabs>
        <w:ind w:right="-91" w:firstLine="709"/>
        <w:jc w:val="both"/>
        <w:rPr>
          <w:sz w:val="22"/>
          <w:szCs w:val="22"/>
        </w:rPr>
      </w:pPr>
      <w:r w:rsidRPr="004A2A0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A2A07" w:rsidRPr="004A2A07" w:rsidRDefault="004A2A07" w:rsidP="004A2A07">
      <w:pPr>
        <w:pStyle w:val="a8"/>
        <w:tabs>
          <w:tab w:val="left" w:pos="0"/>
          <w:tab w:val="left" w:pos="2268"/>
          <w:tab w:val="left" w:pos="10490"/>
        </w:tabs>
        <w:ind w:right="-91" w:firstLine="709"/>
        <w:jc w:val="both"/>
        <w:rPr>
          <w:sz w:val="22"/>
          <w:szCs w:val="22"/>
        </w:rPr>
      </w:pPr>
    </w:p>
    <w:p w:rsidR="004A2A07" w:rsidRPr="004A2A07" w:rsidRDefault="004A2A07" w:rsidP="004A2A07">
      <w:pPr>
        <w:pStyle w:val="ac"/>
        <w:jc w:val="center"/>
        <w:rPr>
          <w:rFonts w:ascii="Times New Roman" w:hAnsi="Times New Roman"/>
          <w:b/>
          <w:sz w:val="22"/>
          <w:szCs w:val="22"/>
        </w:rPr>
      </w:pPr>
      <w:r w:rsidRPr="004A2A07">
        <w:rPr>
          <w:rFonts w:ascii="Times New Roman" w:hAnsi="Times New Roman"/>
          <w:b/>
          <w:sz w:val="22"/>
          <w:szCs w:val="22"/>
        </w:rPr>
        <w:t>7. ОБЕСПЕЧЕНИЕ ИСПОЛНЕНИЯ ДОГОВОРА</w:t>
      </w:r>
    </w:p>
    <w:p w:rsidR="004A2A07" w:rsidRPr="004A2A07" w:rsidRDefault="004A2A07" w:rsidP="004A2A07">
      <w:pPr>
        <w:pStyle w:val="a3"/>
        <w:tabs>
          <w:tab w:val="left" w:pos="0"/>
          <w:tab w:val="left" w:pos="1276"/>
        </w:tabs>
        <w:spacing w:after="0" w:line="240" w:lineRule="auto"/>
        <w:ind w:firstLine="709"/>
        <w:jc w:val="both"/>
        <w:rPr>
          <w:rFonts w:ascii="Times New Roman" w:hAnsi="Times New Roman" w:cs="Times New Roman"/>
          <w:b/>
        </w:rPr>
      </w:pPr>
      <w:r w:rsidRPr="004A2A07">
        <w:rPr>
          <w:rFonts w:ascii="Times New Roman" w:hAnsi="Times New Roman" w:cs="Times New Roman"/>
        </w:rPr>
        <w:t xml:space="preserve">7.1. Размер обеспечения исполнения договора составляет </w:t>
      </w:r>
      <w:r w:rsidRPr="004A2A07">
        <w:rPr>
          <w:rFonts w:ascii="Times New Roman" w:hAnsi="Times New Roman" w:cs="Times New Roman"/>
          <w:b/>
        </w:rPr>
        <w:t>48 628,80 рублей</w:t>
      </w:r>
      <w:r w:rsidRPr="004A2A07">
        <w:rPr>
          <w:rFonts w:ascii="Times New Roman" w:hAnsi="Times New Roman" w:cs="Times New Roman"/>
        </w:rPr>
        <w:t>.</w:t>
      </w:r>
    </w:p>
    <w:p w:rsidR="004A2A07" w:rsidRPr="004A2A07" w:rsidRDefault="004A2A07" w:rsidP="004A2A07">
      <w:pPr>
        <w:pStyle w:val="a3"/>
        <w:tabs>
          <w:tab w:val="left" w:pos="0"/>
          <w:tab w:val="left" w:pos="1276"/>
        </w:tabs>
        <w:spacing w:after="0" w:line="240" w:lineRule="auto"/>
        <w:ind w:firstLine="709"/>
        <w:jc w:val="both"/>
        <w:rPr>
          <w:rFonts w:ascii="Times New Roman" w:hAnsi="Times New Roman" w:cs="Times New Roman"/>
          <w:b/>
        </w:rPr>
      </w:pPr>
      <w:r w:rsidRPr="004A2A0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A2A07">
        <w:rPr>
          <w:rFonts w:ascii="Times New Roman" w:hAnsi="Times New Roman" w:cs="Times New Roman"/>
        </w:rPr>
        <w:t xml:space="preserve">беспечения исполнения Договора определяется Поставщиком самостоятельно. </w:t>
      </w:r>
    </w:p>
    <w:p w:rsidR="004A2A07" w:rsidRPr="004A2A07" w:rsidRDefault="004A2A07" w:rsidP="004A2A07">
      <w:pPr>
        <w:pStyle w:val="a3"/>
        <w:tabs>
          <w:tab w:val="left" w:pos="0"/>
          <w:tab w:val="left" w:pos="1276"/>
        </w:tabs>
        <w:spacing w:after="0" w:line="240" w:lineRule="auto"/>
        <w:ind w:firstLine="709"/>
        <w:jc w:val="both"/>
        <w:rPr>
          <w:rFonts w:ascii="Times New Roman" w:hAnsi="Times New Roman" w:cs="Times New Roman"/>
          <w:b/>
        </w:rPr>
      </w:pPr>
      <w:r w:rsidRPr="004A2A0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A2A07" w:rsidRPr="004A2A07" w:rsidRDefault="004A2A07" w:rsidP="004A2A07">
      <w:pPr>
        <w:pStyle w:val="a3"/>
        <w:tabs>
          <w:tab w:val="left" w:pos="0"/>
          <w:tab w:val="left" w:pos="1276"/>
        </w:tabs>
        <w:spacing w:after="0" w:line="240" w:lineRule="auto"/>
        <w:ind w:firstLine="709"/>
        <w:jc w:val="both"/>
        <w:rPr>
          <w:rFonts w:ascii="Times New Roman" w:hAnsi="Times New Roman" w:cs="Times New Roman"/>
        </w:rPr>
      </w:pPr>
      <w:r w:rsidRPr="004A2A0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A2A07" w:rsidRPr="004A2A07" w:rsidRDefault="004A2A07" w:rsidP="004A2A07">
      <w:pPr>
        <w:pStyle w:val="a3"/>
        <w:tabs>
          <w:tab w:val="left" w:pos="0"/>
          <w:tab w:val="left" w:pos="1276"/>
        </w:tabs>
        <w:spacing w:after="0" w:line="240" w:lineRule="auto"/>
        <w:ind w:firstLine="709"/>
        <w:jc w:val="both"/>
        <w:rPr>
          <w:rFonts w:ascii="Times New Roman" w:hAnsi="Times New Roman" w:cs="Times New Roman"/>
        </w:rPr>
      </w:pPr>
      <w:r w:rsidRPr="004A2A0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A2A07" w:rsidRPr="004A2A07" w:rsidRDefault="004A2A07" w:rsidP="004A2A07">
      <w:pPr>
        <w:pStyle w:val="a3"/>
        <w:tabs>
          <w:tab w:val="left" w:pos="0"/>
          <w:tab w:val="left" w:pos="1276"/>
        </w:tabs>
        <w:spacing w:after="0" w:line="240" w:lineRule="auto"/>
        <w:ind w:firstLine="709"/>
        <w:jc w:val="both"/>
        <w:rPr>
          <w:rFonts w:ascii="Times New Roman" w:hAnsi="Times New Roman" w:cs="Times New Roman"/>
        </w:rPr>
      </w:pPr>
      <w:r w:rsidRPr="004A2A0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A2A07" w:rsidRPr="004A2A07" w:rsidRDefault="004A2A07" w:rsidP="004A2A0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A2A0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A2A07" w:rsidRPr="004A2A07" w:rsidRDefault="004A2A07" w:rsidP="004A2A0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A2A0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A2A07" w:rsidRPr="004A2A07" w:rsidRDefault="004A2A07" w:rsidP="004A2A07">
      <w:pPr>
        <w:pStyle w:val="a8"/>
        <w:tabs>
          <w:tab w:val="left" w:pos="0"/>
          <w:tab w:val="left" w:pos="2268"/>
          <w:tab w:val="left" w:pos="10490"/>
        </w:tabs>
        <w:ind w:right="-91" w:firstLine="709"/>
        <w:jc w:val="both"/>
        <w:rPr>
          <w:sz w:val="22"/>
          <w:szCs w:val="22"/>
        </w:rPr>
      </w:pPr>
    </w:p>
    <w:p w:rsidR="004A2A07" w:rsidRPr="004A2A07" w:rsidRDefault="004A2A07" w:rsidP="004A2A07">
      <w:pPr>
        <w:pStyle w:val="a8"/>
        <w:tabs>
          <w:tab w:val="left" w:pos="0"/>
          <w:tab w:val="left" w:pos="2268"/>
        </w:tabs>
        <w:ind w:left="360" w:right="335"/>
        <w:jc w:val="center"/>
        <w:rPr>
          <w:b/>
          <w:sz w:val="22"/>
          <w:szCs w:val="22"/>
        </w:rPr>
      </w:pPr>
      <w:r w:rsidRPr="004A2A07">
        <w:rPr>
          <w:b/>
          <w:sz w:val="22"/>
          <w:szCs w:val="22"/>
        </w:rPr>
        <w:t>8. ДЕЙСТВИЕ НЕПРЕОДОЛИМОЙ СИЛЫ.</w:t>
      </w:r>
    </w:p>
    <w:p w:rsidR="004A2A07" w:rsidRPr="004A2A07" w:rsidRDefault="004A2A07" w:rsidP="004A2A07">
      <w:pPr>
        <w:pStyle w:val="a8"/>
        <w:tabs>
          <w:tab w:val="left" w:pos="2268"/>
        </w:tabs>
        <w:ind w:firstLine="709"/>
        <w:jc w:val="both"/>
        <w:rPr>
          <w:sz w:val="22"/>
          <w:szCs w:val="22"/>
        </w:rPr>
      </w:pPr>
      <w:r w:rsidRPr="004A2A0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A2A07" w:rsidRPr="004A2A07" w:rsidRDefault="004A2A07" w:rsidP="004A2A07">
      <w:pPr>
        <w:pStyle w:val="a8"/>
        <w:ind w:right="283" w:firstLine="709"/>
        <w:jc w:val="both"/>
        <w:rPr>
          <w:sz w:val="22"/>
          <w:szCs w:val="22"/>
        </w:rPr>
      </w:pPr>
      <w:r w:rsidRPr="004A2A07">
        <w:rPr>
          <w:sz w:val="22"/>
          <w:szCs w:val="22"/>
        </w:rPr>
        <w:t xml:space="preserve">8.2. Каждая из сторон обязана письменно сообщить о наступлении обстоятельств непреодолимой силы не позднее </w:t>
      </w:r>
      <w:r w:rsidRPr="004A2A07">
        <w:rPr>
          <w:i/>
          <w:sz w:val="22"/>
          <w:szCs w:val="22"/>
        </w:rPr>
        <w:t xml:space="preserve">10 (десяти) </w:t>
      </w:r>
      <w:r w:rsidRPr="004A2A07">
        <w:rPr>
          <w:sz w:val="22"/>
          <w:szCs w:val="22"/>
        </w:rPr>
        <w:t xml:space="preserve">рабочих дней с начала их действия.   </w:t>
      </w:r>
    </w:p>
    <w:p w:rsidR="004A2A07" w:rsidRDefault="004A2A07" w:rsidP="004A2A07">
      <w:pPr>
        <w:pStyle w:val="a8"/>
        <w:tabs>
          <w:tab w:val="left" w:pos="2268"/>
        </w:tabs>
        <w:ind w:right="335" w:firstLine="709"/>
        <w:jc w:val="both"/>
        <w:rPr>
          <w:sz w:val="22"/>
          <w:szCs w:val="22"/>
        </w:rPr>
      </w:pPr>
      <w:r w:rsidRPr="004A2A0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A2A07" w:rsidRPr="004A2A07" w:rsidRDefault="004A2A07" w:rsidP="004A2A07">
      <w:pPr>
        <w:pStyle w:val="a8"/>
        <w:tabs>
          <w:tab w:val="left" w:pos="2268"/>
        </w:tabs>
        <w:ind w:right="335" w:firstLine="709"/>
        <w:jc w:val="both"/>
        <w:rPr>
          <w:sz w:val="22"/>
          <w:szCs w:val="22"/>
        </w:rPr>
      </w:pPr>
    </w:p>
    <w:p w:rsidR="004A2A07" w:rsidRPr="004A2A07" w:rsidRDefault="004A2A07" w:rsidP="004A2A07">
      <w:pPr>
        <w:jc w:val="center"/>
        <w:rPr>
          <w:b/>
          <w:sz w:val="22"/>
          <w:szCs w:val="22"/>
        </w:rPr>
      </w:pPr>
      <w:r w:rsidRPr="004A2A07">
        <w:rPr>
          <w:b/>
          <w:sz w:val="22"/>
          <w:szCs w:val="22"/>
        </w:rPr>
        <w:t xml:space="preserve">9. СРОК ДЕЙСТВИЯ </w:t>
      </w:r>
    </w:p>
    <w:p w:rsidR="004A2A07" w:rsidRDefault="004A2A07" w:rsidP="004A2A07">
      <w:pPr>
        <w:pStyle w:val="32"/>
        <w:ind w:firstLine="709"/>
        <w:rPr>
          <w:rFonts w:ascii="Times New Roman" w:hAnsi="Times New Roman"/>
          <w:sz w:val="22"/>
          <w:szCs w:val="22"/>
        </w:rPr>
      </w:pPr>
      <w:r w:rsidRPr="004A2A07">
        <w:rPr>
          <w:rFonts w:ascii="Times New Roman" w:hAnsi="Times New Roman"/>
          <w:noProof/>
          <w:sz w:val="22"/>
          <w:szCs w:val="22"/>
        </w:rPr>
        <w:t>9.1.</w:t>
      </w:r>
      <w:r w:rsidRPr="004A2A0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A2A07" w:rsidRPr="004A2A07" w:rsidRDefault="004A2A07" w:rsidP="004A2A07">
      <w:pPr>
        <w:pStyle w:val="32"/>
        <w:ind w:firstLine="709"/>
        <w:rPr>
          <w:rFonts w:ascii="Times New Roman" w:hAnsi="Times New Roman"/>
          <w:sz w:val="22"/>
          <w:szCs w:val="22"/>
        </w:rPr>
      </w:pPr>
    </w:p>
    <w:p w:rsidR="004A2A07" w:rsidRPr="004A2A07" w:rsidRDefault="004A2A07" w:rsidP="004A2A07">
      <w:pPr>
        <w:pStyle w:val="a8"/>
        <w:tabs>
          <w:tab w:val="left" w:pos="2268"/>
        </w:tabs>
        <w:jc w:val="center"/>
        <w:rPr>
          <w:b/>
          <w:sz w:val="22"/>
          <w:szCs w:val="22"/>
        </w:rPr>
      </w:pPr>
      <w:r w:rsidRPr="004A2A07">
        <w:rPr>
          <w:b/>
          <w:sz w:val="22"/>
          <w:szCs w:val="22"/>
        </w:rPr>
        <w:t>10. ПОРЯДОК РАЗРЕШЕНИЯ СПОРОВ</w:t>
      </w:r>
    </w:p>
    <w:p w:rsidR="004A2A07" w:rsidRPr="004A2A07" w:rsidRDefault="004A2A07" w:rsidP="004A2A07">
      <w:pPr>
        <w:pStyle w:val="a8"/>
        <w:tabs>
          <w:tab w:val="left" w:pos="-142"/>
          <w:tab w:val="left" w:pos="0"/>
        </w:tabs>
        <w:ind w:firstLine="709"/>
        <w:jc w:val="both"/>
        <w:rPr>
          <w:sz w:val="22"/>
          <w:szCs w:val="22"/>
        </w:rPr>
      </w:pPr>
      <w:r w:rsidRPr="004A2A0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A2A07" w:rsidRDefault="004A2A07" w:rsidP="004A2A07">
      <w:pPr>
        <w:pStyle w:val="a8"/>
        <w:tabs>
          <w:tab w:val="left" w:pos="0"/>
        </w:tabs>
        <w:ind w:firstLine="709"/>
        <w:jc w:val="both"/>
        <w:rPr>
          <w:sz w:val="22"/>
          <w:szCs w:val="22"/>
        </w:rPr>
      </w:pPr>
      <w:r w:rsidRPr="004A2A0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A2A07" w:rsidRDefault="004A2A07" w:rsidP="004A2A07">
      <w:pPr>
        <w:pStyle w:val="a8"/>
        <w:tabs>
          <w:tab w:val="left" w:pos="0"/>
        </w:tabs>
        <w:ind w:firstLine="709"/>
        <w:jc w:val="both"/>
        <w:rPr>
          <w:sz w:val="22"/>
          <w:szCs w:val="22"/>
        </w:rPr>
      </w:pPr>
    </w:p>
    <w:p w:rsidR="004A2A07" w:rsidRPr="004A2A07" w:rsidRDefault="004A2A07" w:rsidP="004A2A07">
      <w:pPr>
        <w:pStyle w:val="a8"/>
        <w:tabs>
          <w:tab w:val="left" w:pos="0"/>
        </w:tabs>
        <w:ind w:firstLine="709"/>
        <w:jc w:val="both"/>
        <w:rPr>
          <w:sz w:val="22"/>
          <w:szCs w:val="22"/>
        </w:rPr>
      </w:pPr>
    </w:p>
    <w:p w:rsidR="004A2A07" w:rsidRPr="004A2A07" w:rsidRDefault="004A2A07" w:rsidP="004A2A07">
      <w:pPr>
        <w:pStyle w:val="a8"/>
        <w:tabs>
          <w:tab w:val="left" w:pos="0"/>
        </w:tabs>
        <w:ind w:firstLine="709"/>
        <w:jc w:val="center"/>
        <w:rPr>
          <w:b/>
          <w:sz w:val="22"/>
          <w:szCs w:val="22"/>
        </w:rPr>
      </w:pPr>
      <w:r w:rsidRPr="004A2A07">
        <w:rPr>
          <w:b/>
          <w:sz w:val="22"/>
          <w:szCs w:val="22"/>
        </w:rPr>
        <w:lastRenderedPageBreak/>
        <w:t>11. ЗАКЛЮЧИТЕЛЬНЫЕ ПОЛОЖЕНИЯ</w:t>
      </w:r>
    </w:p>
    <w:p w:rsidR="004A2A07" w:rsidRPr="004A2A07" w:rsidRDefault="004A2A07" w:rsidP="004A2A07">
      <w:pPr>
        <w:pStyle w:val="a8"/>
        <w:tabs>
          <w:tab w:val="left" w:pos="2268"/>
        </w:tabs>
        <w:ind w:firstLine="709"/>
        <w:jc w:val="both"/>
        <w:rPr>
          <w:sz w:val="22"/>
          <w:szCs w:val="22"/>
        </w:rPr>
      </w:pPr>
      <w:r w:rsidRPr="004A2A0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A2A07" w:rsidRPr="004A2A07" w:rsidRDefault="004A2A07" w:rsidP="004A2A07">
      <w:pPr>
        <w:pStyle w:val="2"/>
        <w:rPr>
          <w:sz w:val="22"/>
          <w:szCs w:val="22"/>
        </w:rPr>
      </w:pPr>
      <w:r w:rsidRPr="004A2A0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A2A07" w:rsidRPr="004A2A07" w:rsidRDefault="004A2A07" w:rsidP="004A2A07">
      <w:pPr>
        <w:pStyle w:val="a8"/>
        <w:tabs>
          <w:tab w:val="left" w:pos="0"/>
        </w:tabs>
        <w:ind w:firstLine="709"/>
        <w:jc w:val="both"/>
        <w:rPr>
          <w:sz w:val="22"/>
          <w:szCs w:val="22"/>
        </w:rPr>
      </w:pPr>
      <w:r w:rsidRPr="004A2A0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A2A07" w:rsidRPr="004A2A07" w:rsidRDefault="004A2A07" w:rsidP="004A2A07">
      <w:pPr>
        <w:pStyle w:val="32"/>
        <w:ind w:firstLine="709"/>
        <w:rPr>
          <w:rFonts w:ascii="Times New Roman" w:hAnsi="Times New Roman"/>
          <w:sz w:val="22"/>
          <w:szCs w:val="22"/>
        </w:rPr>
      </w:pPr>
      <w:r w:rsidRPr="004A2A0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A2A07" w:rsidRPr="004A2A07" w:rsidRDefault="004A2A07" w:rsidP="004A2A07">
      <w:pPr>
        <w:pStyle w:val="32"/>
        <w:ind w:firstLine="709"/>
        <w:rPr>
          <w:rFonts w:ascii="Times New Roman" w:hAnsi="Times New Roman"/>
          <w:sz w:val="22"/>
          <w:szCs w:val="22"/>
        </w:rPr>
      </w:pPr>
      <w:r w:rsidRPr="004A2A0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A2A07" w:rsidRPr="004A2A07" w:rsidRDefault="004A2A07" w:rsidP="004A2A07">
      <w:pPr>
        <w:pStyle w:val="32"/>
        <w:ind w:firstLine="709"/>
        <w:rPr>
          <w:rFonts w:ascii="Times New Roman" w:hAnsi="Times New Roman"/>
          <w:sz w:val="22"/>
          <w:szCs w:val="22"/>
        </w:rPr>
      </w:pPr>
      <w:r w:rsidRPr="004A2A07">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A2A07" w:rsidRPr="004A2A07" w:rsidRDefault="004A2A07" w:rsidP="004A2A07">
      <w:pPr>
        <w:ind w:firstLine="709"/>
        <w:jc w:val="both"/>
        <w:rPr>
          <w:sz w:val="22"/>
          <w:szCs w:val="22"/>
        </w:rPr>
      </w:pPr>
      <w:r w:rsidRPr="004A2A07">
        <w:rPr>
          <w:sz w:val="22"/>
          <w:szCs w:val="22"/>
        </w:rPr>
        <w:t>11.7. К настоящему Договору прилагается и является его неотъемлемой частью</w:t>
      </w:r>
    </w:p>
    <w:p w:rsidR="004A2A07" w:rsidRDefault="004A2A07" w:rsidP="004A2A07">
      <w:pPr>
        <w:ind w:firstLine="851"/>
        <w:jc w:val="both"/>
        <w:rPr>
          <w:i/>
          <w:sz w:val="22"/>
          <w:szCs w:val="22"/>
        </w:rPr>
      </w:pPr>
      <w:r w:rsidRPr="004A2A07">
        <w:rPr>
          <w:i/>
          <w:sz w:val="22"/>
          <w:szCs w:val="22"/>
        </w:rPr>
        <w:t>- Спецификация (Приложение№1)</w:t>
      </w:r>
    </w:p>
    <w:p w:rsidR="004A2A07" w:rsidRPr="004A2A07" w:rsidRDefault="004A2A07" w:rsidP="004A2A07">
      <w:pPr>
        <w:ind w:firstLine="851"/>
        <w:jc w:val="both"/>
        <w:rPr>
          <w:i/>
          <w:sz w:val="22"/>
          <w:szCs w:val="22"/>
        </w:rPr>
      </w:pPr>
    </w:p>
    <w:p w:rsidR="004A2A07" w:rsidRPr="004A2A07" w:rsidRDefault="004A2A07" w:rsidP="004A2A07">
      <w:pPr>
        <w:pStyle w:val="31"/>
        <w:ind w:firstLine="709"/>
        <w:jc w:val="center"/>
        <w:rPr>
          <w:rFonts w:ascii="Times New Roman" w:hAnsi="Times New Roman"/>
          <w:b/>
          <w:sz w:val="22"/>
          <w:szCs w:val="22"/>
        </w:rPr>
      </w:pPr>
      <w:r w:rsidRPr="004A2A07">
        <w:rPr>
          <w:rFonts w:ascii="Times New Roman" w:hAnsi="Times New Roman"/>
          <w:b/>
          <w:sz w:val="22"/>
          <w:szCs w:val="22"/>
        </w:rPr>
        <w:t>12. ЮРИДИЧЕСКИЕ</w:t>
      </w:r>
      <w:r>
        <w:rPr>
          <w:rFonts w:ascii="Times New Roman" w:hAnsi="Times New Roman"/>
          <w:b/>
          <w:sz w:val="22"/>
          <w:szCs w:val="22"/>
        </w:rPr>
        <w:t xml:space="preserve"> </w:t>
      </w:r>
      <w:r w:rsidRPr="004A2A07">
        <w:rPr>
          <w:rFonts w:ascii="Times New Roman" w:hAnsi="Times New Roman"/>
          <w:b/>
          <w:sz w:val="22"/>
          <w:szCs w:val="22"/>
        </w:rPr>
        <w:t xml:space="preserve">АДРЕСА И БАНКОВСКИЕ РЕКВИЗИТЫ И ПОДПИСИ СТОРОН </w:t>
      </w:r>
    </w:p>
    <w:p w:rsidR="004A2A07" w:rsidRPr="004A2A07" w:rsidRDefault="004A2A07" w:rsidP="004A2A0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4A2A07" w:rsidRPr="004A2A07" w:rsidTr="00441143">
        <w:trPr>
          <w:trHeight w:val="3139"/>
        </w:trPr>
        <w:tc>
          <w:tcPr>
            <w:tcW w:w="5148" w:type="dxa"/>
          </w:tcPr>
          <w:p w:rsidR="004A2A07" w:rsidRPr="004A2A07" w:rsidRDefault="004A2A07" w:rsidP="00441143">
            <w:pPr>
              <w:pStyle w:val="a8"/>
              <w:widowControl w:val="0"/>
              <w:tabs>
                <w:tab w:val="left" w:pos="2268"/>
              </w:tabs>
              <w:rPr>
                <w:b/>
                <w:sz w:val="20"/>
              </w:rPr>
            </w:pPr>
            <w:r w:rsidRPr="004A2A07">
              <w:rPr>
                <w:b/>
                <w:sz w:val="20"/>
              </w:rPr>
              <w:t>Заказчик:</w:t>
            </w:r>
          </w:p>
          <w:p w:rsidR="004A2A07" w:rsidRPr="004A2A07" w:rsidRDefault="004A2A07" w:rsidP="00441143">
            <w:pPr>
              <w:pStyle w:val="a8"/>
              <w:widowControl w:val="0"/>
              <w:tabs>
                <w:tab w:val="left" w:pos="2268"/>
              </w:tabs>
              <w:rPr>
                <w:b/>
                <w:sz w:val="20"/>
              </w:rPr>
            </w:pPr>
            <w:r w:rsidRPr="004A2A07">
              <w:rPr>
                <w:b/>
                <w:sz w:val="20"/>
              </w:rPr>
              <w:t xml:space="preserve">ОГАУЗ «Иркутская городская клиническая больница № 8» </w:t>
            </w:r>
          </w:p>
          <w:p w:rsidR="004A2A07" w:rsidRPr="004A2A07" w:rsidRDefault="004A2A07" w:rsidP="00441143">
            <w:pPr>
              <w:pStyle w:val="a8"/>
              <w:widowControl w:val="0"/>
              <w:tabs>
                <w:tab w:val="left" w:pos="2268"/>
              </w:tabs>
              <w:rPr>
                <w:sz w:val="20"/>
              </w:rPr>
            </w:pPr>
            <w:r w:rsidRPr="004A2A07">
              <w:rPr>
                <w:b/>
                <w:sz w:val="20"/>
              </w:rPr>
              <w:t xml:space="preserve">Адрес: </w:t>
            </w:r>
            <w:r w:rsidRPr="004A2A07">
              <w:rPr>
                <w:sz w:val="20"/>
              </w:rPr>
              <w:t>664048, г. Иркутск, ул. Ярославского, 300</w:t>
            </w:r>
          </w:p>
          <w:p w:rsidR="004A2A07" w:rsidRPr="004A2A07" w:rsidRDefault="004A2A07" w:rsidP="00441143">
            <w:pPr>
              <w:pStyle w:val="a8"/>
              <w:widowControl w:val="0"/>
              <w:tabs>
                <w:tab w:val="left" w:pos="2268"/>
              </w:tabs>
              <w:rPr>
                <w:sz w:val="20"/>
              </w:rPr>
            </w:pPr>
            <w:r w:rsidRPr="004A2A07">
              <w:rPr>
                <w:b/>
                <w:sz w:val="20"/>
              </w:rPr>
              <w:t xml:space="preserve">Телефон </w:t>
            </w:r>
            <w:r w:rsidRPr="004A2A07">
              <w:rPr>
                <w:sz w:val="20"/>
              </w:rPr>
              <w:t>44-31-30, 502-490</w:t>
            </w:r>
          </w:p>
          <w:p w:rsidR="004A2A07" w:rsidRPr="004A2A07" w:rsidRDefault="004A2A07" w:rsidP="00441143">
            <w:pPr>
              <w:pStyle w:val="a3"/>
              <w:tabs>
                <w:tab w:val="left" w:pos="0"/>
              </w:tabs>
              <w:spacing w:after="0" w:line="240" w:lineRule="auto"/>
              <w:rPr>
                <w:rFonts w:ascii="Times New Roman" w:hAnsi="Times New Roman" w:cs="Times New Roman"/>
                <w:sz w:val="20"/>
                <w:szCs w:val="20"/>
              </w:rPr>
            </w:pPr>
            <w:r w:rsidRPr="004A2A07">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4A2A07" w:rsidRPr="004A2A07" w:rsidRDefault="004A2A07" w:rsidP="00441143">
            <w:pPr>
              <w:tabs>
                <w:tab w:val="left" w:pos="0"/>
              </w:tabs>
              <w:rPr>
                <w:sz w:val="20"/>
                <w:szCs w:val="20"/>
              </w:rPr>
            </w:pPr>
            <w:r w:rsidRPr="004A2A07">
              <w:rPr>
                <w:sz w:val="20"/>
                <w:szCs w:val="20"/>
              </w:rPr>
              <w:t xml:space="preserve">ИНН 3810009342    </w:t>
            </w:r>
          </w:p>
          <w:p w:rsidR="004A2A07" w:rsidRPr="004A2A07" w:rsidRDefault="004A2A07" w:rsidP="00441143">
            <w:pPr>
              <w:tabs>
                <w:tab w:val="left" w:pos="0"/>
              </w:tabs>
              <w:rPr>
                <w:sz w:val="20"/>
                <w:szCs w:val="20"/>
              </w:rPr>
            </w:pPr>
            <w:r w:rsidRPr="004A2A07">
              <w:rPr>
                <w:sz w:val="20"/>
                <w:szCs w:val="20"/>
              </w:rPr>
              <w:t>КПП 381001001</w:t>
            </w:r>
          </w:p>
          <w:p w:rsidR="004A2A07" w:rsidRPr="004A2A07" w:rsidRDefault="004A2A07" w:rsidP="00441143">
            <w:pPr>
              <w:tabs>
                <w:tab w:val="left" w:pos="0"/>
              </w:tabs>
              <w:rPr>
                <w:sz w:val="20"/>
                <w:szCs w:val="20"/>
              </w:rPr>
            </w:pPr>
            <w:proofErr w:type="spellStart"/>
            <w:r w:rsidRPr="004A2A07">
              <w:rPr>
                <w:sz w:val="20"/>
                <w:szCs w:val="20"/>
              </w:rPr>
              <w:t>р\сч</w:t>
            </w:r>
            <w:proofErr w:type="spellEnd"/>
            <w:r w:rsidRPr="004A2A07">
              <w:rPr>
                <w:sz w:val="20"/>
                <w:szCs w:val="20"/>
              </w:rPr>
              <w:t xml:space="preserve">. 40601810850041002000 </w:t>
            </w:r>
          </w:p>
          <w:p w:rsidR="004A2A07" w:rsidRPr="004A2A07" w:rsidRDefault="004A2A07" w:rsidP="00441143">
            <w:pPr>
              <w:tabs>
                <w:tab w:val="left" w:pos="0"/>
              </w:tabs>
              <w:rPr>
                <w:sz w:val="20"/>
                <w:szCs w:val="20"/>
              </w:rPr>
            </w:pPr>
            <w:r w:rsidRPr="004A2A07">
              <w:rPr>
                <w:sz w:val="20"/>
                <w:szCs w:val="20"/>
              </w:rPr>
              <w:t>БИК 042520001</w:t>
            </w:r>
          </w:p>
          <w:p w:rsidR="004A2A07" w:rsidRDefault="004A2A07" w:rsidP="00441143">
            <w:pPr>
              <w:pStyle w:val="a8"/>
              <w:widowControl w:val="0"/>
              <w:tabs>
                <w:tab w:val="left" w:pos="2268"/>
              </w:tabs>
              <w:rPr>
                <w:sz w:val="20"/>
              </w:rPr>
            </w:pPr>
            <w:r w:rsidRPr="004A2A07">
              <w:rPr>
                <w:sz w:val="20"/>
              </w:rPr>
              <w:t>БАНК Отделение Иркутск</w:t>
            </w:r>
          </w:p>
          <w:p w:rsidR="004A2A07" w:rsidRDefault="004A2A07" w:rsidP="00441143">
            <w:pPr>
              <w:pStyle w:val="a8"/>
              <w:widowControl w:val="0"/>
              <w:tabs>
                <w:tab w:val="left" w:pos="2268"/>
              </w:tabs>
              <w:rPr>
                <w:sz w:val="20"/>
              </w:rPr>
            </w:pPr>
          </w:p>
          <w:p w:rsidR="004A2A07" w:rsidRPr="004A2A07" w:rsidRDefault="004A2A07" w:rsidP="00441143">
            <w:pPr>
              <w:pStyle w:val="a8"/>
              <w:widowControl w:val="0"/>
              <w:tabs>
                <w:tab w:val="left" w:pos="2268"/>
              </w:tabs>
              <w:rPr>
                <w:sz w:val="20"/>
              </w:rPr>
            </w:pPr>
          </w:p>
          <w:p w:rsidR="004A2A07" w:rsidRPr="004A2A07" w:rsidRDefault="004A2A07" w:rsidP="00441143">
            <w:pPr>
              <w:pStyle w:val="a8"/>
              <w:widowControl w:val="0"/>
              <w:tabs>
                <w:tab w:val="left" w:pos="2268"/>
              </w:tabs>
              <w:rPr>
                <w:b/>
                <w:sz w:val="20"/>
              </w:rPr>
            </w:pPr>
            <w:r w:rsidRPr="004A2A07">
              <w:rPr>
                <w:b/>
                <w:sz w:val="20"/>
              </w:rPr>
              <w:t>Главный врач</w:t>
            </w:r>
          </w:p>
          <w:p w:rsidR="004A2A07" w:rsidRPr="004A2A07" w:rsidRDefault="004A2A07" w:rsidP="00441143">
            <w:pPr>
              <w:pStyle w:val="a8"/>
              <w:widowControl w:val="0"/>
              <w:tabs>
                <w:tab w:val="left" w:pos="2268"/>
              </w:tabs>
              <w:rPr>
                <w:b/>
                <w:sz w:val="20"/>
              </w:rPr>
            </w:pPr>
            <w:r w:rsidRPr="004A2A07">
              <w:rPr>
                <w:b/>
                <w:sz w:val="20"/>
              </w:rPr>
              <w:t xml:space="preserve">_____________________/Ж. В. </w:t>
            </w:r>
            <w:proofErr w:type="spellStart"/>
            <w:r w:rsidRPr="004A2A07">
              <w:rPr>
                <w:b/>
                <w:sz w:val="20"/>
              </w:rPr>
              <w:t>Есева</w:t>
            </w:r>
            <w:proofErr w:type="spellEnd"/>
            <w:r w:rsidRPr="004A2A07">
              <w:rPr>
                <w:b/>
                <w:sz w:val="20"/>
              </w:rPr>
              <w:t>/</w:t>
            </w:r>
          </w:p>
          <w:p w:rsidR="004A2A07" w:rsidRPr="004A2A07" w:rsidRDefault="004A2A07" w:rsidP="00441143">
            <w:pPr>
              <w:pStyle w:val="ConsNonformat"/>
              <w:rPr>
                <w:rFonts w:ascii="Times New Roman" w:hAnsi="Times New Roman"/>
                <w:bCs/>
                <w:snapToGrid/>
              </w:rPr>
            </w:pPr>
            <w:r w:rsidRPr="004A2A07">
              <w:rPr>
                <w:rFonts w:ascii="Times New Roman" w:hAnsi="Times New Roman"/>
                <w:bCs/>
                <w:snapToGrid/>
              </w:rPr>
              <w:t>М.П.</w:t>
            </w:r>
          </w:p>
        </w:tc>
        <w:tc>
          <w:tcPr>
            <w:tcW w:w="381" w:type="dxa"/>
          </w:tcPr>
          <w:p w:rsidR="004A2A07" w:rsidRPr="004A2A07" w:rsidRDefault="004A2A07" w:rsidP="00441143">
            <w:pPr>
              <w:pStyle w:val="a8"/>
              <w:widowControl w:val="0"/>
              <w:tabs>
                <w:tab w:val="left" w:pos="2268"/>
              </w:tabs>
              <w:rPr>
                <w:bCs/>
                <w:sz w:val="20"/>
              </w:rPr>
            </w:pPr>
          </w:p>
        </w:tc>
        <w:tc>
          <w:tcPr>
            <w:tcW w:w="4580" w:type="dxa"/>
          </w:tcPr>
          <w:p w:rsidR="004A2A07" w:rsidRPr="004A2A07" w:rsidRDefault="004A2A07" w:rsidP="004A2A07">
            <w:pPr>
              <w:widowControl w:val="0"/>
              <w:jc w:val="both"/>
              <w:rPr>
                <w:b/>
                <w:sz w:val="20"/>
                <w:szCs w:val="20"/>
              </w:rPr>
            </w:pPr>
            <w:r w:rsidRPr="004A2A07">
              <w:rPr>
                <w:b/>
                <w:sz w:val="20"/>
                <w:szCs w:val="20"/>
              </w:rPr>
              <w:t xml:space="preserve">Поставщик: </w:t>
            </w:r>
          </w:p>
          <w:p w:rsidR="004A2A07" w:rsidRPr="004A2A07" w:rsidRDefault="004A2A07" w:rsidP="004A2A07">
            <w:pPr>
              <w:widowControl w:val="0"/>
              <w:jc w:val="both"/>
              <w:rPr>
                <w:b/>
                <w:sz w:val="20"/>
                <w:szCs w:val="20"/>
              </w:rPr>
            </w:pPr>
            <w:r w:rsidRPr="004A2A07">
              <w:rPr>
                <w:b/>
                <w:sz w:val="20"/>
                <w:szCs w:val="20"/>
              </w:rPr>
              <w:t>ООО фирма «МЕДИНА»</w:t>
            </w:r>
          </w:p>
          <w:p w:rsidR="004A2A07" w:rsidRPr="004A2A07" w:rsidRDefault="004A2A07" w:rsidP="004A2A07">
            <w:pPr>
              <w:widowControl w:val="0"/>
              <w:tabs>
                <w:tab w:val="left" w:pos="5040"/>
              </w:tabs>
              <w:autoSpaceDE w:val="0"/>
              <w:autoSpaceDN w:val="0"/>
              <w:adjustRightInd w:val="0"/>
              <w:rPr>
                <w:sz w:val="20"/>
                <w:szCs w:val="20"/>
              </w:rPr>
            </w:pPr>
            <w:r w:rsidRPr="004A2A07">
              <w:rPr>
                <w:b/>
                <w:sz w:val="20"/>
                <w:szCs w:val="20"/>
              </w:rPr>
              <w:t xml:space="preserve">Адрес: </w:t>
            </w:r>
            <w:r w:rsidRPr="004A2A07">
              <w:rPr>
                <w:sz w:val="20"/>
                <w:szCs w:val="20"/>
              </w:rPr>
              <w:t>664011, г. Иркутск, пер. Пугачева, д. 3Б</w:t>
            </w:r>
          </w:p>
          <w:p w:rsidR="004A2A07" w:rsidRPr="004A2A07" w:rsidRDefault="004A2A07" w:rsidP="004A2A07">
            <w:pPr>
              <w:widowControl w:val="0"/>
              <w:tabs>
                <w:tab w:val="left" w:pos="5040"/>
              </w:tabs>
              <w:autoSpaceDE w:val="0"/>
              <w:autoSpaceDN w:val="0"/>
              <w:adjustRightInd w:val="0"/>
              <w:rPr>
                <w:b/>
                <w:sz w:val="20"/>
                <w:szCs w:val="20"/>
              </w:rPr>
            </w:pPr>
            <w:r w:rsidRPr="004A2A07">
              <w:rPr>
                <w:b/>
                <w:sz w:val="20"/>
                <w:szCs w:val="20"/>
              </w:rPr>
              <w:t xml:space="preserve">Телефон </w:t>
            </w:r>
            <w:r w:rsidRPr="004A2A07">
              <w:rPr>
                <w:sz w:val="20"/>
                <w:szCs w:val="20"/>
              </w:rPr>
              <w:t>(3952) 20-01-88</w:t>
            </w:r>
          </w:p>
          <w:p w:rsidR="004A2A07" w:rsidRPr="004A2A07" w:rsidRDefault="004A2A07" w:rsidP="004A2A07">
            <w:pPr>
              <w:widowControl w:val="0"/>
              <w:tabs>
                <w:tab w:val="left" w:pos="5040"/>
              </w:tabs>
              <w:autoSpaceDE w:val="0"/>
              <w:autoSpaceDN w:val="0"/>
              <w:adjustRightInd w:val="0"/>
              <w:rPr>
                <w:b/>
                <w:sz w:val="20"/>
                <w:szCs w:val="20"/>
              </w:rPr>
            </w:pPr>
            <w:r w:rsidRPr="004A2A07">
              <w:rPr>
                <w:b/>
                <w:sz w:val="20"/>
                <w:szCs w:val="20"/>
              </w:rPr>
              <w:t xml:space="preserve">ИНН </w:t>
            </w:r>
            <w:r w:rsidRPr="004A2A07">
              <w:rPr>
                <w:sz w:val="20"/>
                <w:szCs w:val="20"/>
              </w:rPr>
              <w:t>3809016313</w:t>
            </w:r>
          </w:p>
          <w:p w:rsidR="004A2A07" w:rsidRPr="004A2A07" w:rsidRDefault="004A2A07" w:rsidP="004A2A07">
            <w:pPr>
              <w:widowControl w:val="0"/>
              <w:tabs>
                <w:tab w:val="left" w:pos="5040"/>
              </w:tabs>
              <w:autoSpaceDE w:val="0"/>
              <w:autoSpaceDN w:val="0"/>
              <w:adjustRightInd w:val="0"/>
              <w:rPr>
                <w:sz w:val="20"/>
                <w:szCs w:val="20"/>
              </w:rPr>
            </w:pPr>
            <w:r w:rsidRPr="004A2A07">
              <w:rPr>
                <w:b/>
                <w:sz w:val="20"/>
                <w:szCs w:val="20"/>
              </w:rPr>
              <w:t xml:space="preserve">КПП </w:t>
            </w:r>
            <w:r w:rsidRPr="004A2A07">
              <w:rPr>
                <w:sz w:val="20"/>
                <w:szCs w:val="20"/>
              </w:rPr>
              <w:t>380801001</w:t>
            </w:r>
          </w:p>
          <w:p w:rsidR="004A2A07" w:rsidRPr="004A2A07" w:rsidRDefault="004A2A07" w:rsidP="004A2A07">
            <w:pPr>
              <w:widowControl w:val="0"/>
              <w:tabs>
                <w:tab w:val="left" w:pos="5040"/>
              </w:tabs>
              <w:autoSpaceDE w:val="0"/>
              <w:autoSpaceDN w:val="0"/>
              <w:adjustRightInd w:val="0"/>
              <w:rPr>
                <w:sz w:val="20"/>
                <w:szCs w:val="20"/>
              </w:rPr>
            </w:pPr>
            <w:r w:rsidRPr="004A2A07">
              <w:rPr>
                <w:b/>
                <w:sz w:val="20"/>
                <w:szCs w:val="20"/>
              </w:rPr>
              <w:t>ОГРН</w:t>
            </w:r>
            <w:r w:rsidRPr="004A2A07">
              <w:rPr>
                <w:sz w:val="20"/>
                <w:szCs w:val="20"/>
              </w:rPr>
              <w:t xml:space="preserve"> 1023801028129</w:t>
            </w:r>
          </w:p>
          <w:p w:rsidR="004A2A07" w:rsidRPr="004A2A07" w:rsidRDefault="004A2A07" w:rsidP="004A2A07">
            <w:pPr>
              <w:widowControl w:val="0"/>
              <w:tabs>
                <w:tab w:val="left" w:pos="5040"/>
              </w:tabs>
              <w:autoSpaceDE w:val="0"/>
              <w:autoSpaceDN w:val="0"/>
              <w:adjustRightInd w:val="0"/>
              <w:rPr>
                <w:b/>
                <w:sz w:val="20"/>
                <w:szCs w:val="20"/>
              </w:rPr>
            </w:pPr>
            <w:r w:rsidRPr="004A2A07">
              <w:rPr>
                <w:b/>
                <w:sz w:val="20"/>
                <w:szCs w:val="20"/>
              </w:rPr>
              <w:t>ОКПО</w:t>
            </w:r>
            <w:r w:rsidRPr="004A2A07">
              <w:rPr>
                <w:sz w:val="20"/>
                <w:szCs w:val="20"/>
              </w:rPr>
              <w:t xml:space="preserve"> 16609393</w:t>
            </w:r>
          </w:p>
          <w:p w:rsidR="004A2A07" w:rsidRPr="004A2A07" w:rsidRDefault="004A2A07" w:rsidP="004A2A07">
            <w:pPr>
              <w:widowControl w:val="0"/>
              <w:tabs>
                <w:tab w:val="left" w:pos="5040"/>
              </w:tabs>
              <w:autoSpaceDE w:val="0"/>
              <w:autoSpaceDN w:val="0"/>
              <w:adjustRightInd w:val="0"/>
              <w:rPr>
                <w:sz w:val="20"/>
                <w:szCs w:val="20"/>
              </w:rPr>
            </w:pPr>
            <w:proofErr w:type="spellStart"/>
            <w:r w:rsidRPr="004A2A07">
              <w:rPr>
                <w:b/>
                <w:sz w:val="20"/>
                <w:szCs w:val="20"/>
              </w:rPr>
              <w:t>р</w:t>
            </w:r>
            <w:proofErr w:type="spellEnd"/>
            <w:r w:rsidRPr="004A2A07">
              <w:rPr>
                <w:b/>
                <w:sz w:val="20"/>
                <w:szCs w:val="20"/>
              </w:rPr>
              <w:t xml:space="preserve">/с </w:t>
            </w:r>
            <w:r w:rsidRPr="004A2A07">
              <w:rPr>
                <w:sz w:val="20"/>
                <w:szCs w:val="20"/>
              </w:rPr>
              <w:t>40702810518020100273</w:t>
            </w:r>
          </w:p>
          <w:p w:rsidR="004A2A07" w:rsidRPr="004A2A07" w:rsidRDefault="004A2A07" w:rsidP="004A2A07">
            <w:pPr>
              <w:widowControl w:val="0"/>
              <w:tabs>
                <w:tab w:val="left" w:pos="5040"/>
              </w:tabs>
              <w:autoSpaceDE w:val="0"/>
              <w:autoSpaceDN w:val="0"/>
              <w:adjustRightInd w:val="0"/>
              <w:rPr>
                <w:b/>
                <w:sz w:val="20"/>
                <w:szCs w:val="20"/>
              </w:rPr>
            </w:pPr>
            <w:r w:rsidRPr="004A2A07">
              <w:rPr>
                <w:b/>
                <w:sz w:val="20"/>
                <w:szCs w:val="20"/>
              </w:rPr>
              <w:t xml:space="preserve">Байкальский банк ПАО Сбербанк </w:t>
            </w:r>
          </w:p>
          <w:p w:rsidR="004A2A07" w:rsidRPr="004A2A07" w:rsidRDefault="004A2A07" w:rsidP="004A2A07">
            <w:pPr>
              <w:widowControl w:val="0"/>
              <w:tabs>
                <w:tab w:val="left" w:pos="5040"/>
              </w:tabs>
              <w:autoSpaceDE w:val="0"/>
              <w:autoSpaceDN w:val="0"/>
              <w:adjustRightInd w:val="0"/>
              <w:rPr>
                <w:b/>
                <w:sz w:val="20"/>
                <w:szCs w:val="20"/>
              </w:rPr>
            </w:pPr>
            <w:r w:rsidRPr="004A2A07">
              <w:rPr>
                <w:b/>
                <w:sz w:val="20"/>
                <w:szCs w:val="20"/>
              </w:rPr>
              <w:t>г. Иркутск</w:t>
            </w:r>
          </w:p>
          <w:p w:rsidR="004A2A07" w:rsidRPr="004A2A07" w:rsidRDefault="004A2A07" w:rsidP="004A2A07">
            <w:pPr>
              <w:widowControl w:val="0"/>
              <w:tabs>
                <w:tab w:val="left" w:pos="5040"/>
              </w:tabs>
              <w:autoSpaceDE w:val="0"/>
              <w:autoSpaceDN w:val="0"/>
              <w:adjustRightInd w:val="0"/>
              <w:rPr>
                <w:b/>
                <w:sz w:val="20"/>
                <w:szCs w:val="20"/>
              </w:rPr>
            </w:pPr>
            <w:r w:rsidRPr="004A2A07">
              <w:rPr>
                <w:b/>
                <w:sz w:val="20"/>
                <w:szCs w:val="20"/>
              </w:rPr>
              <w:t xml:space="preserve">к/с </w:t>
            </w:r>
            <w:r w:rsidRPr="004A2A07">
              <w:rPr>
                <w:sz w:val="20"/>
                <w:szCs w:val="20"/>
              </w:rPr>
              <w:t>30101810900000000607</w:t>
            </w:r>
          </w:p>
          <w:p w:rsidR="004A2A07" w:rsidRPr="004A2A07" w:rsidRDefault="004A2A07" w:rsidP="004A2A07">
            <w:pPr>
              <w:widowControl w:val="0"/>
              <w:tabs>
                <w:tab w:val="left" w:pos="5040"/>
              </w:tabs>
              <w:autoSpaceDE w:val="0"/>
              <w:autoSpaceDN w:val="0"/>
              <w:adjustRightInd w:val="0"/>
              <w:rPr>
                <w:sz w:val="20"/>
                <w:szCs w:val="20"/>
              </w:rPr>
            </w:pPr>
            <w:r w:rsidRPr="004A2A07">
              <w:rPr>
                <w:b/>
                <w:sz w:val="20"/>
                <w:szCs w:val="20"/>
              </w:rPr>
              <w:t xml:space="preserve">БИК </w:t>
            </w:r>
            <w:r w:rsidRPr="004A2A07">
              <w:rPr>
                <w:sz w:val="20"/>
                <w:szCs w:val="20"/>
              </w:rPr>
              <w:t>042520607</w:t>
            </w:r>
          </w:p>
          <w:p w:rsidR="004A2A07" w:rsidRPr="004A2A07" w:rsidRDefault="001244D2" w:rsidP="004A2A07">
            <w:pPr>
              <w:widowControl w:val="0"/>
              <w:tabs>
                <w:tab w:val="left" w:pos="5040"/>
              </w:tabs>
              <w:autoSpaceDE w:val="0"/>
              <w:autoSpaceDN w:val="0"/>
              <w:adjustRightInd w:val="0"/>
              <w:rPr>
                <w:sz w:val="20"/>
                <w:szCs w:val="20"/>
              </w:rPr>
            </w:pPr>
            <w:hyperlink r:id="rId5" w:history="1">
              <w:r w:rsidR="004A2A07" w:rsidRPr="004A2A07">
                <w:rPr>
                  <w:rStyle w:val="ae"/>
                  <w:rFonts w:eastAsia="Lucida Sans Unicode"/>
                  <w:sz w:val="20"/>
                  <w:szCs w:val="20"/>
                  <w:lang w:val="en-US"/>
                </w:rPr>
                <w:t>medinacom</w:t>
              </w:r>
              <w:r w:rsidR="004A2A07" w:rsidRPr="004A2A07">
                <w:rPr>
                  <w:rStyle w:val="ae"/>
                  <w:rFonts w:eastAsia="Lucida Sans Unicode"/>
                  <w:sz w:val="20"/>
                  <w:szCs w:val="20"/>
                </w:rPr>
                <w:t>@</w:t>
              </w:r>
              <w:r w:rsidR="004A2A07" w:rsidRPr="004A2A07">
                <w:rPr>
                  <w:rStyle w:val="ae"/>
                  <w:rFonts w:eastAsia="Lucida Sans Unicode"/>
                  <w:sz w:val="20"/>
                  <w:szCs w:val="20"/>
                  <w:lang w:val="en-US"/>
                </w:rPr>
                <w:t>mail</w:t>
              </w:r>
              <w:r w:rsidR="004A2A07" w:rsidRPr="004A2A07">
                <w:rPr>
                  <w:rStyle w:val="ae"/>
                  <w:rFonts w:eastAsia="Lucida Sans Unicode"/>
                  <w:sz w:val="20"/>
                  <w:szCs w:val="20"/>
                </w:rPr>
                <w:t>.</w:t>
              </w:r>
              <w:r w:rsidR="004A2A07" w:rsidRPr="004A2A07">
                <w:rPr>
                  <w:rStyle w:val="ae"/>
                  <w:rFonts w:eastAsia="Lucida Sans Unicode"/>
                  <w:sz w:val="20"/>
                  <w:szCs w:val="20"/>
                  <w:lang w:val="en-US"/>
                </w:rPr>
                <w:t>ru</w:t>
              </w:r>
            </w:hyperlink>
          </w:p>
          <w:p w:rsidR="004A2A07" w:rsidRPr="004A2A07" w:rsidRDefault="004A2A07" w:rsidP="004A2A07">
            <w:pPr>
              <w:widowControl w:val="0"/>
              <w:tabs>
                <w:tab w:val="left" w:pos="5040"/>
              </w:tabs>
              <w:autoSpaceDE w:val="0"/>
              <w:autoSpaceDN w:val="0"/>
              <w:adjustRightInd w:val="0"/>
              <w:rPr>
                <w:b/>
                <w:sz w:val="20"/>
                <w:szCs w:val="20"/>
              </w:rPr>
            </w:pPr>
          </w:p>
          <w:p w:rsidR="004A2A07" w:rsidRPr="004A2A07" w:rsidRDefault="004A2A07" w:rsidP="004A2A07">
            <w:pPr>
              <w:widowControl w:val="0"/>
              <w:tabs>
                <w:tab w:val="left" w:pos="5040"/>
              </w:tabs>
              <w:autoSpaceDE w:val="0"/>
              <w:autoSpaceDN w:val="0"/>
              <w:adjustRightInd w:val="0"/>
              <w:rPr>
                <w:b/>
                <w:sz w:val="20"/>
                <w:szCs w:val="20"/>
              </w:rPr>
            </w:pPr>
            <w:r w:rsidRPr="004A2A07">
              <w:rPr>
                <w:b/>
                <w:sz w:val="20"/>
                <w:szCs w:val="20"/>
              </w:rPr>
              <w:t>Директор</w:t>
            </w:r>
          </w:p>
          <w:p w:rsidR="004A2A07" w:rsidRPr="004A2A07" w:rsidRDefault="004A2A07" w:rsidP="004A2A07">
            <w:pPr>
              <w:widowControl w:val="0"/>
              <w:tabs>
                <w:tab w:val="left" w:pos="5040"/>
              </w:tabs>
              <w:autoSpaceDE w:val="0"/>
              <w:autoSpaceDN w:val="0"/>
              <w:adjustRightInd w:val="0"/>
              <w:rPr>
                <w:b/>
                <w:sz w:val="20"/>
                <w:szCs w:val="20"/>
              </w:rPr>
            </w:pPr>
            <w:r w:rsidRPr="004A2A07">
              <w:rPr>
                <w:b/>
                <w:sz w:val="20"/>
                <w:szCs w:val="20"/>
              </w:rPr>
              <w:t>_______________/М.Н. Красноштанов/</w:t>
            </w:r>
          </w:p>
          <w:p w:rsidR="004A2A07" w:rsidRPr="004A2A07" w:rsidRDefault="004A2A07" w:rsidP="004A2A07">
            <w:pPr>
              <w:pStyle w:val="ac"/>
              <w:widowControl w:val="0"/>
              <w:rPr>
                <w:rFonts w:ascii="Times New Roman" w:hAnsi="Times New Roman"/>
                <w:bCs/>
              </w:rPr>
            </w:pPr>
            <w:r w:rsidRPr="004A2A07">
              <w:rPr>
                <w:rFonts w:ascii="Times New Roman" w:hAnsi="Times New Roman"/>
                <w:bCs/>
              </w:rPr>
              <w:t xml:space="preserve">М.П.      </w:t>
            </w:r>
          </w:p>
        </w:tc>
      </w:tr>
    </w:tbl>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Default="004A2A07" w:rsidP="004A2A07">
      <w:pPr>
        <w:jc w:val="right"/>
        <w:rPr>
          <w:sz w:val="22"/>
          <w:szCs w:val="22"/>
        </w:rPr>
      </w:pPr>
    </w:p>
    <w:p w:rsidR="004A2A07" w:rsidRPr="004A2A07" w:rsidRDefault="004A2A07" w:rsidP="004A2A07">
      <w:pPr>
        <w:jc w:val="right"/>
        <w:rPr>
          <w:sz w:val="20"/>
          <w:szCs w:val="20"/>
        </w:rPr>
      </w:pPr>
      <w:r w:rsidRPr="004A2A07">
        <w:rPr>
          <w:sz w:val="20"/>
          <w:szCs w:val="20"/>
        </w:rPr>
        <w:lastRenderedPageBreak/>
        <w:t>Приложение № 1</w:t>
      </w:r>
    </w:p>
    <w:p w:rsidR="004A2A07" w:rsidRPr="004A2A07" w:rsidRDefault="004A2A07" w:rsidP="004A2A07">
      <w:pPr>
        <w:ind w:left="4320"/>
        <w:jc w:val="right"/>
        <w:rPr>
          <w:sz w:val="20"/>
          <w:szCs w:val="20"/>
        </w:rPr>
      </w:pPr>
      <w:r w:rsidRPr="004A2A07">
        <w:rPr>
          <w:sz w:val="20"/>
          <w:szCs w:val="20"/>
        </w:rPr>
        <w:t xml:space="preserve">                                              к договору № 058-20</w:t>
      </w:r>
      <w:r w:rsidRPr="004A2A07">
        <w:rPr>
          <w:sz w:val="20"/>
          <w:szCs w:val="20"/>
        </w:rPr>
        <w:br/>
        <w:t>от ___________________.</w:t>
      </w:r>
    </w:p>
    <w:p w:rsidR="004A2A07" w:rsidRPr="004A2A07" w:rsidRDefault="004A2A07" w:rsidP="004A2A07">
      <w:pPr>
        <w:jc w:val="center"/>
        <w:rPr>
          <w:b/>
          <w:sz w:val="20"/>
          <w:szCs w:val="20"/>
        </w:rPr>
      </w:pPr>
    </w:p>
    <w:p w:rsidR="004A2A07" w:rsidRPr="004A2A07" w:rsidRDefault="004A2A07" w:rsidP="004A2A07">
      <w:pPr>
        <w:jc w:val="center"/>
        <w:rPr>
          <w:b/>
          <w:sz w:val="20"/>
          <w:szCs w:val="20"/>
        </w:rPr>
      </w:pPr>
      <w:r w:rsidRPr="004A2A07">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4"/>
        <w:gridCol w:w="3402"/>
        <w:gridCol w:w="709"/>
        <w:gridCol w:w="708"/>
        <w:gridCol w:w="993"/>
        <w:gridCol w:w="851"/>
        <w:gridCol w:w="851"/>
        <w:gridCol w:w="1132"/>
      </w:tblGrid>
      <w:tr w:rsidR="004A2A07" w:rsidRPr="004A2A07" w:rsidTr="004A2A07">
        <w:trPr>
          <w:trHeight w:val="1503"/>
        </w:trPr>
        <w:tc>
          <w:tcPr>
            <w:tcW w:w="47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20"/>
                <w:szCs w:val="20"/>
              </w:rPr>
            </w:pPr>
            <w:r w:rsidRPr="004A2A07">
              <w:rPr>
                <w:sz w:val="20"/>
                <w:szCs w:val="20"/>
              </w:rPr>
              <w:t xml:space="preserve">  №</w:t>
            </w:r>
          </w:p>
          <w:p w:rsidR="004A2A07" w:rsidRPr="004A2A07" w:rsidRDefault="004A2A07" w:rsidP="00441143">
            <w:pPr>
              <w:jc w:val="center"/>
              <w:rPr>
                <w:sz w:val="20"/>
                <w:szCs w:val="20"/>
              </w:rPr>
            </w:pPr>
            <w:proofErr w:type="spellStart"/>
            <w:r w:rsidRPr="004A2A07">
              <w:rPr>
                <w:sz w:val="20"/>
                <w:szCs w:val="20"/>
              </w:rPr>
              <w:t>п</w:t>
            </w:r>
            <w:proofErr w:type="spellEnd"/>
            <w:r w:rsidRPr="004A2A07">
              <w:rPr>
                <w:sz w:val="20"/>
                <w:szCs w:val="20"/>
              </w:rPr>
              <w:t>/</w:t>
            </w:r>
            <w:proofErr w:type="spellStart"/>
            <w:r w:rsidRPr="004A2A07">
              <w:rPr>
                <w:sz w:val="20"/>
                <w:szCs w:val="20"/>
              </w:rPr>
              <w:t>п</w:t>
            </w:r>
            <w:proofErr w:type="spellEnd"/>
          </w:p>
        </w:tc>
        <w:tc>
          <w:tcPr>
            <w:tcW w:w="1514"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20"/>
                <w:szCs w:val="20"/>
              </w:rPr>
            </w:pPr>
            <w:r w:rsidRPr="004A2A07">
              <w:rPr>
                <w:sz w:val="20"/>
                <w:szCs w:val="20"/>
              </w:rPr>
              <w:t>Наименование товара, работ, услуг, товарный знак (его словесное обозначение) (при наличии)</w:t>
            </w:r>
          </w:p>
        </w:tc>
        <w:tc>
          <w:tcPr>
            <w:tcW w:w="340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20"/>
                <w:szCs w:val="20"/>
              </w:rPr>
            </w:pPr>
            <w:r w:rsidRPr="004A2A0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20"/>
                <w:szCs w:val="20"/>
              </w:rPr>
            </w:pPr>
            <w:r w:rsidRPr="004A2A07">
              <w:rPr>
                <w:sz w:val="20"/>
                <w:szCs w:val="20"/>
              </w:rPr>
              <w:t xml:space="preserve">Ед. </w:t>
            </w:r>
            <w:proofErr w:type="spellStart"/>
            <w:r w:rsidRPr="004A2A07">
              <w:rPr>
                <w:sz w:val="20"/>
                <w:szCs w:val="20"/>
              </w:rPr>
              <w:t>изм</w:t>
            </w:r>
            <w:proofErr w:type="spellEnd"/>
            <w:r w:rsidRPr="004A2A07">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20"/>
                <w:szCs w:val="20"/>
              </w:rPr>
            </w:pPr>
            <w:r w:rsidRPr="004A2A0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20"/>
                <w:szCs w:val="20"/>
              </w:rPr>
            </w:pPr>
            <w:r w:rsidRPr="004A2A0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20"/>
                <w:szCs w:val="20"/>
              </w:rPr>
            </w:pPr>
            <w:r w:rsidRPr="004A2A07">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20"/>
                <w:szCs w:val="20"/>
              </w:rPr>
            </w:pPr>
            <w:r w:rsidRPr="004A2A07">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20"/>
                <w:szCs w:val="20"/>
              </w:rPr>
            </w:pPr>
            <w:r w:rsidRPr="004A2A07">
              <w:rPr>
                <w:sz w:val="20"/>
                <w:szCs w:val="20"/>
              </w:rPr>
              <w:t>Общая стоимость по позиции, руб.</w:t>
            </w:r>
          </w:p>
        </w:tc>
      </w:tr>
      <w:tr w:rsidR="004A2A07" w:rsidRPr="004A2A07" w:rsidTr="004A2A07">
        <w:trPr>
          <w:trHeight w:val="260"/>
        </w:trPr>
        <w:tc>
          <w:tcPr>
            <w:tcW w:w="472" w:type="dxa"/>
            <w:tcBorders>
              <w:top w:val="single" w:sz="4" w:space="0" w:color="auto"/>
              <w:left w:val="single" w:sz="4" w:space="0" w:color="auto"/>
              <w:bottom w:val="single" w:sz="4" w:space="0" w:color="auto"/>
              <w:right w:val="single" w:sz="4" w:space="0" w:color="auto"/>
            </w:tcBorders>
          </w:tcPr>
          <w:p w:rsidR="004A2A07" w:rsidRPr="004C314B" w:rsidRDefault="004A2A07" w:rsidP="00441143">
            <w:pPr>
              <w:rPr>
                <w:sz w:val="20"/>
                <w:szCs w:val="20"/>
              </w:rPr>
            </w:pPr>
            <w:r w:rsidRPr="004C314B">
              <w:rPr>
                <w:sz w:val="20"/>
                <w:szCs w:val="20"/>
              </w:rPr>
              <w:t>1</w:t>
            </w:r>
          </w:p>
        </w:tc>
        <w:tc>
          <w:tcPr>
            <w:tcW w:w="1514"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pStyle w:val="western"/>
              <w:spacing w:before="0" w:beforeAutospacing="0" w:after="0" w:afterAutospacing="0"/>
              <w:rPr>
                <w:b/>
                <w:bCs/>
                <w:sz w:val="18"/>
                <w:szCs w:val="18"/>
              </w:rPr>
            </w:pPr>
            <w:r w:rsidRPr="004A2A07">
              <w:rPr>
                <w:bCs/>
                <w:sz w:val="18"/>
                <w:szCs w:val="18"/>
              </w:rPr>
              <w:t xml:space="preserve">Дезинфицирующее средство АНАВИДИН - КОМПЛИТ </w:t>
            </w:r>
          </w:p>
        </w:tc>
        <w:tc>
          <w:tcPr>
            <w:tcW w:w="340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pStyle w:val="af"/>
              <w:spacing w:before="0" w:beforeAutospacing="0" w:after="0" w:afterAutospacing="0"/>
              <w:rPr>
                <w:color w:val="FF0000"/>
                <w:sz w:val="18"/>
                <w:szCs w:val="18"/>
              </w:rPr>
            </w:pPr>
            <w:r w:rsidRPr="004A2A07">
              <w:rPr>
                <w:sz w:val="18"/>
                <w:szCs w:val="18"/>
              </w:rPr>
              <w:t>Жидкий концентрат с моющим и дезодорирующим эффектом.</w:t>
            </w:r>
          </w:p>
          <w:p w:rsidR="004A2A07" w:rsidRPr="004A2A07" w:rsidRDefault="004A2A07" w:rsidP="00441143">
            <w:pPr>
              <w:pStyle w:val="af"/>
              <w:spacing w:before="0" w:beforeAutospacing="0" w:after="0" w:afterAutospacing="0"/>
              <w:rPr>
                <w:sz w:val="18"/>
                <w:szCs w:val="18"/>
              </w:rPr>
            </w:pPr>
            <w:r w:rsidRPr="004A2A07">
              <w:rPr>
                <w:sz w:val="18"/>
                <w:szCs w:val="18"/>
              </w:rPr>
              <w:t>Комплексн</w:t>
            </w:r>
            <w:bookmarkStart w:id="0" w:name="_GoBack"/>
            <w:bookmarkEnd w:id="0"/>
            <w:r w:rsidRPr="004A2A07">
              <w:rPr>
                <w:sz w:val="18"/>
                <w:szCs w:val="18"/>
              </w:rPr>
              <w:t xml:space="preserve">ый и содержит  в своем составе </w:t>
            </w:r>
            <w:r w:rsidRPr="004A2A07">
              <w:rPr>
                <w:b/>
                <w:sz w:val="18"/>
                <w:szCs w:val="18"/>
              </w:rPr>
              <w:t xml:space="preserve">трех </w:t>
            </w:r>
            <w:proofErr w:type="spellStart"/>
            <w:r w:rsidRPr="004A2A07">
              <w:rPr>
                <w:b/>
                <w:sz w:val="18"/>
                <w:szCs w:val="18"/>
              </w:rPr>
              <w:t>активно-действующие</w:t>
            </w:r>
            <w:proofErr w:type="spellEnd"/>
            <w:r w:rsidRPr="004A2A07">
              <w:rPr>
                <w:b/>
                <w:sz w:val="18"/>
                <w:szCs w:val="18"/>
              </w:rPr>
              <w:t xml:space="preserve"> вещества</w:t>
            </w:r>
            <w:r w:rsidRPr="004A2A07">
              <w:rPr>
                <w:sz w:val="18"/>
                <w:szCs w:val="18"/>
              </w:rPr>
              <w:t xml:space="preserve">. </w:t>
            </w:r>
          </w:p>
          <w:p w:rsidR="004A2A07" w:rsidRPr="004A2A07" w:rsidRDefault="004A2A07" w:rsidP="00441143">
            <w:pPr>
              <w:pStyle w:val="af"/>
              <w:spacing w:before="0" w:beforeAutospacing="0" w:after="0" w:afterAutospacing="0"/>
              <w:rPr>
                <w:sz w:val="18"/>
                <w:szCs w:val="18"/>
              </w:rPr>
            </w:pPr>
            <w:r w:rsidRPr="004A2A07">
              <w:rPr>
                <w:sz w:val="18"/>
                <w:szCs w:val="18"/>
              </w:rPr>
              <w:t xml:space="preserve">Группа ДВ: ЧАС 8%, АМИН 4%, ПГМГ 8%. </w:t>
            </w:r>
          </w:p>
          <w:p w:rsidR="004A2A07" w:rsidRPr="004A2A07" w:rsidRDefault="004A2A07" w:rsidP="00441143">
            <w:pPr>
              <w:pStyle w:val="af"/>
              <w:spacing w:before="0" w:beforeAutospacing="0" w:after="0" w:afterAutospacing="0"/>
              <w:rPr>
                <w:color w:val="00B050"/>
                <w:sz w:val="18"/>
                <w:szCs w:val="18"/>
              </w:rPr>
            </w:pPr>
            <w:r w:rsidRPr="004A2A07">
              <w:rPr>
                <w:sz w:val="18"/>
                <w:szCs w:val="18"/>
              </w:rPr>
              <w:t>Суммарное количество 20%.</w:t>
            </w:r>
          </w:p>
          <w:p w:rsidR="004A2A07" w:rsidRPr="004A2A07" w:rsidRDefault="004A2A07" w:rsidP="00441143">
            <w:pPr>
              <w:pStyle w:val="af"/>
              <w:spacing w:before="0" w:beforeAutospacing="0" w:after="0" w:afterAutospacing="0"/>
              <w:rPr>
                <w:sz w:val="18"/>
                <w:szCs w:val="18"/>
              </w:rPr>
            </w:pPr>
            <w:r w:rsidRPr="004A2A07">
              <w:rPr>
                <w:sz w:val="18"/>
                <w:szCs w:val="18"/>
              </w:rPr>
              <w:t xml:space="preserve">Не содержит спирт, производные фенола, альдегида, кислот, активного хлора, ферментов и перекисных соединений. </w:t>
            </w:r>
          </w:p>
          <w:p w:rsidR="004A2A07" w:rsidRPr="004A2A07" w:rsidRDefault="004A2A07" w:rsidP="00441143">
            <w:pPr>
              <w:pStyle w:val="af"/>
              <w:spacing w:before="0" w:beforeAutospacing="0" w:after="0" w:afterAutospacing="0"/>
              <w:rPr>
                <w:sz w:val="18"/>
                <w:szCs w:val="18"/>
              </w:rPr>
            </w:pPr>
            <w:r w:rsidRPr="004A2A07">
              <w:rPr>
                <w:sz w:val="18"/>
                <w:szCs w:val="18"/>
              </w:rPr>
              <w:t>Показатель концентрации водородных ионов (</w:t>
            </w:r>
            <w:proofErr w:type="spellStart"/>
            <w:r w:rsidRPr="004A2A07">
              <w:rPr>
                <w:sz w:val="18"/>
                <w:szCs w:val="18"/>
              </w:rPr>
              <w:t>рН</w:t>
            </w:r>
            <w:proofErr w:type="spellEnd"/>
            <w:r w:rsidRPr="004A2A07">
              <w:rPr>
                <w:sz w:val="18"/>
                <w:szCs w:val="18"/>
              </w:rPr>
              <w:t xml:space="preserve">), в пределах 8,5-10,5. </w:t>
            </w:r>
          </w:p>
          <w:p w:rsidR="004A2A07" w:rsidRPr="004A2A07" w:rsidRDefault="004A2A07" w:rsidP="00441143">
            <w:pPr>
              <w:pStyle w:val="af"/>
              <w:spacing w:before="0" w:beforeAutospacing="0" w:after="0" w:afterAutospacing="0"/>
              <w:rPr>
                <w:sz w:val="18"/>
                <w:szCs w:val="18"/>
              </w:rPr>
            </w:pPr>
            <w:r w:rsidRPr="004A2A07">
              <w:rPr>
                <w:sz w:val="18"/>
                <w:szCs w:val="18"/>
              </w:rPr>
              <w:t xml:space="preserve">Средство активно в отношении грамположительных и грамотрицательных микроорганизмов, вирусов, грибов рода </w:t>
            </w:r>
            <w:proofErr w:type="spellStart"/>
            <w:r w:rsidRPr="004A2A07">
              <w:rPr>
                <w:sz w:val="18"/>
                <w:szCs w:val="18"/>
              </w:rPr>
              <w:t>Кандида</w:t>
            </w:r>
            <w:proofErr w:type="spellEnd"/>
            <w:r w:rsidRPr="004A2A07">
              <w:rPr>
                <w:sz w:val="18"/>
                <w:szCs w:val="18"/>
              </w:rPr>
              <w:t xml:space="preserve"> Трихофитон, плесневых грибов, возбудителей ВБИ, анаэробной инфекции, спор. </w:t>
            </w:r>
          </w:p>
          <w:p w:rsidR="004A2A07" w:rsidRPr="004A2A07" w:rsidRDefault="004A2A07" w:rsidP="00441143">
            <w:pPr>
              <w:pStyle w:val="af"/>
              <w:spacing w:before="0" w:beforeAutospacing="0" w:after="0" w:afterAutospacing="0"/>
              <w:rPr>
                <w:color w:val="000000"/>
                <w:sz w:val="18"/>
                <w:szCs w:val="18"/>
              </w:rPr>
            </w:pPr>
            <w:r w:rsidRPr="004A2A07">
              <w:rPr>
                <w:color w:val="000000"/>
                <w:sz w:val="18"/>
                <w:szCs w:val="18"/>
              </w:rPr>
              <w:t>Средство предназначено для:</w:t>
            </w:r>
            <w:r w:rsidRPr="004A2A07">
              <w:rPr>
                <w:color w:val="000000"/>
                <w:sz w:val="18"/>
                <w:szCs w:val="18"/>
              </w:rPr>
              <w:br/>
            </w:r>
            <w:r w:rsidRPr="004A2A07">
              <w:rPr>
                <w:sz w:val="18"/>
                <w:szCs w:val="18"/>
              </w:rPr>
              <w:t xml:space="preserve">- ДЕЗИНФЕКЦИИ ПОВЕРХНОСТЕЙ (выход рабочего раствора из одного л средства для дезинфекции поверхностей в отношении вирусов составляет 133 л при времени экспозиции 5мин.); </w:t>
            </w:r>
            <w:r w:rsidRPr="004A2A07">
              <w:rPr>
                <w:color w:val="000000"/>
                <w:sz w:val="18"/>
                <w:szCs w:val="18"/>
              </w:rPr>
              <w:br/>
              <w:t>- ДЕЗИНФЕКЦИИ ИМН (выход рабочего раствора из одного л средства для дезинфекции ИМН в отношении вирусов составляет  100 л при времени экспозиции 10мин.);</w:t>
            </w:r>
            <w:r w:rsidRPr="004A2A07">
              <w:rPr>
                <w:color w:val="000000"/>
                <w:sz w:val="18"/>
                <w:szCs w:val="18"/>
              </w:rPr>
              <w:br/>
              <w:t xml:space="preserve">- ДЕЗИНФЕКЦИИ ИМН, СОВМЕЩЕННОЙ с ПСО (выход рабочего раствора из одного л средства для дезинфекции ИМН, совмещенной с ПСО, в отношении вирусов составляет  200 л при времени экспозиции 15мин.); </w:t>
            </w:r>
            <w:r w:rsidRPr="004A2A07">
              <w:rPr>
                <w:color w:val="000000"/>
                <w:sz w:val="18"/>
                <w:szCs w:val="18"/>
              </w:rPr>
              <w:br/>
            </w:r>
            <w:r w:rsidRPr="004A2A07">
              <w:rPr>
                <w:sz w:val="18"/>
                <w:szCs w:val="18"/>
              </w:rPr>
              <w:t xml:space="preserve">- СТЕРИЛИЗАЦИИ ИМН (выход рабочего раствора из одного л средства для проведения стерилизации ИМН составляет  20 л при времени экспозиции 5мин.); </w:t>
            </w:r>
            <w:r w:rsidRPr="004A2A07">
              <w:rPr>
                <w:sz w:val="18"/>
                <w:szCs w:val="18"/>
              </w:rPr>
              <w:br/>
              <w:t>- ДЕЗИНФЕКЦИИ ВЫСОКОГО УРОВНЯ (выход рабочего раствора из одного л средства для проведения ДВУ составляет 28 л при времени экспозиции 5мин.);</w:t>
            </w:r>
            <w:r w:rsidRPr="004A2A07">
              <w:rPr>
                <w:color w:val="000000"/>
                <w:sz w:val="18"/>
                <w:szCs w:val="18"/>
              </w:rPr>
              <w:br/>
              <w:t>- ПРЕДСТЕРИЛИЗАЦИОННОЙ ОЧИСТКИ (выход рабочего раствора из одного л средства для проведения ПСО составляет  10000 л при времени экспозиции 30мин.);</w:t>
            </w:r>
            <w:r w:rsidRPr="004A2A07">
              <w:rPr>
                <w:color w:val="000000"/>
                <w:sz w:val="18"/>
                <w:szCs w:val="18"/>
              </w:rPr>
              <w:br/>
              <w:t xml:space="preserve">- дезинфекции мочи, крови, мокроты, рвотных масс, фекалий; </w:t>
            </w:r>
          </w:p>
          <w:p w:rsidR="004A2A07" w:rsidRPr="004A2A07" w:rsidRDefault="004A2A07" w:rsidP="00441143">
            <w:pPr>
              <w:pStyle w:val="af"/>
              <w:spacing w:before="0" w:beforeAutospacing="0" w:after="0" w:afterAutospacing="0"/>
              <w:rPr>
                <w:color w:val="000000"/>
                <w:sz w:val="18"/>
                <w:szCs w:val="18"/>
              </w:rPr>
            </w:pPr>
            <w:r w:rsidRPr="004A2A07">
              <w:rPr>
                <w:color w:val="000000"/>
                <w:sz w:val="18"/>
                <w:szCs w:val="18"/>
              </w:rPr>
              <w:t>- дезинфекции воздуха.</w:t>
            </w:r>
            <w:r w:rsidRPr="004A2A07">
              <w:rPr>
                <w:color w:val="000000"/>
                <w:sz w:val="18"/>
                <w:szCs w:val="18"/>
              </w:rPr>
              <w:br/>
              <w:t xml:space="preserve">Срок годности рабочих растворов –30сут. </w:t>
            </w:r>
          </w:p>
          <w:p w:rsidR="004A2A07" w:rsidRPr="004A2A07" w:rsidRDefault="004A2A07" w:rsidP="00441143">
            <w:pPr>
              <w:pStyle w:val="af"/>
              <w:spacing w:before="0" w:beforeAutospacing="0" w:after="0" w:afterAutospacing="0"/>
              <w:rPr>
                <w:color w:val="000000"/>
                <w:sz w:val="18"/>
                <w:szCs w:val="18"/>
              </w:rPr>
            </w:pPr>
            <w:r w:rsidRPr="004A2A07">
              <w:rPr>
                <w:sz w:val="18"/>
                <w:szCs w:val="18"/>
              </w:rPr>
              <w:t xml:space="preserve">Наличие средств контроля концентрации рабочих растворов (тест полоски). </w:t>
            </w:r>
            <w:r w:rsidRPr="004A2A07">
              <w:rPr>
                <w:sz w:val="18"/>
                <w:szCs w:val="18"/>
              </w:rPr>
              <w:lastRenderedPageBreak/>
              <w:t>Форма выпуска: флакон 1,2л.</w:t>
            </w:r>
          </w:p>
        </w:tc>
        <w:tc>
          <w:tcPr>
            <w:tcW w:w="709"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proofErr w:type="spellStart"/>
            <w:r w:rsidRPr="004A2A07">
              <w:rPr>
                <w:sz w:val="18"/>
                <w:szCs w:val="18"/>
              </w:rPr>
              <w:lastRenderedPageBreak/>
              <w:t>Фл</w:t>
            </w:r>
            <w:proofErr w:type="spellEnd"/>
            <w:r w:rsidRPr="004A2A07">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t>244</w:t>
            </w:r>
          </w:p>
        </w:tc>
        <w:tc>
          <w:tcPr>
            <w:tcW w:w="993"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widowControl w:val="0"/>
              <w:autoSpaceDE w:val="0"/>
              <w:autoSpaceDN w:val="0"/>
              <w:adjustRightInd w:val="0"/>
              <w:jc w:val="center"/>
              <w:rPr>
                <w:sz w:val="18"/>
                <w:szCs w:val="18"/>
              </w:rPr>
            </w:pPr>
            <w:r w:rsidRPr="004A2A07">
              <w:rPr>
                <w:sz w:val="18"/>
                <w:szCs w:val="18"/>
              </w:rPr>
              <w:t xml:space="preserve">ООО «Специализированная промышленная компания  </w:t>
            </w:r>
            <w:proofErr w:type="spellStart"/>
            <w:r w:rsidRPr="004A2A07">
              <w:rPr>
                <w:sz w:val="18"/>
                <w:szCs w:val="18"/>
              </w:rPr>
              <w:t>ИрИОХ</w:t>
            </w:r>
            <w:proofErr w:type="spellEnd"/>
            <w:r w:rsidRPr="004A2A07">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widowControl w:val="0"/>
              <w:autoSpaceDE w:val="0"/>
              <w:autoSpaceDN w:val="0"/>
              <w:adjustRightInd w:val="0"/>
              <w:jc w:val="center"/>
              <w:rPr>
                <w:sz w:val="18"/>
                <w:szCs w:val="18"/>
              </w:rPr>
            </w:pPr>
            <w:r w:rsidRPr="004A2A07">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t>1</w:t>
            </w:r>
            <w:r>
              <w:rPr>
                <w:sz w:val="18"/>
                <w:szCs w:val="18"/>
              </w:rPr>
              <w:t xml:space="preserve"> </w:t>
            </w:r>
            <w:r w:rsidRPr="004A2A07">
              <w:rPr>
                <w:sz w:val="18"/>
                <w:szCs w:val="18"/>
              </w:rPr>
              <w:t>008,00</w:t>
            </w:r>
          </w:p>
        </w:tc>
        <w:tc>
          <w:tcPr>
            <w:tcW w:w="113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both"/>
              <w:rPr>
                <w:sz w:val="18"/>
                <w:szCs w:val="18"/>
              </w:rPr>
            </w:pPr>
            <w:r w:rsidRPr="004A2A07">
              <w:rPr>
                <w:sz w:val="18"/>
                <w:szCs w:val="18"/>
              </w:rPr>
              <w:t>245</w:t>
            </w:r>
            <w:r>
              <w:rPr>
                <w:sz w:val="18"/>
                <w:szCs w:val="18"/>
              </w:rPr>
              <w:t xml:space="preserve"> </w:t>
            </w:r>
            <w:r w:rsidRPr="004A2A07">
              <w:rPr>
                <w:sz w:val="18"/>
                <w:szCs w:val="18"/>
              </w:rPr>
              <w:t>952,00</w:t>
            </w:r>
          </w:p>
        </w:tc>
      </w:tr>
      <w:tr w:rsidR="004A2A07" w:rsidRPr="004A2A07" w:rsidTr="004A2A07">
        <w:trPr>
          <w:trHeight w:val="260"/>
        </w:trPr>
        <w:tc>
          <w:tcPr>
            <w:tcW w:w="472" w:type="dxa"/>
            <w:tcBorders>
              <w:top w:val="single" w:sz="4" w:space="0" w:color="auto"/>
              <w:left w:val="single" w:sz="4" w:space="0" w:color="auto"/>
              <w:bottom w:val="single" w:sz="4" w:space="0" w:color="auto"/>
              <w:right w:val="single" w:sz="4" w:space="0" w:color="auto"/>
            </w:tcBorders>
          </w:tcPr>
          <w:p w:rsidR="004A2A07" w:rsidRPr="004C314B" w:rsidRDefault="004A2A07" w:rsidP="00441143">
            <w:pPr>
              <w:rPr>
                <w:sz w:val="20"/>
                <w:szCs w:val="20"/>
              </w:rPr>
            </w:pPr>
            <w:r w:rsidRPr="004C314B">
              <w:rPr>
                <w:sz w:val="20"/>
                <w:szCs w:val="20"/>
              </w:rPr>
              <w:lastRenderedPageBreak/>
              <w:t>2</w:t>
            </w:r>
          </w:p>
        </w:tc>
        <w:tc>
          <w:tcPr>
            <w:tcW w:w="1514"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rPr>
                <w:sz w:val="18"/>
                <w:szCs w:val="18"/>
              </w:rPr>
            </w:pPr>
            <w:r w:rsidRPr="004A2A07">
              <w:rPr>
                <w:sz w:val="18"/>
                <w:szCs w:val="18"/>
              </w:rPr>
              <w:t xml:space="preserve">Дезинфицирующее средство </w:t>
            </w:r>
            <w:proofErr w:type="spellStart"/>
            <w:r w:rsidRPr="004A2A07">
              <w:rPr>
                <w:sz w:val="18"/>
                <w:szCs w:val="18"/>
              </w:rPr>
              <w:t>Самаровка</w:t>
            </w:r>
            <w:proofErr w:type="spellEnd"/>
          </w:p>
        </w:tc>
        <w:tc>
          <w:tcPr>
            <w:tcW w:w="340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pStyle w:val="af"/>
              <w:spacing w:before="0" w:beforeAutospacing="0" w:after="0" w:afterAutospacing="0"/>
              <w:rPr>
                <w:sz w:val="18"/>
                <w:szCs w:val="18"/>
              </w:rPr>
            </w:pPr>
            <w:r w:rsidRPr="004A2A07">
              <w:rPr>
                <w:sz w:val="18"/>
                <w:szCs w:val="18"/>
              </w:rPr>
              <w:t xml:space="preserve">Жидкий концентрат, обязательно содержащий  в составе ЧАС. </w:t>
            </w:r>
          </w:p>
          <w:p w:rsidR="004A2A07" w:rsidRPr="004A2A07" w:rsidRDefault="004A2A07" w:rsidP="00441143">
            <w:pPr>
              <w:pStyle w:val="af"/>
              <w:spacing w:before="0" w:beforeAutospacing="0" w:after="0" w:afterAutospacing="0"/>
              <w:rPr>
                <w:sz w:val="18"/>
                <w:szCs w:val="18"/>
              </w:rPr>
            </w:pPr>
            <w:r w:rsidRPr="004A2A07">
              <w:rPr>
                <w:sz w:val="18"/>
                <w:szCs w:val="18"/>
              </w:rPr>
              <w:t>Средство обладает  утвержденными режимами:</w:t>
            </w:r>
          </w:p>
          <w:p w:rsidR="004A2A07" w:rsidRPr="004A2A07" w:rsidRDefault="004A2A07" w:rsidP="00441143">
            <w:pPr>
              <w:pStyle w:val="af"/>
              <w:spacing w:before="0" w:beforeAutospacing="0" w:after="0" w:afterAutospacing="0"/>
              <w:rPr>
                <w:sz w:val="18"/>
                <w:szCs w:val="18"/>
              </w:rPr>
            </w:pPr>
            <w:r w:rsidRPr="004A2A07">
              <w:rPr>
                <w:sz w:val="18"/>
                <w:szCs w:val="18"/>
              </w:rPr>
              <w:t>- Дезинфекции поверхностей в отношении вирусов, при этом средство обязательно имеет  режим применения с экспозицией, лежащей в интервале от 40 минут до 70 минут, а рабочий раствор в режиме, с экспозицией, удовлетворяющей указанным условиям (40 минут - 70 минут), содержит  0,1632% ЧАС;</w:t>
            </w:r>
          </w:p>
          <w:p w:rsidR="004A2A07" w:rsidRPr="004A2A07" w:rsidRDefault="004A2A07" w:rsidP="00441143">
            <w:pPr>
              <w:pStyle w:val="af"/>
              <w:spacing w:before="0" w:beforeAutospacing="0" w:after="0" w:afterAutospacing="0"/>
              <w:rPr>
                <w:sz w:val="18"/>
                <w:szCs w:val="18"/>
              </w:rPr>
            </w:pPr>
            <w:r w:rsidRPr="004A2A07">
              <w:rPr>
                <w:sz w:val="18"/>
                <w:szCs w:val="18"/>
              </w:rPr>
              <w:t>- Дезинфекции ИМН, не совмещенной с ПСО, в отношении вирусов, при этом обязательно наличие режима применения с временем экспозиции, лежащим в диапазоне от 90 минут до 140 минут. В этом режиме, рабочий раствор средства содержит  0,2448% ЧАС;</w:t>
            </w:r>
          </w:p>
          <w:p w:rsidR="004A2A07" w:rsidRPr="004A2A07" w:rsidRDefault="004A2A07" w:rsidP="00441143">
            <w:pPr>
              <w:pStyle w:val="af"/>
              <w:spacing w:before="0" w:beforeAutospacing="0" w:after="0" w:afterAutospacing="0"/>
              <w:rPr>
                <w:sz w:val="18"/>
                <w:szCs w:val="18"/>
              </w:rPr>
            </w:pPr>
            <w:r w:rsidRPr="004A2A07">
              <w:rPr>
                <w:sz w:val="18"/>
                <w:szCs w:val="18"/>
              </w:rPr>
              <w:t>- Дезинфекции ИМН, совмещенной с ПСО, при этом обязательно наличие режима применения с временем экспозиции, лежащим в диапазоне от 70 минут до 100 минут. В этом режиме, рабочий раствор средства содержит  0,1632% ЧАС;</w:t>
            </w:r>
          </w:p>
          <w:p w:rsidR="004A2A07" w:rsidRPr="004A2A07" w:rsidRDefault="004A2A07" w:rsidP="00441143">
            <w:pPr>
              <w:pStyle w:val="af"/>
              <w:spacing w:before="0" w:beforeAutospacing="0" w:after="0" w:afterAutospacing="0"/>
              <w:rPr>
                <w:sz w:val="18"/>
                <w:szCs w:val="18"/>
              </w:rPr>
            </w:pPr>
            <w:r w:rsidRPr="004A2A07">
              <w:rPr>
                <w:sz w:val="18"/>
                <w:szCs w:val="18"/>
              </w:rPr>
              <w:t>- Дезинфекции белья, при этом в обязательном порядке у средства есть режим, удовлетворяющий одновременно следующим требованиям: время экспозиции лежит  в диапазоне от 70 минут до 100 минут а рабочий раствор средства в этом режиме применения содержит 0,1632% ЧАС;</w:t>
            </w:r>
          </w:p>
          <w:p w:rsidR="004A2A07" w:rsidRPr="004A2A07" w:rsidRDefault="004A2A07" w:rsidP="00441143">
            <w:pPr>
              <w:pStyle w:val="af"/>
              <w:spacing w:before="0" w:beforeAutospacing="0" w:after="0" w:afterAutospacing="0"/>
              <w:rPr>
                <w:sz w:val="18"/>
                <w:szCs w:val="18"/>
              </w:rPr>
            </w:pPr>
            <w:r w:rsidRPr="004A2A07">
              <w:rPr>
                <w:sz w:val="18"/>
                <w:szCs w:val="18"/>
              </w:rPr>
              <w:t>- Дезинфекции посуды, при этом обязательно наличие режима применения с временем экспозиции, лежащим в диапазоне от 70 минут до 100 минут. В этом режиме, рабочий раствор средства содержит  0,2448% ЧАС;</w:t>
            </w:r>
          </w:p>
          <w:p w:rsidR="004A2A07" w:rsidRPr="004A2A07" w:rsidRDefault="004A2A07" w:rsidP="00441143">
            <w:pPr>
              <w:pStyle w:val="af"/>
              <w:spacing w:before="0" w:beforeAutospacing="0" w:after="0" w:afterAutospacing="0"/>
              <w:rPr>
                <w:sz w:val="18"/>
                <w:szCs w:val="18"/>
              </w:rPr>
            </w:pPr>
            <w:r w:rsidRPr="004A2A07">
              <w:rPr>
                <w:sz w:val="18"/>
                <w:szCs w:val="18"/>
              </w:rPr>
              <w:t>- Дезинфекции медицинских отходов группы Б, при этом в обязательном порядке у средства есть  режим, удовлетворяющий одновременно следующим требованиям: время экспозиции лежит  в диапазоне от 90 минут до 140 минут а рабочий раствор средства в этом режиме применения содержит  0,1632% ЧАС;</w:t>
            </w:r>
          </w:p>
          <w:p w:rsidR="004A2A07" w:rsidRPr="004A2A07" w:rsidRDefault="004A2A07" w:rsidP="00441143">
            <w:pPr>
              <w:pStyle w:val="af"/>
              <w:spacing w:before="0" w:beforeAutospacing="0" w:after="0" w:afterAutospacing="0"/>
              <w:rPr>
                <w:sz w:val="18"/>
                <w:szCs w:val="18"/>
              </w:rPr>
            </w:pPr>
            <w:r w:rsidRPr="004A2A07">
              <w:rPr>
                <w:sz w:val="18"/>
                <w:szCs w:val="18"/>
              </w:rPr>
              <w:t>- Дезинфекции санитарно-технического оборудования.</w:t>
            </w:r>
          </w:p>
          <w:p w:rsidR="004A2A07" w:rsidRPr="004A2A07" w:rsidRDefault="004A2A07" w:rsidP="00441143">
            <w:pPr>
              <w:pStyle w:val="af"/>
              <w:spacing w:before="0" w:beforeAutospacing="0" w:after="0" w:afterAutospacing="0"/>
              <w:rPr>
                <w:sz w:val="18"/>
                <w:szCs w:val="18"/>
              </w:rPr>
            </w:pPr>
            <w:r w:rsidRPr="004A2A07">
              <w:rPr>
                <w:sz w:val="18"/>
                <w:szCs w:val="18"/>
              </w:rPr>
              <w:t xml:space="preserve">Срок годности рабочих растворов 14сут. </w:t>
            </w:r>
          </w:p>
          <w:p w:rsidR="004A2A07" w:rsidRPr="004A2A07" w:rsidRDefault="004A2A07" w:rsidP="00441143">
            <w:pPr>
              <w:pStyle w:val="af"/>
              <w:spacing w:before="0" w:beforeAutospacing="0" w:after="0" w:afterAutospacing="0"/>
              <w:rPr>
                <w:sz w:val="18"/>
                <w:szCs w:val="18"/>
              </w:rPr>
            </w:pPr>
            <w:r w:rsidRPr="004A2A07">
              <w:rPr>
                <w:sz w:val="18"/>
                <w:szCs w:val="18"/>
              </w:rPr>
              <w:t>Многократность использования растворов 14сут.</w:t>
            </w:r>
          </w:p>
          <w:p w:rsidR="004A2A07" w:rsidRPr="004A2A07" w:rsidRDefault="004A2A07" w:rsidP="00441143">
            <w:pPr>
              <w:pStyle w:val="af"/>
              <w:spacing w:before="0" w:beforeAutospacing="0" w:after="0" w:afterAutospacing="0"/>
              <w:rPr>
                <w:sz w:val="18"/>
                <w:szCs w:val="18"/>
              </w:rPr>
            </w:pPr>
            <w:r w:rsidRPr="004A2A07">
              <w:rPr>
                <w:sz w:val="18"/>
                <w:szCs w:val="18"/>
              </w:rPr>
              <w:t>Форма выпуска флакон 1 л.</w:t>
            </w:r>
          </w:p>
        </w:tc>
        <w:tc>
          <w:tcPr>
            <w:tcW w:w="709"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proofErr w:type="spellStart"/>
            <w:r w:rsidRPr="004A2A07">
              <w:rPr>
                <w:sz w:val="18"/>
                <w:szCs w:val="18"/>
              </w:rPr>
              <w:t>Фл</w:t>
            </w:r>
            <w:proofErr w:type="spellEnd"/>
            <w:r w:rsidRPr="004A2A07">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t>1458</w:t>
            </w:r>
          </w:p>
        </w:tc>
        <w:tc>
          <w:tcPr>
            <w:tcW w:w="993"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widowControl w:val="0"/>
              <w:autoSpaceDE w:val="0"/>
              <w:autoSpaceDN w:val="0"/>
              <w:adjustRightInd w:val="0"/>
              <w:jc w:val="center"/>
              <w:rPr>
                <w:sz w:val="18"/>
                <w:szCs w:val="18"/>
              </w:rPr>
            </w:pPr>
            <w:r w:rsidRPr="004A2A07">
              <w:rPr>
                <w:sz w:val="18"/>
                <w:szCs w:val="18"/>
              </w:rPr>
              <w:t>ООО «</w:t>
            </w:r>
            <w:proofErr w:type="spellStart"/>
            <w:r w:rsidRPr="004A2A07">
              <w:rPr>
                <w:sz w:val="18"/>
                <w:szCs w:val="18"/>
              </w:rPr>
              <w:t>Самарово</w:t>
            </w:r>
            <w:proofErr w:type="spellEnd"/>
            <w:r w:rsidRPr="004A2A07">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widowControl w:val="0"/>
              <w:autoSpaceDE w:val="0"/>
              <w:autoSpaceDN w:val="0"/>
              <w:adjustRightInd w:val="0"/>
              <w:jc w:val="center"/>
              <w:rPr>
                <w:sz w:val="18"/>
                <w:szCs w:val="18"/>
              </w:rPr>
            </w:pPr>
            <w:r w:rsidRPr="004A2A07">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t>258,00</w:t>
            </w:r>
          </w:p>
        </w:tc>
        <w:tc>
          <w:tcPr>
            <w:tcW w:w="113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both"/>
              <w:rPr>
                <w:sz w:val="18"/>
                <w:szCs w:val="18"/>
              </w:rPr>
            </w:pPr>
            <w:r w:rsidRPr="004A2A07">
              <w:rPr>
                <w:sz w:val="18"/>
                <w:szCs w:val="18"/>
              </w:rPr>
              <w:t>376</w:t>
            </w:r>
            <w:r>
              <w:rPr>
                <w:sz w:val="18"/>
                <w:szCs w:val="18"/>
              </w:rPr>
              <w:t xml:space="preserve"> </w:t>
            </w:r>
            <w:r w:rsidRPr="004A2A07">
              <w:rPr>
                <w:sz w:val="18"/>
                <w:szCs w:val="18"/>
              </w:rPr>
              <w:t>164,00</w:t>
            </w:r>
          </w:p>
        </w:tc>
      </w:tr>
      <w:tr w:rsidR="004A2A07" w:rsidRPr="004A2A07" w:rsidTr="004A2A07">
        <w:trPr>
          <w:trHeight w:val="260"/>
        </w:trPr>
        <w:tc>
          <w:tcPr>
            <w:tcW w:w="472" w:type="dxa"/>
            <w:tcBorders>
              <w:top w:val="single" w:sz="4" w:space="0" w:color="auto"/>
              <w:left w:val="single" w:sz="4" w:space="0" w:color="auto"/>
              <w:bottom w:val="single" w:sz="4" w:space="0" w:color="auto"/>
              <w:right w:val="single" w:sz="4" w:space="0" w:color="auto"/>
            </w:tcBorders>
          </w:tcPr>
          <w:p w:rsidR="004A2A07" w:rsidRPr="004C314B" w:rsidRDefault="004A2A07" w:rsidP="00441143">
            <w:pPr>
              <w:rPr>
                <w:sz w:val="20"/>
                <w:szCs w:val="20"/>
              </w:rPr>
            </w:pPr>
            <w:r w:rsidRPr="004C314B">
              <w:rPr>
                <w:sz w:val="20"/>
                <w:szCs w:val="20"/>
              </w:rPr>
              <w:t>3</w:t>
            </w:r>
          </w:p>
        </w:tc>
        <w:tc>
          <w:tcPr>
            <w:tcW w:w="1514"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pStyle w:val="af"/>
              <w:spacing w:before="0" w:beforeAutospacing="0" w:after="0" w:afterAutospacing="0"/>
              <w:rPr>
                <w:sz w:val="18"/>
                <w:szCs w:val="18"/>
              </w:rPr>
            </w:pPr>
            <w:r w:rsidRPr="004A2A07">
              <w:rPr>
                <w:sz w:val="18"/>
                <w:szCs w:val="18"/>
              </w:rPr>
              <w:t xml:space="preserve">Дезинфицирующее средство НИКА-2  </w:t>
            </w:r>
          </w:p>
        </w:tc>
        <w:tc>
          <w:tcPr>
            <w:tcW w:w="340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pStyle w:val="p6"/>
              <w:spacing w:before="0" w:beforeAutospacing="0" w:after="0" w:afterAutospacing="0"/>
              <w:rPr>
                <w:rStyle w:val="s1"/>
                <w:b/>
                <w:i/>
                <w:sz w:val="18"/>
                <w:szCs w:val="18"/>
              </w:rPr>
            </w:pPr>
            <w:r w:rsidRPr="004A2A07">
              <w:rPr>
                <w:rStyle w:val="s3"/>
                <w:b/>
                <w:sz w:val="18"/>
                <w:szCs w:val="18"/>
              </w:rPr>
              <w:t>Дезинфекция пищевых яиц перед приготовлением яичной массы</w:t>
            </w:r>
            <w:r w:rsidRPr="004A2A07">
              <w:rPr>
                <w:rStyle w:val="s3"/>
                <w:sz w:val="18"/>
                <w:szCs w:val="18"/>
              </w:rPr>
              <w:t>.</w:t>
            </w:r>
          </w:p>
          <w:p w:rsidR="004A2A07" w:rsidRPr="004A2A07" w:rsidRDefault="004A2A07" w:rsidP="00441143">
            <w:pPr>
              <w:pStyle w:val="p6"/>
              <w:spacing w:before="0" w:beforeAutospacing="0" w:after="0" w:afterAutospacing="0"/>
              <w:rPr>
                <w:sz w:val="18"/>
                <w:szCs w:val="18"/>
              </w:rPr>
            </w:pPr>
            <w:r w:rsidRPr="004A2A07">
              <w:rPr>
                <w:rStyle w:val="s1"/>
                <w:sz w:val="18"/>
                <w:szCs w:val="18"/>
              </w:rPr>
              <w:t>Характеристика средства:</w:t>
            </w:r>
          </w:p>
          <w:p w:rsidR="004A2A07" w:rsidRPr="004A2A07" w:rsidRDefault="004A2A07" w:rsidP="00441143">
            <w:pPr>
              <w:pStyle w:val="p6"/>
              <w:spacing w:before="0" w:beforeAutospacing="0" w:after="0" w:afterAutospacing="0"/>
              <w:rPr>
                <w:sz w:val="18"/>
                <w:szCs w:val="18"/>
              </w:rPr>
            </w:pPr>
            <w:r w:rsidRPr="004A2A07">
              <w:rPr>
                <w:sz w:val="18"/>
                <w:szCs w:val="18"/>
              </w:rPr>
              <w:t xml:space="preserve">- жидкий концентрат </w:t>
            </w:r>
          </w:p>
          <w:p w:rsidR="004A2A07" w:rsidRPr="004A2A07" w:rsidRDefault="004A2A07" w:rsidP="00441143">
            <w:pPr>
              <w:pStyle w:val="p6"/>
              <w:spacing w:before="0" w:beforeAutospacing="0" w:after="0" w:afterAutospacing="0"/>
              <w:rPr>
                <w:sz w:val="18"/>
                <w:szCs w:val="18"/>
              </w:rPr>
            </w:pPr>
            <w:r w:rsidRPr="004A2A07">
              <w:rPr>
                <w:sz w:val="18"/>
                <w:szCs w:val="18"/>
              </w:rPr>
              <w:t xml:space="preserve">- </w:t>
            </w:r>
            <w:proofErr w:type="spellStart"/>
            <w:r w:rsidRPr="004A2A07">
              <w:rPr>
                <w:sz w:val="18"/>
                <w:szCs w:val="18"/>
              </w:rPr>
              <w:t>pH</w:t>
            </w:r>
            <w:proofErr w:type="spellEnd"/>
            <w:r w:rsidRPr="004A2A07">
              <w:rPr>
                <w:sz w:val="18"/>
                <w:szCs w:val="18"/>
              </w:rPr>
              <w:t xml:space="preserve"> 1% раствора средства 11,5-12,5.</w:t>
            </w:r>
          </w:p>
          <w:p w:rsidR="004A2A07" w:rsidRPr="004A2A07" w:rsidRDefault="004A2A07" w:rsidP="00441143">
            <w:pPr>
              <w:pStyle w:val="p6"/>
              <w:spacing w:before="0" w:beforeAutospacing="0" w:after="0" w:afterAutospacing="0"/>
              <w:rPr>
                <w:sz w:val="18"/>
                <w:szCs w:val="18"/>
              </w:rPr>
            </w:pPr>
            <w:r w:rsidRPr="004A2A07">
              <w:rPr>
                <w:sz w:val="18"/>
                <w:szCs w:val="18"/>
              </w:rPr>
              <w:t xml:space="preserve">- в качестве действующих веществ содержит </w:t>
            </w:r>
            <w:proofErr w:type="spellStart"/>
            <w:r w:rsidRPr="004A2A07">
              <w:rPr>
                <w:sz w:val="18"/>
                <w:szCs w:val="18"/>
              </w:rPr>
              <w:t>алкилдиметилбензиламмоний</w:t>
            </w:r>
            <w:proofErr w:type="spellEnd"/>
            <w:r w:rsidRPr="004A2A07">
              <w:rPr>
                <w:sz w:val="18"/>
                <w:szCs w:val="18"/>
              </w:rPr>
              <w:t xml:space="preserve"> хлорид 1 %, щелочные компоненты в пересчете на гидроокись натрия —12 %.</w:t>
            </w:r>
          </w:p>
          <w:p w:rsidR="004A2A07" w:rsidRPr="004A2A07" w:rsidRDefault="004A2A07" w:rsidP="00441143">
            <w:pPr>
              <w:pStyle w:val="p6"/>
              <w:spacing w:before="0" w:beforeAutospacing="0" w:after="0" w:afterAutospacing="0"/>
              <w:rPr>
                <w:sz w:val="18"/>
                <w:szCs w:val="18"/>
              </w:rPr>
            </w:pPr>
            <w:r w:rsidRPr="004A2A07">
              <w:rPr>
                <w:rStyle w:val="s1"/>
                <w:sz w:val="18"/>
                <w:szCs w:val="18"/>
              </w:rPr>
              <w:t xml:space="preserve">Фармакологическая активность средства: </w:t>
            </w:r>
          </w:p>
          <w:p w:rsidR="004A2A07" w:rsidRPr="004A2A07" w:rsidRDefault="004A2A07" w:rsidP="00441143">
            <w:pPr>
              <w:pStyle w:val="p6"/>
              <w:spacing w:before="0" w:beforeAutospacing="0" w:after="0" w:afterAutospacing="0"/>
              <w:rPr>
                <w:sz w:val="18"/>
                <w:szCs w:val="18"/>
              </w:rPr>
            </w:pPr>
            <w:r w:rsidRPr="004A2A07">
              <w:rPr>
                <w:sz w:val="18"/>
                <w:szCs w:val="18"/>
              </w:rPr>
              <w:t xml:space="preserve">- </w:t>
            </w:r>
            <w:proofErr w:type="spellStart"/>
            <w:r w:rsidRPr="004A2A07">
              <w:rPr>
                <w:sz w:val="18"/>
                <w:szCs w:val="18"/>
              </w:rPr>
              <w:t>антимикробная</w:t>
            </w:r>
            <w:proofErr w:type="spellEnd"/>
            <w:r w:rsidRPr="004A2A07">
              <w:rPr>
                <w:sz w:val="18"/>
                <w:szCs w:val="18"/>
              </w:rPr>
              <w:t xml:space="preserve"> активность в отношении бактерий в том числе микрофлоры, выделяемой с оборудования, тары, инвентаря (кишечной палочке, стафилококкам, сальмонеллам, протею, синегнойной палочке, фекальному стрептококку, </w:t>
            </w:r>
            <w:r w:rsidRPr="004A2A07">
              <w:rPr>
                <w:sz w:val="18"/>
                <w:szCs w:val="18"/>
              </w:rPr>
              <w:lastRenderedPageBreak/>
              <w:t>листериям).</w:t>
            </w:r>
          </w:p>
          <w:p w:rsidR="004A2A07" w:rsidRPr="004A2A07" w:rsidRDefault="004A2A07" w:rsidP="00441143">
            <w:pPr>
              <w:pStyle w:val="p4"/>
              <w:spacing w:before="0" w:beforeAutospacing="0" w:after="0" w:afterAutospacing="0"/>
              <w:rPr>
                <w:sz w:val="18"/>
                <w:szCs w:val="18"/>
              </w:rPr>
            </w:pPr>
            <w:r w:rsidRPr="004A2A07">
              <w:rPr>
                <w:rStyle w:val="s1"/>
                <w:sz w:val="18"/>
                <w:szCs w:val="18"/>
              </w:rPr>
              <w:t>Требования к рабочему раствору:</w:t>
            </w:r>
          </w:p>
          <w:p w:rsidR="004A2A07" w:rsidRPr="004A2A07" w:rsidRDefault="004A2A07" w:rsidP="00441143">
            <w:pPr>
              <w:pStyle w:val="p6"/>
              <w:spacing w:before="0" w:beforeAutospacing="0" w:after="0" w:afterAutospacing="0"/>
              <w:rPr>
                <w:sz w:val="18"/>
                <w:szCs w:val="18"/>
              </w:rPr>
            </w:pPr>
            <w:r w:rsidRPr="004A2A07">
              <w:rPr>
                <w:sz w:val="18"/>
                <w:szCs w:val="18"/>
              </w:rPr>
              <w:t>- низкая токсичность - 4 класс (малоопасные вещества) при нанесении на кожу, 3 (умеренно опасные вещества) класс при введении в желудок;</w:t>
            </w:r>
          </w:p>
          <w:p w:rsidR="004A2A07" w:rsidRPr="004A2A07" w:rsidRDefault="004A2A07" w:rsidP="00441143">
            <w:pPr>
              <w:pStyle w:val="p6"/>
              <w:spacing w:before="0" w:beforeAutospacing="0" w:after="0" w:afterAutospacing="0"/>
              <w:rPr>
                <w:sz w:val="18"/>
                <w:szCs w:val="18"/>
              </w:rPr>
            </w:pPr>
            <w:r w:rsidRPr="004A2A07">
              <w:rPr>
                <w:sz w:val="18"/>
                <w:szCs w:val="18"/>
              </w:rPr>
              <w:t>- растворы средства обладают  моющими, дезодорирующими, антикоррозийными свойствами, не портят  обрабатываемые объекты, стабильны в течение недели и при хранении не разлагаться.</w:t>
            </w:r>
          </w:p>
          <w:p w:rsidR="004A2A07" w:rsidRPr="004A2A07" w:rsidRDefault="004A2A07" w:rsidP="00441143">
            <w:pPr>
              <w:pStyle w:val="p8"/>
              <w:spacing w:before="0" w:beforeAutospacing="0" w:after="0" w:afterAutospacing="0"/>
              <w:rPr>
                <w:sz w:val="18"/>
                <w:szCs w:val="18"/>
              </w:rPr>
            </w:pPr>
            <w:r w:rsidRPr="004A2A07">
              <w:rPr>
                <w:sz w:val="18"/>
                <w:szCs w:val="18"/>
              </w:rPr>
              <w:t>Форма выпуска канистра 5 л.</w:t>
            </w:r>
          </w:p>
        </w:tc>
        <w:tc>
          <w:tcPr>
            <w:tcW w:w="709"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widowControl w:val="0"/>
              <w:autoSpaceDE w:val="0"/>
              <w:autoSpaceDN w:val="0"/>
              <w:adjustRightInd w:val="0"/>
              <w:jc w:val="center"/>
              <w:rPr>
                <w:sz w:val="18"/>
                <w:szCs w:val="18"/>
              </w:rPr>
            </w:pPr>
            <w:r w:rsidRPr="004A2A07">
              <w:rPr>
                <w:sz w:val="18"/>
                <w:szCs w:val="18"/>
              </w:rPr>
              <w:t>ООО «Научно-производственная фирма  «</w:t>
            </w:r>
            <w:proofErr w:type="spellStart"/>
            <w:r w:rsidRPr="004A2A07">
              <w:rPr>
                <w:sz w:val="18"/>
                <w:szCs w:val="18"/>
              </w:rPr>
              <w:t>Геникс</w:t>
            </w:r>
            <w:proofErr w:type="spellEnd"/>
            <w:r w:rsidRPr="004A2A07">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widowControl w:val="0"/>
              <w:autoSpaceDE w:val="0"/>
              <w:autoSpaceDN w:val="0"/>
              <w:adjustRightInd w:val="0"/>
              <w:jc w:val="center"/>
              <w:rPr>
                <w:sz w:val="18"/>
                <w:szCs w:val="18"/>
              </w:rPr>
            </w:pPr>
            <w:r w:rsidRPr="004A2A07">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t>444,00</w:t>
            </w:r>
          </w:p>
        </w:tc>
        <w:tc>
          <w:tcPr>
            <w:tcW w:w="113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both"/>
              <w:rPr>
                <w:sz w:val="18"/>
                <w:szCs w:val="18"/>
              </w:rPr>
            </w:pPr>
            <w:r w:rsidRPr="004A2A07">
              <w:rPr>
                <w:sz w:val="18"/>
                <w:szCs w:val="18"/>
              </w:rPr>
              <w:t>8</w:t>
            </w:r>
            <w:r>
              <w:rPr>
                <w:sz w:val="18"/>
                <w:szCs w:val="18"/>
              </w:rPr>
              <w:t xml:space="preserve"> </w:t>
            </w:r>
            <w:r w:rsidRPr="004A2A07">
              <w:rPr>
                <w:sz w:val="18"/>
                <w:szCs w:val="18"/>
              </w:rPr>
              <w:t>880,00</w:t>
            </w:r>
          </w:p>
        </w:tc>
      </w:tr>
      <w:tr w:rsidR="004A2A07" w:rsidRPr="004A2A07" w:rsidTr="004A2A07">
        <w:trPr>
          <w:trHeight w:val="260"/>
        </w:trPr>
        <w:tc>
          <w:tcPr>
            <w:tcW w:w="472" w:type="dxa"/>
            <w:tcBorders>
              <w:top w:val="single" w:sz="4" w:space="0" w:color="auto"/>
              <w:left w:val="single" w:sz="4" w:space="0" w:color="auto"/>
              <w:bottom w:val="single" w:sz="4" w:space="0" w:color="auto"/>
              <w:right w:val="single" w:sz="4" w:space="0" w:color="auto"/>
            </w:tcBorders>
          </w:tcPr>
          <w:p w:rsidR="004A2A07" w:rsidRPr="004C314B" w:rsidRDefault="004A2A07" w:rsidP="00441143">
            <w:pPr>
              <w:rPr>
                <w:sz w:val="20"/>
                <w:szCs w:val="20"/>
              </w:rPr>
            </w:pPr>
            <w:r w:rsidRPr="004C314B">
              <w:rPr>
                <w:sz w:val="20"/>
                <w:szCs w:val="20"/>
              </w:rPr>
              <w:lastRenderedPageBreak/>
              <w:t>4</w:t>
            </w:r>
          </w:p>
        </w:tc>
        <w:tc>
          <w:tcPr>
            <w:tcW w:w="1514"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rPr>
                <w:sz w:val="18"/>
                <w:szCs w:val="18"/>
              </w:rPr>
            </w:pPr>
            <w:r w:rsidRPr="004A2A07">
              <w:rPr>
                <w:sz w:val="18"/>
                <w:szCs w:val="18"/>
              </w:rPr>
              <w:t xml:space="preserve">Дезинфицирующее средство </w:t>
            </w:r>
            <w:proofErr w:type="spellStart"/>
            <w:r w:rsidRPr="004A2A07">
              <w:rPr>
                <w:sz w:val="18"/>
                <w:szCs w:val="18"/>
              </w:rPr>
              <w:t>Дезитабс</w:t>
            </w:r>
            <w:proofErr w:type="spellEnd"/>
          </w:p>
        </w:tc>
        <w:tc>
          <w:tcPr>
            <w:tcW w:w="340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rPr>
                <w:sz w:val="18"/>
                <w:szCs w:val="18"/>
              </w:rPr>
            </w:pPr>
            <w:r w:rsidRPr="004A2A07">
              <w:rPr>
                <w:sz w:val="18"/>
                <w:szCs w:val="18"/>
              </w:rPr>
              <w:t xml:space="preserve">Таблетки круглой формы белого цвета с характерным запахом хлора. </w:t>
            </w:r>
          </w:p>
          <w:p w:rsidR="004A2A07" w:rsidRPr="004A2A07" w:rsidRDefault="004A2A07" w:rsidP="00441143">
            <w:pPr>
              <w:rPr>
                <w:sz w:val="18"/>
                <w:szCs w:val="18"/>
              </w:rPr>
            </w:pPr>
            <w:r w:rsidRPr="004A2A07">
              <w:rPr>
                <w:sz w:val="18"/>
                <w:szCs w:val="18"/>
              </w:rPr>
              <w:t xml:space="preserve">В качестве действующего вещества средство в своем составе содержит 84% натриевой соли </w:t>
            </w:r>
            <w:proofErr w:type="spellStart"/>
            <w:r w:rsidRPr="004A2A07">
              <w:rPr>
                <w:sz w:val="18"/>
                <w:szCs w:val="18"/>
              </w:rPr>
              <w:t>дихлоризоциануровой</w:t>
            </w:r>
            <w:proofErr w:type="spellEnd"/>
            <w:r w:rsidRPr="004A2A07">
              <w:rPr>
                <w:sz w:val="18"/>
                <w:szCs w:val="18"/>
              </w:rPr>
              <w:t xml:space="preserve"> кислоты с</w:t>
            </w:r>
          </w:p>
          <w:p w:rsidR="004A2A07" w:rsidRPr="004A2A07" w:rsidRDefault="004A2A07" w:rsidP="00441143">
            <w:pPr>
              <w:rPr>
                <w:sz w:val="18"/>
                <w:szCs w:val="18"/>
              </w:rPr>
            </w:pPr>
            <w:r w:rsidRPr="004A2A07">
              <w:rPr>
                <w:sz w:val="18"/>
                <w:szCs w:val="18"/>
              </w:rPr>
              <w:t>массовой долей активного хлора – 45%.</w:t>
            </w:r>
          </w:p>
          <w:p w:rsidR="004A2A07" w:rsidRPr="004A2A07" w:rsidRDefault="004A2A07" w:rsidP="00441143">
            <w:pPr>
              <w:rPr>
                <w:sz w:val="18"/>
                <w:szCs w:val="18"/>
              </w:rPr>
            </w:pPr>
            <w:r w:rsidRPr="004A2A07">
              <w:rPr>
                <w:sz w:val="18"/>
                <w:szCs w:val="18"/>
              </w:rPr>
              <w:t>Дезинфицирующее средство обладает  бактерицидными (в т.ч. в</w:t>
            </w:r>
          </w:p>
          <w:p w:rsidR="004A2A07" w:rsidRPr="004A2A07" w:rsidRDefault="004A2A07" w:rsidP="00441143">
            <w:pPr>
              <w:rPr>
                <w:sz w:val="18"/>
                <w:szCs w:val="18"/>
              </w:rPr>
            </w:pPr>
            <w:r w:rsidRPr="004A2A07">
              <w:rPr>
                <w:sz w:val="18"/>
                <w:szCs w:val="18"/>
              </w:rPr>
              <w:t xml:space="preserve">отношении возбудителей туберкулеза – </w:t>
            </w:r>
            <w:proofErr w:type="spellStart"/>
            <w:r w:rsidRPr="004A2A07">
              <w:rPr>
                <w:sz w:val="18"/>
                <w:szCs w:val="18"/>
              </w:rPr>
              <w:t>Mycobacteriumterrae</w:t>
            </w:r>
            <w:proofErr w:type="spellEnd"/>
            <w:r w:rsidRPr="004A2A07">
              <w:rPr>
                <w:sz w:val="18"/>
                <w:szCs w:val="18"/>
              </w:rPr>
              <w:t>,</w:t>
            </w:r>
          </w:p>
          <w:p w:rsidR="004A2A07" w:rsidRPr="004A2A07" w:rsidRDefault="004A2A07" w:rsidP="00441143">
            <w:pPr>
              <w:rPr>
                <w:sz w:val="18"/>
                <w:szCs w:val="18"/>
              </w:rPr>
            </w:pPr>
            <w:r w:rsidRPr="004A2A07">
              <w:rPr>
                <w:sz w:val="18"/>
                <w:szCs w:val="18"/>
              </w:rPr>
              <w:t>внутрибольничных инфекций, особо опасных инфекций: чумы, холеры,</w:t>
            </w:r>
          </w:p>
          <w:p w:rsidR="004A2A07" w:rsidRPr="004A2A07" w:rsidRDefault="004A2A07" w:rsidP="00441143">
            <w:pPr>
              <w:rPr>
                <w:sz w:val="18"/>
                <w:szCs w:val="18"/>
              </w:rPr>
            </w:pPr>
            <w:r w:rsidRPr="004A2A07">
              <w:rPr>
                <w:sz w:val="18"/>
                <w:szCs w:val="18"/>
              </w:rPr>
              <w:t xml:space="preserve">туляремии и др., возбудителей анаэробных инфекций и сибирской язвы, в т.ч. в споровой форме, </w:t>
            </w:r>
            <w:proofErr w:type="spellStart"/>
            <w:r w:rsidRPr="004A2A07">
              <w:rPr>
                <w:sz w:val="18"/>
                <w:szCs w:val="18"/>
              </w:rPr>
              <w:t>легионеллеза</w:t>
            </w:r>
            <w:proofErr w:type="spellEnd"/>
            <w:r w:rsidRPr="004A2A07">
              <w:rPr>
                <w:sz w:val="18"/>
                <w:szCs w:val="18"/>
              </w:rPr>
              <w:t xml:space="preserve">), </w:t>
            </w:r>
            <w:proofErr w:type="spellStart"/>
            <w:r w:rsidRPr="004A2A07">
              <w:rPr>
                <w:sz w:val="18"/>
                <w:szCs w:val="18"/>
              </w:rPr>
              <w:t>вирулицидными</w:t>
            </w:r>
            <w:proofErr w:type="spellEnd"/>
            <w:r w:rsidRPr="004A2A07">
              <w:rPr>
                <w:sz w:val="18"/>
                <w:szCs w:val="18"/>
              </w:rPr>
              <w:t xml:space="preserve"> (в т.ч. в отношении возбудителей вирусов полиомиелита, </w:t>
            </w:r>
            <w:proofErr w:type="spellStart"/>
            <w:r w:rsidRPr="004A2A07">
              <w:rPr>
                <w:sz w:val="18"/>
                <w:szCs w:val="18"/>
              </w:rPr>
              <w:t>энтеровирусовКоксаки</w:t>
            </w:r>
            <w:proofErr w:type="spellEnd"/>
            <w:r w:rsidRPr="004A2A07">
              <w:rPr>
                <w:sz w:val="18"/>
                <w:szCs w:val="18"/>
              </w:rPr>
              <w:t xml:space="preserve">, ЕСНО, </w:t>
            </w:r>
            <w:proofErr w:type="spellStart"/>
            <w:r w:rsidRPr="004A2A07">
              <w:rPr>
                <w:sz w:val="18"/>
                <w:szCs w:val="18"/>
              </w:rPr>
              <w:t>энтеральных</w:t>
            </w:r>
            <w:proofErr w:type="spellEnd"/>
            <w:r w:rsidRPr="004A2A07">
              <w:rPr>
                <w:sz w:val="18"/>
                <w:szCs w:val="18"/>
              </w:rPr>
              <w:t xml:space="preserve"> и парентеральных гепатитов, ВИЧ-инфекции, аденовирусов, </w:t>
            </w:r>
            <w:proofErr w:type="spellStart"/>
            <w:r w:rsidRPr="004A2A07">
              <w:rPr>
                <w:sz w:val="18"/>
                <w:szCs w:val="18"/>
              </w:rPr>
              <w:t>ротавирусов</w:t>
            </w:r>
            <w:proofErr w:type="spellEnd"/>
            <w:r w:rsidRPr="004A2A07">
              <w:rPr>
                <w:sz w:val="18"/>
                <w:szCs w:val="18"/>
              </w:rPr>
              <w:t xml:space="preserve">, </w:t>
            </w:r>
            <w:proofErr w:type="spellStart"/>
            <w:r w:rsidRPr="004A2A07">
              <w:rPr>
                <w:sz w:val="18"/>
                <w:szCs w:val="18"/>
              </w:rPr>
              <w:t>риновирусов</w:t>
            </w:r>
            <w:proofErr w:type="spellEnd"/>
            <w:r w:rsidRPr="004A2A07">
              <w:rPr>
                <w:sz w:val="18"/>
                <w:szCs w:val="18"/>
              </w:rPr>
              <w:t>, вирусов герпеса, гриппа, в т.ч. H1N1, H5N1, “</w:t>
            </w:r>
            <w:proofErr w:type="spellStart"/>
            <w:r w:rsidRPr="004A2A07">
              <w:rPr>
                <w:sz w:val="18"/>
                <w:szCs w:val="18"/>
              </w:rPr>
              <w:t>атипичной</w:t>
            </w:r>
            <w:proofErr w:type="spellEnd"/>
            <w:r w:rsidRPr="004A2A07">
              <w:rPr>
                <w:sz w:val="18"/>
                <w:szCs w:val="18"/>
              </w:rPr>
              <w:t xml:space="preserve"> пневмонии” (SARS), кори, </w:t>
            </w:r>
            <w:proofErr w:type="spellStart"/>
            <w:r w:rsidRPr="004A2A07">
              <w:rPr>
                <w:sz w:val="18"/>
                <w:szCs w:val="18"/>
              </w:rPr>
              <w:t>озбудителей</w:t>
            </w:r>
            <w:proofErr w:type="spellEnd"/>
            <w:r w:rsidRPr="004A2A07">
              <w:rPr>
                <w:sz w:val="18"/>
                <w:szCs w:val="18"/>
              </w:rPr>
              <w:t xml:space="preserve"> ОРВИ,</w:t>
            </w:r>
          </w:p>
          <w:p w:rsidR="004A2A07" w:rsidRPr="004A2A07" w:rsidRDefault="004A2A07" w:rsidP="00441143">
            <w:pPr>
              <w:rPr>
                <w:sz w:val="18"/>
                <w:szCs w:val="18"/>
              </w:rPr>
            </w:pPr>
            <w:proofErr w:type="spellStart"/>
            <w:r w:rsidRPr="004A2A07">
              <w:rPr>
                <w:sz w:val="18"/>
                <w:szCs w:val="18"/>
              </w:rPr>
              <w:t>цитомегаловирусной</w:t>
            </w:r>
            <w:proofErr w:type="spellEnd"/>
            <w:r w:rsidRPr="004A2A07">
              <w:rPr>
                <w:sz w:val="18"/>
                <w:szCs w:val="18"/>
              </w:rPr>
              <w:t xml:space="preserve"> инфекции), </w:t>
            </w:r>
            <w:proofErr w:type="spellStart"/>
            <w:r w:rsidRPr="004A2A07">
              <w:rPr>
                <w:sz w:val="18"/>
                <w:szCs w:val="18"/>
              </w:rPr>
              <w:t>фунгицидными</w:t>
            </w:r>
            <w:proofErr w:type="spellEnd"/>
            <w:r w:rsidRPr="004A2A07">
              <w:rPr>
                <w:sz w:val="18"/>
                <w:szCs w:val="18"/>
              </w:rPr>
              <w:t xml:space="preserve"> (в т.ч. в отношении</w:t>
            </w:r>
          </w:p>
          <w:p w:rsidR="004A2A07" w:rsidRPr="004A2A07" w:rsidRDefault="004A2A07" w:rsidP="00441143">
            <w:pPr>
              <w:rPr>
                <w:sz w:val="18"/>
                <w:szCs w:val="18"/>
              </w:rPr>
            </w:pPr>
            <w:r w:rsidRPr="004A2A07">
              <w:rPr>
                <w:sz w:val="18"/>
                <w:szCs w:val="18"/>
              </w:rPr>
              <w:t xml:space="preserve">возбудителей кандидозов и трихофитии, плесневых грибов), </w:t>
            </w:r>
            <w:proofErr w:type="spellStart"/>
            <w:r w:rsidRPr="004A2A07">
              <w:rPr>
                <w:sz w:val="18"/>
                <w:szCs w:val="18"/>
              </w:rPr>
              <w:t>овоцидными</w:t>
            </w:r>
            <w:proofErr w:type="spellEnd"/>
            <w:r w:rsidRPr="004A2A07">
              <w:rPr>
                <w:sz w:val="18"/>
                <w:szCs w:val="18"/>
              </w:rPr>
              <w:t xml:space="preserve"> (в отношении возбудителей паразитарных заболеваний (инвазий), в т.ч. в</w:t>
            </w:r>
          </w:p>
          <w:p w:rsidR="004A2A07" w:rsidRPr="004A2A07" w:rsidRDefault="004A2A07" w:rsidP="00441143">
            <w:pPr>
              <w:rPr>
                <w:sz w:val="18"/>
                <w:szCs w:val="18"/>
              </w:rPr>
            </w:pPr>
            <w:r w:rsidRPr="004A2A07">
              <w:rPr>
                <w:sz w:val="18"/>
                <w:szCs w:val="18"/>
              </w:rPr>
              <w:t xml:space="preserve">отношении цист и </w:t>
            </w:r>
            <w:proofErr w:type="spellStart"/>
            <w:r w:rsidRPr="004A2A07">
              <w:rPr>
                <w:sz w:val="18"/>
                <w:szCs w:val="18"/>
              </w:rPr>
              <w:t>ооцист</w:t>
            </w:r>
            <w:proofErr w:type="spellEnd"/>
            <w:r w:rsidRPr="004A2A07">
              <w:rPr>
                <w:sz w:val="18"/>
                <w:szCs w:val="18"/>
              </w:rPr>
              <w:t xml:space="preserve"> простейших, яиц, </w:t>
            </w:r>
            <w:proofErr w:type="spellStart"/>
            <w:r w:rsidRPr="004A2A07">
              <w:rPr>
                <w:sz w:val="18"/>
                <w:szCs w:val="18"/>
              </w:rPr>
              <w:t>онкосфер</w:t>
            </w:r>
            <w:proofErr w:type="spellEnd"/>
            <w:r w:rsidRPr="004A2A07">
              <w:rPr>
                <w:sz w:val="18"/>
                <w:szCs w:val="18"/>
              </w:rPr>
              <w:t xml:space="preserve"> и личинок гельминтов) свойствами.</w:t>
            </w:r>
          </w:p>
          <w:p w:rsidR="004A2A07" w:rsidRPr="004A2A07" w:rsidRDefault="004A2A07" w:rsidP="00441143">
            <w:pPr>
              <w:rPr>
                <w:sz w:val="18"/>
                <w:szCs w:val="18"/>
              </w:rPr>
            </w:pPr>
            <w:r w:rsidRPr="004A2A07">
              <w:rPr>
                <w:sz w:val="18"/>
                <w:szCs w:val="18"/>
              </w:rPr>
              <w:t>ДЕЗИНФЕКЦИЯ ПОВЕРХНОСТЕЙ: выход рабочего раствора из 1 кг</w:t>
            </w:r>
          </w:p>
          <w:p w:rsidR="004A2A07" w:rsidRPr="004A2A07" w:rsidRDefault="004A2A07" w:rsidP="00441143">
            <w:pPr>
              <w:rPr>
                <w:sz w:val="18"/>
                <w:szCs w:val="18"/>
              </w:rPr>
            </w:pPr>
            <w:r w:rsidRPr="004A2A07">
              <w:rPr>
                <w:sz w:val="18"/>
                <w:szCs w:val="18"/>
              </w:rPr>
              <w:t>средства для дезинфекции различных поверхностей в помещениях, при</w:t>
            </w:r>
          </w:p>
          <w:p w:rsidR="004A2A07" w:rsidRPr="004A2A07" w:rsidRDefault="004A2A07" w:rsidP="00441143">
            <w:pPr>
              <w:rPr>
                <w:sz w:val="18"/>
                <w:szCs w:val="18"/>
              </w:rPr>
            </w:pPr>
            <w:r w:rsidRPr="004A2A07">
              <w:rPr>
                <w:sz w:val="18"/>
                <w:szCs w:val="18"/>
              </w:rPr>
              <w:t>бактериальных (кроме туберкулеза, ООИ) и вирусных инфекциях составляет 2940 литров при времени экспозиции 60</w:t>
            </w:r>
          </w:p>
          <w:p w:rsidR="004A2A07" w:rsidRPr="004A2A07" w:rsidRDefault="004A2A07" w:rsidP="00441143">
            <w:pPr>
              <w:rPr>
                <w:sz w:val="18"/>
                <w:szCs w:val="18"/>
              </w:rPr>
            </w:pPr>
            <w:r w:rsidRPr="004A2A07">
              <w:rPr>
                <w:sz w:val="18"/>
                <w:szCs w:val="18"/>
              </w:rPr>
              <w:t>минут и 1470 литров при времени экспозиции 30 минут;</w:t>
            </w:r>
          </w:p>
          <w:p w:rsidR="004A2A07" w:rsidRPr="004A2A07" w:rsidRDefault="004A2A07" w:rsidP="00441143">
            <w:pPr>
              <w:rPr>
                <w:sz w:val="18"/>
                <w:szCs w:val="18"/>
              </w:rPr>
            </w:pPr>
            <w:r w:rsidRPr="004A2A07">
              <w:rPr>
                <w:sz w:val="18"/>
                <w:szCs w:val="18"/>
              </w:rPr>
              <w:t>ДЕЗИНФЕКЦИЯ ИЗДЕЛИЙ МЕДИЦИНСКОГО НАЗНАЧЕНИЯ: выход рабочего раствора из 1 кг средства для дезинфекции ИМН (из</w:t>
            </w:r>
          </w:p>
          <w:p w:rsidR="004A2A07" w:rsidRPr="004A2A07" w:rsidRDefault="004A2A07" w:rsidP="00441143">
            <w:pPr>
              <w:rPr>
                <w:sz w:val="18"/>
                <w:szCs w:val="18"/>
              </w:rPr>
            </w:pPr>
            <w:proofErr w:type="spellStart"/>
            <w:r w:rsidRPr="004A2A07">
              <w:rPr>
                <w:sz w:val="18"/>
                <w:szCs w:val="18"/>
              </w:rPr>
              <w:t>коррозионностойких</w:t>
            </w:r>
            <w:proofErr w:type="spellEnd"/>
            <w:r w:rsidRPr="004A2A07">
              <w:rPr>
                <w:sz w:val="18"/>
                <w:szCs w:val="18"/>
              </w:rPr>
              <w:t xml:space="preserve"> металлов, резин, пластмасс, стекла) при инфекциях</w:t>
            </w:r>
          </w:p>
          <w:p w:rsidR="004A2A07" w:rsidRPr="004A2A07" w:rsidRDefault="004A2A07" w:rsidP="00441143">
            <w:pPr>
              <w:rPr>
                <w:sz w:val="18"/>
                <w:szCs w:val="18"/>
              </w:rPr>
            </w:pPr>
            <w:r w:rsidRPr="004A2A07">
              <w:rPr>
                <w:sz w:val="18"/>
                <w:szCs w:val="18"/>
              </w:rPr>
              <w:t>бактериальной (кроме туберкулеза, ООИ), вирусной и грибковой</w:t>
            </w:r>
          </w:p>
          <w:p w:rsidR="004A2A07" w:rsidRPr="004A2A07" w:rsidRDefault="004A2A07" w:rsidP="00441143">
            <w:pPr>
              <w:rPr>
                <w:sz w:val="18"/>
                <w:szCs w:val="18"/>
              </w:rPr>
            </w:pPr>
            <w:r w:rsidRPr="004A2A07">
              <w:rPr>
                <w:sz w:val="18"/>
                <w:szCs w:val="18"/>
              </w:rPr>
              <w:t xml:space="preserve">(кандидозы и </w:t>
            </w:r>
            <w:proofErr w:type="spellStart"/>
            <w:r w:rsidRPr="004A2A07">
              <w:rPr>
                <w:sz w:val="18"/>
                <w:szCs w:val="18"/>
              </w:rPr>
              <w:t>дерматофитии</w:t>
            </w:r>
            <w:proofErr w:type="spellEnd"/>
            <w:r w:rsidRPr="004A2A07">
              <w:rPr>
                <w:sz w:val="18"/>
                <w:szCs w:val="18"/>
              </w:rPr>
              <w:t>) этиологии составляют  210 литров при времени экспозиции 60 минут и 147 литров</w:t>
            </w:r>
          </w:p>
          <w:p w:rsidR="004A2A07" w:rsidRPr="004A2A07" w:rsidRDefault="004A2A07" w:rsidP="00441143">
            <w:pPr>
              <w:rPr>
                <w:sz w:val="18"/>
                <w:szCs w:val="18"/>
              </w:rPr>
            </w:pPr>
            <w:r w:rsidRPr="004A2A07">
              <w:rPr>
                <w:sz w:val="18"/>
                <w:szCs w:val="18"/>
              </w:rPr>
              <w:t xml:space="preserve">при времени экспозиции 30 минут </w:t>
            </w:r>
          </w:p>
          <w:p w:rsidR="004A2A07" w:rsidRPr="004A2A07" w:rsidRDefault="004A2A07" w:rsidP="00441143">
            <w:pPr>
              <w:rPr>
                <w:sz w:val="18"/>
                <w:szCs w:val="18"/>
              </w:rPr>
            </w:pPr>
            <w:r w:rsidRPr="004A2A07">
              <w:rPr>
                <w:sz w:val="18"/>
                <w:szCs w:val="18"/>
              </w:rPr>
              <w:t xml:space="preserve">ОБЕЗЗАРАЖИВАНИЕ МЕДИЦИНСКИХ ОТХОДОВ: выход рабочего раствора из 1 кг средства для обеззараживания медицинских отходов (ИМН однократного применения, использованный перевязочный </w:t>
            </w:r>
            <w:r w:rsidRPr="004A2A07">
              <w:rPr>
                <w:sz w:val="18"/>
                <w:szCs w:val="18"/>
              </w:rPr>
              <w:lastRenderedPageBreak/>
              <w:t>материал, ватные или марлевые тампоны, марля, бинты, одноразовое постельное и нательное белье, одежда медицинского персонала и др.) при инфекциях</w:t>
            </w:r>
          </w:p>
          <w:p w:rsidR="004A2A07" w:rsidRPr="004A2A07" w:rsidRDefault="004A2A07" w:rsidP="00441143">
            <w:pPr>
              <w:rPr>
                <w:sz w:val="18"/>
                <w:szCs w:val="18"/>
              </w:rPr>
            </w:pPr>
            <w:r w:rsidRPr="004A2A07">
              <w:rPr>
                <w:sz w:val="18"/>
                <w:szCs w:val="18"/>
              </w:rPr>
              <w:t xml:space="preserve">бактериальной (включая туберкулез – </w:t>
            </w:r>
            <w:proofErr w:type="spellStart"/>
            <w:r w:rsidRPr="004A2A07">
              <w:rPr>
                <w:sz w:val="18"/>
                <w:szCs w:val="18"/>
              </w:rPr>
              <w:t>Mycobacteriumterrae</w:t>
            </w:r>
            <w:proofErr w:type="spellEnd"/>
            <w:r w:rsidRPr="004A2A07">
              <w:rPr>
                <w:sz w:val="18"/>
                <w:szCs w:val="18"/>
              </w:rPr>
              <w:t>), вирусной и</w:t>
            </w:r>
          </w:p>
          <w:p w:rsidR="004A2A07" w:rsidRPr="004A2A07" w:rsidRDefault="004A2A07" w:rsidP="00441143">
            <w:pPr>
              <w:rPr>
                <w:sz w:val="18"/>
                <w:szCs w:val="18"/>
              </w:rPr>
            </w:pPr>
            <w:r w:rsidRPr="004A2A07">
              <w:rPr>
                <w:sz w:val="18"/>
                <w:szCs w:val="18"/>
              </w:rPr>
              <w:t xml:space="preserve">грибковой (кандидозы и </w:t>
            </w:r>
            <w:proofErr w:type="spellStart"/>
            <w:r w:rsidRPr="004A2A07">
              <w:rPr>
                <w:sz w:val="18"/>
                <w:szCs w:val="18"/>
              </w:rPr>
              <w:t>дерматофитии</w:t>
            </w:r>
            <w:proofErr w:type="spellEnd"/>
            <w:r w:rsidRPr="004A2A07">
              <w:rPr>
                <w:sz w:val="18"/>
                <w:szCs w:val="18"/>
              </w:rPr>
              <w:t>) этиологии составляет 147 литров при времени экспозиции 120 минут и 73 литров при времени экспозиции 60 минут.</w:t>
            </w:r>
          </w:p>
          <w:p w:rsidR="004A2A07" w:rsidRPr="004A2A07" w:rsidRDefault="004A2A07" w:rsidP="00441143">
            <w:pPr>
              <w:rPr>
                <w:sz w:val="18"/>
                <w:szCs w:val="18"/>
              </w:rPr>
            </w:pPr>
            <w:r w:rsidRPr="004A2A07">
              <w:rPr>
                <w:sz w:val="18"/>
                <w:szCs w:val="18"/>
              </w:rPr>
              <w:t>ДЕЗИНФЕКЦИЯ ЖИДКИХ ВЫДЕЛЕНИЙ И БИОЛОГИЧЕСКИХ</w:t>
            </w:r>
          </w:p>
          <w:p w:rsidR="004A2A07" w:rsidRPr="004A2A07" w:rsidRDefault="004A2A07" w:rsidP="00441143">
            <w:pPr>
              <w:rPr>
                <w:sz w:val="18"/>
                <w:szCs w:val="18"/>
              </w:rPr>
            </w:pPr>
            <w:r w:rsidRPr="004A2A07">
              <w:rPr>
                <w:sz w:val="18"/>
                <w:szCs w:val="18"/>
              </w:rPr>
              <w:t>ЖИДКОСТЕЙ: выход рабочего раствора из 1 кг средства для</w:t>
            </w:r>
          </w:p>
          <w:p w:rsidR="004A2A07" w:rsidRPr="004A2A07" w:rsidRDefault="004A2A07" w:rsidP="00441143">
            <w:pPr>
              <w:rPr>
                <w:sz w:val="18"/>
                <w:szCs w:val="18"/>
              </w:rPr>
            </w:pPr>
            <w:r w:rsidRPr="004A2A07">
              <w:rPr>
                <w:sz w:val="18"/>
                <w:szCs w:val="18"/>
              </w:rPr>
              <w:t>обеззараживания мочи, жидкости после ополаскивания зева, смывных вод (в т.ч. эндоскопических и др.) при инфекциях бактериальной (включая</w:t>
            </w:r>
          </w:p>
          <w:p w:rsidR="004A2A07" w:rsidRPr="004A2A07" w:rsidRDefault="004A2A07" w:rsidP="00441143">
            <w:pPr>
              <w:rPr>
                <w:sz w:val="18"/>
                <w:szCs w:val="18"/>
              </w:rPr>
            </w:pPr>
            <w:r w:rsidRPr="004A2A07">
              <w:rPr>
                <w:sz w:val="18"/>
                <w:szCs w:val="18"/>
              </w:rPr>
              <w:t xml:space="preserve">туберкулез – </w:t>
            </w:r>
            <w:proofErr w:type="spellStart"/>
            <w:r w:rsidRPr="004A2A07">
              <w:rPr>
                <w:sz w:val="18"/>
                <w:szCs w:val="18"/>
              </w:rPr>
              <w:t>Mycobacteriumterrae</w:t>
            </w:r>
            <w:proofErr w:type="spellEnd"/>
            <w:r w:rsidRPr="004A2A07">
              <w:rPr>
                <w:sz w:val="18"/>
                <w:szCs w:val="18"/>
              </w:rPr>
              <w:t>), вирусной и грибковой (кандидозы и</w:t>
            </w:r>
          </w:p>
          <w:p w:rsidR="004A2A07" w:rsidRPr="004A2A07" w:rsidRDefault="004A2A07" w:rsidP="00441143">
            <w:pPr>
              <w:rPr>
                <w:sz w:val="18"/>
                <w:szCs w:val="18"/>
              </w:rPr>
            </w:pPr>
            <w:proofErr w:type="spellStart"/>
            <w:r w:rsidRPr="004A2A07">
              <w:rPr>
                <w:sz w:val="18"/>
                <w:szCs w:val="18"/>
              </w:rPr>
              <w:t>дерматофитии</w:t>
            </w:r>
            <w:proofErr w:type="spellEnd"/>
            <w:r w:rsidRPr="004A2A07">
              <w:rPr>
                <w:sz w:val="18"/>
                <w:szCs w:val="18"/>
              </w:rPr>
              <w:t>) этиологии составляет  225 литров при</w:t>
            </w:r>
          </w:p>
          <w:p w:rsidR="004A2A07" w:rsidRPr="004A2A07" w:rsidRDefault="004A2A07" w:rsidP="00441143">
            <w:pPr>
              <w:rPr>
                <w:sz w:val="18"/>
                <w:szCs w:val="18"/>
              </w:rPr>
            </w:pPr>
            <w:r w:rsidRPr="004A2A07">
              <w:rPr>
                <w:sz w:val="18"/>
                <w:szCs w:val="18"/>
              </w:rPr>
              <w:t>времени экспозиции 60 минут и 73 литров при времени</w:t>
            </w:r>
          </w:p>
          <w:p w:rsidR="004A2A07" w:rsidRPr="004A2A07" w:rsidRDefault="004A2A07" w:rsidP="00441143">
            <w:pPr>
              <w:rPr>
                <w:sz w:val="18"/>
                <w:szCs w:val="18"/>
              </w:rPr>
            </w:pPr>
            <w:r w:rsidRPr="004A2A07">
              <w:rPr>
                <w:sz w:val="18"/>
                <w:szCs w:val="18"/>
              </w:rPr>
              <w:t>экспозиции 30 минут.</w:t>
            </w:r>
          </w:p>
          <w:p w:rsidR="004A2A07" w:rsidRPr="004A2A07" w:rsidRDefault="004A2A07" w:rsidP="00441143">
            <w:pPr>
              <w:rPr>
                <w:sz w:val="18"/>
                <w:szCs w:val="18"/>
              </w:rPr>
            </w:pPr>
            <w:r w:rsidRPr="004A2A07">
              <w:rPr>
                <w:sz w:val="18"/>
                <w:szCs w:val="18"/>
              </w:rPr>
              <w:t>ДЕЗИНФЕКЦИЯ ПОВЕРХНОСТИ СКОРЛУПЫ СЫРЫХ И ВАРЕНЫХ</w:t>
            </w:r>
          </w:p>
          <w:p w:rsidR="004A2A07" w:rsidRPr="004A2A07" w:rsidRDefault="004A2A07" w:rsidP="00441143">
            <w:pPr>
              <w:rPr>
                <w:sz w:val="18"/>
                <w:szCs w:val="18"/>
              </w:rPr>
            </w:pPr>
            <w:r w:rsidRPr="004A2A07">
              <w:rPr>
                <w:sz w:val="18"/>
                <w:szCs w:val="18"/>
              </w:rPr>
              <w:t>КУРИНЫХ ЯИЦ: выход рабочего раствора из 1 кг средства для обработки яиц без видимых загрязнений скорлупы составляет  735 литров при времени экспозиции 5 минут.</w:t>
            </w:r>
          </w:p>
          <w:p w:rsidR="004A2A07" w:rsidRPr="004A2A07" w:rsidRDefault="004A2A07" w:rsidP="00441143">
            <w:pPr>
              <w:rPr>
                <w:sz w:val="18"/>
                <w:szCs w:val="18"/>
              </w:rPr>
            </w:pPr>
            <w:r w:rsidRPr="004A2A07">
              <w:rPr>
                <w:sz w:val="18"/>
                <w:szCs w:val="18"/>
              </w:rPr>
              <w:t>Срок годности рабочих растворов 7 суток.</w:t>
            </w:r>
          </w:p>
          <w:p w:rsidR="004A2A07" w:rsidRPr="004A2A07" w:rsidRDefault="004A2A07" w:rsidP="00441143">
            <w:pPr>
              <w:rPr>
                <w:rStyle w:val="s3"/>
                <w:b/>
                <w:i/>
                <w:sz w:val="18"/>
                <w:szCs w:val="18"/>
              </w:rPr>
            </w:pPr>
            <w:r w:rsidRPr="004A2A07">
              <w:rPr>
                <w:sz w:val="18"/>
                <w:szCs w:val="18"/>
              </w:rPr>
              <w:t>Форма выпуска банка 1кг/300табл.</w:t>
            </w:r>
          </w:p>
        </w:tc>
        <w:tc>
          <w:tcPr>
            <w:tcW w:w="709"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lastRenderedPageBreak/>
              <w:t>Банк.</w:t>
            </w:r>
          </w:p>
        </w:tc>
        <w:tc>
          <w:tcPr>
            <w:tcW w:w="708"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t>458</w:t>
            </w:r>
          </w:p>
        </w:tc>
        <w:tc>
          <w:tcPr>
            <w:tcW w:w="993"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widowControl w:val="0"/>
              <w:autoSpaceDE w:val="0"/>
              <w:autoSpaceDN w:val="0"/>
              <w:adjustRightInd w:val="0"/>
              <w:jc w:val="center"/>
              <w:rPr>
                <w:sz w:val="18"/>
                <w:szCs w:val="18"/>
              </w:rPr>
            </w:pPr>
            <w:r w:rsidRPr="004A2A07">
              <w:rPr>
                <w:sz w:val="18"/>
                <w:szCs w:val="18"/>
              </w:rPr>
              <w:t>ООО «Компания «НПХ»,</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widowControl w:val="0"/>
              <w:autoSpaceDE w:val="0"/>
              <w:autoSpaceDN w:val="0"/>
              <w:adjustRightInd w:val="0"/>
              <w:jc w:val="center"/>
              <w:rPr>
                <w:sz w:val="18"/>
                <w:szCs w:val="18"/>
              </w:rPr>
            </w:pPr>
            <w:r w:rsidRPr="004A2A07">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t>294,00</w:t>
            </w:r>
          </w:p>
        </w:tc>
        <w:tc>
          <w:tcPr>
            <w:tcW w:w="113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both"/>
              <w:rPr>
                <w:sz w:val="18"/>
                <w:szCs w:val="18"/>
              </w:rPr>
            </w:pPr>
            <w:r w:rsidRPr="004A2A07">
              <w:rPr>
                <w:sz w:val="18"/>
                <w:szCs w:val="18"/>
              </w:rPr>
              <w:t>134</w:t>
            </w:r>
            <w:r>
              <w:rPr>
                <w:sz w:val="18"/>
                <w:szCs w:val="18"/>
              </w:rPr>
              <w:t xml:space="preserve"> </w:t>
            </w:r>
            <w:r w:rsidRPr="004A2A07">
              <w:rPr>
                <w:sz w:val="18"/>
                <w:szCs w:val="18"/>
              </w:rPr>
              <w:t>652,00</w:t>
            </w:r>
          </w:p>
        </w:tc>
      </w:tr>
      <w:tr w:rsidR="004A2A07" w:rsidRPr="004A2A07" w:rsidTr="004A2A07">
        <w:trPr>
          <w:trHeight w:val="260"/>
        </w:trPr>
        <w:tc>
          <w:tcPr>
            <w:tcW w:w="472" w:type="dxa"/>
            <w:tcBorders>
              <w:top w:val="single" w:sz="4" w:space="0" w:color="auto"/>
              <w:left w:val="single" w:sz="4" w:space="0" w:color="auto"/>
              <w:bottom w:val="single" w:sz="4" w:space="0" w:color="auto"/>
              <w:right w:val="single" w:sz="4" w:space="0" w:color="auto"/>
            </w:tcBorders>
          </w:tcPr>
          <w:p w:rsidR="004A2A07" w:rsidRPr="004C314B" w:rsidRDefault="004A2A07" w:rsidP="00441143">
            <w:pPr>
              <w:rPr>
                <w:sz w:val="20"/>
                <w:szCs w:val="20"/>
              </w:rPr>
            </w:pPr>
            <w:r w:rsidRPr="004C314B">
              <w:rPr>
                <w:sz w:val="20"/>
                <w:szCs w:val="20"/>
              </w:rPr>
              <w:lastRenderedPageBreak/>
              <w:t>5</w:t>
            </w:r>
          </w:p>
        </w:tc>
        <w:tc>
          <w:tcPr>
            <w:tcW w:w="1514"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rPr>
                <w:sz w:val="18"/>
                <w:szCs w:val="18"/>
              </w:rPr>
            </w:pPr>
            <w:r w:rsidRPr="004A2A07">
              <w:rPr>
                <w:sz w:val="18"/>
                <w:szCs w:val="18"/>
              </w:rPr>
              <w:t xml:space="preserve">Дезинфицирующее средство </w:t>
            </w:r>
            <w:proofErr w:type="spellStart"/>
            <w:r w:rsidRPr="004A2A07">
              <w:rPr>
                <w:sz w:val="18"/>
                <w:szCs w:val="18"/>
              </w:rPr>
              <w:t>ДезомаксИннова</w:t>
            </w:r>
            <w:proofErr w:type="spellEnd"/>
          </w:p>
        </w:tc>
        <w:tc>
          <w:tcPr>
            <w:tcW w:w="340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pStyle w:val="af"/>
              <w:spacing w:before="0" w:beforeAutospacing="0" w:after="0" w:afterAutospacing="0"/>
              <w:rPr>
                <w:sz w:val="18"/>
                <w:szCs w:val="18"/>
              </w:rPr>
            </w:pPr>
            <w:r w:rsidRPr="004A2A07">
              <w:rPr>
                <w:sz w:val="18"/>
                <w:szCs w:val="18"/>
              </w:rPr>
              <w:t xml:space="preserve">Прозрачная жидкость от бесцветного до светло-коричневого цвета с запахом применяемой отдушки. </w:t>
            </w:r>
          </w:p>
          <w:p w:rsidR="004A2A07" w:rsidRPr="004A2A07" w:rsidRDefault="004A2A07" w:rsidP="00441143">
            <w:pPr>
              <w:pStyle w:val="af"/>
              <w:spacing w:before="0" w:beforeAutospacing="0" w:after="0" w:afterAutospacing="0"/>
              <w:rPr>
                <w:color w:val="000000"/>
                <w:sz w:val="18"/>
                <w:szCs w:val="18"/>
              </w:rPr>
            </w:pPr>
            <w:r w:rsidRPr="004A2A07">
              <w:rPr>
                <w:sz w:val="18"/>
                <w:szCs w:val="18"/>
              </w:rPr>
              <w:t xml:space="preserve">В качестве действующих веществ в состав средства входит: </w:t>
            </w:r>
            <w:proofErr w:type="spellStart"/>
            <w:r w:rsidRPr="004A2A07">
              <w:rPr>
                <w:sz w:val="18"/>
                <w:szCs w:val="18"/>
              </w:rPr>
              <w:t>глутаровый</w:t>
            </w:r>
            <w:proofErr w:type="spellEnd"/>
            <w:r w:rsidRPr="004A2A07">
              <w:rPr>
                <w:sz w:val="18"/>
                <w:szCs w:val="18"/>
              </w:rPr>
              <w:t xml:space="preserve"> альдегид 2%, </w:t>
            </w:r>
            <w:proofErr w:type="spellStart"/>
            <w:r w:rsidRPr="004A2A07">
              <w:rPr>
                <w:sz w:val="18"/>
                <w:szCs w:val="18"/>
              </w:rPr>
              <w:t>глиоксаль</w:t>
            </w:r>
            <w:proofErr w:type="spellEnd"/>
            <w:r w:rsidRPr="004A2A07">
              <w:rPr>
                <w:sz w:val="18"/>
                <w:szCs w:val="18"/>
              </w:rPr>
              <w:t xml:space="preserve"> 12%, смесь </w:t>
            </w:r>
            <w:proofErr w:type="spellStart"/>
            <w:r w:rsidRPr="004A2A07">
              <w:rPr>
                <w:sz w:val="18"/>
                <w:szCs w:val="18"/>
              </w:rPr>
              <w:t>четвертично-аммониевых</w:t>
            </w:r>
            <w:proofErr w:type="spellEnd"/>
            <w:r w:rsidRPr="004A2A07">
              <w:rPr>
                <w:sz w:val="18"/>
                <w:szCs w:val="18"/>
              </w:rPr>
              <w:t xml:space="preserve"> соединений (ЧАС) </w:t>
            </w:r>
            <w:proofErr w:type="spellStart"/>
            <w:r w:rsidRPr="004A2A07">
              <w:rPr>
                <w:sz w:val="18"/>
                <w:szCs w:val="18"/>
              </w:rPr>
              <w:t>алкилдиметилэтилбензиламмоний</w:t>
            </w:r>
            <w:proofErr w:type="spellEnd"/>
            <w:r w:rsidRPr="004A2A07">
              <w:rPr>
                <w:sz w:val="18"/>
                <w:szCs w:val="18"/>
              </w:rPr>
              <w:t xml:space="preserve"> хлорида и </w:t>
            </w:r>
            <w:proofErr w:type="spellStart"/>
            <w:r w:rsidRPr="004A2A07">
              <w:rPr>
                <w:sz w:val="18"/>
                <w:szCs w:val="18"/>
              </w:rPr>
              <w:t>дидецилдиметиламмоний</w:t>
            </w:r>
            <w:proofErr w:type="spellEnd"/>
            <w:r w:rsidRPr="004A2A07">
              <w:rPr>
                <w:sz w:val="18"/>
                <w:szCs w:val="18"/>
              </w:rPr>
              <w:t xml:space="preserve"> хлорида суммарно 27,5%, а также вспомогательные и функциональные </w:t>
            </w:r>
            <w:proofErr w:type="spellStart"/>
            <w:r w:rsidRPr="004A2A07">
              <w:rPr>
                <w:sz w:val="18"/>
                <w:szCs w:val="18"/>
              </w:rPr>
              <w:t>компоненты.рН</w:t>
            </w:r>
            <w:proofErr w:type="spellEnd"/>
            <w:r w:rsidRPr="004A2A07">
              <w:rPr>
                <w:sz w:val="18"/>
                <w:szCs w:val="18"/>
              </w:rPr>
              <w:t xml:space="preserve"> 1% раствора средства 4,2</w:t>
            </w:r>
            <w:r w:rsidRPr="004A2A07">
              <w:rPr>
                <w:color w:val="000000"/>
                <w:sz w:val="18"/>
                <w:szCs w:val="18"/>
              </w:rPr>
              <w:t>.</w:t>
            </w:r>
          </w:p>
          <w:p w:rsidR="004A2A07" w:rsidRPr="004A2A07" w:rsidRDefault="004A2A07" w:rsidP="00441143">
            <w:pPr>
              <w:jc w:val="both"/>
              <w:rPr>
                <w:sz w:val="18"/>
                <w:szCs w:val="18"/>
              </w:rPr>
            </w:pPr>
            <w:r w:rsidRPr="004A2A07">
              <w:rPr>
                <w:sz w:val="18"/>
                <w:szCs w:val="18"/>
              </w:rPr>
              <w:t>Средство обладает:</w:t>
            </w:r>
          </w:p>
          <w:p w:rsidR="004A2A07" w:rsidRPr="004A2A07" w:rsidRDefault="004A2A07" w:rsidP="00441143">
            <w:pPr>
              <w:jc w:val="both"/>
              <w:rPr>
                <w:sz w:val="18"/>
                <w:szCs w:val="18"/>
              </w:rPr>
            </w:pPr>
            <w:proofErr w:type="spellStart"/>
            <w:r w:rsidRPr="004A2A07">
              <w:rPr>
                <w:sz w:val="18"/>
                <w:szCs w:val="18"/>
              </w:rPr>
              <w:t>Антимикробной</w:t>
            </w:r>
            <w:proofErr w:type="spellEnd"/>
            <w:r w:rsidRPr="004A2A07">
              <w:rPr>
                <w:sz w:val="18"/>
                <w:szCs w:val="18"/>
              </w:rPr>
              <w:t xml:space="preserve"> активностью в отношении грамотрицательных и грамположительных (включая микобактерии туберкулеза, возбудителей внутрибольничных и анаэробных инфекций) микроорганизмов, вирусов (в отношении всех известных </w:t>
            </w:r>
            <w:proofErr w:type="spellStart"/>
            <w:r w:rsidRPr="004A2A07">
              <w:rPr>
                <w:sz w:val="18"/>
                <w:szCs w:val="18"/>
              </w:rPr>
              <w:t>вирусов-патогенов</w:t>
            </w:r>
            <w:proofErr w:type="spellEnd"/>
            <w:r w:rsidRPr="004A2A07">
              <w:rPr>
                <w:sz w:val="18"/>
                <w:szCs w:val="18"/>
              </w:rPr>
              <w:t xml:space="preserve"> человека, в том числе вирусов </w:t>
            </w:r>
            <w:proofErr w:type="spellStart"/>
            <w:r w:rsidRPr="004A2A07">
              <w:rPr>
                <w:sz w:val="18"/>
                <w:szCs w:val="18"/>
              </w:rPr>
              <w:t>энтеральных</w:t>
            </w:r>
            <w:proofErr w:type="spellEnd"/>
            <w:r w:rsidRPr="004A2A07">
              <w:rPr>
                <w:sz w:val="18"/>
                <w:szCs w:val="18"/>
              </w:rPr>
              <w:t xml:space="preserve"> и парентеральных гепатитов (в т.ч. гепатита А, В и С), ВИЧ, полиомиелита, аденовирусов, вирусов «</w:t>
            </w:r>
            <w:proofErr w:type="spellStart"/>
            <w:r w:rsidRPr="004A2A07">
              <w:rPr>
                <w:sz w:val="18"/>
                <w:szCs w:val="18"/>
              </w:rPr>
              <w:t>атипичной</w:t>
            </w:r>
            <w:proofErr w:type="spellEnd"/>
            <w:r w:rsidRPr="004A2A07">
              <w:rPr>
                <w:sz w:val="18"/>
                <w:szCs w:val="18"/>
              </w:rPr>
              <w:t xml:space="preserve"> пневмонии» (</w:t>
            </w:r>
            <w:r w:rsidRPr="004A2A07">
              <w:rPr>
                <w:sz w:val="18"/>
                <w:szCs w:val="18"/>
                <w:lang w:val="en-US"/>
              </w:rPr>
              <w:t>SARS</w:t>
            </w:r>
            <w:r w:rsidRPr="004A2A07">
              <w:rPr>
                <w:sz w:val="18"/>
                <w:szCs w:val="18"/>
              </w:rPr>
              <w:t xml:space="preserve">), «птичьего» гриппа H5N1, «свиного» гриппа </w:t>
            </w:r>
            <w:r w:rsidRPr="004A2A07">
              <w:rPr>
                <w:sz w:val="18"/>
                <w:szCs w:val="18"/>
                <w:lang w:val="en-US"/>
              </w:rPr>
              <w:t>H</w:t>
            </w:r>
            <w:r w:rsidRPr="004A2A07">
              <w:rPr>
                <w:sz w:val="18"/>
                <w:szCs w:val="18"/>
              </w:rPr>
              <w:t>1</w:t>
            </w:r>
            <w:r w:rsidRPr="004A2A07">
              <w:rPr>
                <w:sz w:val="18"/>
                <w:szCs w:val="18"/>
                <w:lang w:val="en-US"/>
              </w:rPr>
              <w:t>N</w:t>
            </w:r>
            <w:r w:rsidRPr="004A2A07">
              <w:rPr>
                <w:sz w:val="18"/>
                <w:szCs w:val="18"/>
              </w:rPr>
              <w:t xml:space="preserve">1, гриппа человека, герпеса и др.), грибов рода </w:t>
            </w:r>
            <w:proofErr w:type="spellStart"/>
            <w:r w:rsidRPr="004A2A07">
              <w:rPr>
                <w:sz w:val="18"/>
                <w:szCs w:val="18"/>
              </w:rPr>
              <w:t>Кандида</w:t>
            </w:r>
            <w:proofErr w:type="spellEnd"/>
            <w:r w:rsidRPr="004A2A07">
              <w:rPr>
                <w:sz w:val="18"/>
                <w:szCs w:val="18"/>
              </w:rPr>
              <w:t>, Трихофитон и плесневых грибов;</w:t>
            </w:r>
          </w:p>
          <w:p w:rsidR="004A2A07" w:rsidRPr="004A2A07" w:rsidRDefault="004A2A07" w:rsidP="00441143">
            <w:pPr>
              <w:jc w:val="both"/>
              <w:rPr>
                <w:sz w:val="18"/>
                <w:szCs w:val="18"/>
              </w:rPr>
            </w:pPr>
            <w:proofErr w:type="spellStart"/>
            <w:r w:rsidRPr="004A2A07">
              <w:rPr>
                <w:sz w:val="18"/>
                <w:szCs w:val="18"/>
              </w:rPr>
              <w:t>Овоцидными</w:t>
            </w:r>
            <w:proofErr w:type="spellEnd"/>
            <w:r w:rsidRPr="004A2A07">
              <w:rPr>
                <w:sz w:val="18"/>
                <w:szCs w:val="18"/>
              </w:rPr>
              <w:t xml:space="preserve"> свойствами в отношении возбудителей </w:t>
            </w:r>
            <w:r w:rsidRPr="004A2A07">
              <w:rPr>
                <w:bCs/>
                <w:iCs/>
                <w:sz w:val="18"/>
                <w:szCs w:val="18"/>
              </w:rPr>
              <w:t xml:space="preserve">паразитарных болезней (цист и </w:t>
            </w:r>
            <w:proofErr w:type="spellStart"/>
            <w:r w:rsidRPr="004A2A07">
              <w:rPr>
                <w:bCs/>
                <w:iCs/>
                <w:sz w:val="18"/>
                <w:szCs w:val="18"/>
              </w:rPr>
              <w:t>ооцист</w:t>
            </w:r>
            <w:proofErr w:type="spellEnd"/>
            <w:r w:rsidRPr="004A2A07">
              <w:rPr>
                <w:bCs/>
                <w:iCs/>
                <w:sz w:val="18"/>
                <w:szCs w:val="18"/>
              </w:rPr>
              <w:t xml:space="preserve"> простейших, яиц и личинок гельминтов, остриц)</w:t>
            </w:r>
            <w:r w:rsidRPr="004A2A07">
              <w:rPr>
                <w:sz w:val="18"/>
                <w:szCs w:val="18"/>
              </w:rPr>
              <w:t>.</w:t>
            </w:r>
          </w:p>
          <w:p w:rsidR="004A2A07" w:rsidRPr="004A2A07" w:rsidRDefault="004A2A07" w:rsidP="00441143">
            <w:pPr>
              <w:jc w:val="both"/>
              <w:rPr>
                <w:sz w:val="18"/>
                <w:szCs w:val="18"/>
              </w:rPr>
            </w:pPr>
            <w:proofErr w:type="spellStart"/>
            <w:r w:rsidRPr="004A2A07">
              <w:rPr>
                <w:sz w:val="18"/>
                <w:szCs w:val="18"/>
              </w:rPr>
              <w:t>спороцидной</w:t>
            </w:r>
            <w:proofErr w:type="spellEnd"/>
            <w:r w:rsidRPr="004A2A07">
              <w:rPr>
                <w:sz w:val="18"/>
                <w:szCs w:val="18"/>
              </w:rPr>
              <w:t xml:space="preserve"> активностью.</w:t>
            </w:r>
          </w:p>
          <w:p w:rsidR="004A2A07" w:rsidRPr="004A2A07" w:rsidRDefault="004A2A07" w:rsidP="00441143">
            <w:pPr>
              <w:pStyle w:val="af"/>
              <w:spacing w:before="0" w:beforeAutospacing="0" w:after="0" w:afterAutospacing="0"/>
              <w:rPr>
                <w:sz w:val="18"/>
                <w:szCs w:val="18"/>
              </w:rPr>
            </w:pPr>
            <w:r w:rsidRPr="004A2A07">
              <w:rPr>
                <w:sz w:val="18"/>
                <w:szCs w:val="18"/>
              </w:rPr>
              <w:t xml:space="preserve">Средство имеет  хорошие моющие и </w:t>
            </w:r>
            <w:r w:rsidRPr="004A2A07">
              <w:rPr>
                <w:sz w:val="18"/>
                <w:szCs w:val="18"/>
              </w:rPr>
              <w:lastRenderedPageBreak/>
              <w:t xml:space="preserve">дезодорирующие свойства, </w:t>
            </w:r>
          </w:p>
          <w:p w:rsidR="004A2A07" w:rsidRPr="004A2A07" w:rsidRDefault="004A2A07" w:rsidP="00441143">
            <w:pPr>
              <w:pStyle w:val="af"/>
              <w:spacing w:before="0" w:beforeAutospacing="0" w:after="0" w:afterAutospacing="0"/>
              <w:rPr>
                <w:sz w:val="18"/>
                <w:szCs w:val="18"/>
              </w:rPr>
            </w:pPr>
            <w:r w:rsidRPr="004A2A07">
              <w:rPr>
                <w:sz w:val="18"/>
                <w:szCs w:val="18"/>
              </w:rPr>
              <w:t xml:space="preserve">не портит обрабатываемые объекты, </w:t>
            </w:r>
          </w:p>
          <w:p w:rsidR="004A2A07" w:rsidRPr="004A2A07" w:rsidRDefault="004A2A07" w:rsidP="00441143">
            <w:pPr>
              <w:pStyle w:val="af"/>
              <w:spacing w:before="0" w:beforeAutospacing="0" w:after="0" w:afterAutospacing="0"/>
              <w:rPr>
                <w:sz w:val="18"/>
                <w:szCs w:val="18"/>
              </w:rPr>
            </w:pPr>
            <w:r w:rsidRPr="004A2A07">
              <w:rPr>
                <w:sz w:val="18"/>
                <w:szCs w:val="18"/>
              </w:rPr>
              <w:t xml:space="preserve">не обесцвечивает  ткани, </w:t>
            </w:r>
          </w:p>
          <w:p w:rsidR="004A2A07" w:rsidRPr="004A2A07" w:rsidRDefault="004A2A07" w:rsidP="00441143">
            <w:pPr>
              <w:pStyle w:val="af"/>
              <w:spacing w:before="0" w:beforeAutospacing="0" w:after="0" w:afterAutospacing="0"/>
              <w:rPr>
                <w:sz w:val="18"/>
                <w:szCs w:val="18"/>
              </w:rPr>
            </w:pPr>
            <w:r w:rsidRPr="004A2A07">
              <w:rPr>
                <w:spacing w:val="3"/>
                <w:sz w:val="18"/>
                <w:szCs w:val="18"/>
              </w:rPr>
              <w:t xml:space="preserve">не фиксирует  органические </w:t>
            </w:r>
            <w:r w:rsidRPr="004A2A07">
              <w:rPr>
                <w:sz w:val="18"/>
                <w:szCs w:val="18"/>
              </w:rPr>
              <w:t xml:space="preserve">загрязнения, </w:t>
            </w:r>
          </w:p>
          <w:p w:rsidR="004A2A07" w:rsidRPr="004A2A07" w:rsidRDefault="004A2A07" w:rsidP="00441143">
            <w:pPr>
              <w:pStyle w:val="af"/>
              <w:spacing w:before="0" w:beforeAutospacing="0" w:after="0" w:afterAutospacing="0"/>
              <w:rPr>
                <w:sz w:val="18"/>
                <w:szCs w:val="18"/>
              </w:rPr>
            </w:pPr>
            <w:r w:rsidRPr="004A2A07">
              <w:rPr>
                <w:sz w:val="18"/>
                <w:szCs w:val="18"/>
              </w:rPr>
              <w:t xml:space="preserve">не вызывает коррозии металлов, </w:t>
            </w:r>
          </w:p>
          <w:p w:rsidR="004A2A07" w:rsidRPr="004A2A07" w:rsidRDefault="004A2A07" w:rsidP="00441143">
            <w:pPr>
              <w:pStyle w:val="af"/>
              <w:spacing w:before="0" w:beforeAutospacing="0" w:after="0" w:afterAutospacing="0"/>
              <w:rPr>
                <w:sz w:val="18"/>
                <w:szCs w:val="18"/>
              </w:rPr>
            </w:pPr>
            <w:r w:rsidRPr="004A2A07">
              <w:rPr>
                <w:sz w:val="18"/>
                <w:szCs w:val="18"/>
              </w:rPr>
              <w:t xml:space="preserve">не вызывает помутнения оптики и разрушения клеевых соединений, в том числе </w:t>
            </w:r>
            <w:proofErr w:type="spellStart"/>
            <w:r w:rsidRPr="004A2A07">
              <w:rPr>
                <w:sz w:val="18"/>
                <w:szCs w:val="18"/>
              </w:rPr>
              <w:t>термолабильных</w:t>
            </w:r>
            <w:proofErr w:type="spellEnd"/>
            <w:r w:rsidRPr="004A2A07">
              <w:rPr>
                <w:sz w:val="18"/>
                <w:szCs w:val="18"/>
              </w:rPr>
              <w:t xml:space="preserve"> инструментов. </w:t>
            </w:r>
          </w:p>
          <w:p w:rsidR="004A2A07" w:rsidRPr="004A2A07" w:rsidRDefault="004A2A07" w:rsidP="00441143">
            <w:pPr>
              <w:pStyle w:val="af"/>
              <w:spacing w:before="0" w:beforeAutospacing="0" w:after="0" w:afterAutospacing="0"/>
              <w:rPr>
                <w:sz w:val="18"/>
                <w:szCs w:val="18"/>
              </w:rPr>
            </w:pPr>
            <w:r w:rsidRPr="004A2A07">
              <w:rPr>
                <w:sz w:val="18"/>
                <w:szCs w:val="18"/>
              </w:rPr>
              <w:t>Средство предназначено для:</w:t>
            </w:r>
          </w:p>
          <w:p w:rsidR="004A2A07" w:rsidRPr="004A2A07" w:rsidRDefault="004A2A07" w:rsidP="00441143">
            <w:pPr>
              <w:pStyle w:val="af"/>
              <w:spacing w:before="0" w:beforeAutospacing="0" w:after="0" w:afterAutospacing="0"/>
              <w:rPr>
                <w:color w:val="000000"/>
                <w:sz w:val="18"/>
                <w:szCs w:val="18"/>
              </w:rPr>
            </w:pPr>
            <w:r w:rsidRPr="004A2A07">
              <w:rPr>
                <w:sz w:val="18"/>
                <w:szCs w:val="18"/>
              </w:rPr>
              <w:t xml:space="preserve">- дезинфекция и </w:t>
            </w:r>
            <w:proofErr w:type="spellStart"/>
            <w:r w:rsidRPr="004A2A07">
              <w:rPr>
                <w:sz w:val="18"/>
                <w:szCs w:val="18"/>
              </w:rPr>
              <w:t>предстерилизационной</w:t>
            </w:r>
            <w:proofErr w:type="spellEnd"/>
            <w:r w:rsidRPr="004A2A07">
              <w:rPr>
                <w:sz w:val="18"/>
                <w:szCs w:val="18"/>
              </w:rPr>
              <w:t xml:space="preserve"> очистки гибких и жестких эндоскопов в ручном и автоматизированном режимах;</w:t>
            </w:r>
            <w:r w:rsidRPr="004A2A07">
              <w:rPr>
                <w:sz w:val="18"/>
                <w:szCs w:val="18"/>
              </w:rPr>
              <w:br/>
              <w:t>- предварительной и окончательной очистки эндоскопов перед дезинфекцией высокого уровня;</w:t>
            </w:r>
            <w:r w:rsidRPr="004A2A07">
              <w:rPr>
                <w:sz w:val="18"/>
                <w:szCs w:val="18"/>
              </w:rPr>
              <w:br/>
              <w:t>- дезинфекции высокого уровня эндоскопов жестких и гибких;</w:t>
            </w:r>
            <w:r w:rsidRPr="004A2A07">
              <w:rPr>
                <w:sz w:val="18"/>
                <w:szCs w:val="18"/>
              </w:rPr>
              <w:br/>
              <w:t>- стерилизации ИМН.</w:t>
            </w:r>
            <w:r w:rsidRPr="004A2A07">
              <w:rPr>
                <w:sz w:val="18"/>
                <w:szCs w:val="18"/>
              </w:rPr>
              <w:br/>
            </w:r>
            <w:r w:rsidRPr="004A2A07">
              <w:rPr>
                <w:sz w:val="18"/>
                <w:szCs w:val="18"/>
                <w:lang w:eastAsia="en-US"/>
              </w:rPr>
              <w:t xml:space="preserve">Форма выпуска: флаконы объемом 1 л.  </w:t>
            </w:r>
          </w:p>
        </w:tc>
        <w:tc>
          <w:tcPr>
            <w:tcW w:w="709"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proofErr w:type="spellStart"/>
            <w:r w:rsidRPr="004A2A07">
              <w:rPr>
                <w:sz w:val="18"/>
                <w:szCs w:val="18"/>
              </w:rPr>
              <w:lastRenderedPageBreak/>
              <w:t>Фл</w:t>
            </w:r>
            <w:proofErr w:type="spellEnd"/>
            <w:r w:rsidRPr="004A2A07">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t>36</w:t>
            </w:r>
          </w:p>
        </w:tc>
        <w:tc>
          <w:tcPr>
            <w:tcW w:w="993"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widowControl w:val="0"/>
              <w:autoSpaceDE w:val="0"/>
              <w:autoSpaceDN w:val="0"/>
              <w:adjustRightInd w:val="0"/>
              <w:jc w:val="center"/>
              <w:rPr>
                <w:sz w:val="18"/>
                <w:szCs w:val="18"/>
              </w:rPr>
            </w:pPr>
            <w:r w:rsidRPr="004A2A07">
              <w:rPr>
                <w:sz w:val="18"/>
                <w:szCs w:val="18"/>
              </w:rPr>
              <w:t>ООО «</w:t>
            </w:r>
            <w:proofErr w:type="spellStart"/>
            <w:r w:rsidRPr="004A2A07">
              <w:rPr>
                <w:sz w:val="18"/>
                <w:szCs w:val="18"/>
              </w:rPr>
              <w:t>Дезснаб-Трейд</w:t>
            </w:r>
            <w:proofErr w:type="spellEnd"/>
            <w:r w:rsidRPr="004A2A0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widowControl w:val="0"/>
              <w:autoSpaceDE w:val="0"/>
              <w:autoSpaceDN w:val="0"/>
              <w:adjustRightInd w:val="0"/>
              <w:jc w:val="center"/>
              <w:rPr>
                <w:sz w:val="18"/>
                <w:szCs w:val="18"/>
              </w:rPr>
            </w:pPr>
            <w:r w:rsidRPr="004A2A07">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center"/>
              <w:rPr>
                <w:sz w:val="18"/>
                <w:szCs w:val="18"/>
              </w:rPr>
            </w:pPr>
            <w:r w:rsidRPr="004A2A07">
              <w:rPr>
                <w:sz w:val="18"/>
                <w:szCs w:val="18"/>
              </w:rPr>
              <w:t>852,00</w:t>
            </w:r>
          </w:p>
        </w:tc>
        <w:tc>
          <w:tcPr>
            <w:tcW w:w="113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both"/>
              <w:rPr>
                <w:sz w:val="18"/>
                <w:szCs w:val="18"/>
              </w:rPr>
            </w:pPr>
            <w:r w:rsidRPr="004A2A07">
              <w:rPr>
                <w:sz w:val="18"/>
                <w:szCs w:val="18"/>
              </w:rPr>
              <w:t>30</w:t>
            </w:r>
            <w:r>
              <w:rPr>
                <w:sz w:val="18"/>
                <w:szCs w:val="18"/>
              </w:rPr>
              <w:t xml:space="preserve"> </w:t>
            </w:r>
            <w:r w:rsidRPr="004A2A07">
              <w:rPr>
                <w:sz w:val="18"/>
                <w:szCs w:val="18"/>
              </w:rPr>
              <w:t>672,00</w:t>
            </w:r>
          </w:p>
        </w:tc>
      </w:tr>
      <w:tr w:rsidR="004A2A07" w:rsidRPr="004A2A07" w:rsidTr="004A2A07">
        <w:trPr>
          <w:trHeight w:val="260"/>
        </w:trPr>
        <w:tc>
          <w:tcPr>
            <w:tcW w:w="47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both"/>
              <w:rPr>
                <w:sz w:val="20"/>
                <w:szCs w:val="20"/>
              </w:rPr>
            </w:pPr>
            <w:r w:rsidRPr="004A2A07">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4A2A07" w:rsidRPr="004A2A07" w:rsidRDefault="004A2A07" w:rsidP="004A2A07">
            <w:pPr>
              <w:jc w:val="center"/>
              <w:rPr>
                <w:b/>
                <w:sz w:val="20"/>
                <w:szCs w:val="20"/>
              </w:rPr>
            </w:pPr>
            <w:r w:rsidRPr="004A2A07">
              <w:rPr>
                <w:b/>
                <w:sz w:val="20"/>
                <w:szCs w:val="20"/>
              </w:rPr>
              <w:t>796 320,00</w:t>
            </w:r>
          </w:p>
        </w:tc>
      </w:tr>
      <w:tr w:rsidR="004A2A07" w:rsidRPr="004A2A07" w:rsidTr="004A2A07">
        <w:trPr>
          <w:trHeight w:val="260"/>
        </w:trPr>
        <w:tc>
          <w:tcPr>
            <w:tcW w:w="472" w:type="dxa"/>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4A2A07" w:rsidRPr="004A2A07" w:rsidRDefault="004A2A07" w:rsidP="00441143">
            <w:pPr>
              <w:jc w:val="both"/>
              <w:rPr>
                <w:sz w:val="20"/>
                <w:szCs w:val="20"/>
              </w:rPr>
            </w:pPr>
            <w:r w:rsidRPr="004A2A07">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4A2A07" w:rsidRPr="004A2A07" w:rsidRDefault="004A2A07" w:rsidP="004A2A07">
            <w:pPr>
              <w:jc w:val="center"/>
              <w:rPr>
                <w:b/>
                <w:sz w:val="20"/>
                <w:szCs w:val="20"/>
              </w:rPr>
            </w:pPr>
            <w:r w:rsidRPr="004A2A07">
              <w:rPr>
                <w:b/>
                <w:sz w:val="20"/>
                <w:szCs w:val="20"/>
              </w:rPr>
              <w:t>132 720,00</w:t>
            </w:r>
          </w:p>
        </w:tc>
      </w:tr>
    </w:tbl>
    <w:p w:rsidR="004A2A07" w:rsidRPr="004A2A07" w:rsidRDefault="004A2A07" w:rsidP="004A2A07">
      <w:pPr>
        <w:jc w:val="both"/>
        <w:rPr>
          <w:sz w:val="20"/>
          <w:szCs w:val="20"/>
        </w:rPr>
      </w:pPr>
    </w:p>
    <w:p w:rsidR="004A2A07" w:rsidRPr="004A2A07" w:rsidRDefault="004A2A07" w:rsidP="004A2A07">
      <w:pPr>
        <w:pStyle w:val="a4"/>
        <w:numPr>
          <w:ilvl w:val="0"/>
          <w:numId w:val="3"/>
        </w:numPr>
        <w:suppressAutoHyphens w:val="0"/>
        <w:spacing w:line="240" w:lineRule="auto"/>
        <w:ind w:right="125"/>
        <w:jc w:val="both"/>
        <w:rPr>
          <w:rFonts w:ascii="Times New Roman" w:hAnsi="Times New Roman" w:cs="Times New Roman"/>
          <w:sz w:val="20"/>
          <w:szCs w:val="20"/>
        </w:rPr>
      </w:pPr>
      <w:r w:rsidRPr="004A2A07">
        <w:rPr>
          <w:rFonts w:ascii="Times New Roman" w:hAnsi="Times New Roman" w:cs="Times New Roman"/>
          <w:sz w:val="20"/>
          <w:szCs w:val="20"/>
        </w:rPr>
        <w:t>Товар должен иметь остаточный срок годности на момент поставки не менее 80%.</w:t>
      </w:r>
    </w:p>
    <w:p w:rsidR="004A2A07" w:rsidRPr="004A2A07" w:rsidRDefault="004A2A07" w:rsidP="004A2A07">
      <w:pPr>
        <w:pStyle w:val="a4"/>
        <w:numPr>
          <w:ilvl w:val="0"/>
          <w:numId w:val="3"/>
        </w:numPr>
        <w:suppressAutoHyphens w:val="0"/>
        <w:spacing w:line="240" w:lineRule="auto"/>
        <w:ind w:right="125"/>
        <w:jc w:val="both"/>
        <w:rPr>
          <w:rFonts w:ascii="Times New Roman" w:hAnsi="Times New Roman" w:cs="Times New Roman"/>
          <w:sz w:val="20"/>
          <w:szCs w:val="20"/>
        </w:rPr>
      </w:pPr>
      <w:r w:rsidRPr="004A2A0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4A2A07" w:rsidRPr="004A2A07" w:rsidRDefault="004A2A07" w:rsidP="004A2A07">
      <w:pPr>
        <w:pStyle w:val="a4"/>
        <w:numPr>
          <w:ilvl w:val="0"/>
          <w:numId w:val="3"/>
        </w:numPr>
        <w:suppressAutoHyphens w:val="0"/>
        <w:spacing w:line="240" w:lineRule="auto"/>
        <w:ind w:right="125"/>
        <w:jc w:val="both"/>
        <w:rPr>
          <w:rFonts w:ascii="Times New Roman" w:hAnsi="Times New Roman" w:cs="Times New Roman"/>
          <w:sz w:val="20"/>
          <w:szCs w:val="20"/>
        </w:rPr>
      </w:pPr>
      <w:r w:rsidRPr="004A2A0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2A07" w:rsidRPr="004A2A07" w:rsidRDefault="004A2A07" w:rsidP="004A2A07">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4A2A0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A2A07">
        <w:rPr>
          <w:rFonts w:ascii="Times New Roman" w:eastAsia="Times New Roman" w:hAnsi="Times New Roman" w:cs="Times New Roman"/>
          <w:b/>
          <w:bCs/>
          <w:color w:val="626262"/>
          <w:sz w:val="20"/>
          <w:szCs w:val="20"/>
          <w:lang w:eastAsia="ru-RU"/>
        </w:rPr>
        <w:t>  </w:t>
      </w:r>
    </w:p>
    <w:p w:rsidR="004A2A07" w:rsidRPr="004A2A07" w:rsidRDefault="004A2A07" w:rsidP="004A2A0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A2A07">
        <w:rPr>
          <w:rFonts w:ascii="Times New Roman" w:hAnsi="Times New Roman" w:cs="Times New Roman"/>
          <w:bCs/>
          <w:sz w:val="20"/>
          <w:szCs w:val="20"/>
        </w:rPr>
        <w:t xml:space="preserve">Упаковка должна предохранять товар от порчи, утраты товарного вида. </w:t>
      </w:r>
    </w:p>
    <w:p w:rsidR="004A2A07" w:rsidRPr="004A2A07" w:rsidRDefault="004A2A07" w:rsidP="004A2A07">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4A2A07">
        <w:rPr>
          <w:rFonts w:ascii="Times New Roman" w:hAnsi="Times New Roman" w:cs="Times New Roman"/>
          <w:bCs/>
          <w:sz w:val="20"/>
          <w:szCs w:val="20"/>
        </w:rPr>
        <w:t xml:space="preserve">Тара и упаковка входят в стоимость поставляемого товара. </w:t>
      </w:r>
    </w:p>
    <w:p w:rsidR="004A2A07" w:rsidRPr="004A2A07" w:rsidRDefault="004A2A07" w:rsidP="004A2A0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A2A0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2A07" w:rsidRPr="004A2A07" w:rsidRDefault="004A2A07" w:rsidP="004A2A07">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A2A07" w:rsidRPr="004A2A07" w:rsidTr="00441143">
        <w:tc>
          <w:tcPr>
            <w:tcW w:w="4680" w:type="dxa"/>
            <w:tcBorders>
              <w:top w:val="nil"/>
              <w:left w:val="nil"/>
              <w:bottom w:val="nil"/>
              <w:right w:val="nil"/>
            </w:tcBorders>
          </w:tcPr>
          <w:p w:rsidR="004A2A07" w:rsidRPr="004A2A07" w:rsidRDefault="004A2A07" w:rsidP="00441143">
            <w:pPr>
              <w:pStyle w:val="a8"/>
              <w:tabs>
                <w:tab w:val="left" w:pos="2268"/>
              </w:tabs>
              <w:rPr>
                <w:sz w:val="20"/>
              </w:rPr>
            </w:pPr>
            <w:r w:rsidRPr="004A2A07">
              <w:rPr>
                <w:sz w:val="20"/>
              </w:rPr>
              <w:t>Заказчик:</w:t>
            </w:r>
          </w:p>
          <w:p w:rsidR="004A2A07" w:rsidRPr="004A2A07" w:rsidRDefault="004A2A07" w:rsidP="00441143">
            <w:pPr>
              <w:pStyle w:val="a8"/>
              <w:tabs>
                <w:tab w:val="left" w:pos="2268"/>
              </w:tabs>
              <w:rPr>
                <w:sz w:val="20"/>
              </w:rPr>
            </w:pPr>
          </w:p>
          <w:p w:rsidR="004A2A07" w:rsidRPr="004A2A07" w:rsidRDefault="004A2A07" w:rsidP="00441143">
            <w:pPr>
              <w:pStyle w:val="a8"/>
              <w:tabs>
                <w:tab w:val="left" w:pos="2268"/>
              </w:tabs>
              <w:rPr>
                <w:sz w:val="20"/>
              </w:rPr>
            </w:pPr>
            <w:r w:rsidRPr="004A2A07">
              <w:rPr>
                <w:sz w:val="20"/>
              </w:rPr>
              <w:t xml:space="preserve">ОГАУЗ «Иркутская городская клиническая больница № 8» </w:t>
            </w:r>
          </w:p>
          <w:p w:rsidR="004A2A07" w:rsidRDefault="004A2A07" w:rsidP="00441143">
            <w:pPr>
              <w:pStyle w:val="a8"/>
              <w:tabs>
                <w:tab w:val="left" w:pos="2268"/>
              </w:tabs>
              <w:rPr>
                <w:bCs/>
                <w:sz w:val="20"/>
              </w:rPr>
            </w:pPr>
          </w:p>
          <w:p w:rsidR="004A2A07" w:rsidRPr="004A2A07" w:rsidRDefault="004A2A07" w:rsidP="00441143">
            <w:pPr>
              <w:pStyle w:val="a8"/>
              <w:tabs>
                <w:tab w:val="left" w:pos="2268"/>
              </w:tabs>
              <w:rPr>
                <w:bCs/>
                <w:sz w:val="20"/>
              </w:rPr>
            </w:pPr>
            <w:r w:rsidRPr="004A2A07">
              <w:rPr>
                <w:bCs/>
                <w:sz w:val="20"/>
              </w:rPr>
              <w:t>Главный врач</w:t>
            </w:r>
          </w:p>
          <w:p w:rsidR="004A2A07" w:rsidRPr="004A2A07" w:rsidRDefault="004A2A07" w:rsidP="00441143">
            <w:pPr>
              <w:pStyle w:val="a8"/>
              <w:tabs>
                <w:tab w:val="left" w:pos="2268"/>
              </w:tabs>
              <w:rPr>
                <w:sz w:val="20"/>
              </w:rPr>
            </w:pPr>
            <w:r w:rsidRPr="004A2A07">
              <w:rPr>
                <w:sz w:val="20"/>
              </w:rPr>
              <w:t xml:space="preserve">_____________________/ Ж. В. </w:t>
            </w:r>
            <w:proofErr w:type="spellStart"/>
            <w:r w:rsidRPr="004A2A07">
              <w:rPr>
                <w:sz w:val="20"/>
              </w:rPr>
              <w:t>Есева</w:t>
            </w:r>
            <w:proofErr w:type="spellEnd"/>
            <w:r w:rsidRPr="004A2A07">
              <w:rPr>
                <w:sz w:val="20"/>
              </w:rPr>
              <w:t>/</w:t>
            </w:r>
          </w:p>
          <w:p w:rsidR="004A2A07" w:rsidRPr="004A2A07" w:rsidRDefault="004A2A07" w:rsidP="00441143">
            <w:pPr>
              <w:rPr>
                <w:bCs/>
                <w:sz w:val="20"/>
                <w:szCs w:val="20"/>
              </w:rPr>
            </w:pPr>
            <w:r w:rsidRPr="004A2A07">
              <w:rPr>
                <w:bCs/>
                <w:sz w:val="20"/>
                <w:szCs w:val="20"/>
              </w:rPr>
              <w:t>М.П.</w:t>
            </w:r>
          </w:p>
        </w:tc>
        <w:tc>
          <w:tcPr>
            <w:tcW w:w="540" w:type="dxa"/>
            <w:tcBorders>
              <w:top w:val="nil"/>
              <w:left w:val="nil"/>
              <w:bottom w:val="nil"/>
              <w:right w:val="nil"/>
            </w:tcBorders>
          </w:tcPr>
          <w:p w:rsidR="004A2A07" w:rsidRPr="004A2A07" w:rsidRDefault="004A2A07" w:rsidP="00441143">
            <w:pPr>
              <w:pStyle w:val="a8"/>
              <w:tabs>
                <w:tab w:val="left" w:pos="2268"/>
              </w:tabs>
              <w:rPr>
                <w:bCs/>
                <w:sz w:val="20"/>
              </w:rPr>
            </w:pPr>
          </w:p>
        </w:tc>
        <w:tc>
          <w:tcPr>
            <w:tcW w:w="4680" w:type="dxa"/>
            <w:tcBorders>
              <w:top w:val="nil"/>
              <w:left w:val="nil"/>
              <w:bottom w:val="nil"/>
              <w:right w:val="nil"/>
            </w:tcBorders>
          </w:tcPr>
          <w:p w:rsidR="004A2A07" w:rsidRPr="004A2A07" w:rsidRDefault="004A2A07" w:rsidP="004A2A07">
            <w:pPr>
              <w:jc w:val="both"/>
              <w:rPr>
                <w:sz w:val="20"/>
                <w:szCs w:val="20"/>
              </w:rPr>
            </w:pPr>
            <w:r w:rsidRPr="004A2A07">
              <w:rPr>
                <w:sz w:val="20"/>
                <w:szCs w:val="20"/>
              </w:rPr>
              <w:t xml:space="preserve">Поставщик: </w:t>
            </w:r>
          </w:p>
          <w:p w:rsidR="004A2A07" w:rsidRDefault="004A2A07" w:rsidP="004A2A07">
            <w:pPr>
              <w:widowControl w:val="0"/>
              <w:tabs>
                <w:tab w:val="left" w:pos="5040"/>
              </w:tabs>
              <w:autoSpaceDE w:val="0"/>
              <w:autoSpaceDN w:val="0"/>
              <w:adjustRightInd w:val="0"/>
              <w:rPr>
                <w:sz w:val="20"/>
                <w:szCs w:val="20"/>
              </w:rPr>
            </w:pPr>
          </w:p>
          <w:p w:rsidR="004A2A07" w:rsidRPr="004A2A07" w:rsidRDefault="004A2A07" w:rsidP="004A2A07">
            <w:pPr>
              <w:widowControl w:val="0"/>
              <w:tabs>
                <w:tab w:val="left" w:pos="5040"/>
              </w:tabs>
              <w:autoSpaceDE w:val="0"/>
              <w:autoSpaceDN w:val="0"/>
              <w:adjustRightInd w:val="0"/>
              <w:rPr>
                <w:sz w:val="20"/>
                <w:szCs w:val="20"/>
              </w:rPr>
            </w:pPr>
            <w:r w:rsidRPr="004A2A07">
              <w:rPr>
                <w:sz w:val="20"/>
                <w:szCs w:val="20"/>
              </w:rPr>
              <w:t>ООО фирма «Медина»</w:t>
            </w:r>
          </w:p>
          <w:p w:rsidR="004A2A07" w:rsidRPr="004A2A07" w:rsidRDefault="004A2A07" w:rsidP="004A2A07">
            <w:pPr>
              <w:widowControl w:val="0"/>
              <w:tabs>
                <w:tab w:val="left" w:pos="5040"/>
              </w:tabs>
              <w:autoSpaceDE w:val="0"/>
              <w:autoSpaceDN w:val="0"/>
              <w:adjustRightInd w:val="0"/>
              <w:rPr>
                <w:sz w:val="20"/>
                <w:szCs w:val="20"/>
              </w:rPr>
            </w:pPr>
          </w:p>
          <w:p w:rsidR="004A2A07" w:rsidRDefault="004A2A07" w:rsidP="004A2A07">
            <w:pPr>
              <w:widowControl w:val="0"/>
              <w:tabs>
                <w:tab w:val="left" w:pos="5040"/>
              </w:tabs>
              <w:autoSpaceDE w:val="0"/>
              <w:autoSpaceDN w:val="0"/>
              <w:adjustRightInd w:val="0"/>
              <w:rPr>
                <w:sz w:val="20"/>
                <w:szCs w:val="20"/>
              </w:rPr>
            </w:pPr>
          </w:p>
          <w:p w:rsidR="004A2A07" w:rsidRPr="004A2A07" w:rsidRDefault="004A2A07" w:rsidP="004A2A07">
            <w:pPr>
              <w:widowControl w:val="0"/>
              <w:tabs>
                <w:tab w:val="left" w:pos="5040"/>
              </w:tabs>
              <w:autoSpaceDE w:val="0"/>
              <w:autoSpaceDN w:val="0"/>
              <w:adjustRightInd w:val="0"/>
              <w:rPr>
                <w:sz w:val="20"/>
                <w:szCs w:val="20"/>
              </w:rPr>
            </w:pPr>
            <w:r w:rsidRPr="004A2A07">
              <w:rPr>
                <w:sz w:val="20"/>
                <w:szCs w:val="20"/>
              </w:rPr>
              <w:t>Директор</w:t>
            </w:r>
          </w:p>
          <w:p w:rsidR="004A2A07" w:rsidRPr="004A2A07" w:rsidRDefault="004A2A07" w:rsidP="004A2A07">
            <w:pPr>
              <w:widowControl w:val="0"/>
              <w:tabs>
                <w:tab w:val="left" w:pos="5040"/>
              </w:tabs>
              <w:autoSpaceDE w:val="0"/>
              <w:autoSpaceDN w:val="0"/>
              <w:adjustRightInd w:val="0"/>
              <w:rPr>
                <w:sz w:val="20"/>
                <w:szCs w:val="20"/>
              </w:rPr>
            </w:pPr>
            <w:r w:rsidRPr="004A2A07">
              <w:rPr>
                <w:sz w:val="20"/>
                <w:szCs w:val="20"/>
              </w:rPr>
              <w:t>______________________/М.Н. Красноштанов/</w:t>
            </w:r>
          </w:p>
          <w:p w:rsidR="004A2A07" w:rsidRPr="004A2A07" w:rsidRDefault="004A2A07" w:rsidP="004A2A07">
            <w:pPr>
              <w:pStyle w:val="ac"/>
              <w:rPr>
                <w:rFonts w:ascii="Times New Roman" w:hAnsi="Times New Roman"/>
                <w:bCs/>
              </w:rPr>
            </w:pPr>
            <w:r w:rsidRPr="004A2A07">
              <w:rPr>
                <w:rFonts w:ascii="Times New Roman" w:hAnsi="Times New Roman"/>
                <w:bCs/>
              </w:rPr>
              <w:t xml:space="preserve">  М.П.            </w:t>
            </w:r>
          </w:p>
        </w:tc>
      </w:tr>
    </w:tbl>
    <w:p w:rsidR="00B45546" w:rsidRPr="004A2A07" w:rsidRDefault="00FF1F43">
      <w:pPr>
        <w:rPr>
          <w:sz w:val="22"/>
          <w:szCs w:val="22"/>
        </w:rPr>
      </w:pPr>
    </w:p>
    <w:sectPr w:rsidR="00B45546" w:rsidRPr="004A2A07" w:rsidSect="004A2A0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A2A07"/>
    <w:rsid w:val="000A5A1F"/>
    <w:rsid w:val="001244D2"/>
    <w:rsid w:val="00266CB1"/>
    <w:rsid w:val="00464142"/>
    <w:rsid w:val="004A2A07"/>
    <w:rsid w:val="00C0093C"/>
    <w:rsid w:val="00DB19D1"/>
    <w:rsid w:val="00FF1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2A0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2A07"/>
    <w:rPr>
      <w:rFonts w:ascii="Arial" w:eastAsia="Times New Roman" w:hAnsi="Arial" w:cs="Arial"/>
      <w:b/>
      <w:bCs/>
      <w:kern w:val="32"/>
      <w:sz w:val="32"/>
      <w:szCs w:val="32"/>
      <w:lang w:eastAsia="ru-RU"/>
    </w:rPr>
  </w:style>
  <w:style w:type="paragraph" w:customStyle="1" w:styleId="a3">
    <w:name w:val="Базовый"/>
    <w:rsid w:val="004A2A0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A2A07"/>
    <w:pPr>
      <w:ind w:left="720"/>
      <w:contextualSpacing/>
    </w:pPr>
  </w:style>
  <w:style w:type="paragraph" w:styleId="a6">
    <w:name w:val="Title"/>
    <w:basedOn w:val="a"/>
    <w:link w:val="a7"/>
    <w:qFormat/>
    <w:rsid w:val="004A2A07"/>
    <w:pPr>
      <w:jc w:val="center"/>
    </w:pPr>
    <w:rPr>
      <w:b/>
      <w:sz w:val="28"/>
      <w:szCs w:val="20"/>
    </w:rPr>
  </w:style>
  <w:style w:type="character" w:customStyle="1" w:styleId="a7">
    <w:name w:val="Название Знак"/>
    <w:basedOn w:val="a0"/>
    <w:link w:val="a6"/>
    <w:rsid w:val="004A2A0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A2A0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A2A07"/>
    <w:rPr>
      <w:rFonts w:ascii="Times New Roman" w:eastAsia="Times New Roman" w:hAnsi="Times New Roman" w:cs="Times New Roman"/>
      <w:sz w:val="24"/>
      <w:szCs w:val="20"/>
      <w:lang w:eastAsia="ru-RU"/>
    </w:rPr>
  </w:style>
  <w:style w:type="paragraph" w:styleId="aa">
    <w:name w:val="Body Text Indent"/>
    <w:basedOn w:val="a"/>
    <w:link w:val="ab"/>
    <w:rsid w:val="004A2A07"/>
    <w:pPr>
      <w:ind w:firstLine="708"/>
      <w:jc w:val="both"/>
    </w:pPr>
    <w:rPr>
      <w:szCs w:val="20"/>
    </w:rPr>
  </w:style>
  <w:style w:type="character" w:customStyle="1" w:styleId="ab">
    <w:name w:val="Основной текст с отступом Знак"/>
    <w:basedOn w:val="a0"/>
    <w:link w:val="aa"/>
    <w:rsid w:val="004A2A07"/>
    <w:rPr>
      <w:rFonts w:ascii="Times New Roman" w:eastAsia="Times New Roman" w:hAnsi="Times New Roman" w:cs="Times New Roman"/>
      <w:sz w:val="24"/>
      <w:szCs w:val="20"/>
      <w:lang w:eastAsia="ru-RU"/>
    </w:rPr>
  </w:style>
  <w:style w:type="paragraph" w:styleId="2">
    <w:name w:val="Body Text Indent 2"/>
    <w:basedOn w:val="a"/>
    <w:link w:val="20"/>
    <w:rsid w:val="004A2A07"/>
    <w:pPr>
      <w:ind w:firstLine="709"/>
      <w:jc w:val="both"/>
    </w:pPr>
    <w:rPr>
      <w:szCs w:val="20"/>
    </w:rPr>
  </w:style>
  <w:style w:type="character" w:customStyle="1" w:styleId="20">
    <w:name w:val="Основной текст с отступом 2 Знак"/>
    <w:basedOn w:val="a0"/>
    <w:link w:val="2"/>
    <w:rsid w:val="004A2A07"/>
    <w:rPr>
      <w:rFonts w:ascii="Times New Roman" w:eastAsia="Times New Roman" w:hAnsi="Times New Roman" w:cs="Times New Roman"/>
      <w:sz w:val="24"/>
      <w:szCs w:val="20"/>
      <w:lang w:eastAsia="ru-RU"/>
    </w:rPr>
  </w:style>
  <w:style w:type="paragraph" w:customStyle="1" w:styleId="ConsNonformat">
    <w:name w:val="ConsNonformat"/>
    <w:rsid w:val="004A2A0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A2A07"/>
    <w:rPr>
      <w:rFonts w:ascii="Courier New" w:hAnsi="Courier New"/>
      <w:sz w:val="20"/>
      <w:szCs w:val="20"/>
    </w:rPr>
  </w:style>
  <w:style w:type="character" w:customStyle="1" w:styleId="ad">
    <w:name w:val="Текст Знак"/>
    <w:basedOn w:val="a0"/>
    <w:link w:val="ac"/>
    <w:uiPriority w:val="99"/>
    <w:rsid w:val="004A2A0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A2A07"/>
    <w:pPr>
      <w:widowControl w:val="0"/>
      <w:ind w:firstLine="720"/>
      <w:jc w:val="both"/>
    </w:pPr>
    <w:rPr>
      <w:rFonts w:ascii="Arial" w:hAnsi="Arial"/>
    </w:rPr>
  </w:style>
  <w:style w:type="paragraph" w:customStyle="1" w:styleId="3">
    <w:name w:val="Текст3"/>
    <w:basedOn w:val="a"/>
    <w:rsid w:val="004A2A07"/>
    <w:rPr>
      <w:rFonts w:ascii="Courier New" w:hAnsi="Courier New"/>
      <w:sz w:val="20"/>
      <w:szCs w:val="20"/>
    </w:rPr>
  </w:style>
  <w:style w:type="paragraph" w:customStyle="1" w:styleId="32">
    <w:name w:val="Основной текст с отступом 32"/>
    <w:basedOn w:val="a"/>
    <w:rsid w:val="004A2A0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A2A07"/>
    <w:rPr>
      <w:rFonts w:ascii="Calibri" w:eastAsia="Lucida Sans Unicode" w:hAnsi="Calibri" w:cs="Calibri"/>
      <w:color w:val="00000A"/>
    </w:rPr>
  </w:style>
  <w:style w:type="character" w:styleId="ae">
    <w:name w:val="Hyperlink"/>
    <w:uiPriority w:val="99"/>
    <w:rsid w:val="004A2A07"/>
    <w:rPr>
      <w:color w:val="0000FF"/>
      <w:u w:val="single"/>
    </w:rPr>
  </w:style>
  <w:style w:type="paragraph" w:styleId="af">
    <w:name w:val="Normal (Web)"/>
    <w:aliases w:val="Обычный (Web)"/>
    <w:basedOn w:val="a"/>
    <w:link w:val="af0"/>
    <w:uiPriority w:val="99"/>
    <w:unhideWhenUsed/>
    <w:rsid w:val="004A2A07"/>
    <w:pPr>
      <w:spacing w:before="100" w:beforeAutospacing="1" w:after="100" w:afterAutospacing="1"/>
    </w:pPr>
  </w:style>
  <w:style w:type="paragraph" w:customStyle="1" w:styleId="western">
    <w:name w:val="western"/>
    <w:basedOn w:val="a"/>
    <w:rsid w:val="004A2A07"/>
    <w:pPr>
      <w:spacing w:before="100" w:beforeAutospacing="1" w:after="100" w:afterAutospacing="1"/>
    </w:pPr>
  </w:style>
  <w:style w:type="character" w:customStyle="1" w:styleId="af0">
    <w:name w:val="Обычный (веб) Знак"/>
    <w:aliases w:val="Обычный (Web) Знак"/>
    <w:link w:val="af"/>
    <w:rsid w:val="004A2A07"/>
    <w:rPr>
      <w:rFonts w:ascii="Times New Roman" w:eastAsia="Times New Roman" w:hAnsi="Times New Roman" w:cs="Times New Roman"/>
      <w:sz w:val="24"/>
      <w:szCs w:val="24"/>
      <w:lang w:eastAsia="ru-RU"/>
    </w:rPr>
  </w:style>
  <w:style w:type="character" w:customStyle="1" w:styleId="s1">
    <w:name w:val="s1"/>
    <w:basedOn w:val="a0"/>
    <w:rsid w:val="004A2A07"/>
  </w:style>
  <w:style w:type="paragraph" w:customStyle="1" w:styleId="p4">
    <w:name w:val="p4"/>
    <w:basedOn w:val="a"/>
    <w:rsid w:val="004A2A07"/>
    <w:pPr>
      <w:spacing w:before="100" w:beforeAutospacing="1" w:after="100" w:afterAutospacing="1"/>
    </w:pPr>
  </w:style>
  <w:style w:type="character" w:customStyle="1" w:styleId="s3">
    <w:name w:val="s3"/>
    <w:basedOn w:val="a0"/>
    <w:rsid w:val="004A2A07"/>
  </w:style>
  <w:style w:type="paragraph" w:customStyle="1" w:styleId="p6">
    <w:name w:val="p6"/>
    <w:basedOn w:val="a"/>
    <w:rsid w:val="004A2A07"/>
    <w:pPr>
      <w:spacing w:before="100" w:beforeAutospacing="1" w:after="100" w:afterAutospacing="1"/>
    </w:pPr>
  </w:style>
  <w:style w:type="paragraph" w:customStyle="1" w:styleId="p8">
    <w:name w:val="p8"/>
    <w:basedOn w:val="a"/>
    <w:rsid w:val="004A2A0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4053</Words>
  <Characters>23108</Characters>
  <Application>Microsoft Office Word</Application>
  <DocSecurity>0</DocSecurity>
  <Lines>192</Lines>
  <Paragraphs>54</Paragraphs>
  <ScaleCrop>false</ScaleCrop>
  <Company/>
  <LinksUpToDate>false</LinksUpToDate>
  <CharactersWithSpaces>27107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2020-02-26T05:50:00Z</dcterms:created>
  <dcterms:modified xsi:type="dcterms:W3CDTF">2020-02-27T02:00:00Z</dcterms:modified>
</cp:coreProperties>
</file>