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5DB" w:rsidRPr="00F015DB" w:rsidRDefault="00F015DB" w:rsidP="00F015DB">
      <w:pPr>
        <w:pStyle w:val="a6"/>
        <w:widowControl w:val="0"/>
        <w:rPr>
          <w:sz w:val="22"/>
          <w:szCs w:val="22"/>
        </w:rPr>
      </w:pPr>
      <w:r w:rsidRPr="00F015DB">
        <w:rPr>
          <w:sz w:val="22"/>
          <w:szCs w:val="22"/>
        </w:rPr>
        <w:t>Договор № 030-20</w:t>
      </w:r>
    </w:p>
    <w:p w:rsidR="00F015DB" w:rsidRPr="00F015DB" w:rsidRDefault="00F015DB" w:rsidP="00F015DB">
      <w:pPr>
        <w:widowControl w:val="0"/>
        <w:jc w:val="center"/>
        <w:rPr>
          <w:b/>
          <w:bCs/>
          <w:sz w:val="22"/>
          <w:szCs w:val="22"/>
        </w:rPr>
      </w:pPr>
      <w:r w:rsidRPr="00F015DB">
        <w:rPr>
          <w:b/>
          <w:bCs/>
          <w:sz w:val="22"/>
          <w:szCs w:val="22"/>
        </w:rPr>
        <w:t>на поставку масел и жидкостей для автомобилей</w:t>
      </w:r>
    </w:p>
    <w:p w:rsidR="00F015DB" w:rsidRPr="00F015DB" w:rsidRDefault="00F015DB" w:rsidP="00F015DB">
      <w:pPr>
        <w:jc w:val="both"/>
        <w:rPr>
          <w:b/>
          <w:sz w:val="22"/>
          <w:szCs w:val="22"/>
        </w:rPr>
      </w:pPr>
    </w:p>
    <w:p w:rsidR="00F015DB" w:rsidRPr="00F015DB" w:rsidRDefault="00F015DB" w:rsidP="00F015DB">
      <w:pPr>
        <w:jc w:val="both"/>
        <w:rPr>
          <w:b/>
          <w:sz w:val="22"/>
          <w:szCs w:val="22"/>
        </w:rPr>
      </w:pPr>
      <w:r w:rsidRPr="00F015DB">
        <w:rPr>
          <w:b/>
          <w:sz w:val="22"/>
          <w:szCs w:val="22"/>
        </w:rPr>
        <w:t xml:space="preserve">г. Иркутск                                                                      </w:t>
      </w:r>
      <w:r w:rsidRPr="00F015DB">
        <w:rPr>
          <w:b/>
          <w:sz w:val="22"/>
          <w:szCs w:val="22"/>
        </w:rPr>
        <w:tab/>
      </w:r>
      <w:r w:rsidRPr="00F015DB">
        <w:rPr>
          <w:b/>
          <w:sz w:val="22"/>
          <w:szCs w:val="22"/>
        </w:rPr>
        <w:tab/>
      </w:r>
      <w:r w:rsidRPr="00F015DB">
        <w:rPr>
          <w:b/>
          <w:sz w:val="22"/>
          <w:szCs w:val="22"/>
        </w:rPr>
        <w:tab/>
      </w:r>
      <w:r w:rsidRPr="00F015DB">
        <w:rPr>
          <w:b/>
          <w:sz w:val="22"/>
          <w:szCs w:val="22"/>
        </w:rPr>
        <w:tab/>
        <w:t xml:space="preserve">«___»  _____________  2020г. </w:t>
      </w:r>
    </w:p>
    <w:p w:rsidR="00F015DB" w:rsidRPr="00F015DB" w:rsidRDefault="00F015DB" w:rsidP="00F015DB">
      <w:pPr>
        <w:jc w:val="both"/>
        <w:rPr>
          <w:b/>
          <w:sz w:val="22"/>
          <w:szCs w:val="22"/>
        </w:rPr>
      </w:pPr>
    </w:p>
    <w:p w:rsidR="00F015DB" w:rsidRPr="00F015DB" w:rsidRDefault="00F015DB" w:rsidP="00F015DB">
      <w:pPr>
        <w:jc w:val="both"/>
        <w:rPr>
          <w:sz w:val="22"/>
          <w:szCs w:val="22"/>
        </w:rPr>
      </w:pPr>
      <w:r w:rsidRPr="00F015DB">
        <w:rPr>
          <w:b/>
          <w:sz w:val="22"/>
          <w:szCs w:val="22"/>
        </w:rPr>
        <w:t>Областное государственное автономное учреждение здравоохранения «Иркутская городская клиническая больница №8»</w:t>
      </w:r>
      <w:r w:rsidRPr="00F015DB">
        <w:rPr>
          <w:sz w:val="22"/>
          <w:szCs w:val="22"/>
        </w:rPr>
        <w:t xml:space="preserve">, именуемое в дальнейшем  </w:t>
      </w:r>
      <w:r w:rsidRPr="00F015DB">
        <w:rPr>
          <w:b/>
          <w:sz w:val="22"/>
          <w:szCs w:val="22"/>
        </w:rPr>
        <w:t xml:space="preserve">Заказчик, </w:t>
      </w:r>
      <w:r w:rsidRPr="00F015DB">
        <w:rPr>
          <w:sz w:val="22"/>
          <w:szCs w:val="22"/>
        </w:rPr>
        <w:t xml:space="preserve">в лице главного врача </w:t>
      </w:r>
      <w:proofErr w:type="spellStart"/>
      <w:r w:rsidRPr="00F015DB">
        <w:rPr>
          <w:sz w:val="22"/>
          <w:szCs w:val="22"/>
        </w:rPr>
        <w:t>Есевой</w:t>
      </w:r>
      <w:proofErr w:type="spellEnd"/>
      <w:r w:rsidRPr="00F015DB">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«БЕСТОЙЛ»</w:t>
      </w:r>
      <w:r w:rsidRPr="00F015DB">
        <w:rPr>
          <w:b/>
          <w:sz w:val="22"/>
          <w:szCs w:val="22"/>
        </w:rPr>
        <w:t>,</w:t>
      </w:r>
      <w:r w:rsidRPr="00F015DB">
        <w:rPr>
          <w:sz w:val="22"/>
          <w:szCs w:val="22"/>
        </w:rPr>
        <w:t xml:space="preserve"> именуемый в дальнейшем </w:t>
      </w:r>
      <w:r w:rsidRPr="00F015DB">
        <w:rPr>
          <w:b/>
          <w:sz w:val="22"/>
          <w:szCs w:val="22"/>
        </w:rPr>
        <w:t xml:space="preserve">Поставщик, </w:t>
      </w:r>
      <w:r w:rsidRPr="00F015DB">
        <w:rPr>
          <w:sz w:val="22"/>
          <w:szCs w:val="22"/>
        </w:rPr>
        <w:t xml:space="preserve">в лице  </w:t>
      </w:r>
      <w:r>
        <w:rPr>
          <w:sz w:val="22"/>
          <w:szCs w:val="22"/>
        </w:rPr>
        <w:t>директора Наумова Александра Николаевича</w:t>
      </w:r>
      <w:r w:rsidRPr="00F015DB">
        <w:rPr>
          <w:b/>
          <w:sz w:val="22"/>
          <w:szCs w:val="22"/>
        </w:rPr>
        <w:t>,</w:t>
      </w:r>
      <w:r w:rsidRPr="00F015DB">
        <w:rPr>
          <w:sz w:val="22"/>
          <w:szCs w:val="22"/>
        </w:rPr>
        <w:t xml:space="preserve"> действующего на основании </w:t>
      </w:r>
      <w:r>
        <w:rPr>
          <w:sz w:val="22"/>
          <w:szCs w:val="22"/>
        </w:rPr>
        <w:t>Устава</w:t>
      </w:r>
      <w:r w:rsidRPr="00F015DB">
        <w:rPr>
          <w:sz w:val="22"/>
          <w:szCs w:val="22"/>
        </w:rPr>
        <w:t xml:space="preserve">,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w:t>
      </w:r>
      <w:r>
        <w:rPr>
          <w:sz w:val="22"/>
          <w:szCs w:val="22"/>
        </w:rPr>
        <w:t>рассмотрения и оценки заявок на участие в запросе котировок в электронной форме на поставку масел и жидкостей для автомобилей</w:t>
      </w:r>
      <w:r w:rsidRPr="00F015DB">
        <w:rPr>
          <w:sz w:val="22"/>
          <w:szCs w:val="22"/>
        </w:rPr>
        <w:t xml:space="preserve"> № </w:t>
      </w:r>
      <w:r w:rsidR="0060494C">
        <w:rPr>
          <w:sz w:val="22"/>
          <w:szCs w:val="22"/>
        </w:rPr>
        <w:t>32008844197</w:t>
      </w:r>
      <w:r w:rsidRPr="00F015DB">
        <w:rPr>
          <w:sz w:val="22"/>
          <w:szCs w:val="22"/>
        </w:rPr>
        <w:t xml:space="preserve"> от </w:t>
      </w:r>
      <w:r w:rsidR="0060494C">
        <w:rPr>
          <w:sz w:val="22"/>
          <w:szCs w:val="22"/>
        </w:rPr>
        <w:t>13.02.2020г.</w:t>
      </w:r>
      <w:r w:rsidRPr="00F015DB">
        <w:rPr>
          <w:sz w:val="22"/>
          <w:szCs w:val="22"/>
        </w:rPr>
        <w:t>), заключили настоящий Договор о нижеследующем:</w:t>
      </w:r>
    </w:p>
    <w:p w:rsidR="00F015DB" w:rsidRPr="00F015DB" w:rsidRDefault="00F015DB" w:rsidP="00F015DB">
      <w:pPr>
        <w:widowControl w:val="0"/>
        <w:autoSpaceDE w:val="0"/>
        <w:autoSpaceDN w:val="0"/>
        <w:adjustRightInd w:val="0"/>
        <w:ind w:firstLine="540"/>
        <w:jc w:val="center"/>
        <w:outlineLvl w:val="1"/>
        <w:rPr>
          <w:b/>
          <w:sz w:val="22"/>
          <w:szCs w:val="22"/>
        </w:rPr>
      </w:pPr>
      <w:r w:rsidRPr="00F015DB">
        <w:rPr>
          <w:b/>
          <w:sz w:val="22"/>
          <w:szCs w:val="22"/>
        </w:rPr>
        <w:t>1. ПРЕДМЕТ ДОГОВОРА</w:t>
      </w:r>
    </w:p>
    <w:p w:rsidR="00F015DB" w:rsidRPr="00F015DB" w:rsidRDefault="00F015DB" w:rsidP="00F015DB">
      <w:pPr>
        <w:widowControl w:val="0"/>
        <w:autoSpaceDE w:val="0"/>
        <w:autoSpaceDN w:val="0"/>
        <w:adjustRightInd w:val="0"/>
        <w:ind w:firstLine="709"/>
        <w:jc w:val="both"/>
        <w:rPr>
          <w:sz w:val="22"/>
          <w:szCs w:val="22"/>
        </w:rPr>
      </w:pPr>
      <w:r w:rsidRPr="00F015DB">
        <w:rPr>
          <w:sz w:val="22"/>
          <w:szCs w:val="22"/>
        </w:rPr>
        <w:t xml:space="preserve">1.1. Поставщик обязуется осуществить поставку </w:t>
      </w:r>
      <w:r w:rsidRPr="00F015DB">
        <w:rPr>
          <w:bCs/>
          <w:sz w:val="22"/>
          <w:szCs w:val="22"/>
        </w:rPr>
        <w:t>масел и жидкостей для автомобилей</w:t>
      </w:r>
      <w:r w:rsidRPr="00F015DB">
        <w:rPr>
          <w:sz w:val="22"/>
          <w:szCs w:val="22"/>
        </w:rPr>
        <w:t xml:space="preserve"> в количестве и по ценам, указанным в спецификации (Приложение № 1), Заказчик обязуется принять и оплатить Товар.</w:t>
      </w:r>
    </w:p>
    <w:p w:rsidR="00F015DB" w:rsidRPr="00F015DB" w:rsidRDefault="00F015DB" w:rsidP="00F015DB">
      <w:pPr>
        <w:suppressAutoHyphens/>
        <w:jc w:val="both"/>
        <w:rPr>
          <w:sz w:val="22"/>
          <w:szCs w:val="22"/>
        </w:rPr>
      </w:pPr>
    </w:p>
    <w:p w:rsidR="00F015DB" w:rsidRPr="00F015DB" w:rsidRDefault="00F015DB" w:rsidP="00F015DB">
      <w:pPr>
        <w:widowControl w:val="0"/>
        <w:autoSpaceDE w:val="0"/>
        <w:autoSpaceDN w:val="0"/>
        <w:adjustRightInd w:val="0"/>
        <w:ind w:firstLine="540"/>
        <w:jc w:val="center"/>
        <w:outlineLvl w:val="1"/>
        <w:rPr>
          <w:b/>
          <w:sz w:val="22"/>
          <w:szCs w:val="22"/>
        </w:rPr>
      </w:pPr>
      <w:r w:rsidRPr="00F015DB">
        <w:rPr>
          <w:b/>
          <w:sz w:val="22"/>
          <w:szCs w:val="22"/>
        </w:rPr>
        <w:t>2. ЦЕНА ДОГОВОРА И ПОРЯДОК РАСЧЕТОВ</w:t>
      </w:r>
    </w:p>
    <w:p w:rsidR="00F015DB" w:rsidRPr="00F015DB" w:rsidRDefault="00F015DB" w:rsidP="00F015DB">
      <w:pPr>
        <w:pStyle w:val="aa"/>
        <w:ind w:firstLine="709"/>
        <w:rPr>
          <w:sz w:val="22"/>
          <w:szCs w:val="22"/>
        </w:rPr>
      </w:pPr>
      <w:bookmarkStart w:id="0" w:name="Par696"/>
      <w:bookmarkEnd w:id="0"/>
      <w:r w:rsidRPr="00F015DB">
        <w:rPr>
          <w:sz w:val="22"/>
          <w:szCs w:val="22"/>
        </w:rPr>
        <w:t xml:space="preserve">2.1. Цена настоящего Договора составляет </w:t>
      </w:r>
      <w:r w:rsidR="0060494C" w:rsidRPr="00F22192">
        <w:rPr>
          <w:b/>
          <w:sz w:val="22"/>
          <w:szCs w:val="22"/>
          <w:u w:val="single"/>
        </w:rPr>
        <w:t xml:space="preserve">98 254 </w:t>
      </w:r>
      <w:r w:rsidRPr="00F22192">
        <w:rPr>
          <w:b/>
          <w:sz w:val="22"/>
          <w:szCs w:val="22"/>
          <w:u w:val="single"/>
        </w:rPr>
        <w:t>(</w:t>
      </w:r>
      <w:r w:rsidR="0060494C" w:rsidRPr="00F22192">
        <w:rPr>
          <w:b/>
          <w:sz w:val="22"/>
          <w:szCs w:val="22"/>
          <w:u w:val="single"/>
        </w:rPr>
        <w:t>Девяносто восемь тысяч двести пятьдесят четыре</w:t>
      </w:r>
      <w:r w:rsidRPr="00F22192">
        <w:rPr>
          <w:b/>
          <w:sz w:val="22"/>
          <w:szCs w:val="22"/>
          <w:u w:val="single"/>
        </w:rPr>
        <w:t>) рубл</w:t>
      </w:r>
      <w:r w:rsidR="0060494C" w:rsidRPr="00F22192">
        <w:rPr>
          <w:b/>
          <w:sz w:val="22"/>
          <w:szCs w:val="22"/>
          <w:u w:val="single"/>
        </w:rPr>
        <w:t>я 00 копеек</w:t>
      </w:r>
      <w:r w:rsidRPr="00F015DB">
        <w:rPr>
          <w:sz w:val="22"/>
          <w:szCs w:val="22"/>
        </w:rPr>
        <w:t xml:space="preserve">, включает в себя стоимость Товара, НДС </w:t>
      </w:r>
      <w:r w:rsidRPr="00F015DB">
        <w:rPr>
          <w:i/>
          <w:sz w:val="22"/>
          <w:szCs w:val="22"/>
        </w:rPr>
        <w:t>(в случае, если Поставщик является плательщиком НДС)</w:t>
      </w:r>
      <w:r w:rsidRPr="00F015D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F015DB" w:rsidRPr="00F015DB" w:rsidRDefault="00F015DB" w:rsidP="00F015DB">
      <w:pPr>
        <w:pStyle w:val="aa"/>
        <w:ind w:firstLine="709"/>
        <w:rPr>
          <w:sz w:val="22"/>
          <w:szCs w:val="22"/>
        </w:rPr>
      </w:pPr>
      <w:r w:rsidRPr="00F015DB">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F015DB" w:rsidRPr="00F015DB" w:rsidRDefault="00F015DB" w:rsidP="00F015DB">
      <w:pPr>
        <w:pStyle w:val="aa"/>
        <w:ind w:firstLine="709"/>
        <w:rPr>
          <w:sz w:val="22"/>
          <w:szCs w:val="22"/>
        </w:rPr>
      </w:pPr>
      <w:r w:rsidRPr="00F015D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015DB" w:rsidRPr="00F015DB" w:rsidRDefault="00F015DB" w:rsidP="00F015DB">
      <w:pPr>
        <w:pStyle w:val="aa"/>
        <w:ind w:firstLine="709"/>
        <w:rPr>
          <w:sz w:val="22"/>
          <w:szCs w:val="22"/>
        </w:rPr>
      </w:pPr>
      <w:r w:rsidRPr="00F015DB">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015DB" w:rsidRPr="00F015DB" w:rsidRDefault="00F015DB" w:rsidP="00F015DB">
      <w:pPr>
        <w:tabs>
          <w:tab w:val="left" w:pos="709"/>
        </w:tabs>
        <w:ind w:firstLine="709"/>
        <w:jc w:val="both"/>
        <w:rPr>
          <w:sz w:val="22"/>
          <w:szCs w:val="22"/>
        </w:rPr>
      </w:pPr>
      <w:r w:rsidRPr="00F015D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015DB" w:rsidRPr="00F015DB" w:rsidRDefault="00F015DB" w:rsidP="00F015DB">
      <w:pPr>
        <w:widowControl w:val="0"/>
        <w:shd w:val="clear" w:color="auto" w:fill="FFFFFF"/>
        <w:suppressAutoHyphens/>
        <w:autoSpaceDE w:val="0"/>
        <w:autoSpaceDN w:val="0"/>
        <w:adjustRightInd w:val="0"/>
        <w:jc w:val="both"/>
        <w:rPr>
          <w:sz w:val="22"/>
          <w:szCs w:val="22"/>
        </w:rPr>
      </w:pPr>
    </w:p>
    <w:p w:rsidR="00F015DB" w:rsidRPr="00F015DB" w:rsidRDefault="00F015DB" w:rsidP="00F015DB">
      <w:pPr>
        <w:pStyle w:val="a4"/>
        <w:numPr>
          <w:ilvl w:val="0"/>
          <w:numId w:val="1"/>
        </w:numPr>
        <w:spacing w:after="0" w:line="240" w:lineRule="auto"/>
        <w:jc w:val="center"/>
        <w:rPr>
          <w:rFonts w:ascii="Times New Roman" w:hAnsi="Times New Roman" w:cs="Times New Roman"/>
        </w:rPr>
      </w:pPr>
      <w:r w:rsidRPr="00F015DB">
        <w:rPr>
          <w:rFonts w:ascii="Times New Roman" w:hAnsi="Times New Roman" w:cs="Times New Roman"/>
          <w:b/>
        </w:rPr>
        <w:t>КАЧЕСТВО ТОВАРА</w:t>
      </w:r>
    </w:p>
    <w:p w:rsidR="00F015DB" w:rsidRPr="00F015DB" w:rsidRDefault="00F015DB" w:rsidP="00F015DB">
      <w:pPr>
        <w:ind w:right="125" w:firstLine="709"/>
        <w:jc w:val="both"/>
        <w:rPr>
          <w:sz w:val="22"/>
          <w:szCs w:val="22"/>
        </w:rPr>
      </w:pPr>
      <w:r w:rsidRPr="00F015D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015DB" w:rsidRPr="00F015DB" w:rsidRDefault="00F015DB" w:rsidP="00F015DB">
      <w:pPr>
        <w:ind w:firstLine="709"/>
        <w:jc w:val="both"/>
        <w:rPr>
          <w:bCs/>
          <w:sz w:val="22"/>
          <w:szCs w:val="22"/>
        </w:rPr>
      </w:pPr>
      <w:r w:rsidRPr="00F015D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015DB">
        <w:rPr>
          <w:bCs/>
          <w:spacing w:val="4"/>
          <w:sz w:val="22"/>
          <w:szCs w:val="22"/>
        </w:rPr>
        <w:t>не имеющей дефектов изготовления и транспортировки</w:t>
      </w:r>
      <w:r w:rsidRPr="00F015DB">
        <w:rPr>
          <w:sz w:val="22"/>
          <w:szCs w:val="22"/>
        </w:rPr>
        <w:t>.</w:t>
      </w:r>
    </w:p>
    <w:p w:rsidR="00F015DB" w:rsidRPr="00F015DB" w:rsidRDefault="00F015DB" w:rsidP="00F015DB">
      <w:pPr>
        <w:ind w:firstLine="709"/>
        <w:jc w:val="both"/>
        <w:rPr>
          <w:bCs/>
          <w:sz w:val="22"/>
          <w:szCs w:val="22"/>
        </w:rPr>
      </w:pPr>
      <w:r w:rsidRPr="00F015DB">
        <w:rPr>
          <w:bCs/>
          <w:sz w:val="22"/>
          <w:szCs w:val="22"/>
        </w:rPr>
        <w:t>3.3. Упаковка должна предохранять товар от порчи, утраты товарного вида.</w:t>
      </w:r>
    </w:p>
    <w:p w:rsidR="00F015DB" w:rsidRPr="00F015DB" w:rsidRDefault="00F015DB" w:rsidP="00F015DB">
      <w:pPr>
        <w:ind w:firstLine="709"/>
        <w:jc w:val="both"/>
        <w:rPr>
          <w:bCs/>
          <w:sz w:val="22"/>
          <w:szCs w:val="22"/>
        </w:rPr>
      </w:pPr>
      <w:r w:rsidRPr="00F015DB">
        <w:rPr>
          <w:bCs/>
          <w:sz w:val="22"/>
          <w:szCs w:val="22"/>
        </w:rPr>
        <w:t>3.4. Тара и упаковка входят в стоимость поставляемого товара.</w:t>
      </w:r>
    </w:p>
    <w:p w:rsidR="00F015DB" w:rsidRPr="00F015DB" w:rsidRDefault="00F015DB" w:rsidP="00F015DB">
      <w:pPr>
        <w:widowControl w:val="0"/>
        <w:autoSpaceDE w:val="0"/>
        <w:autoSpaceDN w:val="0"/>
        <w:adjustRightInd w:val="0"/>
        <w:ind w:firstLine="709"/>
        <w:jc w:val="both"/>
        <w:rPr>
          <w:sz w:val="22"/>
          <w:szCs w:val="22"/>
        </w:rPr>
      </w:pPr>
      <w:r w:rsidRPr="00F015D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015DB" w:rsidRPr="00F015DB" w:rsidRDefault="00F015DB" w:rsidP="00F015DB">
      <w:pPr>
        <w:pStyle w:val="a4"/>
        <w:widowControl w:val="0"/>
        <w:autoSpaceDE w:val="0"/>
        <w:autoSpaceDN w:val="0"/>
        <w:adjustRightInd w:val="0"/>
        <w:spacing w:after="0" w:line="240" w:lineRule="auto"/>
        <w:ind w:left="0"/>
        <w:jc w:val="both"/>
        <w:rPr>
          <w:rFonts w:ascii="Times New Roman" w:hAnsi="Times New Roman" w:cs="Times New Roman"/>
        </w:rPr>
      </w:pPr>
    </w:p>
    <w:p w:rsidR="00F015DB" w:rsidRPr="00F015DB" w:rsidRDefault="00F015DB" w:rsidP="00F015DB">
      <w:pPr>
        <w:pStyle w:val="a4"/>
        <w:numPr>
          <w:ilvl w:val="0"/>
          <w:numId w:val="1"/>
        </w:numPr>
        <w:suppressAutoHyphens w:val="0"/>
        <w:spacing w:after="0" w:line="240" w:lineRule="auto"/>
        <w:jc w:val="center"/>
        <w:rPr>
          <w:rFonts w:ascii="Times New Roman" w:hAnsi="Times New Roman" w:cs="Times New Roman"/>
        </w:rPr>
      </w:pPr>
      <w:r w:rsidRPr="00F015DB">
        <w:rPr>
          <w:rFonts w:ascii="Times New Roman" w:hAnsi="Times New Roman" w:cs="Times New Roman"/>
          <w:b/>
        </w:rPr>
        <w:t>СРОКИ И ПОРЯДОК ПОСТАВКИ И ПРИЕМКИ ТОВАРА</w:t>
      </w:r>
      <w:r w:rsidRPr="00F015DB">
        <w:rPr>
          <w:rFonts w:ascii="Times New Roman" w:hAnsi="Times New Roman" w:cs="Times New Roman"/>
          <w:b/>
          <w:bCs/>
        </w:rPr>
        <w:t>.</w:t>
      </w:r>
    </w:p>
    <w:p w:rsidR="00F015DB" w:rsidRPr="00F015DB" w:rsidRDefault="00F015DB" w:rsidP="00F015DB">
      <w:pPr>
        <w:ind w:firstLine="709"/>
        <w:jc w:val="both"/>
        <w:rPr>
          <w:sz w:val="22"/>
          <w:szCs w:val="22"/>
        </w:rPr>
      </w:pPr>
      <w:r w:rsidRPr="00F015DB">
        <w:rPr>
          <w:sz w:val="22"/>
          <w:szCs w:val="22"/>
        </w:rPr>
        <w:t>4.1. Поставка товара осуществляется силами Поставщика партиями по заявкам Заказчика с момента подписания договора по 31.12.2020г. по адресу: г. Иркутск, ул. Ярославского, 300 (гараж. склад).</w:t>
      </w:r>
    </w:p>
    <w:p w:rsidR="00F015DB" w:rsidRPr="00F015DB" w:rsidRDefault="00F015DB" w:rsidP="00F015DB">
      <w:pPr>
        <w:ind w:firstLine="709"/>
        <w:jc w:val="both"/>
        <w:rPr>
          <w:sz w:val="22"/>
          <w:szCs w:val="22"/>
        </w:rPr>
      </w:pPr>
      <w:r w:rsidRPr="00F015DB">
        <w:rPr>
          <w:sz w:val="22"/>
          <w:szCs w:val="22"/>
        </w:rPr>
        <w:t>4.2. Тара и упаковка возврату не подлежат.</w:t>
      </w:r>
    </w:p>
    <w:p w:rsidR="00F015DB" w:rsidRPr="00F015DB" w:rsidRDefault="00F015DB" w:rsidP="00F015DB">
      <w:pPr>
        <w:pStyle w:val="ConsNonformat"/>
        <w:widowControl/>
        <w:ind w:right="-7" w:firstLine="709"/>
        <w:jc w:val="both"/>
        <w:rPr>
          <w:rFonts w:ascii="Times New Roman" w:hAnsi="Times New Roman"/>
          <w:sz w:val="22"/>
          <w:szCs w:val="22"/>
        </w:rPr>
      </w:pPr>
      <w:r w:rsidRPr="00F015DB">
        <w:rPr>
          <w:rFonts w:ascii="Times New Roman" w:hAnsi="Times New Roman"/>
          <w:sz w:val="22"/>
          <w:szCs w:val="22"/>
        </w:rPr>
        <w:t>4.3. Поставка товара по заявке Заказчика осуществляется в течение 3 (трех) рабочих дней с момента подачи Заявки.</w:t>
      </w:r>
    </w:p>
    <w:p w:rsidR="00F015DB" w:rsidRPr="00F015DB" w:rsidRDefault="00F015DB" w:rsidP="00F015DB">
      <w:pPr>
        <w:pStyle w:val="ConsNonformat"/>
        <w:widowControl/>
        <w:ind w:right="-7" w:firstLine="709"/>
        <w:jc w:val="both"/>
        <w:rPr>
          <w:rFonts w:ascii="Times New Roman" w:hAnsi="Times New Roman"/>
          <w:sz w:val="22"/>
          <w:szCs w:val="22"/>
        </w:rPr>
      </w:pPr>
      <w:r w:rsidRPr="00F015DB">
        <w:rPr>
          <w:rFonts w:ascii="Times New Roman" w:hAnsi="Times New Roman"/>
          <w:sz w:val="22"/>
          <w:szCs w:val="22"/>
        </w:rPr>
        <w:lastRenderedPageBreak/>
        <w:t>4.4. По решению Заказчика для приемки результатов Договора может создаваться приемочная комиссия.</w:t>
      </w:r>
    </w:p>
    <w:p w:rsidR="00F015DB" w:rsidRPr="00F015DB" w:rsidRDefault="00F015DB" w:rsidP="00F015DB">
      <w:pPr>
        <w:pStyle w:val="ConsNonformat"/>
        <w:widowControl/>
        <w:ind w:right="-7" w:firstLine="709"/>
        <w:jc w:val="both"/>
        <w:rPr>
          <w:rFonts w:ascii="Times New Roman" w:hAnsi="Times New Roman"/>
          <w:sz w:val="22"/>
          <w:szCs w:val="22"/>
        </w:rPr>
      </w:pPr>
      <w:r w:rsidRPr="00F015DB">
        <w:rPr>
          <w:rFonts w:ascii="Times New Roman" w:hAnsi="Times New Roman"/>
          <w:sz w:val="22"/>
          <w:szCs w:val="22"/>
        </w:rPr>
        <w:t xml:space="preserve">4.5. При доставке Товара Заказчик производит приемку Товара по количеству. </w:t>
      </w:r>
    </w:p>
    <w:p w:rsidR="00F015DB" w:rsidRPr="00F015DB" w:rsidRDefault="00F015DB" w:rsidP="00F015DB">
      <w:pPr>
        <w:autoSpaceDE w:val="0"/>
        <w:autoSpaceDN w:val="0"/>
        <w:adjustRightInd w:val="0"/>
        <w:ind w:firstLine="709"/>
        <w:jc w:val="both"/>
        <w:rPr>
          <w:sz w:val="22"/>
          <w:szCs w:val="22"/>
        </w:rPr>
      </w:pPr>
      <w:r w:rsidRPr="00F015D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015DB">
        <w:rPr>
          <w:rFonts w:eastAsiaTheme="minorHAnsi"/>
          <w:sz w:val="22"/>
          <w:szCs w:val="22"/>
        </w:rPr>
        <w:t xml:space="preserve">О закупках товаров, работ, услуг отдельными видами юридических лиц» </w:t>
      </w:r>
      <w:r w:rsidRPr="00F015DB">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F015DB" w:rsidRPr="00F015DB" w:rsidRDefault="00F015DB" w:rsidP="00F015DB">
      <w:pPr>
        <w:pStyle w:val="a3"/>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F015DB">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F015DB">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015DB">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015DB" w:rsidRPr="00F015DB" w:rsidRDefault="00F015DB" w:rsidP="00F015DB">
      <w:pPr>
        <w:ind w:firstLine="709"/>
        <w:jc w:val="both"/>
        <w:rPr>
          <w:sz w:val="22"/>
          <w:szCs w:val="22"/>
        </w:rPr>
      </w:pPr>
      <w:r w:rsidRPr="00F015D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015DB" w:rsidRPr="00F015DB" w:rsidRDefault="00F015DB" w:rsidP="00F015DB">
      <w:pPr>
        <w:ind w:firstLine="709"/>
        <w:jc w:val="both"/>
        <w:rPr>
          <w:sz w:val="22"/>
          <w:szCs w:val="22"/>
        </w:rPr>
      </w:pPr>
      <w:r w:rsidRPr="00F015DB">
        <w:rPr>
          <w:noProof/>
          <w:sz w:val="22"/>
          <w:szCs w:val="22"/>
        </w:rPr>
        <w:t>4.9.</w:t>
      </w:r>
      <w:r w:rsidRPr="00F015DB">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F015DB" w:rsidRPr="00F015DB" w:rsidRDefault="00F015DB" w:rsidP="00F015DB">
      <w:pPr>
        <w:suppressAutoHyphens/>
        <w:ind w:firstLine="709"/>
        <w:jc w:val="both"/>
        <w:rPr>
          <w:sz w:val="22"/>
          <w:szCs w:val="22"/>
        </w:rPr>
      </w:pPr>
    </w:p>
    <w:p w:rsidR="00F015DB" w:rsidRPr="00F015DB" w:rsidRDefault="00F015DB" w:rsidP="00F015DB">
      <w:pPr>
        <w:pStyle w:val="a4"/>
        <w:numPr>
          <w:ilvl w:val="0"/>
          <w:numId w:val="1"/>
        </w:numPr>
        <w:spacing w:after="0" w:line="240" w:lineRule="auto"/>
        <w:ind w:left="969" w:hanging="357"/>
        <w:jc w:val="center"/>
        <w:rPr>
          <w:rFonts w:ascii="Times New Roman" w:hAnsi="Times New Roman" w:cs="Times New Roman"/>
          <w:b/>
        </w:rPr>
      </w:pPr>
      <w:r w:rsidRPr="00F015DB">
        <w:rPr>
          <w:rFonts w:ascii="Times New Roman" w:hAnsi="Times New Roman" w:cs="Times New Roman"/>
          <w:b/>
        </w:rPr>
        <w:t>ОБЯЗАННОСТИ СТОРОН</w:t>
      </w:r>
    </w:p>
    <w:p w:rsidR="00F015DB" w:rsidRPr="00F015DB" w:rsidRDefault="00F015DB" w:rsidP="00F015DB">
      <w:pPr>
        <w:ind w:firstLine="709"/>
        <w:jc w:val="both"/>
        <w:rPr>
          <w:sz w:val="22"/>
          <w:szCs w:val="22"/>
        </w:rPr>
      </w:pPr>
      <w:r w:rsidRPr="00F015DB">
        <w:rPr>
          <w:sz w:val="22"/>
          <w:szCs w:val="22"/>
        </w:rPr>
        <w:t xml:space="preserve">5.1. </w:t>
      </w:r>
      <w:r w:rsidRPr="00F015DB">
        <w:rPr>
          <w:sz w:val="22"/>
          <w:szCs w:val="22"/>
          <w:u w:val="single"/>
        </w:rPr>
        <w:t>Поставщик обязуется:</w:t>
      </w:r>
    </w:p>
    <w:p w:rsidR="00F015DB" w:rsidRPr="00F015DB" w:rsidRDefault="00F015DB" w:rsidP="00F015DB">
      <w:pPr>
        <w:ind w:firstLine="709"/>
        <w:jc w:val="both"/>
        <w:rPr>
          <w:sz w:val="22"/>
          <w:szCs w:val="22"/>
        </w:rPr>
      </w:pPr>
      <w:r w:rsidRPr="00F015D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015DB" w:rsidRPr="00F015DB" w:rsidRDefault="00F015DB" w:rsidP="00F015DB">
      <w:pPr>
        <w:ind w:firstLine="709"/>
        <w:jc w:val="both"/>
        <w:rPr>
          <w:sz w:val="22"/>
          <w:szCs w:val="22"/>
        </w:rPr>
      </w:pPr>
      <w:r w:rsidRPr="00F015D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015DB" w:rsidRPr="00F015DB" w:rsidRDefault="00F015DB" w:rsidP="00F015DB">
      <w:pPr>
        <w:ind w:firstLine="709"/>
        <w:jc w:val="both"/>
        <w:rPr>
          <w:sz w:val="22"/>
          <w:szCs w:val="22"/>
        </w:rPr>
      </w:pPr>
      <w:r w:rsidRPr="00F015D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015DB" w:rsidRPr="00F015DB" w:rsidRDefault="00F015DB" w:rsidP="00F015DB">
      <w:pPr>
        <w:ind w:firstLine="709"/>
        <w:jc w:val="both"/>
        <w:rPr>
          <w:sz w:val="22"/>
          <w:szCs w:val="22"/>
        </w:rPr>
      </w:pPr>
      <w:r w:rsidRPr="00F015DB">
        <w:rPr>
          <w:sz w:val="22"/>
          <w:szCs w:val="22"/>
        </w:rPr>
        <w:t xml:space="preserve">5.2. </w:t>
      </w:r>
      <w:r w:rsidRPr="00F015DB">
        <w:rPr>
          <w:sz w:val="22"/>
          <w:szCs w:val="22"/>
          <w:u w:val="single"/>
        </w:rPr>
        <w:t>Заказчик обязуется:</w:t>
      </w:r>
    </w:p>
    <w:p w:rsidR="00F015DB" w:rsidRPr="00F015DB" w:rsidRDefault="00F015DB" w:rsidP="00F015DB">
      <w:pPr>
        <w:widowControl w:val="0"/>
        <w:shd w:val="clear" w:color="auto" w:fill="FFFFFF"/>
        <w:autoSpaceDE w:val="0"/>
        <w:autoSpaceDN w:val="0"/>
        <w:adjustRightInd w:val="0"/>
        <w:ind w:firstLine="709"/>
        <w:jc w:val="both"/>
        <w:rPr>
          <w:color w:val="000000"/>
          <w:sz w:val="22"/>
          <w:szCs w:val="22"/>
        </w:rPr>
      </w:pPr>
      <w:r w:rsidRPr="00F015DB">
        <w:rPr>
          <w:sz w:val="22"/>
          <w:szCs w:val="22"/>
        </w:rPr>
        <w:t>5.2.1. Принять и оплатить Товар в соответствии с п. 2.2. настоящего Договора</w:t>
      </w:r>
    </w:p>
    <w:p w:rsidR="00F015DB" w:rsidRPr="00F015DB" w:rsidRDefault="00F015DB" w:rsidP="00F015DB">
      <w:pPr>
        <w:widowControl w:val="0"/>
        <w:shd w:val="clear" w:color="auto" w:fill="FFFFFF"/>
        <w:suppressAutoHyphens/>
        <w:autoSpaceDE w:val="0"/>
        <w:autoSpaceDN w:val="0"/>
        <w:adjustRightInd w:val="0"/>
        <w:jc w:val="both"/>
        <w:rPr>
          <w:color w:val="000000"/>
          <w:sz w:val="22"/>
          <w:szCs w:val="22"/>
        </w:rPr>
      </w:pPr>
    </w:p>
    <w:p w:rsidR="00F015DB" w:rsidRPr="00F015DB" w:rsidRDefault="00F015DB" w:rsidP="00F015DB">
      <w:pPr>
        <w:pStyle w:val="a4"/>
        <w:numPr>
          <w:ilvl w:val="0"/>
          <w:numId w:val="1"/>
        </w:numPr>
        <w:spacing w:after="0" w:line="240" w:lineRule="auto"/>
        <w:jc w:val="center"/>
        <w:rPr>
          <w:rFonts w:ascii="Times New Roman" w:hAnsi="Times New Roman" w:cs="Times New Roman"/>
          <w:b/>
        </w:rPr>
      </w:pPr>
      <w:r w:rsidRPr="00F015DB">
        <w:rPr>
          <w:rFonts w:ascii="Times New Roman" w:hAnsi="Times New Roman" w:cs="Times New Roman"/>
          <w:b/>
        </w:rPr>
        <w:t>ОТВЕТСТВЕННОСТЬ СТОРОН</w:t>
      </w:r>
    </w:p>
    <w:p w:rsidR="00F015DB" w:rsidRPr="00F015DB" w:rsidRDefault="00F015DB" w:rsidP="00F015DB">
      <w:pPr>
        <w:ind w:firstLine="709"/>
        <w:jc w:val="both"/>
        <w:rPr>
          <w:sz w:val="22"/>
          <w:szCs w:val="22"/>
        </w:rPr>
      </w:pPr>
      <w:r w:rsidRPr="00F015DB">
        <w:rPr>
          <w:noProof/>
          <w:sz w:val="22"/>
          <w:szCs w:val="22"/>
        </w:rPr>
        <w:t>6.1.</w:t>
      </w:r>
      <w:r w:rsidRPr="00F015D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015DB" w:rsidRPr="00F015DB" w:rsidRDefault="00F015DB" w:rsidP="00F015DB">
      <w:pPr>
        <w:ind w:firstLine="709"/>
        <w:jc w:val="both"/>
        <w:rPr>
          <w:sz w:val="22"/>
          <w:szCs w:val="22"/>
        </w:rPr>
      </w:pPr>
      <w:r w:rsidRPr="00F015DB">
        <w:rPr>
          <w:noProof/>
          <w:sz w:val="22"/>
          <w:szCs w:val="22"/>
        </w:rPr>
        <w:t>6.2.</w:t>
      </w:r>
      <w:r w:rsidRPr="00F015DB">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F015DB" w:rsidRPr="00F015DB" w:rsidRDefault="00F015DB" w:rsidP="00F015DB">
      <w:pPr>
        <w:ind w:firstLine="709"/>
        <w:jc w:val="both"/>
        <w:rPr>
          <w:sz w:val="22"/>
          <w:szCs w:val="22"/>
        </w:rPr>
      </w:pPr>
      <w:r w:rsidRPr="00F015D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015DB" w:rsidRPr="00F015DB" w:rsidRDefault="00F015DB" w:rsidP="00F015DB">
      <w:pPr>
        <w:ind w:firstLine="709"/>
        <w:jc w:val="both"/>
        <w:rPr>
          <w:sz w:val="22"/>
          <w:szCs w:val="22"/>
        </w:rPr>
      </w:pPr>
      <w:r w:rsidRPr="00F015DB">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015DB" w:rsidRPr="00F015DB" w:rsidRDefault="00F015DB" w:rsidP="00F015DB">
      <w:pPr>
        <w:ind w:firstLine="709"/>
        <w:jc w:val="both"/>
        <w:rPr>
          <w:sz w:val="22"/>
          <w:szCs w:val="22"/>
        </w:rPr>
      </w:pPr>
      <w:r w:rsidRPr="00F015D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015DB" w:rsidRPr="00F015DB" w:rsidRDefault="00F015DB" w:rsidP="00F015DB">
      <w:pPr>
        <w:ind w:firstLine="709"/>
        <w:jc w:val="both"/>
        <w:rPr>
          <w:sz w:val="22"/>
          <w:szCs w:val="22"/>
        </w:rPr>
      </w:pPr>
      <w:r w:rsidRPr="00F015DB">
        <w:rPr>
          <w:sz w:val="22"/>
          <w:szCs w:val="22"/>
        </w:rPr>
        <w:lastRenderedPageBreak/>
        <w:t xml:space="preserve">6.4. В случае неисполнения или ненадлежащего исполнения обязательств, установленных в </w:t>
      </w:r>
      <w:proofErr w:type="spellStart"/>
      <w:r w:rsidRPr="00F015DB">
        <w:rPr>
          <w:sz w:val="22"/>
          <w:szCs w:val="22"/>
        </w:rPr>
        <w:t>пп</w:t>
      </w:r>
      <w:proofErr w:type="spellEnd"/>
      <w:r w:rsidRPr="00F015DB">
        <w:rPr>
          <w:sz w:val="22"/>
          <w:szCs w:val="22"/>
        </w:rPr>
        <w:t xml:space="preserve">. 5.1.1. - 5.1.3. настоящего Договора Поставщик уплачивает Заказчику </w:t>
      </w:r>
      <w:proofErr w:type="spellStart"/>
      <w:r w:rsidRPr="00F015DB">
        <w:rPr>
          <w:sz w:val="22"/>
          <w:szCs w:val="22"/>
        </w:rPr>
        <w:t>штрафв</w:t>
      </w:r>
      <w:proofErr w:type="spellEnd"/>
      <w:r w:rsidRPr="00F015DB">
        <w:rPr>
          <w:sz w:val="22"/>
          <w:szCs w:val="22"/>
        </w:rPr>
        <w:t xml:space="preserve"> размере 1% от стоимости некачественного или поврежденного товара. </w:t>
      </w:r>
    </w:p>
    <w:p w:rsidR="00F015DB" w:rsidRPr="00F015DB" w:rsidRDefault="00F015DB" w:rsidP="00F015DB">
      <w:pPr>
        <w:ind w:firstLine="709"/>
        <w:jc w:val="both"/>
        <w:rPr>
          <w:sz w:val="22"/>
          <w:szCs w:val="22"/>
        </w:rPr>
      </w:pPr>
      <w:r w:rsidRPr="00F015D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015DB" w:rsidRPr="00F015DB" w:rsidRDefault="00F015DB" w:rsidP="00F015D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015DB">
        <w:rPr>
          <w:rFonts w:ascii="Times New Roman" w:hAnsi="Times New Roman" w:cs="Times New Roman"/>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015DB" w:rsidRPr="00F015DB" w:rsidRDefault="00F015DB" w:rsidP="00F015DB">
      <w:pPr>
        <w:pStyle w:val="a3"/>
        <w:tabs>
          <w:tab w:val="left" w:pos="0"/>
          <w:tab w:val="left" w:pos="1276"/>
          <w:tab w:val="left" w:pos="2268"/>
          <w:tab w:val="left" w:pos="10490"/>
        </w:tabs>
        <w:spacing w:after="0" w:line="240" w:lineRule="auto"/>
        <w:ind w:right="-91"/>
        <w:jc w:val="both"/>
        <w:rPr>
          <w:rFonts w:ascii="Times New Roman" w:hAnsi="Times New Roman" w:cs="Times New Roman"/>
        </w:rPr>
      </w:pPr>
    </w:p>
    <w:p w:rsidR="00F015DB" w:rsidRPr="00F015DB" w:rsidRDefault="00F015DB" w:rsidP="00F015DB">
      <w:pPr>
        <w:ind w:left="615"/>
        <w:jc w:val="center"/>
        <w:rPr>
          <w:b/>
          <w:sz w:val="22"/>
          <w:szCs w:val="22"/>
        </w:rPr>
      </w:pPr>
      <w:r w:rsidRPr="00F015DB">
        <w:rPr>
          <w:b/>
          <w:sz w:val="22"/>
          <w:szCs w:val="22"/>
        </w:rPr>
        <w:t>7. ОБЕСПЕЧЕНИЕ ИСПОЛНЕНИЯ ДОГОВОРА</w:t>
      </w:r>
    </w:p>
    <w:p w:rsidR="00F015DB" w:rsidRPr="00F015DB" w:rsidRDefault="00F015DB" w:rsidP="00F015DB">
      <w:pPr>
        <w:pStyle w:val="a3"/>
        <w:tabs>
          <w:tab w:val="left" w:pos="0"/>
          <w:tab w:val="left" w:pos="1276"/>
        </w:tabs>
        <w:spacing w:after="0" w:line="240" w:lineRule="auto"/>
        <w:ind w:firstLine="709"/>
        <w:jc w:val="both"/>
        <w:rPr>
          <w:rFonts w:ascii="Times New Roman" w:hAnsi="Times New Roman" w:cs="Times New Roman"/>
          <w:b/>
        </w:rPr>
      </w:pPr>
      <w:r w:rsidRPr="00F015DB">
        <w:rPr>
          <w:rFonts w:ascii="Times New Roman" w:hAnsi="Times New Roman" w:cs="Times New Roman"/>
        </w:rPr>
        <w:t xml:space="preserve">7.1. Размер обеспечения исполнения договора составляет </w:t>
      </w:r>
      <w:r w:rsidR="0060494C" w:rsidRPr="0060494C">
        <w:rPr>
          <w:rFonts w:ascii="Times New Roman" w:hAnsi="Times New Roman" w:cs="Times New Roman"/>
          <w:b/>
        </w:rPr>
        <w:t>11 367,01</w:t>
      </w:r>
      <w:r w:rsidRPr="0060494C">
        <w:rPr>
          <w:rFonts w:ascii="Times New Roman" w:hAnsi="Times New Roman" w:cs="Times New Roman"/>
          <w:b/>
        </w:rPr>
        <w:t xml:space="preserve"> рублей</w:t>
      </w:r>
      <w:r w:rsidRPr="00F015DB">
        <w:rPr>
          <w:rFonts w:ascii="Times New Roman" w:hAnsi="Times New Roman" w:cs="Times New Roman"/>
        </w:rPr>
        <w:t>.</w:t>
      </w:r>
    </w:p>
    <w:p w:rsidR="00F015DB" w:rsidRPr="00F015DB" w:rsidRDefault="00F015DB" w:rsidP="00F015DB">
      <w:pPr>
        <w:pStyle w:val="a3"/>
        <w:tabs>
          <w:tab w:val="left" w:pos="0"/>
          <w:tab w:val="left" w:pos="1276"/>
        </w:tabs>
        <w:spacing w:after="0" w:line="240" w:lineRule="auto"/>
        <w:ind w:firstLine="709"/>
        <w:jc w:val="both"/>
        <w:rPr>
          <w:rFonts w:ascii="Times New Roman" w:hAnsi="Times New Roman" w:cs="Times New Roman"/>
          <w:b/>
        </w:rPr>
      </w:pPr>
      <w:r w:rsidRPr="00F015D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015DB">
        <w:rPr>
          <w:rFonts w:ascii="Times New Roman" w:hAnsi="Times New Roman" w:cs="Times New Roman"/>
        </w:rPr>
        <w:t xml:space="preserve">беспечения исполнения Договора определяется Поставщиком самостоятельно. </w:t>
      </w:r>
    </w:p>
    <w:p w:rsidR="00F015DB" w:rsidRPr="00F015DB" w:rsidRDefault="00F015DB" w:rsidP="00F015DB">
      <w:pPr>
        <w:pStyle w:val="a3"/>
        <w:tabs>
          <w:tab w:val="left" w:pos="0"/>
          <w:tab w:val="left" w:pos="1276"/>
        </w:tabs>
        <w:spacing w:after="0" w:line="240" w:lineRule="auto"/>
        <w:ind w:firstLine="709"/>
        <w:jc w:val="both"/>
        <w:rPr>
          <w:rFonts w:ascii="Times New Roman" w:hAnsi="Times New Roman" w:cs="Times New Roman"/>
          <w:b/>
        </w:rPr>
      </w:pPr>
      <w:r w:rsidRPr="00F015D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015DB" w:rsidRPr="00F015DB" w:rsidRDefault="00F015DB" w:rsidP="00F015DB">
      <w:pPr>
        <w:pStyle w:val="a3"/>
        <w:tabs>
          <w:tab w:val="left" w:pos="0"/>
          <w:tab w:val="left" w:pos="1276"/>
        </w:tabs>
        <w:spacing w:after="0" w:line="240" w:lineRule="auto"/>
        <w:ind w:firstLine="709"/>
        <w:jc w:val="both"/>
        <w:rPr>
          <w:rFonts w:ascii="Times New Roman" w:hAnsi="Times New Roman" w:cs="Times New Roman"/>
        </w:rPr>
      </w:pPr>
      <w:r w:rsidRPr="00F015D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015DB" w:rsidRPr="00F015DB" w:rsidRDefault="00F015DB" w:rsidP="00F015DB">
      <w:pPr>
        <w:pStyle w:val="a3"/>
        <w:tabs>
          <w:tab w:val="left" w:pos="0"/>
          <w:tab w:val="left" w:pos="1276"/>
        </w:tabs>
        <w:spacing w:after="0" w:line="240" w:lineRule="auto"/>
        <w:ind w:firstLine="709"/>
        <w:jc w:val="both"/>
        <w:rPr>
          <w:rFonts w:ascii="Times New Roman" w:hAnsi="Times New Roman" w:cs="Times New Roman"/>
        </w:rPr>
      </w:pPr>
      <w:r w:rsidRPr="00F015D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015DB" w:rsidRPr="00F015DB" w:rsidRDefault="00F015DB" w:rsidP="00F015DB">
      <w:pPr>
        <w:pStyle w:val="a3"/>
        <w:tabs>
          <w:tab w:val="left" w:pos="0"/>
          <w:tab w:val="left" w:pos="1276"/>
        </w:tabs>
        <w:spacing w:after="0" w:line="240" w:lineRule="auto"/>
        <w:ind w:firstLine="709"/>
        <w:jc w:val="both"/>
        <w:rPr>
          <w:rFonts w:ascii="Times New Roman" w:hAnsi="Times New Roman" w:cs="Times New Roman"/>
        </w:rPr>
      </w:pPr>
      <w:r w:rsidRPr="00F015D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015DB" w:rsidRPr="00F015DB" w:rsidRDefault="00F015DB" w:rsidP="00F015D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015D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015DB" w:rsidRDefault="00F015DB" w:rsidP="00F015DB">
      <w:pPr>
        <w:suppressAutoHyphens/>
        <w:jc w:val="both"/>
        <w:rPr>
          <w:sz w:val="22"/>
          <w:szCs w:val="22"/>
        </w:rPr>
      </w:pPr>
      <w:r w:rsidRPr="00F015DB">
        <w:rPr>
          <w:sz w:val="22"/>
          <w:szCs w:val="22"/>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0494C" w:rsidRPr="00F015DB" w:rsidRDefault="0060494C" w:rsidP="00F015DB">
      <w:pPr>
        <w:suppressAutoHyphens/>
        <w:jc w:val="both"/>
        <w:rPr>
          <w:sz w:val="22"/>
          <w:szCs w:val="22"/>
        </w:rPr>
      </w:pPr>
    </w:p>
    <w:p w:rsidR="00F015DB" w:rsidRPr="00F015DB" w:rsidRDefault="00F015DB" w:rsidP="00F015DB">
      <w:pPr>
        <w:ind w:left="615"/>
        <w:jc w:val="center"/>
        <w:rPr>
          <w:b/>
          <w:sz w:val="22"/>
          <w:szCs w:val="22"/>
        </w:rPr>
      </w:pPr>
      <w:r w:rsidRPr="00F015DB">
        <w:rPr>
          <w:b/>
          <w:sz w:val="22"/>
          <w:szCs w:val="22"/>
        </w:rPr>
        <w:t>8. ДЕЙСТВИЕ НЕПРЕОДОЛИМОЙ СИЛЫ</w:t>
      </w:r>
    </w:p>
    <w:p w:rsidR="00F015DB" w:rsidRPr="00F015DB" w:rsidRDefault="00F015DB" w:rsidP="00F015DB">
      <w:pPr>
        <w:pStyle w:val="a8"/>
        <w:tabs>
          <w:tab w:val="left" w:pos="2268"/>
        </w:tabs>
        <w:ind w:firstLine="709"/>
        <w:jc w:val="both"/>
        <w:rPr>
          <w:sz w:val="22"/>
          <w:szCs w:val="22"/>
        </w:rPr>
      </w:pPr>
      <w:r w:rsidRPr="00F015D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015DB" w:rsidRPr="00F015DB" w:rsidRDefault="00F015DB" w:rsidP="00F015DB">
      <w:pPr>
        <w:pStyle w:val="a8"/>
        <w:ind w:right="283" w:firstLine="709"/>
        <w:jc w:val="both"/>
        <w:rPr>
          <w:sz w:val="22"/>
          <w:szCs w:val="22"/>
        </w:rPr>
      </w:pPr>
      <w:r w:rsidRPr="00F015DB">
        <w:rPr>
          <w:sz w:val="22"/>
          <w:szCs w:val="22"/>
        </w:rPr>
        <w:t xml:space="preserve">8.2. Каждая из сторон обязана письменно сообщить о наступлении обстоятельств непреодолимой силы не позднее </w:t>
      </w:r>
      <w:r w:rsidRPr="00F015DB">
        <w:rPr>
          <w:i/>
          <w:sz w:val="22"/>
          <w:szCs w:val="22"/>
        </w:rPr>
        <w:t xml:space="preserve">10 (десяти) </w:t>
      </w:r>
      <w:r w:rsidRPr="00F015DB">
        <w:rPr>
          <w:sz w:val="22"/>
          <w:szCs w:val="22"/>
        </w:rPr>
        <w:t xml:space="preserve">рабочих дней с начала их действия.   </w:t>
      </w:r>
    </w:p>
    <w:p w:rsidR="00F015DB" w:rsidRPr="00F015DB" w:rsidRDefault="00F015DB" w:rsidP="00F015DB">
      <w:pPr>
        <w:suppressAutoHyphens/>
        <w:jc w:val="both"/>
        <w:rPr>
          <w:sz w:val="22"/>
          <w:szCs w:val="22"/>
        </w:rPr>
      </w:pPr>
      <w:r w:rsidRPr="00F015DB">
        <w:rPr>
          <w:sz w:val="22"/>
          <w:szCs w:val="22"/>
        </w:rPr>
        <w:t xml:space="preserve">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 </w:t>
      </w:r>
    </w:p>
    <w:p w:rsidR="00F015DB" w:rsidRPr="00F015DB" w:rsidRDefault="00F015DB" w:rsidP="00F015DB">
      <w:pPr>
        <w:suppressAutoHyphens/>
        <w:jc w:val="both"/>
        <w:rPr>
          <w:sz w:val="22"/>
          <w:szCs w:val="22"/>
        </w:rPr>
      </w:pPr>
    </w:p>
    <w:p w:rsidR="00F015DB" w:rsidRPr="00F015DB" w:rsidRDefault="00F015DB" w:rsidP="00F015DB">
      <w:pPr>
        <w:ind w:left="615"/>
        <w:jc w:val="center"/>
        <w:rPr>
          <w:b/>
          <w:sz w:val="22"/>
          <w:szCs w:val="22"/>
        </w:rPr>
      </w:pPr>
      <w:r w:rsidRPr="00F015DB">
        <w:rPr>
          <w:b/>
          <w:sz w:val="22"/>
          <w:szCs w:val="22"/>
        </w:rPr>
        <w:t>9. СРОК ДЕЙСТВИЯ.</w:t>
      </w:r>
    </w:p>
    <w:p w:rsidR="00F015DB" w:rsidRPr="00F015DB" w:rsidRDefault="00F015DB" w:rsidP="00F015DB">
      <w:pPr>
        <w:suppressAutoHyphens/>
        <w:ind w:firstLine="709"/>
        <w:jc w:val="both"/>
        <w:rPr>
          <w:sz w:val="22"/>
          <w:szCs w:val="22"/>
        </w:rPr>
      </w:pPr>
      <w:r w:rsidRPr="00F015DB">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F015DB" w:rsidRPr="00F015DB" w:rsidRDefault="00F015DB" w:rsidP="00F015DB">
      <w:pPr>
        <w:suppressAutoHyphens/>
        <w:jc w:val="both"/>
        <w:rPr>
          <w:sz w:val="22"/>
          <w:szCs w:val="22"/>
        </w:rPr>
      </w:pPr>
    </w:p>
    <w:p w:rsidR="00F015DB" w:rsidRPr="00F015DB" w:rsidRDefault="00F015DB" w:rsidP="00F015DB">
      <w:pPr>
        <w:pStyle w:val="a8"/>
        <w:tabs>
          <w:tab w:val="left" w:pos="0"/>
        </w:tabs>
        <w:ind w:firstLine="709"/>
        <w:jc w:val="center"/>
        <w:rPr>
          <w:b/>
          <w:sz w:val="22"/>
          <w:szCs w:val="22"/>
        </w:rPr>
      </w:pPr>
      <w:r w:rsidRPr="00F015DB">
        <w:rPr>
          <w:b/>
          <w:sz w:val="22"/>
          <w:szCs w:val="22"/>
        </w:rPr>
        <w:t>10. ПОРЯДОК РАЗРЕШЕНИЯ СПОРОВ</w:t>
      </w:r>
    </w:p>
    <w:p w:rsidR="00F015DB" w:rsidRPr="00F015DB" w:rsidRDefault="00F015DB" w:rsidP="00F015DB">
      <w:pPr>
        <w:pStyle w:val="a8"/>
        <w:tabs>
          <w:tab w:val="left" w:pos="-142"/>
          <w:tab w:val="left" w:pos="0"/>
        </w:tabs>
        <w:ind w:firstLine="709"/>
        <w:jc w:val="both"/>
        <w:rPr>
          <w:sz w:val="22"/>
          <w:szCs w:val="22"/>
        </w:rPr>
      </w:pPr>
      <w:r w:rsidRPr="00F015D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015DB" w:rsidRDefault="00F015DB" w:rsidP="00F015DB">
      <w:pPr>
        <w:jc w:val="both"/>
        <w:rPr>
          <w:sz w:val="22"/>
          <w:szCs w:val="22"/>
        </w:rPr>
      </w:pPr>
      <w:r w:rsidRPr="00F015DB">
        <w:rPr>
          <w:sz w:val="22"/>
          <w:szCs w:val="22"/>
        </w:rPr>
        <w:t>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60494C" w:rsidRPr="00F015DB" w:rsidRDefault="0060494C" w:rsidP="00F015DB">
      <w:pPr>
        <w:jc w:val="both"/>
        <w:rPr>
          <w:sz w:val="22"/>
          <w:szCs w:val="22"/>
        </w:rPr>
      </w:pPr>
    </w:p>
    <w:p w:rsidR="00F015DB" w:rsidRPr="00F015DB" w:rsidRDefault="00F015DB" w:rsidP="00F015DB">
      <w:pPr>
        <w:pStyle w:val="a8"/>
        <w:tabs>
          <w:tab w:val="left" w:pos="0"/>
        </w:tabs>
        <w:ind w:firstLine="709"/>
        <w:jc w:val="center"/>
        <w:rPr>
          <w:b/>
          <w:sz w:val="22"/>
          <w:szCs w:val="22"/>
        </w:rPr>
      </w:pPr>
      <w:r w:rsidRPr="00F015DB">
        <w:rPr>
          <w:b/>
          <w:sz w:val="22"/>
          <w:szCs w:val="22"/>
        </w:rPr>
        <w:t>11. ЗАКЛЮЧИТЕЛЬНЫЕ ПОЛОЖЕНИЯ</w:t>
      </w:r>
    </w:p>
    <w:p w:rsidR="00F015DB" w:rsidRPr="00F015DB" w:rsidRDefault="00F015DB" w:rsidP="00F015DB">
      <w:pPr>
        <w:pStyle w:val="a8"/>
        <w:tabs>
          <w:tab w:val="left" w:pos="2268"/>
        </w:tabs>
        <w:ind w:firstLine="709"/>
        <w:jc w:val="both"/>
        <w:rPr>
          <w:sz w:val="22"/>
          <w:szCs w:val="22"/>
        </w:rPr>
      </w:pPr>
      <w:r w:rsidRPr="00F015D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015DB" w:rsidRPr="00F015DB" w:rsidRDefault="00F015DB" w:rsidP="00F015DB">
      <w:pPr>
        <w:pStyle w:val="2"/>
        <w:rPr>
          <w:sz w:val="22"/>
          <w:szCs w:val="22"/>
        </w:rPr>
      </w:pPr>
      <w:r w:rsidRPr="00F015D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015DB" w:rsidRPr="00F015DB" w:rsidRDefault="00F015DB" w:rsidP="00F015DB">
      <w:pPr>
        <w:pStyle w:val="a8"/>
        <w:tabs>
          <w:tab w:val="left" w:pos="0"/>
        </w:tabs>
        <w:ind w:firstLine="709"/>
        <w:jc w:val="both"/>
        <w:rPr>
          <w:sz w:val="22"/>
          <w:szCs w:val="22"/>
        </w:rPr>
      </w:pPr>
      <w:r w:rsidRPr="00F015DB">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015DB" w:rsidRPr="00F015DB" w:rsidRDefault="00F015DB" w:rsidP="00F015DB">
      <w:pPr>
        <w:pStyle w:val="32"/>
        <w:ind w:firstLine="709"/>
        <w:rPr>
          <w:rFonts w:ascii="Times New Roman" w:hAnsi="Times New Roman"/>
          <w:sz w:val="22"/>
          <w:szCs w:val="22"/>
        </w:rPr>
      </w:pPr>
      <w:r w:rsidRPr="00F015D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015DB" w:rsidRPr="00F015DB" w:rsidRDefault="00F015DB" w:rsidP="00F015DB">
      <w:pPr>
        <w:pStyle w:val="32"/>
        <w:ind w:firstLine="709"/>
        <w:rPr>
          <w:rFonts w:ascii="Times New Roman" w:hAnsi="Times New Roman"/>
          <w:sz w:val="22"/>
          <w:szCs w:val="22"/>
        </w:rPr>
      </w:pPr>
      <w:r w:rsidRPr="00F015D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015DB" w:rsidRPr="00F015DB" w:rsidRDefault="00F015DB" w:rsidP="00F015DB">
      <w:pPr>
        <w:pStyle w:val="32"/>
        <w:ind w:firstLine="709"/>
        <w:rPr>
          <w:rFonts w:ascii="Times New Roman" w:hAnsi="Times New Roman"/>
          <w:sz w:val="22"/>
          <w:szCs w:val="22"/>
        </w:rPr>
      </w:pPr>
      <w:r w:rsidRPr="00F015DB">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015DB" w:rsidRPr="00F015DB" w:rsidRDefault="00F015DB" w:rsidP="00F015DB">
      <w:pPr>
        <w:ind w:firstLine="709"/>
        <w:jc w:val="both"/>
        <w:rPr>
          <w:i/>
          <w:sz w:val="22"/>
          <w:szCs w:val="22"/>
        </w:rPr>
      </w:pPr>
      <w:r w:rsidRPr="00F015DB">
        <w:rPr>
          <w:sz w:val="22"/>
          <w:szCs w:val="22"/>
        </w:rPr>
        <w:t>11.7. К настоящему Договору прилагается и является его неотъемлемой частью</w:t>
      </w:r>
    </w:p>
    <w:p w:rsidR="00F015DB" w:rsidRDefault="00F015DB" w:rsidP="00F015DB">
      <w:pPr>
        <w:ind w:firstLine="851"/>
        <w:jc w:val="both"/>
        <w:rPr>
          <w:i/>
          <w:sz w:val="22"/>
          <w:szCs w:val="22"/>
        </w:rPr>
      </w:pPr>
      <w:r w:rsidRPr="00F015DB">
        <w:rPr>
          <w:i/>
          <w:sz w:val="22"/>
          <w:szCs w:val="22"/>
        </w:rPr>
        <w:t>- Спецификация (Приложение№1)</w:t>
      </w:r>
    </w:p>
    <w:p w:rsidR="0060494C" w:rsidRPr="00F015DB" w:rsidRDefault="0060494C" w:rsidP="00F015DB">
      <w:pPr>
        <w:ind w:firstLine="851"/>
        <w:jc w:val="both"/>
        <w:rPr>
          <w:i/>
          <w:sz w:val="22"/>
          <w:szCs w:val="22"/>
        </w:rPr>
      </w:pPr>
    </w:p>
    <w:p w:rsidR="00F015DB" w:rsidRPr="00F015DB" w:rsidRDefault="00F015DB" w:rsidP="00F015DB">
      <w:pPr>
        <w:pStyle w:val="31"/>
        <w:ind w:firstLine="709"/>
        <w:jc w:val="center"/>
        <w:rPr>
          <w:rFonts w:ascii="Times New Roman" w:hAnsi="Times New Roman"/>
          <w:b/>
          <w:sz w:val="22"/>
          <w:szCs w:val="22"/>
        </w:rPr>
      </w:pPr>
      <w:r w:rsidRPr="00F015DB">
        <w:rPr>
          <w:rFonts w:ascii="Times New Roman" w:hAnsi="Times New Roman"/>
          <w:b/>
          <w:sz w:val="22"/>
          <w:szCs w:val="22"/>
        </w:rPr>
        <w:t>12. ЮРИДИЧЕСКИЕ</w:t>
      </w:r>
      <w:r w:rsidR="0060494C">
        <w:rPr>
          <w:rFonts w:ascii="Times New Roman" w:hAnsi="Times New Roman"/>
          <w:b/>
          <w:sz w:val="22"/>
          <w:szCs w:val="22"/>
        </w:rPr>
        <w:t xml:space="preserve"> </w:t>
      </w:r>
      <w:r w:rsidRPr="00F015DB">
        <w:rPr>
          <w:rFonts w:ascii="Times New Roman" w:hAnsi="Times New Roman"/>
          <w:b/>
          <w:sz w:val="22"/>
          <w:szCs w:val="22"/>
        </w:rPr>
        <w:t xml:space="preserve">АДРЕСА И БАНКОВСКИЕ РЕКВИЗИТЫ И ПОДПИСИ СТОРОН </w:t>
      </w:r>
    </w:p>
    <w:tbl>
      <w:tblPr>
        <w:tblW w:w="10109" w:type="dxa"/>
        <w:tblLayout w:type="fixed"/>
        <w:tblLook w:val="0000"/>
      </w:tblPr>
      <w:tblGrid>
        <w:gridCol w:w="5148"/>
        <w:gridCol w:w="381"/>
        <w:gridCol w:w="4580"/>
      </w:tblGrid>
      <w:tr w:rsidR="00F015DB" w:rsidRPr="00F015DB" w:rsidTr="00D665E4">
        <w:trPr>
          <w:trHeight w:val="3139"/>
        </w:trPr>
        <w:tc>
          <w:tcPr>
            <w:tcW w:w="5148" w:type="dxa"/>
          </w:tcPr>
          <w:p w:rsidR="00F015DB" w:rsidRPr="008234FC" w:rsidRDefault="00F015DB" w:rsidP="00D665E4">
            <w:pPr>
              <w:pStyle w:val="a8"/>
              <w:widowControl w:val="0"/>
              <w:tabs>
                <w:tab w:val="left" w:pos="2268"/>
              </w:tabs>
              <w:rPr>
                <w:b/>
                <w:sz w:val="20"/>
              </w:rPr>
            </w:pPr>
            <w:r w:rsidRPr="008234FC">
              <w:rPr>
                <w:b/>
                <w:sz w:val="20"/>
              </w:rPr>
              <w:t>Заказчик:</w:t>
            </w:r>
          </w:p>
          <w:p w:rsidR="00F015DB" w:rsidRPr="008234FC" w:rsidRDefault="00F015DB" w:rsidP="00D665E4">
            <w:pPr>
              <w:pStyle w:val="a8"/>
              <w:widowControl w:val="0"/>
              <w:tabs>
                <w:tab w:val="left" w:pos="2268"/>
              </w:tabs>
              <w:rPr>
                <w:b/>
                <w:sz w:val="20"/>
              </w:rPr>
            </w:pPr>
            <w:r w:rsidRPr="008234FC">
              <w:rPr>
                <w:b/>
                <w:sz w:val="20"/>
              </w:rPr>
              <w:t xml:space="preserve">ОГАУЗ «Иркутская городская клиническая больница № 8» </w:t>
            </w:r>
          </w:p>
          <w:p w:rsidR="00F015DB" w:rsidRPr="008234FC" w:rsidRDefault="00F015DB" w:rsidP="00D665E4">
            <w:pPr>
              <w:pStyle w:val="a8"/>
              <w:widowControl w:val="0"/>
              <w:tabs>
                <w:tab w:val="left" w:pos="2268"/>
              </w:tabs>
              <w:rPr>
                <w:sz w:val="20"/>
              </w:rPr>
            </w:pPr>
            <w:r w:rsidRPr="008234FC">
              <w:rPr>
                <w:b/>
                <w:sz w:val="20"/>
              </w:rPr>
              <w:t xml:space="preserve">Адрес: </w:t>
            </w:r>
            <w:r w:rsidRPr="008234FC">
              <w:rPr>
                <w:sz w:val="20"/>
              </w:rPr>
              <w:t>664048, г. Иркутск, ул. Ярославского, 300</w:t>
            </w:r>
          </w:p>
          <w:p w:rsidR="00F015DB" w:rsidRPr="008234FC" w:rsidRDefault="00F015DB" w:rsidP="00D665E4">
            <w:pPr>
              <w:pStyle w:val="a8"/>
              <w:widowControl w:val="0"/>
              <w:tabs>
                <w:tab w:val="left" w:pos="2268"/>
              </w:tabs>
              <w:rPr>
                <w:sz w:val="20"/>
              </w:rPr>
            </w:pPr>
            <w:r w:rsidRPr="008234FC">
              <w:rPr>
                <w:b/>
                <w:sz w:val="20"/>
              </w:rPr>
              <w:t xml:space="preserve">Телефон </w:t>
            </w:r>
            <w:r w:rsidRPr="008234FC">
              <w:rPr>
                <w:sz w:val="20"/>
              </w:rPr>
              <w:t>44-31-30, 502-490</w:t>
            </w:r>
          </w:p>
          <w:p w:rsidR="00F015DB" w:rsidRPr="008234FC" w:rsidRDefault="00F015DB" w:rsidP="00D665E4">
            <w:pPr>
              <w:pStyle w:val="a8"/>
              <w:widowControl w:val="0"/>
              <w:tabs>
                <w:tab w:val="left" w:pos="2268"/>
              </w:tabs>
              <w:rPr>
                <w:sz w:val="20"/>
              </w:rPr>
            </w:pPr>
            <w:r w:rsidRPr="008234FC">
              <w:rPr>
                <w:b/>
                <w:sz w:val="20"/>
              </w:rPr>
              <w:t>ИНН</w:t>
            </w:r>
            <w:r w:rsidRPr="008234FC">
              <w:rPr>
                <w:sz w:val="20"/>
              </w:rPr>
              <w:t xml:space="preserve"> 3810009342</w:t>
            </w:r>
          </w:p>
          <w:p w:rsidR="00F015DB" w:rsidRPr="008234FC" w:rsidRDefault="00F015DB" w:rsidP="00D665E4">
            <w:pPr>
              <w:pStyle w:val="a8"/>
              <w:widowControl w:val="0"/>
              <w:tabs>
                <w:tab w:val="left" w:pos="2268"/>
              </w:tabs>
              <w:rPr>
                <w:sz w:val="20"/>
              </w:rPr>
            </w:pPr>
            <w:r w:rsidRPr="008234FC">
              <w:rPr>
                <w:b/>
                <w:sz w:val="20"/>
              </w:rPr>
              <w:t>КПП</w:t>
            </w:r>
            <w:r w:rsidRPr="008234FC">
              <w:rPr>
                <w:sz w:val="20"/>
              </w:rPr>
              <w:t xml:space="preserve"> 381001001</w:t>
            </w:r>
          </w:p>
          <w:p w:rsidR="00F015DB" w:rsidRPr="008234FC" w:rsidRDefault="00F015DB" w:rsidP="00D665E4">
            <w:pPr>
              <w:pStyle w:val="a3"/>
              <w:tabs>
                <w:tab w:val="left" w:pos="0"/>
              </w:tabs>
              <w:spacing w:after="0" w:line="240" w:lineRule="auto"/>
              <w:rPr>
                <w:rFonts w:ascii="Times New Roman" w:hAnsi="Times New Roman" w:cs="Times New Roman"/>
                <w:sz w:val="20"/>
                <w:szCs w:val="20"/>
              </w:rPr>
            </w:pPr>
            <w:r w:rsidRPr="008234FC">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F015DB" w:rsidRPr="008234FC" w:rsidRDefault="00F015DB" w:rsidP="00D665E4">
            <w:pPr>
              <w:tabs>
                <w:tab w:val="left" w:pos="0"/>
              </w:tabs>
              <w:rPr>
                <w:sz w:val="20"/>
                <w:szCs w:val="20"/>
              </w:rPr>
            </w:pPr>
            <w:r w:rsidRPr="008234FC">
              <w:rPr>
                <w:sz w:val="20"/>
                <w:szCs w:val="20"/>
              </w:rPr>
              <w:t xml:space="preserve">ИНН 3810009342    </w:t>
            </w:r>
          </w:p>
          <w:p w:rsidR="00F015DB" w:rsidRPr="008234FC" w:rsidRDefault="00F015DB" w:rsidP="00D665E4">
            <w:pPr>
              <w:tabs>
                <w:tab w:val="left" w:pos="0"/>
              </w:tabs>
              <w:rPr>
                <w:sz w:val="20"/>
                <w:szCs w:val="20"/>
              </w:rPr>
            </w:pPr>
            <w:r w:rsidRPr="008234FC">
              <w:rPr>
                <w:sz w:val="20"/>
                <w:szCs w:val="20"/>
              </w:rPr>
              <w:t>КПП 381001001</w:t>
            </w:r>
          </w:p>
          <w:p w:rsidR="00F015DB" w:rsidRPr="008234FC" w:rsidRDefault="00F015DB" w:rsidP="00D665E4">
            <w:pPr>
              <w:tabs>
                <w:tab w:val="left" w:pos="0"/>
              </w:tabs>
              <w:rPr>
                <w:sz w:val="20"/>
                <w:szCs w:val="20"/>
              </w:rPr>
            </w:pPr>
            <w:proofErr w:type="spellStart"/>
            <w:r w:rsidRPr="008234FC">
              <w:rPr>
                <w:sz w:val="20"/>
                <w:szCs w:val="20"/>
              </w:rPr>
              <w:t>р\сч</w:t>
            </w:r>
            <w:proofErr w:type="spellEnd"/>
            <w:r w:rsidRPr="008234FC">
              <w:rPr>
                <w:sz w:val="20"/>
                <w:szCs w:val="20"/>
              </w:rPr>
              <w:t xml:space="preserve">. 40601810850041002000 </w:t>
            </w:r>
          </w:p>
          <w:p w:rsidR="00F015DB" w:rsidRPr="008234FC" w:rsidRDefault="00F015DB" w:rsidP="00D665E4">
            <w:pPr>
              <w:tabs>
                <w:tab w:val="left" w:pos="0"/>
              </w:tabs>
              <w:rPr>
                <w:sz w:val="20"/>
                <w:szCs w:val="20"/>
              </w:rPr>
            </w:pPr>
            <w:r w:rsidRPr="008234FC">
              <w:rPr>
                <w:sz w:val="20"/>
                <w:szCs w:val="20"/>
              </w:rPr>
              <w:t>БИК 042520001</w:t>
            </w:r>
          </w:p>
          <w:p w:rsidR="00F015DB" w:rsidRPr="008234FC" w:rsidRDefault="00F015DB" w:rsidP="00D665E4">
            <w:pPr>
              <w:pStyle w:val="a8"/>
              <w:widowControl w:val="0"/>
              <w:tabs>
                <w:tab w:val="left" w:pos="2268"/>
              </w:tabs>
              <w:rPr>
                <w:sz w:val="20"/>
              </w:rPr>
            </w:pPr>
            <w:r w:rsidRPr="008234FC">
              <w:rPr>
                <w:sz w:val="20"/>
              </w:rPr>
              <w:t>БАНК Отделение Иркутск</w:t>
            </w:r>
          </w:p>
          <w:p w:rsidR="008234FC" w:rsidRPr="008234FC" w:rsidRDefault="008234FC" w:rsidP="00D665E4">
            <w:pPr>
              <w:pStyle w:val="a8"/>
              <w:widowControl w:val="0"/>
              <w:tabs>
                <w:tab w:val="left" w:pos="2268"/>
              </w:tabs>
              <w:rPr>
                <w:sz w:val="20"/>
              </w:rPr>
            </w:pPr>
          </w:p>
          <w:p w:rsidR="00F015DB" w:rsidRPr="008234FC" w:rsidRDefault="00F015DB" w:rsidP="00D665E4">
            <w:pPr>
              <w:pStyle w:val="a8"/>
              <w:widowControl w:val="0"/>
              <w:tabs>
                <w:tab w:val="left" w:pos="2268"/>
              </w:tabs>
              <w:rPr>
                <w:b/>
                <w:sz w:val="20"/>
              </w:rPr>
            </w:pPr>
            <w:r w:rsidRPr="008234FC">
              <w:rPr>
                <w:b/>
                <w:sz w:val="20"/>
              </w:rPr>
              <w:t>Главный врач</w:t>
            </w:r>
          </w:p>
          <w:p w:rsidR="00F015DB" w:rsidRPr="008234FC" w:rsidRDefault="00F015DB" w:rsidP="00D665E4">
            <w:pPr>
              <w:pStyle w:val="a8"/>
              <w:widowControl w:val="0"/>
              <w:tabs>
                <w:tab w:val="left" w:pos="2268"/>
              </w:tabs>
              <w:rPr>
                <w:b/>
                <w:sz w:val="20"/>
              </w:rPr>
            </w:pPr>
            <w:r w:rsidRPr="008234FC">
              <w:rPr>
                <w:b/>
                <w:sz w:val="20"/>
              </w:rPr>
              <w:t xml:space="preserve">_____________________/Ж. В. </w:t>
            </w:r>
            <w:proofErr w:type="spellStart"/>
            <w:r w:rsidRPr="008234FC">
              <w:rPr>
                <w:b/>
                <w:sz w:val="20"/>
              </w:rPr>
              <w:t>Есева</w:t>
            </w:r>
            <w:proofErr w:type="spellEnd"/>
            <w:r w:rsidRPr="008234FC">
              <w:rPr>
                <w:b/>
                <w:sz w:val="20"/>
              </w:rPr>
              <w:t>/</w:t>
            </w:r>
          </w:p>
          <w:p w:rsidR="00F015DB" w:rsidRPr="008234FC" w:rsidRDefault="00F015DB" w:rsidP="00D665E4">
            <w:pPr>
              <w:pStyle w:val="ConsNonformat"/>
              <w:rPr>
                <w:rFonts w:ascii="Times New Roman" w:hAnsi="Times New Roman"/>
                <w:bCs/>
                <w:snapToGrid/>
              </w:rPr>
            </w:pPr>
            <w:r w:rsidRPr="008234FC">
              <w:rPr>
                <w:rFonts w:ascii="Times New Roman" w:hAnsi="Times New Roman"/>
                <w:bCs/>
                <w:snapToGrid/>
              </w:rPr>
              <w:t>М.П.</w:t>
            </w:r>
          </w:p>
        </w:tc>
        <w:tc>
          <w:tcPr>
            <w:tcW w:w="381" w:type="dxa"/>
          </w:tcPr>
          <w:p w:rsidR="00F015DB" w:rsidRPr="008234FC" w:rsidRDefault="00F015DB" w:rsidP="00D665E4">
            <w:pPr>
              <w:pStyle w:val="a8"/>
              <w:widowControl w:val="0"/>
              <w:tabs>
                <w:tab w:val="left" w:pos="2268"/>
              </w:tabs>
              <w:rPr>
                <w:bCs/>
                <w:sz w:val="20"/>
              </w:rPr>
            </w:pPr>
          </w:p>
        </w:tc>
        <w:tc>
          <w:tcPr>
            <w:tcW w:w="4580" w:type="dxa"/>
          </w:tcPr>
          <w:p w:rsidR="00F015DB" w:rsidRPr="008234FC" w:rsidRDefault="00F015DB" w:rsidP="00D665E4">
            <w:pPr>
              <w:widowControl w:val="0"/>
              <w:jc w:val="both"/>
              <w:rPr>
                <w:b/>
                <w:sz w:val="20"/>
                <w:szCs w:val="20"/>
              </w:rPr>
            </w:pPr>
            <w:r w:rsidRPr="008234FC">
              <w:rPr>
                <w:b/>
                <w:sz w:val="20"/>
                <w:szCs w:val="20"/>
              </w:rPr>
              <w:t xml:space="preserve">Поставщик: </w:t>
            </w:r>
          </w:p>
          <w:p w:rsidR="00F015DB" w:rsidRPr="008234FC" w:rsidRDefault="0060494C" w:rsidP="00D665E4">
            <w:pPr>
              <w:widowControl w:val="0"/>
              <w:jc w:val="both"/>
              <w:rPr>
                <w:b/>
                <w:sz w:val="20"/>
                <w:szCs w:val="20"/>
              </w:rPr>
            </w:pPr>
            <w:r w:rsidRPr="008234FC">
              <w:rPr>
                <w:b/>
                <w:sz w:val="20"/>
                <w:szCs w:val="20"/>
              </w:rPr>
              <w:t>ООО «БЕСТОЙЛ»</w:t>
            </w:r>
          </w:p>
          <w:p w:rsidR="0060494C" w:rsidRPr="008234FC" w:rsidRDefault="00F015DB" w:rsidP="00D665E4">
            <w:pPr>
              <w:widowControl w:val="0"/>
              <w:tabs>
                <w:tab w:val="left" w:pos="5040"/>
              </w:tabs>
              <w:autoSpaceDE w:val="0"/>
              <w:autoSpaceDN w:val="0"/>
              <w:adjustRightInd w:val="0"/>
              <w:rPr>
                <w:sz w:val="20"/>
                <w:szCs w:val="20"/>
              </w:rPr>
            </w:pPr>
            <w:r w:rsidRPr="008234FC">
              <w:rPr>
                <w:b/>
                <w:sz w:val="20"/>
                <w:szCs w:val="20"/>
              </w:rPr>
              <w:t xml:space="preserve">Адрес: </w:t>
            </w:r>
            <w:r w:rsidR="0060494C" w:rsidRPr="008234FC">
              <w:rPr>
                <w:sz w:val="20"/>
                <w:szCs w:val="20"/>
              </w:rPr>
              <w:t xml:space="preserve">664022, г. Иркутск, ул. Советская, </w:t>
            </w:r>
          </w:p>
          <w:p w:rsidR="00F015DB" w:rsidRPr="008234FC" w:rsidRDefault="0060494C" w:rsidP="00D665E4">
            <w:pPr>
              <w:widowControl w:val="0"/>
              <w:tabs>
                <w:tab w:val="left" w:pos="5040"/>
              </w:tabs>
              <w:autoSpaceDE w:val="0"/>
              <w:autoSpaceDN w:val="0"/>
              <w:adjustRightInd w:val="0"/>
              <w:rPr>
                <w:sz w:val="20"/>
                <w:szCs w:val="20"/>
              </w:rPr>
            </w:pPr>
            <w:r w:rsidRPr="008234FC">
              <w:rPr>
                <w:sz w:val="20"/>
                <w:szCs w:val="20"/>
              </w:rPr>
              <w:t>д. 24</w:t>
            </w:r>
          </w:p>
          <w:p w:rsidR="00F015DB" w:rsidRPr="008234FC" w:rsidRDefault="00F015DB" w:rsidP="00D665E4">
            <w:pPr>
              <w:widowControl w:val="0"/>
              <w:tabs>
                <w:tab w:val="left" w:pos="5040"/>
              </w:tabs>
              <w:autoSpaceDE w:val="0"/>
              <w:autoSpaceDN w:val="0"/>
              <w:adjustRightInd w:val="0"/>
              <w:rPr>
                <w:b/>
                <w:sz w:val="20"/>
                <w:szCs w:val="20"/>
              </w:rPr>
            </w:pPr>
            <w:r w:rsidRPr="008234FC">
              <w:rPr>
                <w:b/>
                <w:sz w:val="20"/>
                <w:szCs w:val="20"/>
              </w:rPr>
              <w:t xml:space="preserve">Телефон </w:t>
            </w:r>
            <w:r w:rsidR="0060494C" w:rsidRPr="00F22192">
              <w:rPr>
                <w:sz w:val="20"/>
                <w:szCs w:val="20"/>
              </w:rPr>
              <w:t>8-914-930-04-04</w:t>
            </w:r>
          </w:p>
          <w:p w:rsidR="00F015DB" w:rsidRPr="008234FC" w:rsidRDefault="00F015DB" w:rsidP="00D665E4">
            <w:pPr>
              <w:widowControl w:val="0"/>
              <w:tabs>
                <w:tab w:val="left" w:pos="5040"/>
              </w:tabs>
              <w:autoSpaceDE w:val="0"/>
              <w:autoSpaceDN w:val="0"/>
              <w:adjustRightInd w:val="0"/>
              <w:rPr>
                <w:b/>
                <w:sz w:val="20"/>
                <w:szCs w:val="20"/>
              </w:rPr>
            </w:pPr>
            <w:r w:rsidRPr="008234FC">
              <w:rPr>
                <w:b/>
                <w:sz w:val="20"/>
                <w:szCs w:val="20"/>
              </w:rPr>
              <w:t xml:space="preserve">ИНН </w:t>
            </w:r>
            <w:r w:rsidR="0060494C" w:rsidRPr="008234FC">
              <w:rPr>
                <w:sz w:val="20"/>
                <w:szCs w:val="20"/>
              </w:rPr>
              <w:t>3811128180</w:t>
            </w:r>
          </w:p>
          <w:p w:rsidR="00F015DB" w:rsidRPr="008234FC" w:rsidRDefault="00F015DB" w:rsidP="00D665E4">
            <w:pPr>
              <w:widowControl w:val="0"/>
              <w:tabs>
                <w:tab w:val="left" w:pos="5040"/>
              </w:tabs>
              <w:autoSpaceDE w:val="0"/>
              <w:autoSpaceDN w:val="0"/>
              <w:adjustRightInd w:val="0"/>
              <w:rPr>
                <w:b/>
                <w:sz w:val="20"/>
                <w:szCs w:val="20"/>
              </w:rPr>
            </w:pPr>
            <w:r w:rsidRPr="008234FC">
              <w:rPr>
                <w:b/>
                <w:sz w:val="20"/>
                <w:szCs w:val="20"/>
              </w:rPr>
              <w:t xml:space="preserve">КПП </w:t>
            </w:r>
            <w:r w:rsidR="0060494C" w:rsidRPr="008234FC">
              <w:rPr>
                <w:sz w:val="20"/>
                <w:szCs w:val="20"/>
              </w:rPr>
              <w:t>381101001</w:t>
            </w:r>
          </w:p>
          <w:p w:rsidR="0060494C" w:rsidRPr="008234FC" w:rsidRDefault="0060494C" w:rsidP="00D665E4">
            <w:pPr>
              <w:widowControl w:val="0"/>
              <w:tabs>
                <w:tab w:val="left" w:pos="5040"/>
              </w:tabs>
              <w:autoSpaceDE w:val="0"/>
              <w:autoSpaceDN w:val="0"/>
              <w:adjustRightInd w:val="0"/>
              <w:rPr>
                <w:b/>
                <w:sz w:val="20"/>
                <w:szCs w:val="20"/>
              </w:rPr>
            </w:pPr>
            <w:r w:rsidRPr="008234FC">
              <w:rPr>
                <w:b/>
                <w:sz w:val="20"/>
                <w:szCs w:val="20"/>
              </w:rPr>
              <w:t xml:space="preserve">ОГРН </w:t>
            </w:r>
            <w:r w:rsidRPr="008234FC">
              <w:rPr>
                <w:sz w:val="20"/>
                <w:szCs w:val="20"/>
              </w:rPr>
              <w:t>1093850000980</w:t>
            </w:r>
          </w:p>
          <w:p w:rsidR="0060494C" w:rsidRPr="008234FC" w:rsidRDefault="0060494C" w:rsidP="00D665E4">
            <w:pPr>
              <w:widowControl w:val="0"/>
              <w:tabs>
                <w:tab w:val="left" w:pos="5040"/>
              </w:tabs>
              <w:autoSpaceDE w:val="0"/>
              <w:autoSpaceDN w:val="0"/>
              <w:adjustRightInd w:val="0"/>
              <w:rPr>
                <w:b/>
                <w:sz w:val="20"/>
                <w:szCs w:val="20"/>
              </w:rPr>
            </w:pPr>
            <w:r w:rsidRPr="008234FC">
              <w:rPr>
                <w:b/>
                <w:sz w:val="20"/>
                <w:szCs w:val="20"/>
              </w:rPr>
              <w:t xml:space="preserve">ОКПО </w:t>
            </w:r>
            <w:r w:rsidRPr="008234FC">
              <w:rPr>
                <w:sz w:val="20"/>
                <w:szCs w:val="20"/>
              </w:rPr>
              <w:t>61090589</w:t>
            </w:r>
          </w:p>
          <w:p w:rsidR="00F015DB" w:rsidRPr="008234FC" w:rsidRDefault="00F015DB" w:rsidP="00D665E4">
            <w:pPr>
              <w:widowControl w:val="0"/>
              <w:tabs>
                <w:tab w:val="left" w:pos="5040"/>
              </w:tabs>
              <w:autoSpaceDE w:val="0"/>
              <w:autoSpaceDN w:val="0"/>
              <w:adjustRightInd w:val="0"/>
              <w:rPr>
                <w:sz w:val="20"/>
                <w:szCs w:val="20"/>
              </w:rPr>
            </w:pPr>
            <w:proofErr w:type="spellStart"/>
            <w:r w:rsidRPr="008234FC">
              <w:rPr>
                <w:b/>
                <w:sz w:val="20"/>
                <w:szCs w:val="20"/>
              </w:rPr>
              <w:t>р</w:t>
            </w:r>
            <w:proofErr w:type="spellEnd"/>
            <w:r w:rsidRPr="008234FC">
              <w:rPr>
                <w:b/>
                <w:sz w:val="20"/>
                <w:szCs w:val="20"/>
              </w:rPr>
              <w:t xml:space="preserve">/с </w:t>
            </w:r>
            <w:r w:rsidR="00700257" w:rsidRPr="008234FC">
              <w:rPr>
                <w:sz w:val="20"/>
                <w:szCs w:val="20"/>
              </w:rPr>
              <w:t>40702810407000435310</w:t>
            </w:r>
          </w:p>
          <w:p w:rsidR="00F015DB" w:rsidRPr="008234FC" w:rsidRDefault="00700257" w:rsidP="00D665E4">
            <w:pPr>
              <w:widowControl w:val="0"/>
              <w:tabs>
                <w:tab w:val="left" w:pos="5040"/>
              </w:tabs>
              <w:autoSpaceDE w:val="0"/>
              <w:autoSpaceDN w:val="0"/>
              <w:adjustRightInd w:val="0"/>
              <w:rPr>
                <w:b/>
                <w:sz w:val="20"/>
                <w:szCs w:val="20"/>
              </w:rPr>
            </w:pPr>
            <w:r w:rsidRPr="008234FC">
              <w:rPr>
                <w:b/>
                <w:sz w:val="20"/>
                <w:szCs w:val="20"/>
              </w:rPr>
              <w:t>Сибирский филиал АО «</w:t>
            </w:r>
            <w:proofErr w:type="spellStart"/>
            <w:r w:rsidRPr="008234FC">
              <w:rPr>
                <w:b/>
                <w:sz w:val="20"/>
                <w:szCs w:val="20"/>
              </w:rPr>
              <w:t>Райффайзенбанк</w:t>
            </w:r>
            <w:proofErr w:type="spellEnd"/>
            <w:r w:rsidRPr="008234FC">
              <w:rPr>
                <w:b/>
                <w:sz w:val="20"/>
                <w:szCs w:val="20"/>
              </w:rPr>
              <w:t>» г.Новосибирск</w:t>
            </w:r>
          </w:p>
          <w:p w:rsidR="00F015DB" w:rsidRPr="008234FC" w:rsidRDefault="00F015DB" w:rsidP="00D665E4">
            <w:pPr>
              <w:widowControl w:val="0"/>
              <w:tabs>
                <w:tab w:val="left" w:pos="5040"/>
              </w:tabs>
              <w:autoSpaceDE w:val="0"/>
              <w:autoSpaceDN w:val="0"/>
              <w:adjustRightInd w:val="0"/>
              <w:rPr>
                <w:b/>
                <w:sz w:val="20"/>
                <w:szCs w:val="20"/>
              </w:rPr>
            </w:pPr>
            <w:r w:rsidRPr="008234FC">
              <w:rPr>
                <w:b/>
                <w:sz w:val="20"/>
                <w:szCs w:val="20"/>
              </w:rPr>
              <w:t xml:space="preserve">к/с </w:t>
            </w:r>
            <w:r w:rsidR="00700257" w:rsidRPr="008234FC">
              <w:rPr>
                <w:sz w:val="20"/>
                <w:szCs w:val="20"/>
              </w:rPr>
              <w:t>30101810300000000799</w:t>
            </w:r>
          </w:p>
          <w:p w:rsidR="00F015DB" w:rsidRPr="008234FC" w:rsidRDefault="00F015DB" w:rsidP="00D665E4">
            <w:pPr>
              <w:widowControl w:val="0"/>
              <w:tabs>
                <w:tab w:val="left" w:pos="5040"/>
              </w:tabs>
              <w:autoSpaceDE w:val="0"/>
              <w:autoSpaceDN w:val="0"/>
              <w:adjustRightInd w:val="0"/>
              <w:rPr>
                <w:sz w:val="20"/>
                <w:szCs w:val="20"/>
              </w:rPr>
            </w:pPr>
            <w:r w:rsidRPr="008234FC">
              <w:rPr>
                <w:b/>
                <w:sz w:val="20"/>
                <w:szCs w:val="20"/>
              </w:rPr>
              <w:t xml:space="preserve">БИК </w:t>
            </w:r>
            <w:r w:rsidR="00700257" w:rsidRPr="008234FC">
              <w:rPr>
                <w:sz w:val="20"/>
                <w:szCs w:val="20"/>
              </w:rPr>
              <w:t>045004799</w:t>
            </w:r>
          </w:p>
          <w:p w:rsidR="00700257" w:rsidRPr="00D665E4" w:rsidRDefault="00E51284" w:rsidP="00D665E4">
            <w:pPr>
              <w:widowControl w:val="0"/>
              <w:tabs>
                <w:tab w:val="left" w:pos="5040"/>
              </w:tabs>
              <w:autoSpaceDE w:val="0"/>
              <w:autoSpaceDN w:val="0"/>
              <w:adjustRightInd w:val="0"/>
              <w:rPr>
                <w:sz w:val="20"/>
                <w:szCs w:val="20"/>
              </w:rPr>
            </w:pPr>
            <w:hyperlink r:id="rId5" w:history="1">
              <w:r w:rsidR="008234FC" w:rsidRPr="008234FC">
                <w:rPr>
                  <w:rStyle w:val="af0"/>
                  <w:sz w:val="20"/>
                  <w:szCs w:val="20"/>
                  <w:lang w:val="en-US"/>
                </w:rPr>
                <w:t>nefedyev</w:t>
              </w:r>
              <w:r w:rsidR="008234FC" w:rsidRPr="00D665E4">
                <w:rPr>
                  <w:rStyle w:val="af0"/>
                  <w:sz w:val="20"/>
                  <w:szCs w:val="20"/>
                </w:rPr>
                <w:t>.</w:t>
              </w:r>
              <w:r w:rsidR="008234FC" w:rsidRPr="008234FC">
                <w:rPr>
                  <w:rStyle w:val="af0"/>
                  <w:sz w:val="20"/>
                  <w:szCs w:val="20"/>
                  <w:lang w:val="en-US"/>
                </w:rPr>
                <w:t>e</w:t>
              </w:r>
              <w:r w:rsidR="008234FC" w:rsidRPr="00D665E4">
                <w:rPr>
                  <w:rStyle w:val="af0"/>
                  <w:sz w:val="20"/>
                  <w:szCs w:val="20"/>
                </w:rPr>
                <w:t>@</w:t>
              </w:r>
              <w:r w:rsidR="008234FC" w:rsidRPr="008234FC">
                <w:rPr>
                  <w:rStyle w:val="af0"/>
                  <w:sz w:val="20"/>
                  <w:szCs w:val="20"/>
                  <w:lang w:val="en-US"/>
                </w:rPr>
                <w:t>carbiz</w:t>
              </w:r>
              <w:r w:rsidR="008234FC" w:rsidRPr="00D665E4">
                <w:rPr>
                  <w:rStyle w:val="af0"/>
                  <w:sz w:val="20"/>
                  <w:szCs w:val="20"/>
                </w:rPr>
                <w:t>.</w:t>
              </w:r>
              <w:r w:rsidR="008234FC" w:rsidRPr="008234FC">
                <w:rPr>
                  <w:rStyle w:val="af0"/>
                  <w:sz w:val="20"/>
                  <w:szCs w:val="20"/>
                  <w:lang w:val="en-US"/>
                </w:rPr>
                <w:t>ru</w:t>
              </w:r>
            </w:hyperlink>
          </w:p>
          <w:p w:rsidR="00F015DB" w:rsidRPr="008234FC" w:rsidRDefault="00F015DB" w:rsidP="00D665E4">
            <w:pPr>
              <w:widowControl w:val="0"/>
              <w:tabs>
                <w:tab w:val="left" w:pos="5040"/>
              </w:tabs>
              <w:autoSpaceDE w:val="0"/>
              <w:autoSpaceDN w:val="0"/>
              <w:adjustRightInd w:val="0"/>
              <w:rPr>
                <w:b/>
                <w:sz w:val="20"/>
                <w:szCs w:val="20"/>
              </w:rPr>
            </w:pPr>
          </w:p>
          <w:p w:rsidR="00F015DB" w:rsidRPr="008234FC" w:rsidRDefault="008234FC" w:rsidP="00D665E4">
            <w:pPr>
              <w:widowControl w:val="0"/>
              <w:tabs>
                <w:tab w:val="left" w:pos="5040"/>
              </w:tabs>
              <w:autoSpaceDE w:val="0"/>
              <w:autoSpaceDN w:val="0"/>
              <w:adjustRightInd w:val="0"/>
              <w:rPr>
                <w:b/>
                <w:sz w:val="20"/>
                <w:szCs w:val="20"/>
              </w:rPr>
            </w:pPr>
            <w:r w:rsidRPr="008234FC">
              <w:rPr>
                <w:b/>
                <w:sz w:val="20"/>
                <w:szCs w:val="20"/>
              </w:rPr>
              <w:t>Директор</w:t>
            </w:r>
          </w:p>
          <w:p w:rsidR="00F015DB" w:rsidRPr="008234FC" w:rsidRDefault="00F015DB" w:rsidP="00D665E4">
            <w:pPr>
              <w:widowControl w:val="0"/>
              <w:tabs>
                <w:tab w:val="left" w:pos="5040"/>
              </w:tabs>
              <w:autoSpaceDE w:val="0"/>
              <w:autoSpaceDN w:val="0"/>
              <w:adjustRightInd w:val="0"/>
              <w:rPr>
                <w:b/>
                <w:sz w:val="20"/>
                <w:szCs w:val="20"/>
              </w:rPr>
            </w:pPr>
            <w:r w:rsidRPr="008234FC">
              <w:rPr>
                <w:b/>
                <w:sz w:val="20"/>
                <w:szCs w:val="20"/>
              </w:rPr>
              <w:t>_______________/</w:t>
            </w:r>
            <w:r w:rsidR="008234FC" w:rsidRPr="008234FC">
              <w:rPr>
                <w:b/>
                <w:sz w:val="20"/>
                <w:szCs w:val="20"/>
              </w:rPr>
              <w:t>А.Н. Наумов</w:t>
            </w:r>
            <w:r w:rsidRPr="008234FC">
              <w:rPr>
                <w:b/>
                <w:sz w:val="20"/>
                <w:szCs w:val="20"/>
              </w:rPr>
              <w:t>/</w:t>
            </w:r>
          </w:p>
          <w:p w:rsidR="00F015DB" w:rsidRPr="008234FC" w:rsidRDefault="00F015DB" w:rsidP="00D665E4">
            <w:pPr>
              <w:pStyle w:val="ac"/>
              <w:widowControl w:val="0"/>
              <w:rPr>
                <w:rFonts w:ascii="Times New Roman" w:hAnsi="Times New Roman"/>
                <w:bCs/>
              </w:rPr>
            </w:pPr>
            <w:r w:rsidRPr="008234FC">
              <w:rPr>
                <w:rFonts w:ascii="Times New Roman" w:hAnsi="Times New Roman"/>
                <w:bCs/>
              </w:rPr>
              <w:t xml:space="preserve">М.П.      </w:t>
            </w:r>
          </w:p>
        </w:tc>
      </w:tr>
    </w:tbl>
    <w:p w:rsidR="00F015DB" w:rsidRPr="00F015DB" w:rsidRDefault="00F015DB" w:rsidP="00F015DB">
      <w:pPr>
        <w:pStyle w:val="af"/>
        <w:rPr>
          <w:rFonts w:ascii="Times New Roman" w:hAnsi="Times New Roman" w:cs="Times New Roman"/>
        </w:rPr>
      </w:pPr>
    </w:p>
    <w:p w:rsidR="00F015DB" w:rsidRPr="00F015DB" w:rsidRDefault="00F015DB" w:rsidP="00F015DB">
      <w:pPr>
        <w:pStyle w:val="af"/>
        <w:rPr>
          <w:rFonts w:ascii="Times New Roman" w:hAnsi="Times New Roman" w:cs="Times New Roman"/>
        </w:rPr>
      </w:pPr>
    </w:p>
    <w:p w:rsidR="00F015DB" w:rsidRDefault="00F015DB" w:rsidP="00F015DB">
      <w:pPr>
        <w:pStyle w:val="af"/>
        <w:rPr>
          <w:rFonts w:ascii="Times New Roman" w:hAnsi="Times New Roman" w:cs="Times New Roman"/>
        </w:rPr>
      </w:pPr>
    </w:p>
    <w:p w:rsidR="008234FC" w:rsidRDefault="008234FC" w:rsidP="00F015DB">
      <w:pPr>
        <w:pStyle w:val="af"/>
        <w:rPr>
          <w:rFonts w:ascii="Times New Roman" w:hAnsi="Times New Roman" w:cs="Times New Roman"/>
        </w:rPr>
      </w:pPr>
    </w:p>
    <w:p w:rsidR="008234FC" w:rsidRDefault="008234FC" w:rsidP="00F015DB">
      <w:pPr>
        <w:pStyle w:val="af"/>
        <w:rPr>
          <w:rFonts w:ascii="Times New Roman" w:hAnsi="Times New Roman" w:cs="Times New Roman"/>
        </w:rPr>
      </w:pPr>
    </w:p>
    <w:p w:rsidR="008234FC" w:rsidRDefault="008234FC" w:rsidP="00F015DB">
      <w:pPr>
        <w:pStyle w:val="af"/>
        <w:rPr>
          <w:rFonts w:ascii="Times New Roman" w:hAnsi="Times New Roman" w:cs="Times New Roman"/>
        </w:rPr>
      </w:pPr>
    </w:p>
    <w:p w:rsidR="008234FC" w:rsidRDefault="008234FC" w:rsidP="00F015DB">
      <w:pPr>
        <w:pStyle w:val="af"/>
        <w:rPr>
          <w:rFonts w:ascii="Times New Roman" w:hAnsi="Times New Roman" w:cs="Times New Roman"/>
        </w:rPr>
      </w:pPr>
    </w:p>
    <w:p w:rsidR="008234FC" w:rsidRDefault="008234FC" w:rsidP="00F015DB">
      <w:pPr>
        <w:pStyle w:val="af"/>
        <w:rPr>
          <w:rFonts w:ascii="Times New Roman" w:hAnsi="Times New Roman" w:cs="Times New Roman"/>
        </w:rPr>
      </w:pPr>
    </w:p>
    <w:p w:rsidR="008234FC" w:rsidRDefault="008234FC" w:rsidP="00F015DB">
      <w:pPr>
        <w:pStyle w:val="af"/>
        <w:rPr>
          <w:rFonts w:ascii="Times New Roman" w:hAnsi="Times New Roman" w:cs="Times New Roman"/>
        </w:rPr>
      </w:pPr>
    </w:p>
    <w:p w:rsidR="008234FC" w:rsidRDefault="008234FC" w:rsidP="00F015DB">
      <w:pPr>
        <w:pStyle w:val="af"/>
        <w:rPr>
          <w:rFonts w:ascii="Times New Roman" w:hAnsi="Times New Roman" w:cs="Times New Roman"/>
        </w:rPr>
      </w:pPr>
    </w:p>
    <w:p w:rsidR="008234FC" w:rsidRDefault="008234FC" w:rsidP="00F015DB">
      <w:pPr>
        <w:pStyle w:val="af"/>
        <w:rPr>
          <w:rFonts w:ascii="Times New Roman" w:hAnsi="Times New Roman" w:cs="Times New Roman"/>
        </w:rPr>
      </w:pPr>
    </w:p>
    <w:p w:rsidR="008234FC" w:rsidRDefault="008234FC" w:rsidP="00F015DB">
      <w:pPr>
        <w:pStyle w:val="af"/>
        <w:rPr>
          <w:rFonts w:ascii="Times New Roman" w:hAnsi="Times New Roman" w:cs="Times New Roman"/>
        </w:rPr>
      </w:pPr>
    </w:p>
    <w:p w:rsidR="008234FC" w:rsidRDefault="008234FC" w:rsidP="00F015DB">
      <w:pPr>
        <w:pStyle w:val="af"/>
        <w:rPr>
          <w:rFonts w:ascii="Times New Roman" w:hAnsi="Times New Roman" w:cs="Times New Roman"/>
        </w:rPr>
      </w:pPr>
    </w:p>
    <w:p w:rsidR="008234FC" w:rsidRDefault="008234FC" w:rsidP="00F015DB">
      <w:pPr>
        <w:pStyle w:val="af"/>
        <w:rPr>
          <w:rFonts w:ascii="Times New Roman" w:hAnsi="Times New Roman" w:cs="Times New Roman"/>
        </w:rPr>
      </w:pPr>
    </w:p>
    <w:p w:rsidR="008234FC" w:rsidRDefault="008234FC" w:rsidP="00F015DB">
      <w:pPr>
        <w:pStyle w:val="af"/>
        <w:rPr>
          <w:rFonts w:ascii="Times New Roman" w:hAnsi="Times New Roman" w:cs="Times New Roman"/>
        </w:rPr>
      </w:pPr>
    </w:p>
    <w:p w:rsidR="008234FC" w:rsidRDefault="008234FC" w:rsidP="00F015DB">
      <w:pPr>
        <w:pStyle w:val="af"/>
        <w:rPr>
          <w:rFonts w:ascii="Times New Roman" w:hAnsi="Times New Roman" w:cs="Times New Roman"/>
        </w:rPr>
      </w:pPr>
    </w:p>
    <w:p w:rsidR="008234FC" w:rsidRDefault="008234FC" w:rsidP="00F015DB">
      <w:pPr>
        <w:pStyle w:val="af"/>
        <w:rPr>
          <w:rFonts w:ascii="Times New Roman" w:hAnsi="Times New Roman" w:cs="Times New Roman"/>
        </w:rPr>
      </w:pPr>
    </w:p>
    <w:p w:rsidR="008234FC" w:rsidRDefault="008234FC" w:rsidP="00F015DB">
      <w:pPr>
        <w:pStyle w:val="af"/>
        <w:rPr>
          <w:rFonts w:ascii="Times New Roman" w:hAnsi="Times New Roman" w:cs="Times New Roman"/>
        </w:rPr>
      </w:pPr>
    </w:p>
    <w:p w:rsidR="008234FC" w:rsidRDefault="008234FC" w:rsidP="00F015DB">
      <w:pPr>
        <w:pStyle w:val="af"/>
        <w:rPr>
          <w:rFonts w:ascii="Times New Roman" w:hAnsi="Times New Roman" w:cs="Times New Roman"/>
        </w:rPr>
      </w:pPr>
    </w:p>
    <w:p w:rsidR="008234FC" w:rsidRDefault="008234FC" w:rsidP="00F015DB">
      <w:pPr>
        <w:pStyle w:val="af"/>
        <w:rPr>
          <w:rFonts w:ascii="Times New Roman" w:hAnsi="Times New Roman" w:cs="Times New Roman"/>
        </w:rPr>
      </w:pPr>
    </w:p>
    <w:p w:rsidR="008234FC" w:rsidRDefault="008234FC" w:rsidP="00F015DB">
      <w:pPr>
        <w:pStyle w:val="af"/>
        <w:rPr>
          <w:rFonts w:ascii="Times New Roman" w:hAnsi="Times New Roman" w:cs="Times New Roman"/>
        </w:rPr>
      </w:pPr>
    </w:p>
    <w:p w:rsidR="008234FC" w:rsidRDefault="008234FC" w:rsidP="00F015DB">
      <w:pPr>
        <w:pStyle w:val="af"/>
        <w:rPr>
          <w:rFonts w:ascii="Times New Roman" w:hAnsi="Times New Roman" w:cs="Times New Roman"/>
        </w:rPr>
      </w:pPr>
    </w:p>
    <w:p w:rsidR="008234FC" w:rsidRDefault="008234FC" w:rsidP="00F015DB">
      <w:pPr>
        <w:pStyle w:val="af"/>
        <w:rPr>
          <w:rFonts w:ascii="Times New Roman" w:hAnsi="Times New Roman" w:cs="Times New Roman"/>
        </w:rPr>
      </w:pPr>
    </w:p>
    <w:p w:rsidR="008234FC" w:rsidRDefault="008234FC" w:rsidP="00F015DB">
      <w:pPr>
        <w:pStyle w:val="af"/>
        <w:rPr>
          <w:rFonts w:ascii="Times New Roman" w:hAnsi="Times New Roman" w:cs="Times New Roman"/>
        </w:rPr>
      </w:pPr>
    </w:p>
    <w:p w:rsidR="008234FC" w:rsidRDefault="008234FC" w:rsidP="00F015DB">
      <w:pPr>
        <w:pStyle w:val="af"/>
        <w:rPr>
          <w:rFonts w:ascii="Times New Roman" w:hAnsi="Times New Roman" w:cs="Times New Roman"/>
        </w:rPr>
      </w:pPr>
    </w:p>
    <w:p w:rsidR="008234FC" w:rsidRPr="00F015DB" w:rsidRDefault="008234FC" w:rsidP="00F015DB">
      <w:pPr>
        <w:pStyle w:val="af"/>
        <w:rPr>
          <w:rFonts w:ascii="Times New Roman" w:hAnsi="Times New Roman" w:cs="Times New Roman"/>
        </w:rPr>
      </w:pPr>
    </w:p>
    <w:p w:rsidR="00F015DB" w:rsidRPr="00180F85" w:rsidRDefault="00F015DB" w:rsidP="00F015DB">
      <w:pPr>
        <w:pStyle w:val="af"/>
        <w:rPr>
          <w:rFonts w:ascii="Times New Roman" w:hAnsi="Times New Roman" w:cs="Times New Roman"/>
        </w:rPr>
      </w:pPr>
      <w:r w:rsidRPr="008234FC">
        <w:rPr>
          <w:rFonts w:ascii="Times New Roman" w:hAnsi="Times New Roman" w:cs="Times New Roman"/>
          <w:sz w:val="20"/>
          <w:szCs w:val="20"/>
        </w:rPr>
        <w:lastRenderedPageBreak/>
        <w:t>При</w:t>
      </w:r>
      <w:r w:rsidRPr="00180F85">
        <w:rPr>
          <w:rFonts w:ascii="Times New Roman" w:hAnsi="Times New Roman" w:cs="Times New Roman"/>
        </w:rPr>
        <w:t>ложение 1</w:t>
      </w:r>
    </w:p>
    <w:p w:rsidR="00F015DB" w:rsidRPr="00180F85" w:rsidRDefault="00F015DB" w:rsidP="00F015DB">
      <w:pPr>
        <w:pStyle w:val="af"/>
        <w:rPr>
          <w:rFonts w:ascii="Times New Roman" w:hAnsi="Times New Roman" w:cs="Times New Roman"/>
        </w:rPr>
      </w:pPr>
      <w:r w:rsidRPr="00180F85">
        <w:rPr>
          <w:rFonts w:ascii="Times New Roman" w:hAnsi="Times New Roman" w:cs="Times New Roman"/>
        </w:rPr>
        <w:t>к Договору № 030-20</w:t>
      </w:r>
    </w:p>
    <w:p w:rsidR="00F015DB" w:rsidRPr="00180F85" w:rsidRDefault="00F015DB" w:rsidP="00F015DB">
      <w:pPr>
        <w:pStyle w:val="af"/>
        <w:rPr>
          <w:rFonts w:ascii="Times New Roman" w:hAnsi="Times New Roman" w:cs="Times New Roman"/>
        </w:rPr>
      </w:pPr>
      <w:r w:rsidRPr="00180F85">
        <w:rPr>
          <w:rFonts w:ascii="Times New Roman" w:hAnsi="Times New Roman" w:cs="Times New Roman"/>
        </w:rPr>
        <w:t>от «__» __________ 20__ г.</w:t>
      </w:r>
    </w:p>
    <w:p w:rsidR="00F015DB" w:rsidRPr="00180F85" w:rsidRDefault="00F015DB" w:rsidP="00F015DB">
      <w:pPr>
        <w:pStyle w:val="af"/>
        <w:rPr>
          <w:rFonts w:ascii="Times New Roman" w:hAnsi="Times New Roman" w:cs="Times New Roman"/>
        </w:rPr>
      </w:pPr>
    </w:p>
    <w:p w:rsidR="00F015DB" w:rsidRPr="00180F85" w:rsidRDefault="00F015DB" w:rsidP="00F015DB">
      <w:pPr>
        <w:jc w:val="center"/>
        <w:rPr>
          <w:b/>
          <w:sz w:val="22"/>
          <w:szCs w:val="22"/>
        </w:rPr>
      </w:pPr>
      <w:r w:rsidRPr="00180F85">
        <w:rPr>
          <w:b/>
          <w:sz w:val="22"/>
          <w:szCs w:val="22"/>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977"/>
        <w:gridCol w:w="709"/>
        <w:gridCol w:w="708"/>
        <w:gridCol w:w="993"/>
        <w:gridCol w:w="851"/>
        <w:gridCol w:w="991"/>
        <w:gridCol w:w="1134"/>
      </w:tblGrid>
      <w:tr w:rsidR="00F015DB" w:rsidRPr="00180F85" w:rsidTr="00F22192">
        <w:trPr>
          <w:trHeight w:val="1503"/>
        </w:trPr>
        <w:tc>
          <w:tcPr>
            <w:tcW w:w="472" w:type="dxa"/>
            <w:tcBorders>
              <w:top w:val="single" w:sz="4" w:space="0" w:color="auto"/>
              <w:left w:val="single" w:sz="4" w:space="0" w:color="auto"/>
              <w:bottom w:val="single" w:sz="4" w:space="0" w:color="auto"/>
              <w:right w:val="single" w:sz="4" w:space="0" w:color="auto"/>
            </w:tcBorders>
          </w:tcPr>
          <w:p w:rsidR="00F015DB" w:rsidRPr="00180F85" w:rsidRDefault="00F015DB" w:rsidP="00D665E4">
            <w:pPr>
              <w:jc w:val="center"/>
            </w:pPr>
            <w:r w:rsidRPr="00180F85">
              <w:rPr>
                <w:sz w:val="22"/>
                <w:szCs w:val="22"/>
              </w:rPr>
              <w:t xml:space="preserve">  №</w:t>
            </w:r>
          </w:p>
          <w:p w:rsidR="00F015DB" w:rsidRPr="00180F85" w:rsidRDefault="00F015DB" w:rsidP="00D665E4">
            <w:pPr>
              <w:jc w:val="center"/>
            </w:pPr>
            <w:proofErr w:type="spellStart"/>
            <w:r w:rsidRPr="00180F85">
              <w:rPr>
                <w:sz w:val="22"/>
                <w:szCs w:val="22"/>
              </w:rPr>
              <w:t>п</w:t>
            </w:r>
            <w:proofErr w:type="spellEnd"/>
            <w:r w:rsidRPr="00180F85">
              <w:rPr>
                <w:sz w:val="22"/>
                <w:szCs w:val="22"/>
              </w:rPr>
              <w:t>/</w:t>
            </w:r>
            <w:proofErr w:type="spellStart"/>
            <w:r w:rsidRPr="00180F85">
              <w:rPr>
                <w:sz w:val="22"/>
                <w:szCs w:val="22"/>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F015DB" w:rsidRPr="00180F85" w:rsidRDefault="00F015DB" w:rsidP="00D665E4">
            <w:pPr>
              <w:jc w:val="center"/>
            </w:pPr>
            <w:r w:rsidRPr="00180F85">
              <w:rPr>
                <w:sz w:val="22"/>
                <w:szCs w:val="22"/>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F015DB" w:rsidRPr="00180F85" w:rsidRDefault="00F015DB" w:rsidP="00D665E4">
            <w:pPr>
              <w:jc w:val="center"/>
            </w:pPr>
            <w:r w:rsidRPr="00180F85">
              <w:rPr>
                <w:sz w:val="22"/>
                <w:szCs w:val="22"/>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015DB" w:rsidRPr="00180F85" w:rsidRDefault="00F015DB" w:rsidP="00D665E4">
            <w:pPr>
              <w:jc w:val="center"/>
            </w:pPr>
            <w:r w:rsidRPr="00180F85">
              <w:rPr>
                <w:sz w:val="22"/>
                <w:szCs w:val="22"/>
              </w:rPr>
              <w:t xml:space="preserve">Ед. </w:t>
            </w:r>
            <w:proofErr w:type="spellStart"/>
            <w:r w:rsidRPr="00180F85">
              <w:rPr>
                <w:sz w:val="22"/>
                <w:szCs w:val="22"/>
              </w:rPr>
              <w:t>изм</w:t>
            </w:r>
            <w:proofErr w:type="spellEnd"/>
            <w:r w:rsidRPr="00180F85">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015DB" w:rsidRPr="00180F85" w:rsidRDefault="00F015DB" w:rsidP="00D665E4">
            <w:pPr>
              <w:jc w:val="center"/>
            </w:pPr>
            <w:r w:rsidRPr="00180F85">
              <w:rPr>
                <w:sz w:val="22"/>
                <w:szCs w:val="22"/>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015DB" w:rsidRPr="00180F85" w:rsidRDefault="00F015DB" w:rsidP="00D665E4">
            <w:pPr>
              <w:jc w:val="center"/>
            </w:pPr>
            <w:r w:rsidRPr="00180F85">
              <w:rPr>
                <w:sz w:val="22"/>
                <w:szCs w:val="22"/>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015DB" w:rsidRPr="00180F85" w:rsidRDefault="00F015DB" w:rsidP="00D665E4">
            <w:pPr>
              <w:jc w:val="center"/>
            </w:pPr>
            <w:r w:rsidRPr="00180F85">
              <w:rPr>
                <w:sz w:val="22"/>
                <w:szCs w:val="22"/>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F015DB" w:rsidRPr="00180F85" w:rsidRDefault="00F015DB" w:rsidP="00D665E4">
            <w:pPr>
              <w:jc w:val="center"/>
            </w:pPr>
            <w:r w:rsidRPr="00180F85">
              <w:rPr>
                <w:sz w:val="22"/>
                <w:szCs w:val="22"/>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F015DB" w:rsidRPr="00180F85" w:rsidRDefault="00F015DB" w:rsidP="00D665E4">
            <w:pPr>
              <w:jc w:val="center"/>
            </w:pPr>
            <w:r w:rsidRPr="00180F85">
              <w:rPr>
                <w:sz w:val="22"/>
                <w:szCs w:val="22"/>
              </w:rPr>
              <w:t>Общая стоимость по позиции, руб.</w:t>
            </w:r>
          </w:p>
        </w:tc>
      </w:tr>
      <w:tr w:rsidR="00F015DB" w:rsidRPr="00F22192" w:rsidTr="00F22192">
        <w:trPr>
          <w:trHeight w:val="260"/>
        </w:trPr>
        <w:tc>
          <w:tcPr>
            <w:tcW w:w="472" w:type="dxa"/>
            <w:tcBorders>
              <w:top w:val="single" w:sz="4" w:space="0" w:color="auto"/>
              <w:left w:val="single" w:sz="4" w:space="0" w:color="auto"/>
              <w:bottom w:val="single" w:sz="4" w:space="0" w:color="auto"/>
              <w:right w:val="single" w:sz="4" w:space="0" w:color="auto"/>
            </w:tcBorders>
          </w:tcPr>
          <w:p w:rsidR="00F015DB" w:rsidRPr="00F22192" w:rsidRDefault="008234FC" w:rsidP="00D665E4">
            <w:pPr>
              <w:jc w:val="center"/>
              <w:rPr>
                <w:sz w:val="20"/>
                <w:szCs w:val="20"/>
              </w:rPr>
            </w:pPr>
            <w:r w:rsidRPr="00F22192">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F015DB" w:rsidRPr="00F22192" w:rsidRDefault="008234FC" w:rsidP="00D665E4">
            <w:pPr>
              <w:rPr>
                <w:sz w:val="20"/>
                <w:szCs w:val="20"/>
              </w:rPr>
            </w:pPr>
            <w:proofErr w:type="spellStart"/>
            <w:r w:rsidRPr="00F22192">
              <w:rPr>
                <w:sz w:val="20"/>
                <w:szCs w:val="20"/>
              </w:rPr>
              <w:t>Стеклоомывающая</w:t>
            </w:r>
            <w:proofErr w:type="spellEnd"/>
            <w:r w:rsidRPr="00F22192">
              <w:rPr>
                <w:sz w:val="20"/>
                <w:szCs w:val="20"/>
              </w:rPr>
              <w:t xml:space="preserve"> жидкость Каскад</w:t>
            </w:r>
          </w:p>
        </w:tc>
        <w:tc>
          <w:tcPr>
            <w:tcW w:w="2977" w:type="dxa"/>
            <w:tcBorders>
              <w:top w:val="single" w:sz="4" w:space="0" w:color="auto"/>
              <w:left w:val="single" w:sz="4" w:space="0" w:color="auto"/>
              <w:bottom w:val="single" w:sz="4" w:space="0" w:color="auto"/>
              <w:right w:val="single" w:sz="4" w:space="0" w:color="auto"/>
            </w:tcBorders>
          </w:tcPr>
          <w:p w:rsidR="00F015DB" w:rsidRPr="00F22192" w:rsidRDefault="008234FC" w:rsidP="00D665E4">
            <w:pPr>
              <w:rPr>
                <w:color w:val="000000"/>
                <w:sz w:val="20"/>
                <w:szCs w:val="20"/>
              </w:rPr>
            </w:pPr>
            <w:proofErr w:type="spellStart"/>
            <w:r w:rsidRPr="00F22192">
              <w:rPr>
                <w:color w:val="000000"/>
                <w:sz w:val="20"/>
                <w:szCs w:val="20"/>
              </w:rPr>
              <w:t>Стеклоомывающая</w:t>
            </w:r>
            <w:proofErr w:type="spellEnd"/>
            <w:r w:rsidRPr="00F22192">
              <w:rPr>
                <w:color w:val="000000"/>
                <w:sz w:val="20"/>
                <w:szCs w:val="20"/>
              </w:rPr>
              <w:t xml:space="preserve"> </w:t>
            </w:r>
            <w:proofErr w:type="spellStart"/>
            <w:r w:rsidRPr="00F22192">
              <w:rPr>
                <w:color w:val="000000"/>
                <w:sz w:val="20"/>
                <w:szCs w:val="20"/>
              </w:rPr>
              <w:t>жизкость</w:t>
            </w:r>
            <w:proofErr w:type="spellEnd"/>
            <w:r w:rsidRPr="00F22192">
              <w:rPr>
                <w:color w:val="000000"/>
                <w:sz w:val="20"/>
                <w:szCs w:val="20"/>
              </w:rPr>
              <w:t xml:space="preserve"> зимняя для обмыва ветрового стекла автомобиля от наледи на основе спирта. Предназначена для заливки в бачок </w:t>
            </w:r>
            <w:proofErr w:type="spellStart"/>
            <w:r w:rsidRPr="00F22192">
              <w:rPr>
                <w:color w:val="000000"/>
                <w:sz w:val="20"/>
                <w:szCs w:val="20"/>
              </w:rPr>
              <w:t>омывателя</w:t>
            </w:r>
            <w:proofErr w:type="spellEnd"/>
            <w:r w:rsidRPr="00F22192">
              <w:rPr>
                <w:color w:val="000000"/>
                <w:sz w:val="20"/>
                <w:szCs w:val="20"/>
              </w:rPr>
              <w:t xml:space="preserve"> автомобиля согласно инструкции по эксплуатации. Температура замерзания -30°С. Упа</w:t>
            </w:r>
            <w:r w:rsidR="00F36D26" w:rsidRPr="00F22192">
              <w:rPr>
                <w:color w:val="000000"/>
                <w:sz w:val="20"/>
                <w:szCs w:val="20"/>
              </w:rPr>
              <w:t>ковка: ПЭТ 4л.</w:t>
            </w:r>
          </w:p>
        </w:tc>
        <w:tc>
          <w:tcPr>
            <w:tcW w:w="709" w:type="dxa"/>
            <w:tcBorders>
              <w:top w:val="single" w:sz="4" w:space="0" w:color="auto"/>
              <w:left w:val="single" w:sz="4" w:space="0" w:color="auto"/>
              <w:bottom w:val="single" w:sz="4" w:space="0" w:color="auto"/>
              <w:right w:val="single" w:sz="4" w:space="0" w:color="auto"/>
            </w:tcBorders>
          </w:tcPr>
          <w:p w:rsidR="00F015DB" w:rsidRPr="00F22192" w:rsidRDefault="00F36D26" w:rsidP="00D665E4">
            <w:pPr>
              <w:jc w:val="center"/>
              <w:rPr>
                <w:sz w:val="20"/>
                <w:szCs w:val="20"/>
              </w:rPr>
            </w:pPr>
            <w:r w:rsidRPr="00F22192">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F015DB" w:rsidRPr="00F22192" w:rsidRDefault="00F36D26" w:rsidP="00D665E4">
            <w:pPr>
              <w:jc w:val="center"/>
              <w:rPr>
                <w:sz w:val="20"/>
                <w:szCs w:val="20"/>
              </w:rPr>
            </w:pPr>
            <w:r w:rsidRPr="00F22192">
              <w:rPr>
                <w:sz w:val="20"/>
                <w:szCs w:val="20"/>
              </w:rPr>
              <w:t>80</w:t>
            </w:r>
          </w:p>
        </w:tc>
        <w:tc>
          <w:tcPr>
            <w:tcW w:w="993" w:type="dxa"/>
            <w:tcBorders>
              <w:top w:val="single" w:sz="4" w:space="0" w:color="auto"/>
              <w:left w:val="single" w:sz="4" w:space="0" w:color="auto"/>
              <w:bottom w:val="single" w:sz="4" w:space="0" w:color="auto"/>
              <w:right w:val="single" w:sz="4" w:space="0" w:color="auto"/>
            </w:tcBorders>
          </w:tcPr>
          <w:p w:rsidR="00F015DB" w:rsidRPr="00F22192" w:rsidRDefault="00F36D26" w:rsidP="00D665E4">
            <w:pPr>
              <w:jc w:val="both"/>
              <w:rPr>
                <w:sz w:val="20"/>
                <w:szCs w:val="20"/>
              </w:rPr>
            </w:pPr>
            <w:r w:rsidRPr="00F22192">
              <w:rPr>
                <w:sz w:val="20"/>
                <w:szCs w:val="20"/>
              </w:rPr>
              <w:t>ООО «Колорит»</w:t>
            </w:r>
          </w:p>
        </w:tc>
        <w:tc>
          <w:tcPr>
            <w:tcW w:w="851" w:type="dxa"/>
            <w:tcBorders>
              <w:top w:val="single" w:sz="4" w:space="0" w:color="auto"/>
              <w:left w:val="single" w:sz="4" w:space="0" w:color="auto"/>
              <w:bottom w:val="single" w:sz="4" w:space="0" w:color="auto"/>
              <w:right w:val="single" w:sz="4" w:space="0" w:color="auto"/>
            </w:tcBorders>
          </w:tcPr>
          <w:p w:rsidR="00F015DB" w:rsidRPr="00F22192" w:rsidRDefault="00F36D26" w:rsidP="00D665E4">
            <w:pPr>
              <w:jc w:val="center"/>
              <w:rPr>
                <w:sz w:val="20"/>
                <w:szCs w:val="20"/>
              </w:rPr>
            </w:pPr>
            <w:r w:rsidRPr="00F22192">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015DB" w:rsidRPr="00F22192" w:rsidRDefault="00F36D26" w:rsidP="00D665E4">
            <w:pPr>
              <w:jc w:val="center"/>
              <w:rPr>
                <w:sz w:val="20"/>
                <w:szCs w:val="20"/>
              </w:rPr>
            </w:pPr>
            <w:r w:rsidRPr="00F22192">
              <w:rPr>
                <w:sz w:val="20"/>
                <w:szCs w:val="20"/>
              </w:rPr>
              <w:t>150,00</w:t>
            </w:r>
          </w:p>
        </w:tc>
        <w:tc>
          <w:tcPr>
            <w:tcW w:w="1134" w:type="dxa"/>
            <w:tcBorders>
              <w:top w:val="single" w:sz="4" w:space="0" w:color="auto"/>
              <w:left w:val="single" w:sz="4" w:space="0" w:color="auto"/>
              <w:bottom w:val="single" w:sz="4" w:space="0" w:color="auto"/>
              <w:right w:val="single" w:sz="4" w:space="0" w:color="auto"/>
            </w:tcBorders>
          </w:tcPr>
          <w:p w:rsidR="00F015DB" w:rsidRPr="00F22192" w:rsidRDefault="00F36D26" w:rsidP="00D665E4">
            <w:pPr>
              <w:jc w:val="both"/>
              <w:rPr>
                <w:sz w:val="20"/>
                <w:szCs w:val="20"/>
              </w:rPr>
            </w:pPr>
            <w:r w:rsidRPr="00F22192">
              <w:rPr>
                <w:sz w:val="20"/>
                <w:szCs w:val="20"/>
              </w:rPr>
              <w:t>12 000,00</w:t>
            </w:r>
          </w:p>
        </w:tc>
      </w:tr>
      <w:tr w:rsidR="00F015DB" w:rsidRPr="00F22192" w:rsidTr="00F22192">
        <w:trPr>
          <w:trHeight w:val="260"/>
        </w:trPr>
        <w:tc>
          <w:tcPr>
            <w:tcW w:w="472" w:type="dxa"/>
            <w:tcBorders>
              <w:top w:val="single" w:sz="4" w:space="0" w:color="auto"/>
              <w:left w:val="single" w:sz="4" w:space="0" w:color="auto"/>
              <w:bottom w:val="single" w:sz="4" w:space="0" w:color="auto"/>
              <w:right w:val="single" w:sz="4" w:space="0" w:color="auto"/>
            </w:tcBorders>
          </w:tcPr>
          <w:p w:rsidR="00F015DB" w:rsidRPr="00F22192" w:rsidRDefault="008234FC" w:rsidP="00D665E4">
            <w:pPr>
              <w:jc w:val="center"/>
              <w:rPr>
                <w:sz w:val="20"/>
                <w:szCs w:val="20"/>
              </w:rPr>
            </w:pPr>
            <w:r w:rsidRPr="00F22192">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F015DB" w:rsidRPr="00F22192" w:rsidRDefault="00D665E4" w:rsidP="00D665E4">
            <w:pPr>
              <w:rPr>
                <w:sz w:val="20"/>
                <w:szCs w:val="20"/>
              </w:rPr>
            </w:pPr>
            <w:r w:rsidRPr="00F22192">
              <w:rPr>
                <w:sz w:val="20"/>
                <w:szCs w:val="20"/>
              </w:rPr>
              <w:t>Жидкость охлаждающая низкозамерзающая Антифриз-40 (красный)</w:t>
            </w:r>
          </w:p>
        </w:tc>
        <w:tc>
          <w:tcPr>
            <w:tcW w:w="2977" w:type="dxa"/>
            <w:tcBorders>
              <w:top w:val="single" w:sz="4" w:space="0" w:color="auto"/>
              <w:left w:val="single" w:sz="4" w:space="0" w:color="auto"/>
              <w:bottom w:val="single" w:sz="4" w:space="0" w:color="auto"/>
              <w:right w:val="single" w:sz="4" w:space="0" w:color="auto"/>
            </w:tcBorders>
          </w:tcPr>
          <w:p w:rsidR="00F015DB" w:rsidRPr="00F22192" w:rsidRDefault="00D665E4" w:rsidP="00D665E4">
            <w:pPr>
              <w:rPr>
                <w:color w:val="000000"/>
                <w:sz w:val="20"/>
                <w:szCs w:val="20"/>
              </w:rPr>
            </w:pPr>
            <w:r w:rsidRPr="00F22192">
              <w:rPr>
                <w:color w:val="000000"/>
                <w:sz w:val="20"/>
                <w:szCs w:val="20"/>
              </w:rPr>
              <w:t xml:space="preserve">Охлаждающая жидкость для двигателя. Плотность при 20°С – 1,075 г/см³. </w:t>
            </w:r>
          </w:p>
          <w:p w:rsidR="00D665E4" w:rsidRPr="00F22192" w:rsidRDefault="00D665E4" w:rsidP="00D665E4">
            <w:pPr>
              <w:rPr>
                <w:color w:val="000000"/>
                <w:sz w:val="20"/>
                <w:szCs w:val="20"/>
              </w:rPr>
            </w:pPr>
            <w:r w:rsidRPr="00F22192">
              <w:rPr>
                <w:color w:val="000000"/>
                <w:sz w:val="20"/>
                <w:szCs w:val="20"/>
              </w:rPr>
              <w:t>Щелочность 11 мл.</w:t>
            </w:r>
          </w:p>
          <w:p w:rsidR="00D665E4" w:rsidRPr="00F22192" w:rsidRDefault="00D665E4" w:rsidP="00D665E4">
            <w:pPr>
              <w:rPr>
                <w:color w:val="000000"/>
                <w:sz w:val="20"/>
                <w:szCs w:val="20"/>
              </w:rPr>
            </w:pPr>
            <w:r w:rsidRPr="00F22192">
              <w:rPr>
                <w:color w:val="000000"/>
                <w:sz w:val="20"/>
                <w:szCs w:val="20"/>
              </w:rPr>
              <w:t>Объем пены 10 см³.</w:t>
            </w:r>
          </w:p>
          <w:p w:rsidR="00D665E4" w:rsidRPr="00F22192" w:rsidRDefault="00D665E4" w:rsidP="00D665E4">
            <w:pPr>
              <w:rPr>
                <w:color w:val="000000"/>
                <w:sz w:val="20"/>
                <w:szCs w:val="20"/>
              </w:rPr>
            </w:pPr>
            <w:r w:rsidRPr="00F22192">
              <w:rPr>
                <w:color w:val="000000"/>
                <w:sz w:val="20"/>
                <w:szCs w:val="20"/>
              </w:rPr>
              <w:t>Цвет красный.</w:t>
            </w:r>
          </w:p>
          <w:p w:rsidR="00D665E4" w:rsidRPr="00F22192" w:rsidRDefault="00D665E4" w:rsidP="00D665E4">
            <w:pPr>
              <w:rPr>
                <w:color w:val="000000"/>
                <w:sz w:val="20"/>
                <w:szCs w:val="20"/>
              </w:rPr>
            </w:pPr>
            <w:r w:rsidRPr="00F22192">
              <w:rPr>
                <w:color w:val="000000"/>
                <w:sz w:val="20"/>
                <w:szCs w:val="20"/>
              </w:rPr>
              <w:t>Упаковка: канистра 20л</w:t>
            </w:r>
          </w:p>
        </w:tc>
        <w:tc>
          <w:tcPr>
            <w:tcW w:w="709" w:type="dxa"/>
            <w:tcBorders>
              <w:top w:val="single" w:sz="4" w:space="0" w:color="auto"/>
              <w:left w:val="single" w:sz="4" w:space="0" w:color="auto"/>
              <w:bottom w:val="single" w:sz="4" w:space="0" w:color="auto"/>
              <w:right w:val="single" w:sz="4" w:space="0" w:color="auto"/>
            </w:tcBorders>
          </w:tcPr>
          <w:p w:rsidR="00F015DB" w:rsidRPr="00F22192" w:rsidRDefault="00D665E4" w:rsidP="00D665E4">
            <w:pPr>
              <w:jc w:val="center"/>
              <w:rPr>
                <w:sz w:val="20"/>
                <w:szCs w:val="20"/>
              </w:rPr>
            </w:pPr>
            <w:r w:rsidRPr="00F22192">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F015DB" w:rsidRPr="00F22192" w:rsidRDefault="00D665E4" w:rsidP="00D665E4">
            <w:pPr>
              <w:jc w:val="center"/>
              <w:rPr>
                <w:sz w:val="20"/>
                <w:szCs w:val="20"/>
              </w:rPr>
            </w:pPr>
            <w:r w:rsidRPr="00F22192">
              <w:rPr>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F015DB" w:rsidRPr="00F22192" w:rsidRDefault="00D665E4" w:rsidP="00D665E4">
            <w:pPr>
              <w:jc w:val="both"/>
              <w:rPr>
                <w:sz w:val="20"/>
                <w:szCs w:val="20"/>
              </w:rPr>
            </w:pPr>
            <w:r w:rsidRPr="00F22192">
              <w:rPr>
                <w:sz w:val="20"/>
                <w:szCs w:val="20"/>
              </w:rPr>
              <w:t>АО «</w:t>
            </w:r>
            <w:proofErr w:type="spellStart"/>
            <w:r w:rsidRPr="00F22192">
              <w:rPr>
                <w:sz w:val="20"/>
                <w:szCs w:val="20"/>
              </w:rPr>
              <w:t>Обнинскоргсинтез</w:t>
            </w:r>
            <w:proofErr w:type="spellEnd"/>
            <w:r w:rsidRPr="00F22192">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015DB" w:rsidRPr="00F22192" w:rsidRDefault="00D665E4" w:rsidP="00D665E4">
            <w:pPr>
              <w:jc w:val="center"/>
              <w:rPr>
                <w:sz w:val="20"/>
                <w:szCs w:val="20"/>
              </w:rPr>
            </w:pPr>
            <w:r w:rsidRPr="00F22192">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015DB" w:rsidRPr="00F22192" w:rsidRDefault="00D665E4" w:rsidP="00D665E4">
            <w:pPr>
              <w:jc w:val="center"/>
              <w:rPr>
                <w:sz w:val="20"/>
                <w:szCs w:val="20"/>
              </w:rPr>
            </w:pPr>
            <w:r w:rsidRPr="00F22192">
              <w:rPr>
                <w:sz w:val="20"/>
                <w:szCs w:val="20"/>
              </w:rPr>
              <w:t>1 511,00</w:t>
            </w:r>
          </w:p>
        </w:tc>
        <w:tc>
          <w:tcPr>
            <w:tcW w:w="1134" w:type="dxa"/>
            <w:tcBorders>
              <w:top w:val="single" w:sz="4" w:space="0" w:color="auto"/>
              <w:left w:val="single" w:sz="4" w:space="0" w:color="auto"/>
              <w:bottom w:val="single" w:sz="4" w:space="0" w:color="auto"/>
              <w:right w:val="single" w:sz="4" w:space="0" w:color="auto"/>
            </w:tcBorders>
          </w:tcPr>
          <w:p w:rsidR="00F015DB" w:rsidRPr="00F22192" w:rsidRDefault="00D665E4" w:rsidP="00D665E4">
            <w:pPr>
              <w:jc w:val="both"/>
              <w:rPr>
                <w:sz w:val="20"/>
                <w:szCs w:val="20"/>
              </w:rPr>
            </w:pPr>
            <w:r w:rsidRPr="00F22192">
              <w:rPr>
                <w:sz w:val="20"/>
                <w:szCs w:val="20"/>
              </w:rPr>
              <w:t>6 044,00</w:t>
            </w:r>
          </w:p>
        </w:tc>
      </w:tr>
      <w:tr w:rsidR="00F015DB" w:rsidRPr="00F22192" w:rsidTr="00F22192">
        <w:trPr>
          <w:trHeight w:val="260"/>
        </w:trPr>
        <w:tc>
          <w:tcPr>
            <w:tcW w:w="472" w:type="dxa"/>
            <w:tcBorders>
              <w:top w:val="single" w:sz="4" w:space="0" w:color="auto"/>
              <w:left w:val="single" w:sz="4" w:space="0" w:color="auto"/>
              <w:bottom w:val="single" w:sz="4" w:space="0" w:color="auto"/>
              <w:right w:val="single" w:sz="4" w:space="0" w:color="auto"/>
            </w:tcBorders>
          </w:tcPr>
          <w:p w:rsidR="00F015DB" w:rsidRPr="00F22192" w:rsidRDefault="008234FC" w:rsidP="00D665E4">
            <w:pPr>
              <w:jc w:val="center"/>
              <w:rPr>
                <w:sz w:val="20"/>
                <w:szCs w:val="20"/>
              </w:rPr>
            </w:pPr>
            <w:r w:rsidRPr="00F22192">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F015DB" w:rsidRPr="00F22192" w:rsidRDefault="00D665E4" w:rsidP="00D665E4">
            <w:pPr>
              <w:rPr>
                <w:sz w:val="20"/>
                <w:szCs w:val="20"/>
              </w:rPr>
            </w:pPr>
            <w:r w:rsidRPr="00F22192">
              <w:rPr>
                <w:sz w:val="20"/>
                <w:szCs w:val="20"/>
              </w:rPr>
              <w:t>Жидкость охлаждающая низкозамерзающая Тосол-40</w:t>
            </w:r>
          </w:p>
        </w:tc>
        <w:tc>
          <w:tcPr>
            <w:tcW w:w="2977" w:type="dxa"/>
            <w:tcBorders>
              <w:top w:val="single" w:sz="4" w:space="0" w:color="auto"/>
              <w:left w:val="single" w:sz="4" w:space="0" w:color="auto"/>
              <w:bottom w:val="single" w:sz="4" w:space="0" w:color="auto"/>
              <w:right w:val="single" w:sz="4" w:space="0" w:color="auto"/>
            </w:tcBorders>
          </w:tcPr>
          <w:p w:rsidR="00D665E4" w:rsidRPr="00F22192" w:rsidRDefault="00D665E4" w:rsidP="00D665E4">
            <w:pPr>
              <w:rPr>
                <w:color w:val="000000"/>
                <w:sz w:val="20"/>
                <w:szCs w:val="20"/>
              </w:rPr>
            </w:pPr>
            <w:r w:rsidRPr="00F22192">
              <w:rPr>
                <w:color w:val="000000"/>
                <w:sz w:val="20"/>
                <w:szCs w:val="20"/>
              </w:rPr>
              <w:t xml:space="preserve">Охлаждающая жидкость для двигателя. Плотность при 20°С – 1,075 г/см³. </w:t>
            </w:r>
          </w:p>
          <w:p w:rsidR="00D665E4" w:rsidRPr="00F22192" w:rsidRDefault="00D665E4" w:rsidP="00D665E4">
            <w:pPr>
              <w:rPr>
                <w:color w:val="000000"/>
                <w:sz w:val="20"/>
                <w:szCs w:val="20"/>
              </w:rPr>
            </w:pPr>
            <w:r w:rsidRPr="00F22192">
              <w:rPr>
                <w:color w:val="000000"/>
                <w:sz w:val="20"/>
                <w:szCs w:val="20"/>
              </w:rPr>
              <w:t>Щелочность 10 мл.</w:t>
            </w:r>
          </w:p>
          <w:p w:rsidR="00D665E4" w:rsidRPr="00F22192" w:rsidRDefault="00D665E4" w:rsidP="00D665E4">
            <w:pPr>
              <w:rPr>
                <w:color w:val="000000"/>
                <w:sz w:val="20"/>
                <w:szCs w:val="20"/>
              </w:rPr>
            </w:pPr>
            <w:r w:rsidRPr="00F22192">
              <w:rPr>
                <w:color w:val="000000"/>
                <w:sz w:val="20"/>
                <w:szCs w:val="20"/>
              </w:rPr>
              <w:t>Объем пены 15 см³.</w:t>
            </w:r>
          </w:p>
          <w:p w:rsidR="00D665E4" w:rsidRPr="00F22192" w:rsidRDefault="00D665E4" w:rsidP="00D665E4">
            <w:pPr>
              <w:rPr>
                <w:color w:val="000000"/>
                <w:sz w:val="20"/>
                <w:szCs w:val="20"/>
              </w:rPr>
            </w:pPr>
            <w:r w:rsidRPr="00F22192">
              <w:rPr>
                <w:color w:val="000000"/>
                <w:sz w:val="20"/>
                <w:szCs w:val="20"/>
              </w:rPr>
              <w:t>Цвет красный.</w:t>
            </w:r>
          </w:p>
          <w:p w:rsidR="00F015DB" w:rsidRPr="00F22192" w:rsidRDefault="00D665E4" w:rsidP="00D665E4">
            <w:pPr>
              <w:rPr>
                <w:color w:val="000000"/>
                <w:sz w:val="20"/>
                <w:szCs w:val="20"/>
              </w:rPr>
            </w:pPr>
            <w:r w:rsidRPr="00F22192">
              <w:rPr>
                <w:color w:val="000000"/>
                <w:sz w:val="20"/>
                <w:szCs w:val="20"/>
              </w:rPr>
              <w:t>Упаковка: канистра 20л</w:t>
            </w:r>
          </w:p>
        </w:tc>
        <w:tc>
          <w:tcPr>
            <w:tcW w:w="709" w:type="dxa"/>
            <w:tcBorders>
              <w:top w:val="single" w:sz="4" w:space="0" w:color="auto"/>
              <w:left w:val="single" w:sz="4" w:space="0" w:color="auto"/>
              <w:bottom w:val="single" w:sz="4" w:space="0" w:color="auto"/>
              <w:right w:val="single" w:sz="4" w:space="0" w:color="auto"/>
            </w:tcBorders>
          </w:tcPr>
          <w:p w:rsidR="00F015DB" w:rsidRPr="00F22192" w:rsidRDefault="00D665E4" w:rsidP="00D665E4">
            <w:pPr>
              <w:jc w:val="center"/>
              <w:rPr>
                <w:sz w:val="20"/>
                <w:szCs w:val="20"/>
              </w:rPr>
            </w:pPr>
            <w:r w:rsidRPr="00F22192">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F015DB" w:rsidRPr="00F22192" w:rsidRDefault="00D665E4" w:rsidP="00D665E4">
            <w:pPr>
              <w:jc w:val="center"/>
              <w:rPr>
                <w:sz w:val="20"/>
                <w:szCs w:val="20"/>
              </w:rPr>
            </w:pPr>
            <w:r w:rsidRPr="00F22192">
              <w:rPr>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F015DB" w:rsidRPr="00F22192" w:rsidRDefault="00D665E4" w:rsidP="00D665E4">
            <w:pPr>
              <w:jc w:val="both"/>
              <w:rPr>
                <w:sz w:val="20"/>
                <w:szCs w:val="20"/>
              </w:rPr>
            </w:pPr>
            <w:r w:rsidRPr="00F22192">
              <w:rPr>
                <w:sz w:val="20"/>
                <w:szCs w:val="20"/>
              </w:rPr>
              <w:t>ООО «</w:t>
            </w:r>
            <w:proofErr w:type="spellStart"/>
            <w:r w:rsidRPr="00F22192">
              <w:rPr>
                <w:sz w:val="20"/>
                <w:szCs w:val="20"/>
              </w:rPr>
              <w:t>Викемикалз</w:t>
            </w:r>
            <w:proofErr w:type="spellEnd"/>
            <w:r w:rsidRPr="00F22192">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015DB" w:rsidRPr="00F22192" w:rsidRDefault="00D665E4" w:rsidP="00D665E4">
            <w:pPr>
              <w:jc w:val="center"/>
              <w:rPr>
                <w:sz w:val="20"/>
                <w:szCs w:val="20"/>
              </w:rPr>
            </w:pPr>
            <w:r w:rsidRPr="00F22192">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015DB" w:rsidRPr="00F22192" w:rsidRDefault="00D665E4" w:rsidP="00D665E4">
            <w:pPr>
              <w:jc w:val="center"/>
              <w:rPr>
                <w:sz w:val="20"/>
                <w:szCs w:val="20"/>
              </w:rPr>
            </w:pPr>
            <w:r w:rsidRPr="00F22192">
              <w:rPr>
                <w:sz w:val="20"/>
                <w:szCs w:val="20"/>
              </w:rPr>
              <w:t>1 490,00</w:t>
            </w:r>
          </w:p>
        </w:tc>
        <w:tc>
          <w:tcPr>
            <w:tcW w:w="1134" w:type="dxa"/>
            <w:tcBorders>
              <w:top w:val="single" w:sz="4" w:space="0" w:color="auto"/>
              <w:left w:val="single" w:sz="4" w:space="0" w:color="auto"/>
              <w:bottom w:val="single" w:sz="4" w:space="0" w:color="auto"/>
              <w:right w:val="single" w:sz="4" w:space="0" w:color="auto"/>
            </w:tcBorders>
          </w:tcPr>
          <w:p w:rsidR="00F015DB" w:rsidRPr="00F22192" w:rsidRDefault="00D665E4" w:rsidP="00D665E4">
            <w:pPr>
              <w:jc w:val="both"/>
              <w:rPr>
                <w:sz w:val="20"/>
                <w:szCs w:val="20"/>
              </w:rPr>
            </w:pPr>
            <w:r w:rsidRPr="00F22192">
              <w:rPr>
                <w:sz w:val="20"/>
                <w:szCs w:val="20"/>
              </w:rPr>
              <w:t>5 960,00</w:t>
            </w:r>
          </w:p>
        </w:tc>
      </w:tr>
      <w:tr w:rsidR="00F015DB" w:rsidRPr="00F22192" w:rsidTr="00F22192">
        <w:trPr>
          <w:trHeight w:val="260"/>
        </w:trPr>
        <w:tc>
          <w:tcPr>
            <w:tcW w:w="472" w:type="dxa"/>
            <w:tcBorders>
              <w:top w:val="single" w:sz="4" w:space="0" w:color="auto"/>
              <w:left w:val="single" w:sz="4" w:space="0" w:color="auto"/>
              <w:bottom w:val="single" w:sz="4" w:space="0" w:color="auto"/>
              <w:right w:val="single" w:sz="4" w:space="0" w:color="auto"/>
            </w:tcBorders>
          </w:tcPr>
          <w:p w:rsidR="00F015DB" w:rsidRPr="00F22192" w:rsidRDefault="008234FC" w:rsidP="00D665E4">
            <w:pPr>
              <w:jc w:val="center"/>
              <w:rPr>
                <w:sz w:val="20"/>
                <w:szCs w:val="20"/>
              </w:rPr>
            </w:pPr>
            <w:r w:rsidRPr="00F22192">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F015DB" w:rsidRPr="00F22192" w:rsidRDefault="00D665E4" w:rsidP="00D665E4">
            <w:pPr>
              <w:rPr>
                <w:sz w:val="20"/>
                <w:szCs w:val="20"/>
              </w:rPr>
            </w:pPr>
            <w:r w:rsidRPr="00F22192">
              <w:rPr>
                <w:sz w:val="20"/>
                <w:szCs w:val="20"/>
              </w:rPr>
              <w:t>Масло моторное 5</w:t>
            </w:r>
            <w:r w:rsidRPr="00F22192">
              <w:rPr>
                <w:sz w:val="20"/>
                <w:szCs w:val="20"/>
                <w:lang w:val="en-US"/>
              </w:rPr>
              <w:t>W</w:t>
            </w:r>
            <w:r w:rsidRPr="00F22192">
              <w:rPr>
                <w:sz w:val="20"/>
                <w:szCs w:val="20"/>
              </w:rPr>
              <w:t xml:space="preserve">40 полусинтетическое </w:t>
            </w:r>
            <w:proofErr w:type="spellStart"/>
            <w:r w:rsidRPr="00F22192">
              <w:rPr>
                <w:sz w:val="20"/>
                <w:szCs w:val="20"/>
              </w:rPr>
              <w:t>Макстек</w:t>
            </w:r>
            <w:proofErr w:type="spellEnd"/>
          </w:p>
        </w:tc>
        <w:tc>
          <w:tcPr>
            <w:tcW w:w="2977" w:type="dxa"/>
            <w:tcBorders>
              <w:top w:val="single" w:sz="4" w:space="0" w:color="auto"/>
              <w:left w:val="single" w:sz="4" w:space="0" w:color="auto"/>
              <w:bottom w:val="single" w:sz="4" w:space="0" w:color="auto"/>
              <w:right w:val="single" w:sz="4" w:space="0" w:color="auto"/>
            </w:tcBorders>
          </w:tcPr>
          <w:p w:rsidR="00180F85" w:rsidRPr="00F22192" w:rsidRDefault="00D665E4" w:rsidP="00D665E4">
            <w:pPr>
              <w:rPr>
                <w:color w:val="000000"/>
                <w:sz w:val="20"/>
                <w:szCs w:val="20"/>
              </w:rPr>
            </w:pPr>
            <w:r w:rsidRPr="00F22192">
              <w:rPr>
                <w:color w:val="000000"/>
                <w:sz w:val="20"/>
                <w:szCs w:val="20"/>
              </w:rPr>
              <w:t>Масло моторное 5</w:t>
            </w:r>
            <w:r w:rsidRPr="00F22192">
              <w:rPr>
                <w:color w:val="000000"/>
                <w:sz w:val="20"/>
                <w:szCs w:val="20"/>
                <w:lang w:val="en-US"/>
              </w:rPr>
              <w:t>W</w:t>
            </w:r>
            <w:r w:rsidRPr="00F22192">
              <w:rPr>
                <w:color w:val="000000"/>
                <w:sz w:val="20"/>
                <w:szCs w:val="20"/>
              </w:rPr>
              <w:t xml:space="preserve">40 полусинтетическое, </w:t>
            </w:r>
          </w:p>
          <w:p w:rsidR="00D665E4" w:rsidRPr="00F22192" w:rsidRDefault="00D665E4" w:rsidP="00D665E4">
            <w:pPr>
              <w:rPr>
                <w:color w:val="000000"/>
                <w:sz w:val="20"/>
                <w:szCs w:val="20"/>
              </w:rPr>
            </w:pPr>
            <w:r w:rsidRPr="00F22192">
              <w:rPr>
                <w:color w:val="000000"/>
                <w:sz w:val="20"/>
                <w:szCs w:val="20"/>
              </w:rPr>
              <w:t>плотность при 15°С – 861.</w:t>
            </w:r>
          </w:p>
          <w:p w:rsidR="00D665E4" w:rsidRPr="00F22192" w:rsidRDefault="00D665E4" w:rsidP="00D665E4">
            <w:pPr>
              <w:rPr>
                <w:color w:val="000000"/>
                <w:sz w:val="20"/>
                <w:szCs w:val="20"/>
              </w:rPr>
            </w:pPr>
            <w:r w:rsidRPr="00F22192">
              <w:rPr>
                <w:color w:val="000000"/>
                <w:sz w:val="20"/>
                <w:szCs w:val="20"/>
              </w:rPr>
              <w:t>Индекс вязкости – 175.</w:t>
            </w:r>
          </w:p>
          <w:p w:rsidR="00D665E4" w:rsidRPr="00F22192" w:rsidRDefault="00D665E4" w:rsidP="00D665E4">
            <w:pPr>
              <w:rPr>
                <w:color w:val="000000"/>
                <w:sz w:val="20"/>
                <w:szCs w:val="20"/>
              </w:rPr>
            </w:pPr>
            <w:r w:rsidRPr="00F22192">
              <w:rPr>
                <w:color w:val="000000"/>
                <w:sz w:val="20"/>
                <w:szCs w:val="20"/>
              </w:rPr>
              <w:t>Температура застывания -40°С.</w:t>
            </w:r>
          </w:p>
          <w:p w:rsidR="00D665E4" w:rsidRPr="00F22192" w:rsidRDefault="00D665E4" w:rsidP="00D665E4">
            <w:pPr>
              <w:rPr>
                <w:color w:val="000000"/>
                <w:sz w:val="20"/>
                <w:szCs w:val="20"/>
              </w:rPr>
            </w:pPr>
            <w:r w:rsidRPr="00F22192">
              <w:rPr>
                <w:color w:val="000000"/>
                <w:sz w:val="20"/>
                <w:szCs w:val="20"/>
              </w:rPr>
              <w:t>Температура вспышки 224°С.</w:t>
            </w:r>
          </w:p>
          <w:p w:rsidR="00D665E4" w:rsidRPr="00F22192" w:rsidRDefault="00D665E4" w:rsidP="00D665E4">
            <w:pPr>
              <w:rPr>
                <w:color w:val="000000"/>
                <w:sz w:val="20"/>
                <w:szCs w:val="20"/>
              </w:rPr>
            </w:pPr>
            <w:r w:rsidRPr="00F22192">
              <w:rPr>
                <w:color w:val="000000"/>
                <w:sz w:val="20"/>
                <w:szCs w:val="20"/>
              </w:rPr>
              <w:t>Щелочное число – 8,4</w:t>
            </w:r>
          </w:p>
          <w:p w:rsidR="00F015DB" w:rsidRPr="00F22192" w:rsidRDefault="00D665E4" w:rsidP="00D665E4">
            <w:pPr>
              <w:rPr>
                <w:color w:val="000000"/>
                <w:sz w:val="20"/>
                <w:szCs w:val="20"/>
              </w:rPr>
            </w:pPr>
            <w:r w:rsidRPr="00F22192">
              <w:rPr>
                <w:color w:val="000000"/>
                <w:sz w:val="20"/>
                <w:szCs w:val="20"/>
              </w:rPr>
              <w:t xml:space="preserve">Упаковка: 4л </w:t>
            </w:r>
          </w:p>
        </w:tc>
        <w:tc>
          <w:tcPr>
            <w:tcW w:w="709" w:type="dxa"/>
            <w:tcBorders>
              <w:top w:val="single" w:sz="4" w:space="0" w:color="auto"/>
              <w:left w:val="single" w:sz="4" w:space="0" w:color="auto"/>
              <w:bottom w:val="single" w:sz="4" w:space="0" w:color="auto"/>
              <w:right w:val="single" w:sz="4" w:space="0" w:color="auto"/>
            </w:tcBorders>
          </w:tcPr>
          <w:p w:rsidR="00F015DB" w:rsidRPr="00F22192" w:rsidRDefault="00180F85" w:rsidP="00D665E4">
            <w:pPr>
              <w:jc w:val="center"/>
              <w:rPr>
                <w:sz w:val="20"/>
                <w:szCs w:val="20"/>
              </w:rPr>
            </w:pPr>
            <w:r w:rsidRPr="00F22192">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F015DB" w:rsidRPr="00F22192" w:rsidRDefault="00180F85" w:rsidP="00D665E4">
            <w:pPr>
              <w:jc w:val="center"/>
              <w:rPr>
                <w:sz w:val="20"/>
                <w:szCs w:val="20"/>
              </w:rPr>
            </w:pPr>
            <w:r w:rsidRPr="00F22192">
              <w:rPr>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F015DB" w:rsidRPr="00F22192" w:rsidRDefault="00180F85" w:rsidP="00D665E4">
            <w:pPr>
              <w:jc w:val="both"/>
              <w:rPr>
                <w:sz w:val="20"/>
                <w:szCs w:val="20"/>
              </w:rPr>
            </w:pPr>
            <w:r w:rsidRPr="00F22192">
              <w:rPr>
                <w:sz w:val="20"/>
                <w:szCs w:val="20"/>
              </w:rPr>
              <w:t>ООО «</w:t>
            </w:r>
            <w:proofErr w:type="spellStart"/>
            <w:r w:rsidRPr="00F22192">
              <w:rPr>
                <w:sz w:val="20"/>
                <w:szCs w:val="20"/>
              </w:rPr>
              <w:t>РН-Смазочные</w:t>
            </w:r>
            <w:proofErr w:type="spellEnd"/>
            <w:r w:rsidRPr="00F22192">
              <w:rPr>
                <w:sz w:val="20"/>
                <w:szCs w:val="20"/>
              </w:rPr>
              <w:t xml:space="preserve"> материалы»</w:t>
            </w:r>
          </w:p>
        </w:tc>
        <w:tc>
          <w:tcPr>
            <w:tcW w:w="851" w:type="dxa"/>
            <w:tcBorders>
              <w:top w:val="single" w:sz="4" w:space="0" w:color="auto"/>
              <w:left w:val="single" w:sz="4" w:space="0" w:color="auto"/>
              <w:bottom w:val="single" w:sz="4" w:space="0" w:color="auto"/>
              <w:right w:val="single" w:sz="4" w:space="0" w:color="auto"/>
            </w:tcBorders>
          </w:tcPr>
          <w:p w:rsidR="00F015DB" w:rsidRPr="00F22192" w:rsidRDefault="00180F85" w:rsidP="00D665E4">
            <w:pPr>
              <w:jc w:val="center"/>
              <w:rPr>
                <w:sz w:val="20"/>
                <w:szCs w:val="20"/>
              </w:rPr>
            </w:pPr>
            <w:r w:rsidRPr="00F22192">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015DB" w:rsidRPr="00F22192" w:rsidRDefault="00180F85" w:rsidP="00D665E4">
            <w:pPr>
              <w:jc w:val="center"/>
              <w:rPr>
                <w:sz w:val="20"/>
                <w:szCs w:val="20"/>
              </w:rPr>
            </w:pPr>
            <w:r w:rsidRPr="00F22192">
              <w:rPr>
                <w:sz w:val="20"/>
                <w:szCs w:val="20"/>
              </w:rPr>
              <w:t>925,00</w:t>
            </w:r>
          </w:p>
        </w:tc>
        <w:tc>
          <w:tcPr>
            <w:tcW w:w="1134" w:type="dxa"/>
            <w:tcBorders>
              <w:top w:val="single" w:sz="4" w:space="0" w:color="auto"/>
              <w:left w:val="single" w:sz="4" w:space="0" w:color="auto"/>
              <w:bottom w:val="single" w:sz="4" w:space="0" w:color="auto"/>
              <w:right w:val="single" w:sz="4" w:space="0" w:color="auto"/>
            </w:tcBorders>
          </w:tcPr>
          <w:p w:rsidR="00F015DB" w:rsidRPr="00F22192" w:rsidRDefault="00180F85" w:rsidP="00D665E4">
            <w:pPr>
              <w:jc w:val="both"/>
              <w:rPr>
                <w:sz w:val="20"/>
                <w:szCs w:val="20"/>
              </w:rPr>
            </w:pPr>
            <w:r w:rsidRPr="00F22192">
              <w:rPr>
                <w:sz w:val="20"/>
                <w:szCs w:val="20"/>
              </w:rPr>
              <w:t>46 250,00</w:t>
            </w:r>
          </w:p>
        </w:tc>
      </w:tr>
      <w:tr w:rsidR="00F015DB" w:rsidRPr="00F22192" w:rsidTr="00F22192">
        <w:trPr>
          <w:trHeight w:val="260"/>
        </w:trPr>
        <w:tc>
          <w:tcPr>
            <w:tcW w:w="472" w:type="dxa"/>
            <w:tcBorders>
              <w:top w:val="single" w:sz="4" w:space="0" w:color="auto"/>
              <w:left w:val="single" w:sz="4" w:space="0" w:color="auto"/>
              <w:bottom w:val="single" w:sz="4" w:space="0" w:color="auto"/>
              <w:right w:val="single" w:sz="4" w:space="0" w:color="auto"/>
            </w:tcBorders>
          </w:tcPr>
          <w:p w:rsidR="00F015DB" w:rsidRPr="00F22192" w:rsidRDefault="008234FC" w:rsidP="00D665E4">
            <w:pPr>
              <w:jc w:val="center"/>
              <w:rPr>
                <w:sz w:val="20"/>
                <w:szCs w:val="20"/>
              </w:rPr>
            </w:pPr>
            <w:r w:rsidRPr="00F22192">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F015DB" w:rsidRPr="00F22192" w:rsidRDefault="00180F85" w:rsidP="00180F85">
            <w:pPr>
              <w:rPr>
                <w:sz w:val="20"/>
                <w:szCs w:val="20"/>
              </w:rPr>
            </w:pPr>
            <w:r w:rsidRPr="00F22192">
              <w:rPr>
                <w:sz w:val="20"/>
                <w:szCs w:val="20"/>
              </w:rPr>
              <w:t>Масло моторное 5</w:t>
            </w:r>
            <w:r w:rsidRPr="00F22192">
              <w:rPr>
                <w:sz w:val="20"/>
                <w:szCs w:val="20"/>
                <w:lang w:val="en-US"/>
              </w:rPr>
              <w:t>W</w:t>
            </w:r>
            <w:r w:rsidRPr="00F22192">
              <w:rPr>
                <w:sz w:val="20"/>
                <w:szCs w:val="20"/>
              </w:rPr>
              <w:t xml:space="preserve">40 синтетическое </w:t>
            </w:r>
            <w:proofErr w:type="spellStart"/>
            <w:r w:rsidRPr="00F22192">
              <w:rPr>
                <w:sz w:val="20"/>
                <w:szCs w:val="20"/>
              </w:rPr>
              <w:t>Синтекс</w:t>
            </w:r>
            <w:proofErr w:type="spellEnd"/>
          </w:p>
        </w:tc>
        <w:tc>
          <w:tcPr>
            <w:tcW w:w="2977" w:type="dxa"/>
            <w:tcBorders>
              <w:top w:val="single" w:sz="4" w:space="0" w:color="auto"/>
              <w:left w:val="single" w:sz="4" w:space="0" w:color="auto"/>
              <w:bottom w:val="single" w:sz="4" w:space="0" w:color="auto"/>
              <w:right w:val="single" w:sz="4" w:space="0" w:color="auto"/>
            </w:tcBorders>
          </w:tcPr>
          <w:p w:rsidR="00180F85" w:rsidRPr="00F22192" w:rsidRDefault="00180F85" w:rsidP="00180F85">
            <w:pPr>
              <w:rPr>
                <w:color w:val="000000"/>
                <w:sz w:val="20"/>
                <w:szCs w:val="20"/>
              </w:rPr>
            </w:pPr>
            <w:r w:rsidRPr="00F22192">
              <w:rPr>
                <w:color w:val="000000"/>
                <w:sz w:val="20"/>
                <w:szCs w:val="20"/>
              </w:rPr>
              <w:t>Масло моторное 5</w:t>
            </w:r>
            <w:r w:rsidRPr="00F22192">
              <w:rPr>
                <w:color w:val="000000"/>
                <w:sz w:val="20"/>
                <w:szCs w:val="20"/>
                <w:lang w:val="en-US"/>
              </w:rPr>
              <w:t>W</w:t>
            </w:r>
            <w:r w:rsidRPr="00F22192">
              <w:rPr>
                <w:color w:val="000000"/>
                <w:sz w:val="20"/>
                <w:szCs w:val="20"/>
              </w:rPr>
              <w:t xml:space="preserve">40 синтетическое, </w:t>
            </w:r>
          </w:p>
          <w:p w:rsidR="00180F85" w:rsidRPr="00F22192" w:rsidRDefault="00180F85" w:rsidP="00180F85">
            <w:pPr>
              <w:rPr>
                <w:color w:val="000000"/>
                <w:sz w:val="20"/>
                <w:szCs w:val="20"/>
              </w:rPr>
            </w:pPr>
            <w:r w:rsidRPr="00F22192">
              <w:rPr>
                <w:color w:val="000000"/>
                <w:sz w:val="20"/>
                <w:szCs w:val="20"/>
              </w:rPr>
              <w:t>плотность при 15°С – 853.</w:t>
            </w:r>
          </w:p>
          <w:p w:rsidR="00180F85" w:rsidRPr="00F22192" w:rsidRDefault="00180F85" w:rsidP="00180F85">
            <w:pPr>
              <w:rPr>
                <w:color w:val="000000"/>
                <w:sz w:val="20"/>
                <w:szCs w:val="20"/>
              </w:rPr>
            </w:pPr>
            <w:r w:rsidRPr="00F22192">
              <w:rPr>
                <w:color w:val="000000"/>
                <w:sz w:val="20"/>
                <w:szCs w:val="20"/>
              </w:rPr>
              <w:t>Индекс вязкости – 173.</w:t>
            </w:r>
          </w:p>
          <w:p w:rsidR="00180F85" w:rsidRPr="00F22192" w:rsidRDefault="00180F85" w:rsidP="00180F85">
            <w:pPr>
              <w:rPr>
                <w:color w:val="000000"/>
                <w:sz w:val="20"/>
                <w:szCs w:val="20"/>
              </w:rPr>
            </w:pPr>
            <w:r w:rsidRPr="00F22192">
              <w:rPr>
                <w:color w:val="000000"/>
                <w:sz w:val="20"/>
                <w:szCs w:val="20"/>
              </w:rPr>
              <w:t>Температура застывания -41°С.</w:t>
            </w:r>
          </w:p>
          <w:p w:rsidR="00180F85" w:rsidRPr="00F22192" w:rsidRDefault="00180F85" w:rsidP="00180F85">
            <w:pPr>
              <w:rPr>
                <w:color w:val="000000"/>
                <w:sz w:val="20"/>
                <w:szCs w:val="20"/>
              </w:rPr>
            </w:pPr>
            <w:r w:rsidRPr="00F22192">
              <w:rPr>
                <w:color w:val="000000"/>
                <w:sz w:val="20"/>
                <w:szCs w:val="20"/>
              </w:rPr>
              <w:t>Температура вспышки 230°С.</w:t>
            </w:r>
          </w:p>
          <w:p w:rsidR="00180F85" w:rsidRPr="00F22192" w:rsidRDefault="00180F85" w:rsidP="00180F85">
            <w:pPr>
              <w:rPr>
                <w:color w:val="000000"/>
                <w:sz w:val="20"/>
                <w:szCs w:val="20"/>
              </w:rPr>
            </w:pPr>
            <w:r w:rsidRPr="00F22192">
              <w:rPr>
                <w:color w:val="000000"/>
                <w:sz w:val="20"/>
                <w:szCs w:val="20"/>
              </w:rPr>
              <w:t>Щелочное число – 10,1</w:t>
            </w:r>
          </w:p>
          <w:p w:rsidR="00F015DB" w:rsidRPr="00F22192" w:rsidRDefault="00180F85" w:rsidP="00180F85">
            <w:pPr>
              <w:rPr>
                <w:color w:val="000000"/>
                <w:sz w:val="20"/>
                <w:szCs w:val="20"/>
              </w:rPr>
            </w:pPr>
            <w:r w:rsidRPr="00F22192">
              <w:rPr>
                <w:color w:val="000000"/>
                <w:sz w:val="20"/>
                <w:szCs w:val="20"/>
              </w:rPr>
              <w:t>Упаковка: 4л</w:t>
            </w:r>
          </w:p>
        </w:tc>
        <w:tc>
          <w:tcPr>
            <w:tcW w:w="709" w:type="dxa"/>
            <w:tcBorders>
              <w:top w:val="single" w:sz="4" w:space="0" w:color="auto"/>
              <w:left w:val="single" w:sz="4" w:space="0" w:color="auto"/>
              <w:bottom w:val="single" w:sz="4" w:space="0" w:color="auto"/>
              <w:right w:val="single" w:sz="4" w:space="0" w:color="auto"/>
            </w:tcBorders>
          </w:tcPr>
          <w:p w:rsidR="00F015DB" w:rsidRPr="00F22192" w:rsidRDefault="00180F85" w:rsidP="00D665E4">
            <w:pPr>
              <w:jc w:val="center"/>
              <w:rPr>
                <w:sz w:val="20"/>
                <w:szCs w:val="20"/>
              </w:rPr>
            </w:pPr>
            <w:r w:rsidRPr="00F22192">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F015DB" w:rsidRPr="00F22192" w:rsidRDefault="00180F85" w:rsidP="00D665E4">
            <w:pPr>
              <w:jc w:val="center"/>
              <w:rPr>
                <w:sz w:val="20"/>
                <w:szCs w:val="20"/>
              </w:rPr>
            </w:pPr>
            <w:r w:rsidRPr="00F22192">
              <w:rPr>
                <w:sz w:val="20"/>
                <w:szCs w:val="20"/>
              </w:rPr>
              <w:t>35</w:t>
            </w:r>
          </w:p>
        </w:tc>
        <w:tc>
          <w:tcPr>
            <w:tcW w:w="993" w:type="dxa"/>
            <w:tcBorders>
              <w:top w:val="single" w:sz="4" w:space="0" w:color="auto"/>
              <w:left w:val="single" w:sz="4" w:space="0" w:color="auto"/>
              <w:bottom w:val="single" w:sz="4" w:space="0" w:color="auto"/>
              <w:right w:val="single" w:sz="4" w:space="0" w:color="auto"/>
            </w:tcBorders>
          </w:tcPr>
          <w:p w:rsidR="00F015DB" w:rsidRPr="00F22192" w:rsidRDefault="00180F85" w:rsidP="00D665E4">
            <w:pPr>
              <w:jc w:val="both"/>
              <w:rPr>
                <w:sz w:val="20"/>
                <w:szCs w:val="20"/>
              </w:rPr>
            </w:pPr>
            <w:r w:rsidRPr="00F22192">
              <w:rPr>
                <w:sz w:val="20"/>
                <w:szCs w:val="20"/>
              </w:rPr>
              <w:t>АО «</w:t>
            </w:r>
            <w:proofErr w:type="spellStart"/>
            <w:r w:rsidRPr="00F22192">
              <w:rPr>
                <w:sz w:val="20"/>
                <w:szCs w:val="20"/>
              </w:rPr>
              <w:t>Обнинскоргсинтез</w:t>
            </w:r>
            <w:proofErr w:type="spellEnd"/>
            <w:r w:rsidRPr="00F22192">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015DB" w:rsidRPr="00F22192" w:rsidRDefault="00180F85" w:rsidP="00D665E4">
            <w:pPr>
              <w:jc w:val="center"/>
              <w:rPr>
                <w:sz w:val="20"/>
                <w:szCs w:val="20"/>
              </w:rPr>
            </w:pPr>
            <w:r w:rsidRPr="00F22192">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F015DB" w:rsidRPr="00F22192" w:rsidRDefault="00180F85" w:rsidP="00D665E4">
            <w:pPr>
              <w:jc w:val="center"/>
              <w:rPr>
                <w:sz w:val="20"/>
                <w:szCs w:val="20"/>
              </w:rPr>
            </w:pPr>
            <w:r w:rsidRPr="00F22192">
              <w:rPr>
                <w:sz w:val="20"/>
                <w:szCs w:val="20"/>
              </w:rPr>
              <w:t>800,00</w:t>
            </w:r>
          </w:p>
        </w:tc>
        <w:tc>
          <w:tcPr>
            <w:tcW w:w="1134" w:type="dxa"/>
            <w:tcBorders>
              <w:top w:val="single" w:sz="4" w:space="0" w:color="auto"/>
              <w:left w:val="single" w:sz="4" w:space="0" w:color="auto"/>
              <w:bottom w:val="single" w:sz="4" w:space="0" w:color="auto"/>
              <w:right w:val="single" w:sz="4" w:space="0" w:color="auto"/>
            </w:tcBorders>
          </w:tcPr>
          <w:p w:rsidR="00F015DB" w:rsidRPr="00F22192" w:rsidRDefault="00180F85" w:rsidP="00D665E4">
            <w:pPr>
              <w:jc w:val="both"/>
              <w:rPr>
                <w:sz w:val="20"/>
                <w:szCs w:val="20"/>
              </w:rPr>
            </w:pPr>
            <w:r w:rsidRPr="00F22192">
              <w:rPr>
                <w:sz w:val="20"/>
                <w:szCs w:val="20"/>
              </w:rPr>
              <w:t>28 000,00</w:t>
            </w:r>
          </w:p>
        </w:tc>
      </w:tr>
      <w:tr w:rsidR="00F015DB" w:rsidRPr="008234FC" w:rsidTr="00F22192">
        <w:trPr>
          <w:trHeight w:val="260"/>
        </w:trPr>
        <w:tc>
          <w:tcPr>
            <w:tcW w:w="472" w:type="dxa"/>
            <w:tcBorders>
              <w:top w:val="single" w:sz="4" w:space="0" w:color="auto"/>
              <w:left w:val="single" w:sz="4" w:space="0" w:color="auto"/>
              <w:bottom w:val="single" w:sz="4" w:space="0" w:color="auto"/>
              <w:right w:val="single" w:sz="4" w:space="0" w:color="auto"/>
            </w:tcBorders>
          </w:tcPr>
          <w:p w:rsidR="00F015DB" w:rsidRPr="008234FC" w:rsidRDefault="00F015DB" w:rsidP="00D665E4">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F015DB" w:rsidRPr="008234FC" w:rsidRDefault="00F015DB" w:rsidP="00D665E4">
            <w:pPr>
              <w:jc w:val="both"/>
              <w:rPr>
                <w:sz w:val="20"/>
                <w:szCs w:val="20"/>
              </w:rPr>
            </w:pPr>
            <w:r w:rsidRPr="008234FC">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F015DB" w:rsidRPr="00180F85" w:rsidRDefault="00180F85" w:rsidP="00180F85">
            <w:pPr>
              <w:jc w:val="center"/>
              <w:rPr>
                <w:b/>
                <w:sz w:val="20"/>
                <w:szCs w:val="20"/>
              </w:rPr>
            </w:pPr>
            <w:r w:rsidRPr="00180F85">
              <w:rPr>
                <w:b/>
                <w:sz w:val="20"/>
                <w:szCs w:val="20"/>
              </w:rPr>
              <w:t>98 254,00</w:t>
            </w:r>
          </w:p>
        </w:tc>
      </w:tr>
      <w:tr w:rsidR="00F015DB" w:rsidRPr="008234FC" w:rsidTr="00F22192">
        <w:trPr>
          <w:trHeight w:val="260"/>
        </w:trPr>
        <w:tc>
          <w:tcPr>
            <w:tcW w:w="472" w:type="dxa"/>
            <w:tcBorders>
              <w:top w:val="single" w:sz="4" w:space="0" w:color="auto"/>
              <w:left w:val="single" w:sz="4" w:space="0" w:color="auto"/>
              <w:bottom w:val="single" w:sz="4" w:space="0" w:color="auto"/>
              <w:right w:val="single" w:sz="4" w:space="0" w:color="auto"/>
            </w:tcBorders>
          </w:tcPr>
          <w:p w:rsidR="00F015DB" w:rsidRPr="008234FC" w:rsidRDefault="00F015DB" w:rsidP="00D665E4">
            <w:pPr>
              <w:jc w:val="both"/>
              <w:rPr>
                <w:sz w:val="20"/>
                <w:szCs w:val="20"/>
              </w:rPr>
            </w:pPr>
          </w:p>
        </w:tc>
        <w:tc>
          <w:tcPr>
            <w:tcW w:w="6015" w:type="dxa"/>
            <w:gridSpan w:val="4"/>
            <w:tcBorders>
              <w:top w:val="single" w:sz="4" w:space="0" w:color="auto"/>
              <w:left w:val="single" w:sz="4" w:space="0" w:color="auto"/>
              <w:bottom w:val="single" w:sz="4" w:space="0" w:color="auto"/>
              <w:right w:val="single" w:sz="4" w:space="0" w:color="auto"/>
            </w:tcBorders>
          </w:tcPr>
          <w:p w:rsidR="00F015DB" w:rsidRPr="008234FC" w:rsidRDefault="00F015DB" w:rsidP="00D665E4">
            <w:pPr>
              <w:jc w:val="both"/>
              <w:rPr>
                <w:sz w:val="20"/>
                <w:szCs w:val="20"/>
              </w:rPr>
            </w:pPr>
            <w:r w:rsidRPr="008234FC">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F015DB" w:rsidRPr="00180F85" w:rsidRDefault="00180F85" w:rsidP="00180F85">
            <w:pPr>
              <w:jc w:val="center"/>
              <w:rPr>
                <w:b/>
                <w:sz w:val="20"/>
                <w:szCs w:val="20"/>
              </w:rPr>
            </w:pPr>
            <w:r w:rsidRPr="00180F85">
              <w:rPr>
                <w:b/>
                <w:sz w:val="20"/>
                <w:szCs w:val="20"/>
              </w:rPr>
              <w:t>16 375,67</w:t>
            </w:r>
          </w:p>
        </w:tc>
      </w:tr>
    </w:tbl>
    <w:p w:rsidR="00F015DB" w:rsidRPr="008234FC" w:rsidRDefault="00F015DB" w:rsidP="00F015DB">
      <w:pPr>
        <w:pStyle w:val="a6"/>
        <w:rPr>
          <w:sz w:val="20"/>
        </w:rPr>
      </w:pPr>
    </w:p>
    <w:p w:rsidR="00180F85" w:rsidRDefault="00180F85" w:rsidP="00180F85">
      <w:pPr>
        <w:pStyle w:val="a4"/>
        <w:suppressAutoHyphens w:val="0"/>
        <w:spacing w:line="240" w:lineRule="auto"/>
        <w:ind w:right="125"/>
        <w:jc w:val="both"/>
        <w:rPr>
          <w:rFonts w:ascii="Times New Roman" w:hAnsi="Times New Roman" w:cs="Times New Roman"/>
        </w:rPr>
      </w:pPr>
    </w:p>
    <w:p w:rsidR="00F015DB" w:rsidRPr="00180F85" w:rsidRDefault="00F015DB" w:rsidP="00F015DB">
      <w:pPr>
        <w:pStyle w:val="a4"/>
        <w:numPr>
          <w:ilvl w:val="0"/>
          <w:numId w:val="2"/>
        </w:numPr>
        <w:suppressAutoHyphens w:val="0"/>
        <w:spacing w:line="240" w:lineRule="auto"/>
        <w:ind w:right="125"/>
        <w:jc w:val="both"/>
        <w:rPr>
          <w:rFonts w:ascii="Times New Roman" w:hAnsi="Times New Roman" w:cs="Times New Roman"/>
        </w:rPr>
      </w:pPr>
      <w:r w:rsidRPr="00180F85">
        <w:rPr>
          <w:rFonts w:ascii="Times New Roman" w:hAnsi="Times New Roman" w:cs="Times New Roman"/>
        </w:rPr>
        <w:t>Товар должен соответствовать требованиям законодательства Российской Федерации (системе сертификации ГОСТ).</w:t>
      </w:r>
    </w:p>
    <w:p w:rsidR="00F015DB" w:rsidRPr="00180F85" w:rsidRDefault="00F015DB" w:rsidP="00F015DB">
      <w:pPr>
        <w:pStyle w:val="a4"/>
        <w:numPr>
          <w:ilvl w:val="0"/>
          <w:numId w:val="2"/>
        </w:numPr>
        <w:suppressAutoHyphens w:val="0"/>
        <w:spacing w:line="240" w:lineRule="auto"/>
        <w:ind w:right="125"/>
        <w:jc w:val="both"/>
        <w:rPr>
          <w:rFonts w:ascii="Times New Roman" w:hAnsi="Times New Roman" w:cs="Times New Roman"/>
        </w:rPr>
      </w:pPr>
      <w:r w:rsidRPr="00180F85">
        <w:rPr>
          <w:rFonts w:ascii="Times New Roman" w:hAnsi="Times New Roman" w:cs="Times New Roman"/>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015DB" w:rsidRPr="00180F85" w:rsidRDefault="00F015DB" w:rsidP="00F015DB">
      <w:pPr>
        <w:pStyle w:val="a4"/>
        <w:numPr>
          <w:ilvl w:val="0"/>
          <w:numId w:val="2"/>
        </w:numPr>
        <w:suppressAutoHyphens w:val="0"/>
        <w:spacing w:after="120" w:line="240" w:lineRule="auto"/>
        <w:jc w:val="both"/>
        <w:outlineLvl w:val="2"/>
        <w:rPr>
          <w:rFonts w:ascii="Times New Roman" w:eastAsia="Times New Roman" w:hAnsi="Times New Roman" w:cs="Times New Roman"/>
          <w:bCs/>
          <w:color w:val="626262"/>
          <w:lang w:eastAsia="ru-RU"/>
        </w:rPr>
      </w:pPr>
      <w:r w:rsidRPr="00180F85">
        <w:rPr>
          <w:rFonts w:ascii="Times New Roman" w:hAnsi="Times New Roman" w:cs="Times New Roman"/>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80F85">
        <w:rPr>
          <w:rFonts w:ascii="Times New Roman" w:eastAsia="Times New Roman" w:hAnsi="Times New Roman" w:cs="Times New Roman"/>
          <w:bCs/>
          <w:color w:val="626262"/>
          <w:lang w:eastAsia="ru-RU"/>
        </w:rPr>
        <w:t>  </w:t>
      </w:r>
    </w:p>
    <w:p w:rsidR="00F015DB" w:rsidRPr="00180F85" w:rsidRDefault="00F015DB" w:rsidP="00F015DB">
      <w:pPr>
        <w:pStyle w:val="a4"/>
        <w:numPr>
          <w:ilvl w:val="0"/>
          <w:numId w:val="2"/>
        </w:numPr>
        <w:suppressAutoHyphens w:val="0"/>
        <w:spacing w:after="0" w:line="240" w:lineRule="auto"/>
        <w:jc w:val="both"/>
        <w:outlineLvl w:val="2"/>
        <w:rPr>
          <w:rFonts w:ascii="Times New Roman" w:eastAsia="Times New Roman" w:hAnsi="Times New Roman" w:cs="Times New Roman"/>
          <w:bCs/>
          <w:color w:val="626262"/>
          <w:lang w:eastAsia="ru-RU"/>
        </w:rPr>
      </w:pPr>
      <w:r w:rsidRPr="00180F85">
        <w:rPr>
          <w:rFonts w:ascii="Times New Roman" w:hAnsi="Times New Roman" w:cs="Times New Roman"/>
          <w:bCs/>
        </w:rPr>
        <w:t xml:space="preserve">Упаковка должна предохранять товар от порчи, утраты товарного вида. </w:t>
      </w:r>
    </w:p>
    <w:p w:rsidR="00F015DB" w:rsidRPr="00180F85" w:rsidRDefault="00F015DB" w:rsidP="00F015DB">
      <w:pPr>
        <w:pStyle w:val="a4"/>
        <w:numPr>
          <w:ilvl w:val="0"/>
          <w:numId w:val="2"/>
        </w:numPr>
        <w:suppressAutoHyphens w:val="0"/>
        <w:spacing w:after="0" w:line="240" w:lineRule="auto"/>
        <w:jc w:val="both"/>
        <w:outlineLvl w:val="2"/>
        <w:rPr>
          <w:rFonts w:ascii="Times New Roman" w:hAnsi="Times New Roman" w:cs="Times New Roman"/>
          <w:bCs/>
        </w:rPr>
      </w:pPr>
      <w:r w:rsidRPr="00180F85">
        <w:rPr>
          <w:rFonts w:ascii="Times New Roman" w:hAnsi="Times New Roman" w:cs="Times New Roman"/>
          <w:bCs/>
        </w:rPr>
        <w:lastRenderedPageBreak/>
        <w:t xml:space="preserve">Тара и упаковка входят в стоимость поставляемого товара. </w:t>
      </w:r>
    </w:p>
    <w:p w:rsidR="00F015DB" w:rsidRPr="00180F85" w:rsidRDefault="00F015DB" w:rsidP="00F015DB">
      <w:pPr>
        <w:pStyle w:val="a4"/>
        <w:numPr>
          <w:ilvl w:val="0"/>
          <w:numId w:val="2"/>
        </w:numPr>
        <w:suppressAutoHyphens w:val="0"/>
        <w:spacing w:after="0" w:line="240" w:lineRule="auto"/>
        <w:jc w:val="both"/>
        <w:outlineLvl w:val="2"/>
        <w:rPr>
          <w:rFonts w:ascii="Times New Roman" w:eastAsia="Times New Roman" w:hAnsi="Times New Roman" w:cs="Times New Roman"/>
          <w:b/>
          <w:bCs/>
          <w:color w:val="626262"/>
          <w:lang w:eastAsia="ru-RU"/>
        </w:rPr>
      </w:pPr>
      <w:r w:rsidRPr="00180F85">
        <w:rPr>
          <w:rFonts w:ascii="Times New Roman" w:hAnsi="Times New Roman" w:cs="Times New Roman"/>
          <w:bCs/>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015DB" w:rsidRPr="008234FC" w:rsidRDefault="00F015DB" w:rsidP="00F015DB">
      <w:pPr>
        <w:tabs>
          <w:tab w:val="left" w:pos="284"/>
        </w:tabs>
        <w:autoSpaceDE w:val="0"/>
        <w:autoSpaceDN w:val="0"/>
        <w:adjustRightInd w:val="0"/>
        <w:jc w:val="both"/>
        <w:outlineLvl w:val="1"/>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015DB" w:rsidRPr="008234FC" w:rsidTr="00D665E4">
        <w:tc>
          <w:tcPr>
            <w:tcW w:w="4680" w:type="dxa"/>
            <w:tcBorders>
              <w:top w:val="nil"/>
              <w:left w:val="nil"/>
              <w:bottom w:val="nil"/>
              <w:right w:val="nil"/>
            </w:tcBorders>
          </w:tcPr>
          <w:p w:rsidR="00F015DB" w:rsidRDefault="00F015DB" w:rsidP="00D665E4">
            <w:pPr>
              <w:pStyle w:val="a8"/>
              <w:tabs>
                <w:tab w:val="left" w:pos="2268"/>
              </w:tabs>
              <w:rPr>
                <w:sz w:val="20"/>
              </w:rPr>
            </w:pPr>
            <w:r w:rsidRPr="008234FC">
              <w:rPr>
                <w:sz w:val="20"/>
              </w:rPr>
              <w:t>Заказчик:</w:t>
            </w:r>
          </w:p>
          <w:p w:rsidR="008234FC" w:rsidRPr="008234FC" w:rsidRDefault="008234FC" w:rsidP="00D665E4">
            <w:pPr>
              <w:pStyle w:val="a8"/>
              <w:tabs>
                <w:tab w:val="left" w:pos="2268"/>
              </w:tabs>
              <w:rPr>
                <w:sz w:val="20"/>
              </w:rPr>
            </w:pPr>
          </w:p>
          <w:p w:rsidR="00F015DB" w:rsidRDefault="00F015DB" w:rsidP="00D665E4">
            <w:pPr>
              <w:pStyle w:val="a8"/>
              <w:tabs>
                <w:tab w:val="left" w:pos="2268"/>
              </w:tabs>
              <w:rPr>
                <w:sz w:val="20"/>
              </w:rPr>
            </w:pPr>
            <w:r w:rsidRPr="008234FC">
              <w:rPr>
                <w:sz w:val="20"/>
              </w:rPr>
              <w:t xml:space="preserve">ОГАУЗ «Иркутская городская клиническая больница № 8» </w:t>
            </w:r>
          </w:p>
          <w:p w:rsidR="008234FC" w:rsidRPr="008234FC" w:rsidRDefault="008234FC" w:rsidP="00D665E4">
            <w:pPr>
              <w:pStyle w:val="a8"/>
              <w:tabs>
                <w:tab w:val="left" w:pos="2268"/>
              </w:tabs>
              <w:rPr>
                <w:sz w:val="20"/>
              </w:rPr>
            </w:pPr>
          </w:p>
          <w:p w:rsidR="00F015DB" w:rsidRPr="008234FC" w:rsidRDefault="00F015DB" w:rsidP="00D665E4">
            <w:pPr>
              <w:pStyle w:val="a8"/>
              <w:tabs>
                <w:tab w:val="left" w:pos="2268"/>
              </w:tabs>
              <w:rPr>
                <w:bCs/>
                <w:sz w:val="20"/>
              </w:rPr>
            </w:pPr>
            <w:r w:rsidRPr="008234FC">
              <w:rPr>
                <w:bCs/>
                <w:sz w:val="20"/>
              </w:rPr>
              <w:t>Главный врач</w:t>
            </w:r>
          </w:p>
          <w:p w:rsidR="00F015DB" w:rsidRPr="008234FC" w:rsidRDefault="00F015DB" w:rsidP="00D665E4">
            <w:pPr>
              <w:pStyle w:val="a8"/>
              <w:tabs>
                <w:tab w:val="left" w:pos="2268"/>
              </w:tabs>
              <w:rPr>
                <w:sz w:val="20"/>
              </w:rPr>
            </w:pPr>
            <w:r w:rsidRPr="008234FC">
              <w:rPr>
                <w:sz w:val="20"/>
              </w:rPr>
              <w:t xml:space="preserve">____________________/ Ж. В. </w:t>
            </w:r>
            <w:proofErr w:type="spellStart"/>
            <w:r w:rsidRPr="008234FC">
              <w:rPr>
                <w:sz w:val="20"/>
              </w:rPr>
              <w:t>Есева</w:t>
            </w:r>
            <w:proofErr w:type="spellEnd"/>
            <w:r w:rsidRPr="008234FC">
              <w:rPr>
                <w:sz w:val="20"/>
              </w:rPr>
              <w:t>/</w:t>
            </w:r>
          </w:p>
          <w:p w:rsidR="00F015DB" w:rsidRPr="008234FC" w:rsidRDefault="00F015DB" w:rsidP="00D665E4">
            <w:pPr>
              <w:rPr>
                <w:bCs/>
                <w:sz w:val="20"/>
                <w:szCs w:val="20"/>
              </w:rPr>
            </w:pPr>
            <w:r w:rsidRPr="008234FC">
              <w:rPr>
                <w:bCs/>
                <w:sz w:val="20"/>
                <w:szCs w:val="20"/>
              </w:rPr>
              <w:t>М.П.</w:t>
            </w:r>
          </w:p>
        </w:tc>
        <w:tc>
          <w:tcPr>
            <w:tcW w:w="540" w:type="dxa"/>
            <w:tcBorders>
              <w:top w:val="nil"/>
              <w:left w:val="nil"/>
              <w:bottom w:val="nil"/>
              <w:right w:val="nil"/>
            </w:tcBorders>
          </w:tcPr>
          <w:p w:rsidR="00F015DB" w:rsidRPr="008234FC" w:rsidRDefault="00F015DB" w:rsidP="00D665E4">
            <w:pPr>
              <w:pStyle w:val="a8"/>
              <w:tabs>
                <w:tab w:val="left" w:pos="2268"/>
              </w:tabs>
              <w:rPr>
                <w:bCs/>
                <w:sz w:val="20"/>
              </w:rPr>
            </w:pPr>
          </w:p>
        </w:tc>
        <w:tc>
          <w:tcPr>
            <w:tcW w:w="4680" w:type="dxa"/>
            <w:tcBorders>
              <w:top w:val="nil"/>
              <w:left w:val="nil"/>
              <w:bottom w:val="nil"/>
              <w:right w:val="nil"/>
            </w:tcBorders>
          </w:tcPr>
          <w:p w:rsidR="00F015DB" w:rsidRPr="008234FC" w:rsidRDefault="00F015DB" w:rsidP="00D665E4">
            <w:pPr>
              <w:jc w:val="both"/>
              <w:rPr>
                <w:sz w:val="20"/>
                <w:szCs w:val="20"/>
              </w:rPr>
            </w:pPr>
            <w:r w:rsidRPr="008234FC">
              <w:rPr>
                <w:sz w:val="20"/>
                <w:szCs w:val="20"/>
              </w:rPr>
              <w:t xml:space="preserve">Поставщик: </w:t>
            </w:r>
          </w:p>
          <w:p w:rsidR="008234FC" w:rsidRPr="008234FC" w:rsidRDefault="008234FC" w:rsidP="008234FC">
            <w:pPr>
              <w:widowControl w:val="0"/>
              <w:jc w:val="both"/>
              <w:rPr>
                <w:sz w:val="20"/>
                <w:szCs w:val="20"/>
              </w:rPr>
            </w:pPr>
          </w:p>
          <w:p w:rsidR="008234FC" w:rsidRPr="008234FC" w:rsidRDefault="008234FC" w:rsidP="008234FC">
            <w:pPr>
              <w:widowControl w:val="0"/>
              <w:jc w:val="both"/>
              <w:rPr>
                <w:sz w:val="20"/>
                <w:szCs w:val="20"/>
              </w:rPr>
            </w:pPr>
            <w:r w:rsidRPr="008234FC">
              <w:rPr>
                <w:sz w:val="20"/>
                <w:szCs w:val="20"/>
              </w:rPr>
              <w:t>ООО «БЕСТОЙЛ»</w:t>
            </w:r>
          </w:p>
          <w:p w:rsidR="00F015DB" w:rsidRDefault="00F015DB" w:rsidP="00D665E4">
            <w:pPr>
              <w:widowControl w:val="0"/>
              <w:tabs>
                <w:tab w:val="left" w:pos="5040"/>
              </w:tabs>
              <w:autoSpaceDE w:val="0"/>
              <w:autoSpaceDN w:val="0"/>
              <w:adjustRightInd w:val="0"/>
              <w:rPr>
                <w:sz w:val="20"/>
                <w:szCs w:val="20"/>
              </w:rPr>
            </w:pPr>
          </w:p>
          <w:p w:rsidR="008234FC" w:rsidRPr="008234FC" w:rsidRDefault="008234FC" w:rsidP="00D665E4">
            <w:pPr>
              <w:widowControl w:val="0"/>
              <w:tabs>
                <w:tab w:val="left" w:pos="5040"/>
              </w:tabs>
              <w:autoSpaceDE w:val="0"/>
              <w:autoSpaceDN w:val="0"/>
              <w:adjustRightInd w:val="0"/>
              <w:rPr>
                <w:sz w:val="20"/>
                <w:szCs w:val="20"/>
              </w:rPr>
            </w:pPr>
          </w:p>
          <w:p w:rsidR="00F015DB" w:rsidRPr="008234FC" w:rsidRDefault="008234FC" w:rsidP="00D665E4">
            <w:pPr>
              <w:widowControl w:val="0"/>
              <w:tabs>
                <w:tab w:val="left" w:pos="5040"/>
              </w:tabs>
              <w:autoSpaceDE w:val="0"/>
              <w:autoSpaceDN w:val="0"/>
              <w:adjustRightInd w:val="0"/>
              <w:rPr>
                <w:sz w:val="20"/>
                <w:szCs w:val="20"/>
              </w:rPr>
            </w:pPr>
            <w:r>
              <w:rPr>
                <w:sz w:val="20"/>
                <w:szCs w:val="20"/>
              </w:rPr>
              <w:t>Директор</w:t>
            </w:r>
          </w:p>
          <w:p w:rsidR="00F015DB" w:rsidRPr="008234FC" w:rsidRDefault="00F015DB" w:rsidP="00D665E4">
            <w:pPr>
              <w:widowControl w:val="0"/>
              <w:tabs>
                <w:tab w:val="left" w:pos="5040"/>
              </w:tabs>
              <w:autoSpaceDE w:val="0"/>
              <w:autoSpaceDN w:val="0"/>
              <w:adjustRightInd w:val="0"/>
              <w:rPr>
                <w:sz w:val="20"/>
                <w:szCs w:val="20"/>
              </w:rPr>
            </w:pPr>
            <w:r w:rsidRPr="008234FC">
              <w:rPr>
                <w:sz w:val="20"/>
                <w:szCs w:val="20"/>
              </w:rPr>
              <w:t>____________________/</w:t>
            </w:r>
            <w:r w:rsidR="008234FC">
              <w:rPr>
                <w:sz w:val="20"/>
                <w:szCs w:val="20"/>
              </w:rPr>
              <w:t>А.Н. Наумов</w:t>
            </w:r>
            <w:r w:rsidRPr="008234FC">
              <w:rPr>
                <w:sz w:val="20"/>
                <w:szCs w:val="20"/>
              </w:rPr>
              <w:t>/</w:t>
            </w:r>
          </w:p>
          <w:p w:rsidR="00F015DB" w:rsidRPr="008234FC" w:rsidRDefault="00F015DB" w:rsidP="00D665E4">
            <w:pPr>
              <w:pStyle w:val="ac"/>
              <w:rPr>
                <w:rFonts w:ascii="Times New Roman" w:hAnsi="Times New Roman"/>
                <w:bCs/>
              </w:rPr>
            </w:pPr>
            <w:r w:rsidRPr="008234FC">
              <w:rPr>
                <w:rFonts w:ascii="Times New Roman" w:hAnsi="Times New Roman"/>
                <w:bCs/>
              </w:rPr>
              <w:t xml:space="preserve">  М.П.            </w:t>
            </w:r>
          </w:p>
        </w:tc>
      </w:tr>
    </w:tbl>
    <w:p w:rsidR="00D665E4" w:rsidRPr="00F015DB" w:rsidRDefault="00D665E4">
      <w:pPr>
        <w:rPr>
          <w:sz w:val="22"/>
          <w:szCs w:val="22"/>
        </w:rPr>
      </w:pPr>
    </w:p>
    <w:sectPr w:rsidR="00D665E4" w:rsidRPr="00F015DB" w:rsidSect="00F015D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65EE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015DB"/>
    <w:rsid w:val="000A5A1F"/>
    <w:rsid w:val="00180F85"/>
    <w:rsid w:val="00464142"/>
    <w:rsid w:val="0060494C"/>
    <w:rsid w:val="00700257"/>
    <w:rsid w:val="008234FC"/>
    <w:rsid w:val="008C5A72"/>
    <w:rsid w:val="00C0093C"/>
    <w:rsid w:val="00D665E4"/>
    <w:rsid w:val="00DB19D1"/>
    <w:rsid w:val="00E51284"/>
    <w:rsid w:val="00EE5F65"/>
    <w:rsid w:val="00F015DB"/>
    <w:rsid w:val="00F22192"/>
    <w:rsid w:val="00F36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5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F015D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F015DB"/>
    <w:pPr>
      <w:ind w:left="720"/>
      <w:contextualSpacing/>
    </w:pPr>
  </w:style>
  <w:style w:type="paragraph" w:styleId="a6">
    <w:name w:val="Title"/>
    <w:basedOn w:val="a"/>
    <w:link w:val="a7"/>
    <w:qFormat/>
    <w:rsid w:val="00F015DB"/>
    <w:pPr>
      <w:jc w:val="center"/>
    </w:pPr>
    <w:rPr>
      <w:b/>
      <w:sz w:val="28"/>
      <w:szCs w:val="20"/>
    </w:rPr>
  </w:style>
  <w:style w:type="character" w:customStyle="1" w:styleId="a7">
    <w:name w:val="Название Знак"/>
    <w:basedOn w:val="a0"/>
    <w:link w:val="a6"/>
    <w:rsid w:val="00F015D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015D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015DB"/>
    <w:rPr>
      <w:rFonts w:ascii="Times New Roman" w:eastAsia="Times New Roman" w:hAnsi="Times New Roman" w:cs="Times New Roman"/>
      <w:sz w:val="24"/>
      <w:szCs w:val="20"/>
      <w:lang w:eastAsia="ru-RU"/>
    </w:rPr>
  </w:style>
  <w:style w:type="paragraph" w:styleId="aa">
    <w:name w:val="Body Text Indent"/>
    <w:basedOn w:val="a"/>
    <w:link w:val="ab"/>
    <w:uiPriority w:val="99"/>
    <w:rsid w:val="00F015DB"/>
    <w:pPr>
      <w:ind w:firstLine="708"/>
      <w:jc w:val="both"/>
    </w:pPr>
    <w:rPr>
      <w:szCs w:val="20"/>
    </w:rPr>
  </w:style>
  <w:style w:type="character" w:customStyle="1" w:styleId="ab">
    <w:name w:val="Основной текст с отступом Знак"/>
    <w:basedOn w:val="a0"/>
    <w:link w:val="aa"/>
    <w:uiPriority w:val="99"/>
    <w:rsid w:val="00F015DB"/>
    <w:rPr>
      <w:rFonts w:ascii="Times New Roman" w:eastAsia="Times New Roman" w:hAnsi="Times New Roman" w:cs="Times New Roman"/>
      <w:sz w:val="24"/>
      <w:szCs w:val="20"/>
      <w:lang w:eastAsia="ru-RU"/>
    </w:rPr>
  </w:style>
  <w:style w:type="paragraph" w:styleId="2">
    <w:name w:val="Body Text Indent 2"/>
    <w:basedOn w:val="a"/>
    <w:link w:val="20"/>
    <w:rsid w:val="00F015DB"/>
    <w:pPr>
      <w:ind w:firstLine="709"/>
      <w:jc w:val="both"/>
    </w:pPr>
    <w:rPr>
      <w:szCs w:val="20"/>
    </w:rPr>
  </w:style>
  <w:style w:type="character" w:customStyle="1" w:styleId="20">
    <w:name w:val="Основной текст с отступом 2 Знак"/>
    <w:basedOn w:val="a0"/>
    <w:link w:val="2"/>
    <w:rsid w:val="00F015DB"/>
    <w:rPr>
      <w:rFonts w:ascii="Times New Roman" w:eastAsia="Times New Roman" w:hAnsi="Times New Roman" w:cs="Times New Roman"/>
      <w:sz w:val="24"/>
      <w:szCs w:val="20"/>
      <w:lang w:eastAsia="ru-RU"/>
    </w:rPr>
  </w:style>
  <w:style w:type="paragraph" w:customStyle="1" w:styleId="ConsNonformat">
    <w:name w:val="ConsNonformat"/>
    <w:rsid w:val="00F015D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rsid w:val="00F015DB"/>
    <w:rPr>
      <w:rFonts w:ascii="Courier New" w:hAnsi="Courier New"/>
      <w:sz w:val="20"/>
      <w:szCs w:val="20"/>
    </w:rPr>
  </w:style>
  <w:style w:type="character" w:customStyle="1" w:styleId="ad">
    <w:name w:val="Текст Знак"/>
    <w:basedOn w:val="a0"/>
    <w:link w:val="ac"/>
    <w:rsid w:val="00F015D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015DB"/>
    <w:pPr>
      <w:widowControl w:val="0"/>
      <w:ind w:firstLine="720"/>
      <w:jc w:val="both"/>
    </w:pPr>
    <w:rPr>
      <w:rFonts w:ascii="Arial" w:hAnsi="Arial"/>
    </w:rPr>
  </w:style>
  <w:style w:type="paragraph" w:customStyle="1" w:styleId="32">
    <w:name w:val="Основной текст с отступом 32"/>
    <w:basedOn w:val="a"/>
    <w:rsid w:val="00F015D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F015DB"/>
    <w:rPr>
      <w:rFonts w:ascii="Calibri" w:eastAsia="Lucida Sans Unicode" w:hAnsi="Calibri" w:cs="Calibri"/>
      <w:color w:val="00000A"/>
    </w:rPr>
  </w:style>
  <w:style w:type="character" w:customStyle="1" w:styleId="ae">
    <w:name w:val="Заголовок_Приложения Знак"/>
    <w:link w:val="af"/>
    <w:locked/>
    <w:rsid w:val="00F015DB"/>
    <w:rPr>
      <w:rFonts w:ascii="Cambria" w:hAnsi="Cambria"/>
    </w:rPr>
  </w:style>
  <w:style w:type="paragraph" w:customStyle="1" w:styleId="af">
    <w:name w:val="Заголовок_Приложения"/>
    <w:basedOn w:val="a"/>
    <w:link w:val="ae"/>
    <w:qFormat/>
    <w:rsid w:val="00F015DB"/>
    <w:pPr>
      <w:jc w:val="right"/>
    </w:pPr>
    <w:rPr>
      <w:rFonts w:ascii="Cambria" w:eastAsiaTheme="minorHAnsi" w:hAnsi="Cambria" w:cstheme="minorBidi"/>
      <w:sz w:val="22"/>
      <w:szCs w:val="22"/>
      <w:lang w:eastAsia="en-US"/>
    </w:rPr>
  </w:style>
  <w:style w:type="character" w:styleId="af0">
    <w:name w:val="Hyperlink"/>
    <w:basedOn w:val="a0"/>
    <w:uiPriority w:val="99"/>
    <w:unhideWhenUsed/>
    <w:rsid w:val="008234F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efedyev.e@carbi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2746</Words>
  <Characters>15654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3</cp:revision>
  <dcterms:created xsi:type="dcterms:W3CDTF">2020-02-14T00:32:00Z</dcterms:created>
  <dcterms:modified xsi:type="dcterms:W3CDTF">2020-02-14T07:02:00Z</dcterms:modified>
</cp:coreProperties>
</file>