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643852" w:rsidTr="00012F0C">
        <w:tc>
          <w:tcPr>
            <w:tcW w:w="4913" w:type="dxa"/>
          </w:tcPr>
          <w:p w:rsidR="004B5B54" w:rsidRPr="00643852" w:rsidRDefault="004B5B54" w:rsidP="00012F0C">
            <w:pPr>
              <w:spacing w:line="276" w:lineRule="auto"/>
              <w:ind w:left="1445" w:right="1313"/>
              <w:jc w:val="center"/>
            </w:pPr>
            <w:r w:rsidRPr="00643852">
              <w:rPr>
                <w:noProof/>
                <w:sz w:val="22"/>
                <w:szCs w:val="22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643852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643852">
              <w:rPr>
                <w:b/>
                <w:color w:val="000000"/>
                <w:sz w:val="22"/>
                <w:szCs w:val="22"/>
              </w:rPr>
              <w:t>ОБЛАСТНОЕ ГОСУДАРСТВЕННОЕ АВТОНОМНОЕ УЧРЕЖДЕНИЕ ЗДРАВООХРАНЕНИЯ</w:t>
            </w:r>
          </w:p>
          <w:p w:rsidR="004B5B54" w:rsidRPr="00643852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643852">
              <w:rPr>
                <w:b/>
                <w:color w:val="000000"/>
                <w:sz w:val="22"/>
                <w:szCs w:val="22"/>
              </w:rPr>
              <w:t>«ИРКУТСКАЯ ГОРОДСКАЯ</w:t>
            </w:r>
          </w:p>
          <w:p w:rsidR="004B5B54" w:rsidRPr="00643852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643852">
              <w:rPr>
                <w:b/>
                <w:color w:val="000000"/>
                <w:sz w:val="22"/>
                <w:szCs w:val="22"/>
              </w:rPr>
              <w:t>КЛИНИЧЕСКАЯ БОЛЬНИЦА №8»</w:t>
            </w:r>
          </w:p>
          <w:p w:rsidR="00012F0C" w:rsidRPr="00643852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Ярославского ул., д.  300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г. Иркутск, 664048,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тел./факс (3952) 44-31-30, 44-33-39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  <w:lang w:val="en-US"/>
              </w:rPr>
              <w:t>e</w:t>
            </w:r>
            <w:r w:rsidRPr="00643852">
              <w:rPr>
                <w:sz w:val="22"/>
                <w:szCs w:val="22"/>
              </w:rPr>
              <w:t>-</w:t>
            </w:r>
            <w:r w:rsidRPr="00643852">
              <w:rPr>
                <w:sz w:val="22"/>
                <w:szCs w:val="22"/>
                <w:lang w:val="en-US"/>
              </w:rPr>
              <w:t>mail</w:t>
            </w:r>
            <w:r w:rsidRPr="00643852">
              <w:rPr>
                <w:sz w:val="22"/>
                <w:szCs w:val="22"/>
              </w:rPr>
              <w:t xml:space="preserve">: </w:t>
            </w:r>
            <w:hyperlink r:id="rId7" w:history="1">
              <w:r w:rsidRPr="00643852">
                <w:rPr>
                  <w:rStyle w:val="a5"/>
                  <w:sz w:val="22"/>
                  <w:szCs w:val="22"/>
                  <w:lang w:val="en-US"/>
                </w:rPr>
                <w:t>info</w:t>
              </w:r>
              <w:r w:rsidRPr="00643852">
                <w:rPr>
                  <w:rStyle w:val="a5"/>
                  <w:sz w:val="22"/>
                  <w:szCs w:val="22"/>
                </w:rPr>
                <w:t>@</w:t>
              </w:r>
              <w:r w:rsidRPr="00643852">
                <w:rPr>
                  <w:rStyle w:val="a5"/>
                  <w:sz w:val="22"/>
                  <w:szCs w:val="22"/>
                  <w:lang w:val="en-US"/>
                </w:rPr>
                <w:t>gkb</w:t>
              </w:r>
              <w:r w:rsidRPr="00643852">
                <w:rPr>
                  <w:rStyle w:val="a5"/>
                  <w:sz w:val="22"/>
                  <w:szCs w:val="22"/>
                </w:rPr>
                <w:t>38.</w:t>
              </w:r>
              <w:r w:rsidRPr="00643852">
                <w:rPr>
                  <w:rStyle w:val="a5"/>
                  <w:sz w:val="22"/>
                  <w:szCs w:val="22"/>
                  <w:lang w:val="en-US"/>
                </w:rPr>
                <w:t>ru</w:t>
              </w:r>
            </w:hyperlink>
            <w:r w:rsidRPr="00643852">
              <w:rPr>
                <w:sz w:val="22"/>
                <w:szCs w:val="22"/>
              </w:rPr>
              <w:t xml:space="preserve">; </w:t>
            </w:r>
            <w:r w:rsidRPr="00643852">
              <w:rPr>
                <w:sz w:val="22"/>
                <w:szCs w:val="22"/>
                <w:lang w:val="en-US"/>
              </w:rPr>
              <w:t>http</w:t>
            </w:r>
            <w:r w:rsidRPr="00643852">
              <w:rPr>
                <w:sz w:val="22"/>
                <w:szCs w:val="22"/>
              </w:rPr>
              <w:t>://</w:t>
            </w:r>
            <w:r w:rsidRPr="00643852">
              <w:rPr>
                <w:sz w:val="22"/>
                <w:szCs w:val="22"/>
                <w:lang w:val="en-US"/>
              </w:rPr>
              <w:t>www</w:t>
            </w:r>
            <w:r w:rsidRPr="00643852">
              <w:rPr>
                <w:sz w:val="22"/>
                <w:szCs w:val="22"/>
              </w:rPr>
              <w:t>.</w:t>
            </w:r>
            <w:r w:rsidRPr="00643852">
              <w:rPr>
                <w:sz w:val="22"/>
                <w:szCs w:val="22"/>
                <w:lang w:val="en-US"/>
              </w:rPr>
              <w:t>gkb</w:t>
            </w:r>
            <w:r w:rsidRPr="00643852">
              <w:rPr>
                <w:sz w:val="22"/>
                <w:szCs w:val="22"/>
              </w:rPr>
              <w:t>8.</w:t>
            </w:r>
            <w:r w:rsidRPr="00643852">
              <w:rPr>
                <w:sz w:val="22"/>
                <w:szCs w:val="22"/>
                <w:lang w:val="en-US"/>
              </w:rPr>
              <w:t>ru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ОКПО</w:t>
            </w:r>
            <w:r w:rsidR="00102531" w:rsidRPr="00643852">
              <w:rPr>
                <w:sz w:val="22"/>
                <w:szCs w:val="22"/>
              </w:rPr>
              <w:t xml:space="preserve"> 05248704</w:t>
            </w:r>
            <w:r w:rsidRPr="00643852">
              <w:rPr>
                <w:sz w:val="22"/>
                <w:szCs w:val="22"/>
              </w:rPr>
              <w:t>; ОГРН 1033801430145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ИНН/КПП 3810009342/381001001</w:t>
            </w:r>
          </w:p>
          <w:p w:rsidR="00012F0C" w:rsidRPr="00643852" w:rsidRDefault="004B5B54" w:rsidP="00012F0C">
            <w:pPr>
              <w:jc w:val="center"/>
              <w:rPr>
                <w:color w:val="000000"/>
              </w:rPr>
            </w:pPr>
            <w:r w:rsidRPr="00643852">
              <w:rPr>
                <w:color w:val="000000"/>
                <w:sz w:val="22"/>
                <w:szCs w:val="22"/>
              </w:rPr>
              <w:t>________________ № __________</w:t>
            </w:r>
          </w:p>
          <w:p w:rsidR="004B5B54" w:rsidRPr="00643852" w:rsidRDefault="004B5B54" w:rsidP="00012F0C">
            <w:pPr>
              <w:jc w:val="center"/>
              <w:rPr>
                <w:b/>
                <w:color w:val="000000"/>
              </w:rPr>
            </w:pPr>
            <w:r w:rsidRPr="00643852">
              <w:rPr>
                <w:color w:val="000000"/>
                <w:sz w:val="22"/>
                <w:szCs w:val="22"/>
              </w:rPr>
              <w:t>На № __________</w:t>
            </w:r>
            <w:r w:rsidRPr="00643852">
              <w:rPr>
                <w:b/>
                <w:color w:val="000000"/>
                <w:sz w:val="22"/>
                <w:szCs w:val="22"/>
              </w:rPr>
              <w:t xml:space="preserve"> от___________</w:t>
            </w:r>
          </w:p>
          <w:p w:rsidR="00012F0C" w:rsidRPr="00643852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643852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643852" w:rsidRDefault="004B5B54" w:rsidP="00012F0C">
            <w:pPr>
              <w:spacing w:line="276" w:lineRule="auto"/>
              <w:jc w:val="center"/>
            </w:pPr>
          </w:p>
          <w:p w:rsidR="004B5B54" w:rsidRPr="00643852" w:rsidRDefault="004B5B54" w:rsidP="00794C52"/>
        </w:tc>
      </w:tr>
    </w:tbl>
    <w:p w:rsidR="003B13F1" w:rsidRPr="00643852" w:rsidRDefault="00794C52" w:rsidP="003B13F1">
      <w:pPr>
        <w:ind w:firstLine="708"/>
        <w:jc w:val="both"/>
        <w:rPr>
          <w:sz w:val="22"/>
          <w:szCs w:val="22"/>
        </w:rPr>
      </w:pPr>
      <w:r w:rsidRPr="00643852">
        <w:rPr>
          <w:sz w:val="22"/>
          <w:szCs w:val="22"/>
        </w:rPr>
        <w:t>В ответ на запрос №</w:t>
      </w:r>
      <w:r w:rsidR="003917C2" w:rsidRPr="00643852">
        <w:rPr>
          <w:sz w:val="22"/>
          <w:szCs w:val="22"/>
        </w:rPr>
        <w:t xml:space="preserve"> </w:t>
      </w:r>
      <w:r w:rsidR="00D8006C">
        <w:rPr>
          <w:sz w:val="22"/>
          <w:szCs w:val="22"/>
        </w:rPr>
        <w:t>893</w:t>
      </w:r>
      <w:r w:rsidR="00B57A65">
        <w:rPr>
          <w:sz w:val="22"/>
          <w:szCs w:val="22"/>
        </w:rPr>
        <w:t>41</w:t>
      </w:r>
      <w:r w:rsidR="00D8006C">
        <w:rPr>
          <w:sz w:val="22"/>
          <w:szCs w:val="22"/>
        </w:rPr>
        <w:t xml:space="preserve"> </w:t>
      </w:r>
      <w:r w:rsidRPr="00643852">
        <w:rPr>
          <w:sz w:val="22"/>
          <w:szCs w:val="22"/>
        </w:rPr>
        <w:t xml:space="preserve">от </w:t>
      </w:r>
      <w:r w:rsidR="00283BDE">
        <w:rPr>
          <w:sz w:val="22"/>
          <w:szCs w:val="22"/>
        </w:rPr>
        <w:t>2</w:t>
      </w:r>
      <w:r w:rsidR="003B31AC">
        <w:rPr>
          <w:sz w:val="22"/>
          <w:szCs w:val="22"/>
        </w:rPr>
        <w:t>3</w:t>
      </w:r>
      <w:r w:rsidRPr="00643852">
        <w:rPr>
          <w:sz w:val="22"/>
          <w:szCs w:val="22"/>
        </w:rPr>
        <w:t>.</w:t>
      </w:r>
      <w:r w:rsidR="002F75E7">
        <w:rPr>
          <w:sz w:val="22"/>
          <w:szCs w:val="22"/>
        </w:rPr>
        <w:t>09</w:t>
      </w:r>
      <w:r w:rsidR="00703174" w:rsidRPr="00643852">
        <w:rPr>
          <w:sz w:val="22"/>
          <w:szCs w:val="22"/>
        </w:rPr>
        <w:t>.20</w:t>
      </w:r>
      <w:r w:rsidR="002F75E7">
        <w:rPr>
          <w:sz w:val="22"/>
          <w:szCs w:val="22"/>
        </w:rPr>
        <w:t>20</w:t>
      </w:r>
      <w:r w:rsidRPr="00643852">
        <w:rPr>
          <w:sz w:val="22"/>
          <w:szCs w:val="22"/>
        </w:rPr>
        <w:t xml:space="preserve">г. </w:t>
      </w:r>
      <w:r w:rsidR="003B13F1" w:rsidRPr="00643852">
        <w:rPr>
          <w:sz w:val="22"/>
          <w:szCs w:val="22"/>
        </w:rPr>
        <w:t xml:space="preserve">на разъяснение положений </w:t>
      </w:r>
      <w:r w:rsidR="003B13F1" w:rsidRPr="00643852">
        <w:rPr>
          <w:kern w:val="32"/>
          <w:sz w:val="22"/>
          <w:szCs w:val="22"/>
        </w:rPr>
        <w:t xml:space="preserve">Извещения о проведении </w:t>
      </w:r>
      <w:r w:rsidR="003B13F1" w:rsidRPr="00283BDE">
        <w:rPr>
          <w:kern w:val="32"/>
          <w:sz w:val="22"/>
          <w:szCs w:val="22"/>
        </w:rPr>
        <w:t xml:space="preserve">закупки </w:t>
      </w:r>
      <w:r w:rsidR="00283BDE" w:rsidRPr="00283BDE">
        <w:rPr>
          <w:kern w:val="32"/>
          <w:sz w:val="22"/>
          <w:szCs w:val="22"/>
        </w:rPr>
        <w:t xml:space="preserve">на </w:t>
      </w:r>
      <w:r w:rsidR="00283BDE" w:rsidRPr="00283BDE">
        <w:rPr>
          <w:sz w:val="22"/>
          <w:szCs w:val="22"/>
        </w:rPr>
        <w:t>оказание услуг по изготовлению и поставке квалифицированного сертификата ключа электронной подписи</w:t>
      </w:r>
      <w:r w:rsidR="003B13F1" w:rsidRPr="00283BDE">
        <w:rPr>
          <w:sz w:val="22"/>
          <w:szCs w:val="22"/>
        </w:rPr>
        <w:t xml:space="preserve"> </w:t>
      </w:r>
      <w:r w:rsidR="003B13F1" w:rsidRPr="00283BDE">
        <w:rPr>
          <w:kern w:val="32"/>
          <w:sz w:val="22"/>
          <w:szCs w:val="22"/>
        </w:rPr>
        <w:t>путем запроса котировок в электронной форме</w:t>
      </w:r>
      <w:r w:rsidR="00933E90" w:rsidRPr="00283BDE">
        <w:rPr>
          <w:kern w:val="32"/>
          <w:sz w:val="22"/>
          <w:szCs w:val="22"/>
        </w:rPr>
        <w:t>,</w:t>
      </w:r>
      <w:r w:rsidR="00933E90" w:rsidRPr="00643852">
        <w:rPr>
          <w:i/>
          <w:kern w:val="32"/>
          <w:sz w:val="22"/>
          <w:szCs w:val="22"/>
        </w:rPr>
        <w:t xml:space="preserve"> </w:t>
      </w:r>
      <w:r w:rsidR="00933E90" w:rsidRPr="00643852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предпринимательства,</w:t>
      </w:r>
      <w:r w:rsidR="003B13F1" w:rsidRPr="00643852">
        <w:rPr>
          <w:kern w:val="32"/>
          <w:sz w:val="22"/>
          <w:szCs w:val="22"/>
        </w:rPr>
        <w:t xml:space="preserve"> №</w:t>
      </w:r>
      <w:r w:rsidR="00933E90" w:rsidRPr="00643852">
        <w:rPr>
          <w:kern w:val="32"/>
          <w:sz w:val="22"/>
          <w:szCs w:val="22"/>
        </w:rPr>
        <w:t xml:space="preserve"> </w:t>
      </w:r>
      <w:r w:rsidR="002F75E7">
        <w:rPr>
          <w:kern w:val="32"/>
          <w:sz w:val="22"/>
          <w:szCs w:val="22"/>
        </w:rPr>
        <w:t>2</w:t>
      </w:r>
      <w:r w:rsidR="00283BDE">
        <w:rPr>
          <w:kern w:val="32"/>
          <w:sz w:val="22"/>
          <w:szCs w:val="22"/>
        </w:rPr>
        <w:t>56</w:t>
      </w:r>
      <w:r w:rsidR="002F75E7">
        <w:rPr>
          <w:kern w:val="32"/>
          <w:sz w:val="22"/>
          <w:szCs w:val="22"/>
        </w:rPr>
        <w:t>-20</w:t>
      </w:r>
      <w:r w:rsidR="003B13F1" w:rsidRPr="00643852">
        <w:rPr>
          <w:kern w:val="32"/>
          <w:sz w:val="22"/>
          <w:szCs w:val="22"/>
        </w:rPr>
        <w:t xml:space="preserve"> </w:t>
      </w:r>
      <w:r w:rsidR="003B13F1" w:rsidRPr="00D8006C">
        <w:rPr>
          <w:kern w:val="32"/>
          <w:sz w:val="22"/>
          <w:szCs w:val="22"/>
        </w:rPr>
        <w:t>(№</w:t>
      </w:r>
      <w:r w:rsidR="00D8006C" w:rsidRPr="00D8006C">
        <w:rPr>
          <w:kern w:val="32"/>
          <w:sz w:val="22"/>
          <w:szCs w:val="22"/>
        </w:rPr>
        <w:t xml:space="preserve"> </w:t>
      </w:r>
      <w:r w:rsidR="00D8006C" w:rsidRPr="00D8006C">
        <w:rPr>
          <w:rFonts w:eastAsia="SimSun"/>
          <w:kern w:val="1"/>
          <w:sz w:val="22"/>
          <w:szCs w:val="22"/>
          <w:lang w:eastAsia="zh-CN" w:bidi="hi-IN"/>
        </w:rPr>
        <w:t>3200950</w:t>
      </w:r>
      <w:r w:rsidR="00283BDE">
        <w:rPr>
          <w:rFonts w:eastAsia="SimSun"/>
          <w:kern w:val="1"/>
          <w:sz w:val="22"/>
          <w:szCs w:val="22"/>
          <w:lang w:eastAsia="zh-CN" w:bidi="hi-IN"/>
        </w:rPr>
        <w:t>8799</w:t>
      </w:r>
      <w:r w:rsidR="003B13F1" w:rsidRPr="00643852">
        <w:rPr>
          <w:kern w:val="32"/>
          <w:sz w:val="22"/>
          <w:szCs w:val="22"/>
        </w:rPr>
        <w:t xml:space="preserve">) </w:t>
      </w:r>
      <w:r w:rsidR="003B13F1" w:rsidRPr="00643852">
        <w:rPr>
          <w:sz w:val="22"/>
          <w:szCs w:val="22"/>
        </w:rPr>
        <w:t>(далее – Извещение) сообщаем нижеследующее:</w:t>
      </w:r>
    </w:p>
    <w:p w:rsidR="00316D23" w:rsidRPr="007975E6" w:rsidRDefault="00316D23" w:rsidP="00316D23">
      <w:pPr>
        <w:ind w:firstLine="708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103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953"/>
        <w:gridCol w:w="3827"/>
      </w:tblGrid>
      <w:tr w:rsidR="003917C2" w:rsidRPr="007975E6" w:rsidTr="00B57A65">
        <w:tc>
          <w:tcPr>
            <w:tcW w:w="534" w:type="dxa"/>
          </w:tcPr>
          <w:p w:rsidR="003917C2" w:rsidRPr="007975E6" w:rsidRDefault="003917C2" w:rsidP="00316D23">
            <w:r w:rsidRPr="007975E6">
              <w:rPr>
                <w:sz w:val="22"/>
                <w:szCs w:val="22"/>
              </w:rPr>
              <w:t xml:space="preserve">№ </w:t>
            </w:r>
            <w:proofErr w:type="spellStart"/>
            <w:r w:rsidRPr="007975E6">
              <w:rPr>
                <w:sz w:val="22"/>
                <w:szCs w:val="22"/>
              </w:rPr>
              <w:t>п</w:t>
            </w:r>
            <w:proofErr w:type="spellEnd"/>
            <w:r w:rsidRPr="007975E6">
              <w:rPr>
                <w:sz w:val="22"/>
                <w:szCs w:val="22"/>
              </w:rPr>
              <w:t>/</w:t>
            </w:r>
            <w:proofErr w:type="spellStart"/>
            <w:r w:rsidRPr="007975E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53" w:type="dxa"/>
          </w:tcPr>
          <w:p w:rsidR="003917C2" w:rsidRPr="007975E6" w:rsidRDefault="003917C2" w:rsidP="00316D23">
            <w:r w:rsidRPr="007975E6">
              <w:rPr>
                <w:sz w:val="22"/>
                <w:szCs w:val="22"/>
              </w:rPr>
              <w:t>Содержание запроса на разъяснение положений Извещения</w:t>
            </w:r>
          </w:p>
        </w:tc>
        <w:tc>
          <w:tcPr>
            <w:tcW w:w="3827" w:type="dxa"/>
          </w:tcPr>
          <w:p w:rsidR="003917C2" w:rsidRPr="007975E6" w:rsidRDefault="003917C2" w:rsidP="00316D23">
            <w:pPr>
              <w:jc w:val="both"/>
              <w:rPr>
                <w:bCs/>
              </w:rPr>
            </w:pPr>
            <w:r w:rsidRPr="007975E6">
              <w:rPr>
                <w:bCs/>
                <w:sz w:val="22"/>
                <w:szCs w:val="22"/>
              </w:rPr>
              <w:t>Содержание ответа на запрос:</w:t>
            </w:r>
          </w:p>
          <w:p w:rsidR="003917C2" w:rsidRPr="007975E6" w:rsidRDefault="003917C2" w:rsidP="00316D23"/>
        </w:tc>
      </w:tr>
      <w:tr w:rsidR="000C3520" w:rsidRPr="007975E6" w:rsidTr="00B57A65">
        <w:trPr>
          <w:trHeight w:val="6711"/>
        </w:trPr>
        <w:tc>
          <w:tcPr>
            <w:tcW w:w="534" w:type="dxa"/>
          </w:tcPr>
          <w:p w:rsidR="000C3520" w:rsidRPr="000C3520" w:rsidRDefault="00BA33C0" w:rsidP="000C3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B57A65" w:rsidRPr="00B57A65" w:rsidRDefault="00B57A65" w:rsidP="00B57A65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A65">
              <w:rPr>
                <w:rFonts w:ascii="Times New Roman" w:hAnsi="Times New Roman" w:cs="Times New Roman"/>
                <w:sz w:val="20"/>
                <w:szCs w:val="20"/>
              </w:rPr>
              <w:t>Согласно закупочной документации - Место оказания услуг: территория исполнителя, место поставки квалифицированной электронной подписи: г. Иркутск, ул. Ярославского, 300, ул. Баумана, 214А, ул. Академика Образцова, 27Ш, ул. Академика Образцова, 27Ч, ул. Баумана, 206.</w:t>
            </w:r>
          </w:p>
          <w:p w:rsidR="00B57A65" w:rsidRPr="00B57A65" w:rsidRDefault="00B57A65" w:rsidP="00B57A65">
            <w:pPr>
              <w:ind w:left="34"/>
              <w:jc w:val="both"/>
              <w:rPr>
                <w:sz w:val="20"/>
                <w:szCs w:val="20"/>
              </w:rPr>
            </w:pPr>
            <w:r w:rsidRPr="00B57A65">
              <w:rPr>
                <w:sz w:val="20"/>
                <w:szCs w:val="20"/>
              </w:rPr>
              <w:t>Просим разъяснить возможно ли организовать Генерацию Ключей и изготовление (выпуск) сертификата ключа проверки квалифицированной электронной подписи для Вас с использованием Корпоративного личного кабинета (КЛК) - Информационной системы Удостоверяющего центра?</w:t>
            </w:r>
          </w:p>
          <w:p w:rsidR="00B57A65" w:rsidRPr="00B57A65" w:rsidRDefault="00B57A65" w:rsidP="00B57A65">
            <w:pPr>
              <w:ind w:left="34"/>
              <w:rPr>
                <w:sz w:val="20"/>
                <w:szCs w:val="20"/>
              </w:rPr>
            </w:pPr>
            <w:r w:rsidRPr="00B57A65">
              <w:rPr>
                <w:sz w:val="20"/>
                <w:szCs w:val="20"/>
              </w:rPr>
              <w:t>Ответственный сотрудник медицинского учреждения наделяется полномочиями по установлению личности владельцев сертификатов и вручению им сертификатов (п.4 ст. 13 закона №63-ФЗ позволяет удостоверяющему центру наделить третьих лиц полномочиями по вручению сертификатов от имени удостоверяющего центра).</w:t>
            </w:r>
          </w:p>
          <w:p w:rsidR="00B57A65" w:rsidRPr="00B57A65" w:rsidRDefault="00B57A65" w:rsidP="00B57A65">
            <w:pPr>
              <w:ind w:left="34"/>
              <w:rPr>
                <w:sz w:val="20"/>
                <w:szCs w:val="20"/>
              </w:rPr>
            </w:pPr>
            <w:r w:rsidRPr="00B57A65">
              <w:rPr>
                <w:sz w:val="20"/>
                <w:szCs w:val="20"/>
              </w:rPr>
              <w:t>То есть со стороны организации Заказчика выделяется один ответственный сотрудник. Ему один раз нужно будет посетить офис в г. Иркутск для прохождения процедуры установления личности и получения бесплатного сертификата и оригиналов бухгалтерских документов.</w:t>
            </w:r>
          </w:p>
          <w:p w:rsidR="00B57A65" w:rsidRPr="00B57A65" w:rsidRDefault="00B57A65" w:rsidP="00B57A65">
            <w:pPr>
              <w:ind w:left="34"/>
              <w:rPr>
                <w:sz w:val="20"/>
                <w:szCs w:val="20"/>
              </w:rPr>
            </w:pPr>
            <w:r w:rsidRPr="00B57A65">
              <w:rPr>
                <w:sz w:val="20"/>
                <w:szCs w:val="20"/>
              </w:rPr>
              <w:t xml:space="preserve">После этого у ответственного сотрудника появится возможность использовать КЛК для взаимодействия с Удостоверяющим центром при выпуске сертификатов. </w:t>
            </w:r>
          </w:p>
          <w:p w:rsidR="00B57A65" w:rsidRPr="00B57A65" w:rsidRDefault="00B57A65" w:rsidP="00B57A65">
            <w:pPr>
              <w:ind w:left="34"/>
              <w:rPr>
                <w:sz w:val="20"/>
                <w:szCs w:val="20"/>
              </w:rPr>
            </w:pPr>
            <w:r w:rsidRPr="00B57A65">
              <w:rPr>
                <w:sz w:val="20"/>
                <w:szCs w:val="20"/>
              </w:rPr>
              <w:t>Запрос на создание сертификата осуществляется через КЛК. Удостоверяющий центр на основании полученного запроса создает сертификат и размещает его в КЛК. После установления ответственным сотрудником личности владельца сертификата (врача) созданный Удостоверяющим центром сертификат доступен владельцу сертификата для скачивания непосредственно в поликлинике.</w:t>
            </w:r>
          </w:p>
          <w:p w:rsidR="00B57A65" w:rsidRPr="00B57A65" w:rsidRDefault="00B57A65" w:rsidP="00B57A65">
            <w:pPr>
              <w:ind w:left="34"/>
              <w:rPr>
                <w:sz w:val="20"/>
                <w:szCs w:val="20"/>
              </w:rPr>
            </w:pPr>
            <w:r w:rsidRPr="00B57A65">
              <w:rPr>
                <w:sz w:val="20"/>
                <w:szCs w:val="20"/>
              </w:rPr>
              <w:t>Выпускать сертификаты электронной подписи через КЛК можно как партиями, по мере окончания срока действия существующих сертификатов, так и все сразу. Также, с использованием КЛК можно сразу же производить запись на USB-носитель.</w:t>
            </w:r>
          </w:p>
          <w:p w:rsidR="000C3520" w:rsidRPr="00B57A65" w:rsidRDefault="000C3520" w:rsidP="00B57A65">
            <w:pPr>
              <w:pStyle w:val="12"/>
              <w:spacing w:before="0" w:after="0" w:line="240" w:lineRule="auto"/>
              <w:ind w:left="34" w:firstLine="36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B20F69" w:rsidRPr="00B57A65" w:rsidRDefault="00B57A65" w:rsidP="00B57A6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57A6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Взаимодействие Заказчика и потенциального Исполнителя  описано в Техническом задании на оказание услуг по изготовлению и поставки квалифицированного сертификата ключа электронной подписи.</w:t>
            </w:r>
          </w:p>
        </w:tc>
      </w:tr>
      <w:tr w:rsidR="00B57A65" w:rsidRPr="007975E6" w:rsidTr="00B57A65">
        <w:trPr>
          <w:trHeight w:val="2680"/>
        </w:trPr>
        <w:tc>
          <w:tcPr>
            <w:tcW w:w="534" w:type="dxa"/>
          </w:tcPr>
          <w:p w:rsidR="00B57A65" w:rsidRDefault="00B57A65" w:rsidP="000C3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5953" w:type="dxa"/>
          </w:tcPr>
          <w:p w:rsidR="00B57A65" w:rsidRPr="00B57A65" w:rsidRDefault="00B57A65" w:rsidP="00B57A65">
            <w:pPr>
              <w:pStyle w:val="a8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57A65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A65">
              <w:rPr>
                <w:rFonts w:ascii="Times New Roman" w:hAnsi="Times New Roman" w:cs="Times New Roman"/>
                <w:sz w:val="20"/>
                <w:szCs w:val="20"/>
              </w:rPr>
              <w:t xml:space="preserve">закона №63-ФЗ, Удостоверяющий центр определяет порядок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A65">
              <w:rPr>
                <w:rFonts w:ascii="Times New Roman" w:hAnsi="Times New Roman" w:cs="Times New Roman"/>
                <w:sz w:val="20"/>
                <w:szCs w:val="20"/>
              </w:rPr>
              <w:t>оказания услуг на основании принятого УЦ Регламента.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A65">
              <w:rPr>
                <w:rFonts w:ascii="Times New Roman" w:hAnsi="Times New Roman" w:cs="Times New Roman"/>
                <w:sz w:val="20"/>
                <w:szCs w:val="20"/>
              </w:rPr>
              <w:t>Документы предоставляются в соответствии с Регламентом Удостоверяющего центра.</w:t>
            </w:r>
          </w:p>
          <w:p w:rsidR="00B57A65" w:rsidRPr="00B57A65" w:rsidRDefault="00B57A65" w:rsidP="00B57A65">
            <w:pPr>
              <w:pStyle w:val="a8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57A65">
              <w:rPr>
                <w:rFonts w:ascii="Times New Roman" w:hAnsi="Times New Roman" w:cs="Times New Roman"/>
                <w:sz w:val="20"/>
                <w:szCs w:val="20"/>
              </w:rPr>
              <w:t>В связи с этим просим рассмотреть возможность, замены форм 2 и форм 3 Удостоверяющим центром, признанным победителем по данной аукционной процедуре, на документы утвержденные в соответствии с Регламентом Удостоверяющего центра.</w:t>
            </w:r>
            <w:bookmarkStart w:id="0" w:name="_GoBack"/>
            <w:bookmarkEnd w:id="0"/>
          </w:p>
        </w:tc>
        <w:tc>
          <w:tcPr>
            <w:tcW w:w="3827" w:type="dxa"/>
          </w:tcPr>
          <w:p w:rsidR="00B57A65" w:rsidRPr="00B57A65" w:rsidRDefault="00B57A65" w:rsidP="00B57A6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57A6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 соответствие с 63 </w:t>
            </w:r>
            <w:proofErr w:type="spellStart"/>
            <w:r w:rsidRPr="00B57A6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фз</w:t>
            </w:r>
            <w:proofErr w:type="spellEnd"/>
            <w:r w:rsidRPr="00B57A6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требования по оформлению форм заявлений в соответствие с Регламентов работы УЦ не предъявляется. Взаимодействие Заказчика и потенциального Исполнителя с учетом необходимых к использованию форм документов описано в Техническом задании на оказание услуг по изготовлению и поставки квалифицированного сертификата ключа электронной подписи.</w:t>
            </w:r>
          </w:p>
        </w:tc>
      </w:tr>
    </w:tbl>
    <w:p w:rsidR="007975E6" w:rsidRDefault="007975E6" w:rsidP="00CA5E58">
      <w:pPr>
        <w:spacing w:line="360" w:lineRule="auto"/>
        <w:jc w:val="both"/>
        <w:rPr>
          <w:sz w:val="22"/>
          <w:szCs w:val="22"/>
        </w:rPr>
      </w:pPr>
    </w:p>
    <w:p w:rsidR="00B20F69" w:rsidRPr="00B20F69" w:rsidRDefault="003917C2" w:rsidP="00B20F69">
      <w:pPr>
        <w:jc w:val="both"/>
        <w:rPr>
          <w:b/>
          <w:sz w:val="22"/>
          <w:szCs w:val="22"/>
        </w:rPr>
      </w:pPr>
      <w:r w:rsidRPr="00B20F69">
        <w:rPr>
          <w:b/>
          <w:sz w:val="22"/>
          <w:szCs w:val="22"/>
        </w:rPr>
        <w:t>Г</w:t>
      </w:r>
      <w:r w:rsidR="00794C52" w:rsidRPr="00B20F69">
        <w:rPr>
          <w:b/>
          <w:sz w:val="22"/>
          <w:szCs w:val="22"/>
        </w:rPr>
        <w:t>лавн</w:t>
      </w:r>
      <w:r w:rsidRPr="00B20F69">
        <w:rPr>
          <w:b/>
          <w:sz w:val="22"/>
          <w:szCs w:val="22"/>
        </w:rPr>
        <w:t>ый</w:t>
      </w:r>
      <w:r w:rsidR="00794C52" w:rsidRPr="00B20F69">
        <w:rPr>
          <w:b/>
          <w:sz w:val="22"/>
          <w:szCs w:val="22"/>
        </w:rPr>
        <w:t xml:space="preserve"> врач</w:t>
      </w:r>
    </w:p>
    <w:p w:rsidR="00794C52" w:rsidRPr="00B20F69" w:rsidRDefault="00B20F69" w:rsidP="00B20F69">
      <w:pPr>
        <w:jc w:val="both"/>
        <w:rPr>
          <w:b/>
          <w:sz w:val="22"/>
          <w:szCs w:val="22"/>
        </w:rPr>
      </w:pPr>
      <w:r w:rsidRPr="00B20F69">
        <w:rPr>
          <w:b/>
          <w:sz w:val="22"/>
          <w:szCs w:val="22"/>
        </w:rPr>
        <w:t>ОГАУЗ «ИГКБ № 8»</w:t>
      </w:r>
      <w:r w:rsidR="00794C52" w:rsidRPr="00B20F69">
        <w:rPr>
          <w:b/>
          <w:sz w:val="22"/>
          <w:szCs w:val="22"/>
        </w:rPr>
        <w:t xml:space="preserve"> </w:t>
      </w:r>
      <w:r w:rsidR="00794C52" w:rsidRPr="00B20F69">
        <w:rPr>
          <w:b/>
          <w:sz w:val="22"/>
          <w:szCs w:val="22"/>
        </w:rPr>
        <w:tab/>
        <w:t xml:space="preserve">                                           </w:t>
      </w:r>
      <w:r w:rsidR="00794C52" w:rsidRPr="00B20F69">
        <w:rPr>
          <w:b/>
          <w:sz w:val="22"/>
          <w:szCs w:val="22"/>
        </w:rPr>
        <w:tab/>
      </w:r>
      <w:r w:rsidR="003917C2" w:rsidRPr="00B20F69">
        <w:rPr>
          <w:b/>
          <w:sz w:val="22"/>
          <w:szCs w:val="22"/>
        </w:rPr>
        <w:tab/>
      </w:r>
      <w:r w:rsidR="003917C2" w:rsidRPr="00B20F69">
        <w:rPr>
          <w:b/>
          <w:sz w:val="22"/>
          <w:szCs w:val="22"/>
        </w:rPr>
        <w:tab/>
      </w:r>
      <w:r w:rsidR="00794C52" w:rsidRPr="00B20F69">
        <w:rPr>
          <w:b/>
          <w:sz w:val="22"/>
          <w:szCs w:val="22"/>
        </w:rPr>
        <w:t xml:space="preserve"> </w:t>
      </w:r>
      <w:r w:rsidRPr="00B20F69">
        <w:rPr>
          <w:b/>
          <w:sz w:val="22"/>
          <w:szCs w:val="22"/>
        </w:rPr>
        <w:t>____</w:t>
      </w:r>
      <w:r>
        <w:rPr>
          <w:b/>
          <w:sz w:val="22"/>
          <w:szCs w:val="22"/>
        </w:rPr>
        <w:t>_____</w:t>
      </w:r>
      <w:r w:rsidRPr="00B20F69">
        <w:rPr>
          <w:b/>
          <w:sz w:val="22"/>
          <w:szCs w:val="22"/>
        </w:rPr>
        <w:t>________/</w:t>
      </w:r>
      <w:r w:rsidR="003917C2" w:rsidRPr="00B20F69">
        <w:rPr>
          <w:b/>
          <w:sz w:val="22"/>
          <w:szCs w:val="22"/>
        </w:rPr>
        <w:t xml:space="preserve">Ж.В. </w:t>
      </w:r>
      <w:proofErr w:type="spellStart"/>
      <w:r w:rsidR="003917C2" w:rsidRPr="00B20F69">
        <w:rPr>
          <w:b/>
          <w:sz w:val="22"/>
          <w:szCs w:val="22"/>
        </w:rPr>
        <w:t>Есева</w:t>
      </w:r>
      <w:proofErr w:type="spellEnd"/>
      <w:r w:rsidR="00794C52" w:rsidRPr="00B20F69">
        <w:rPr>
          <w:b/>
          <w:sz w:val="22"/>
          <w:szCs w:val="22"/>
        </w:rPr>
        <w:t xml:space="preserve"> </w:t>
      </w:r>
    </w:p>
    <w:p w:rsidR="00794C52" w:rsidRPr="007975E6" w:rsidRDefault="00794C52" w:rsidP="00794C52">
      <w:pPr>
        <w:jc w:val="both"/>
        <w:rPr>
          <w:sz w:val="20"/>
          <w:szCs w:val="20"/>
        </w:rPr>
      </w:pPr>
    </w:p>
    <w:p w:rsidR="009E72B7" w:rsidRDefault="00B20F69" w:rsidP="00283BDE">
      <w:pPr>
        <w:jc w:val="both"/>
      </w:pPr>
      <w:r>
        <w:rPr>
          <w:sz w:val="16"/>
          <w:szCs w:val="16"/>
        </w:rPr>
        <w:t>Исп.: Земцов А.В., юрисконсульт, (3952) 50-23-21</w:t>
      </w:r>
    </w:p>
    <w:sectPr w:rsidR="009E72B7" w:rsidSect="00C36A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0B30D62"/>
    <w:multiLevelType w:val="hybridMultilevel"/>
    <w:tmpl w:val="6D782214"/>
    <w:lvl w:ilvl="0" w:tplc="C0540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E5267"/>
    <w:multiLevelType w:val="hybridMultilevel"/>
    <w:tmpl w:val="37C280FE"/>
    <w:lvl w:ilvl="0" w:tplc="98741B5E">
      <w:start w:val="1"/>
      <w:numFmt w:val="decimal"/>
      <w:suff w:val="space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1A4CD6E">
      <w:start w:val="1"/>
      <w:numFmt w:val="decimal"/>
      <w:suff w:val="space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A7E7F"/>
    <w:multiLevelType w:val="hybridMultilevel"/>
    <w:tmpl w:val="6D782214"/>
    <w:lvl w:ilvl="0" w:tplc="C0540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D50FC"/>
    <w:multiLevelType w:val="hybridMultilevel"/>
    <w:tmpl w:val="6EBCAD08"/>
    <w:lvl w:ilvl="0" w:tplc="2514D82A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CBC5F3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D6291"/>
    <w:multiLevelType w:val="hybridMultilevel"/>
    <w:tmpl w:val="37C280FE"/>
    <w:lvl w:ilvl="0" w:tplc="98741B5E">
      <w:start w:val="1"/>
      <w:numFmt w:val="decimal"/>
      <w:suff w:val="space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1A4CD6E">
      <w:start w:val="1"/>
      <w:numFmt w:val="decimal"/>
      <w:suff w:val="space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62216"/>
    <w:multiLevelType w:val="hybridMultilevel"/>
    <w:tmpl w:val="53124F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00308"/>
    <w:multiLevelType w:val="hybridMultilevel"/>
    <w:tmpl w:val="0F7E9B08"/>
    <w:lvl w:ilvl="0" w:tplc="7F2EA4B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002E2"/>
    <w:rsid w:val="0000769C"/>
    <w:rsid w:val="00012F0C"/>
    <w:rsid w:val="00026E6C"/>
    <w:rsid w:val="00037E97"/>
    <w:rsid w:val="00065E3C"/>
    <w:rsid w:val="000661F1"/>
    <w:rsid w:val="000C3520"/>
    <w:rsid w:val="000D7CF9"/>
    <w:rsid w:val="00102531"/>
    <w:rsid w:val="00106290"/>
    <w:rsid w:val="00116D8C"/>
    <w:rsid w:val="001533D5"/>
    <w:rsid w:val="00172D1B"/>
    <w:rsid w:val="00176F86"/>
    <w:rsid w:val="00196913"/>
    <w:rsid w:val="001A78C7"/>
    <w:rsid w:val="001E49CF"/>
    <w:rsid w:val="001F1B0A"/>
    <w:rsid w:val="001F4339"/>
    <w:rsid w:val="001F4FC1"/>
    <w:rsid w:val="00206674"/>
    <w:rsid w:val="002510AD"/>
    <w:rsid w:val="0027004F"/>
    <w:rsid w:val="00283BDE"/>
    <w:rsid w:val="002C60E0"/>
    <w:rsid w:val="002D5E0A"/>
    <w:rsid w:val="002F75E7"/>
    <w:rsid w:val="00316D23"/>
    <w:rsid w:val="00333FEF"/>
    <w:rsid w:val="00340B66"/>
    <w:rsid w:val="0035164C"/>
    <w:rsid w:val="003917C2"/>
    <w:rsid w:val="003B13F1"/>
    <w:rsid w:val="003B31AC"/>
    <w:rsid w:val="00420FA3"/>
    <w:rsid w:val="004420A6"/>
    <w:rsid w:val="00454982"/>
    <w:rsid w:val="0049172E"/>
    <w:rsid w:val="004B1E91"/>
    <w:rsid w:val="004B5B54"/>
    <w:rsid w:val="005100A2"/>
    <w:rsid w:val="0053188B"/>
    <w:rsid w:val="00552936"/>
    <w:rsid w:val="005619AE"/>
    <w:rsid w:val="005972D6"/>
    <w:rsid w:val="005B27E4"/>
    <w:rsid w:val="005D26C5"/>
    <w:rsid w:val="005D5FCF"/>
    <w:rsid w:val="005E10A3"/>
    <w:rsid w:val="00642523"/>
    <w:rsid w:val="00643852"/>
    <w:rsid w:val="0069460D"/>
    <w:rsid w:val="006C60DE"/>
    <w:rsid w:val="006E29CA"/>
    <w:rsid w:val="006E7A3A"/>
    <w:rsid w:val="00703174"/>
    <w:rsid w:val="0071695D"/>
    <w:rsid w:val="007263B3"/>
    <w:rsid w:val="007516F2"/>
    <w:rsid w:val="00774360"/>
    <w:rsid w:val="00794C52"/>
    <w:rsid w:val="007975E6"/>
    <w:rsid w:val="007B4A59"/>
    <w:rsid w:val="007F354B"/>
    <w:rsid w:val="00813690"/>
    <w:rsid w:val="00822A45"/>
    <w:rsid w:val="00831DBF"/>
    <w:rsid w:val="008367EF"/>
    <w:rsid w:val="00837EB5"/>
    <w:rsid w:val="008439D6"/>
    <w:rsid w:val="008473DE"/>
    <w:rsid w:val="00854039"/>
    <w:rsid w:val="00890CB4"/>
    <w:rsid w:val="008A274B"/>
    <w:rsid w:val="008D42CA"/>
    <w:rsid w:val="008D4329"/>
    <w:rsid w:val="008F6C30"/>
    <w:rsid w:val="00933972"/>
    <w:rsid w:val="00933E90"/>
    <w:rsid w:val="009340EF"/>
    <w:rsid w:val="00956719"/>
    <w:rsid w:val="00974122"/>
    <w:rsid w:val="009806C5"/>
    <w:rsid w:val="009E08CA"/>
    <w:rsid w:val="009E72B7"/>
    <w:rsid w:val="009F7746"/>
    <w:rsid w:val="00A40B88"/>
    <w:rsid w:val="00A535B8"/>
    <w:rsid w:val="00AC7509"/>
    <w:rsid w:val="00AE0C15"/>
    <w:rsid w:val="00AF0AAE"/>
    <w:rsid w:val="00B20F69"/>
    <w:rsid w:val="00B57A65"/>
    <w:rsid w:val="00BA1428"/>
    <w:rsid w:val="00BA33C0"/>
    <w:rsid w:val="00BB3336"/>
    <w:rsid w:val="00BD73A4"/>
    <w:rsid w:val="00BF10AD"/>
    <w:rsid w:val="00C07A51"/>
    <w:rsid w:val="00C13798"/>
    <w:rsid w:val="00C36A1B"/>
    <w:rsid w:val="00C57FE5"/>
    <w:rsid w:val="00C742AB"/>
    <w:rsid w:val="00CA5E58"/>
    <w:rsid w:val="00CB5FD6"/>
    <w:rsid w:val="00D23CAD"/>
    <w:rsid w:val="00D53B0D"/>
    <w:rsid w:val="00D8006C"/>
    <w:rsid w:val="00D912EC"/>
    <w:rsid w:val="00DA50AA"/>
    <w:rsid w:val="00DD0D39"/>
    <w:rsid w:val="00DD3A76"/>
    <w:rsid w:val="00DF1997"/>
    <w:rsid w:val="00E26554"/>
    <w:rsid w:val="00E4033A"/>
    <w:rsid w:val="00E53F58"/>
    <w:rsid w:val="00E7573E"/>
    <w:rsid w:val="00EE4D54"/>
    <w:rsid w:val="00F21E94"/>
    <w:rsid w:val="00F22C4D"/>
    <w:rsid w:val="00F318CA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00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Bullet List,FooterText,numbered,Цветной список - Акцент 11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wmi-callto">
    <w:name w:val="wmi-callto"/>
    <w:basedOn w:val="a0"/>
    <w:rsid w:val="002F75E7"/>
  </w:style>
  <w:style w:type="character" w:customStyle="1" w:styleId="10">
    <w:name w:val="Заголовок 1 Знак"/>
    <w:basedOn w:val="a0"/>
    <w:link w:val="1"/>
    <w:uiPriority w:val="9"/>
    <w:rsid w:val="00D80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D8006C"/>
    <w:pPr>
      <w:spacing w:before="100" w:beforeAutospacing="1" w:after="100" w:afterAutospacing="1"/>
    </w:pPr>
  </w:style>
  <w:style w:type="character" w:customStyle="1" w:styleId="a9">
    <w:name w:val="Абзац списка Знак"/>
    <w:aliases w:val="Bullet List Знак,FooterText Знак,numbered Знак,Цветной список - Акцент 11 Знак"/>
    <w:link w:val="a8"/>
    <w:uiPriority w:val="34"/>
    <w:locked/>
    <w:rsid w:val="00D8006C"/>
  </w:style>
  <w:style w:type="paragraph" w:customStyle="1" w:styleId="12">
    <w:name w:val="Обычный (веб)1"/>
    <w:basedOn w:val="a"/>
    <w:rsid w:val="00D8006C"/>
    <w:pPr>
      <w:suppressAutoHyphens/>
      <w:spacing w:before="100" w:after="100" w:line="100" w:lineRule="atLeast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gkb38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93AC-44F7-4BAB-A39D-AF5227DD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Татьяна Островская</cp:lastModifiedBy>
  <cp:revision>4</cp:revision>
  <cp:lastPrinted>2020-09-25T06:53:00Z</cp:lastPrinted>
  <dcterms:created xsi:type="dcterms:W3CDTF">2020-09-25T06:49:00Z</dcterms:created>
  <dcterms:modified xsi:type="dcterms:W3CDTF">2020-09-25T06:55:00Z</dcterms:modified>
</cp:coreProperties>
</file>