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8278A7">
        <w:rPr>
          <w:b/>
          <w:sz w:val="28"/>
          <w:szCs w:val="28"/>
        </w:rPr>
        <w:t>шовного материала</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8278A7">
        <w:rPr>
          <w:b/>
          <w:kern w:val="32"/>
          <w:sz w:val="28"/>
          <w:szCs w:val="28"/>
        </w:rPr>
        <w:t>244-20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C2F2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8278A7">
              <w:rPr>
                <w:bCs/>
                <w:sz w:val="20"/>
                <w:szCs w:val="20"/>
              </w:rPr>
              <w:t>шовного материала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8278A7" w:rsidP="00DC5959">
            <w:pPr>
              <w:autoSpaceDE w:val="0"/>
              <w:autoSpaceDN w:val="0"/>
              <w:adjustRightInd w:val="0"/>
              <w:rPr>
                <w:sz w:val="20"/>
                <w:szCs w:val="20"/>
                <w:highlight w:val="yellow"/>
              </w:rPr>
            </w:pPr>
            <w:r w:rsidRPr="008278A7">
              <w:rPr>
                <w:sz w:val="20"/>
                <w:szCs w:val="20"/>
              </w:rPr>
              <w:t>21.20.24.120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CD1BAA" w:rsidP="00525C4F">
            <w:pPr>
              <w:autoSpaceDE w:val="0"/>
              <w:autoSpaceDN w:val="0"/>
              <w:adjustRightInd w:val="0"/>
              <w:rPr>
                <w:sz w:val="20"/>
                <w:szCs w:val="20"/>
              </w:rPr>
            </w:pPr>
            <w:r>
              <w:rPr>
                <w:sz w:val="20"/>
                <w:szCs w:val="20"/>
              </w:rPr>
              <w:t>6</w:t>
            </w:r>
            <w:r w:rsidR="00525C4F">
              <w:rPr>
                <w:sz w:val="20"/>
                <w:szCs w:val="20"/>
              </w:rPr>
              <w:t>4</w:t>
            </w:r>
            <w:r w:rsidR="008278A7">
              <w:rPr>
                <w:sz w:val="20"/>
                <w:szCs w:val="20"/>
              </w:rPr>
              <w:t>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CD1BAA" w:rsidP="001B4CAB">
            <w:pPr>
              <w:autoSpaceDE w:val="0"/>
              <w:autoSpaceDN w:val="0"/>
              <w:adjustRightInd w:val="0"/>
              <w:rPr>
                <w:sz w:val="20"/>
                <w:szCs w:val="20"/>
                <w:highlight w:val="yellow"/>
              </w:rPr>
            </w:pPr>
            <w:r>
              <w:rPr>
                <w:sz w:val="20"/>
                <w:szCs w:val="20"/>
              </w:rPr>
              <w:t>Субсидии из областного бюджета на финансовое обеспечение выполнения государственного задания на оказание государственных услуг (выполнение работ)</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w:t>
            </w:r>
            <w:r w:rsidRPr="00FE2446">
              <w:rPr>
                <w:sz w:val="20"/>
                <w:szCs w:val="20"/>
              </w:rPr>
              <w:t xml:space="preserve">по адресу: </w:t>
            </w:r>
            <w:proofErr w:type="gramStart"/>
            <w:r w:rsidRPr="00FE2446">
              <w:rPr>
                <w:sz w:val="20"/>
                <w:szCs w:val="20"/>
              </w:rPr>
              <w:t>г</w:t>
            </w:r>
            <w:proofErr w:type="gramEnd"/>
            <w:r w:rsidRPr="00FE2446">
              <w:rPr>
                <w:sz w:val="20"/>
                <w:szCs w:val="20"/>
              </w:rPr>
              <w:t xml:space="preserve">. Иркутск, </w:t>
            </w:r>
            <w:r w:rsidR="00C01094">
              <w:rPr>
                <w:sz w:val="20"/>
                <w:szCs w:val="20"/>
              </w:rPr>
              <w:t xml:space="preserve">ул. </w:t>
            </w:r>
            <w:r w:rsidR="004B4324">
              <w:rPr>
                <w:sz w:val="20"/>
                <w:szCs w:val="20"/>
              </w:rPr>
              <w:t xml:space="preserve"> Баумана, 214А (2 этаж</w:t>
            </w:r>
            <w:r w:rsidR="00CD1BAA">
              <w:rPr>
                <w:sz w:val="20"/>
                <w:szCs w:val="20"/>
              </w:rPr>
              <w:t xml:space="preserve">, </w:t>
            </w:r>
            <w:proofErr w:type="spellStart"/>
            <w:r w:rsidR="00CD1BAA">
              <w:rPr>
                <w:sz w:val="20"/>
                <w:szCs w:val="20"/>
              </w:rPr>
              <w:t>каб</w:t>
            </w:r>
            <w:proofErr w:type="spellEnd"/>
            <w:r w:rsidR="00CD1BAA">
              <w:rPr>
                <w:sz w:val="20"/>
                <w:szCs w:val="20"/>
              </w:rPr>
              <w:t>. 208</w:t>
            </w:r>
            <w:r w:rsidR="004B4324">
              <w:rPr>
                <w:sz w:val="20"/>
                <w:szCs w:val="20"/>
              </w:rPr>
              <w:t>)</w:t>
            </w:r>
            <w:r w:rsidRPr="00FE2446">
              <w:rPr>
                <w:sz w:val="20"/>
                <w:szCs w:val="20"/>
              </w:rPr>
              <w:t>.</w:t>
            </w:r>
          </w:p>
          <w:p w:rsidR="00BB4A09" w:rsidRPr="00FE2446" w:rsidRDefault="000E752F" w:rsidP="00CD1BAA">
            <w:pPr>
              <w:jc w:val="both"/>
              <w:rPr>
                <w:sz w:val="20"/>
                <w:szCs w:val="20"/>
              </w:rPr>
            </w:pPr>
            <w:r>
              <w:rPr>
                <w:sz w:val="20"/>
                <w:szCs w:val="20"/>
              </w:rPr>
              <w:t>П</w:t>
            </w:r>
            <w:r w:rsidR="00BB4A09" w:rsidRPr="00FE2446">
              <w:rPr>
                <w:sz w:val="20"/>
                <w:szCs w:val="20"/>
              </w:rPr>
              <w:t xml:space="preserve">оставка товара осуществляется в течение </w:t>
            </w:r>
            <w:r w:rsidR="00CD1BAA">
              <w:rPr>
                <w:sz w:val="20"/>
                <w:szCs w:val="20"/>
              </w:rPr>
              <w:t>15</w:t>
            </w:r>
            <w:r w:rsidR="00BB4A09" w:rsidRPr="00FE2446">
              <w:rPr>
                <w:sz w:val="20"/>
                <w:szCs w:val="20"/>
              </w:rPr>
              <w:t xml:space="preserve"> (</w:t>
            </w:r>
            <w:r w:rsidR="00CD1BAA">
              <w:rPr>
                <w:sz w:val="20"/>
                <w:szCs w:val="20"/>
              </w:rPr>
              <w:t>пятнадцати</w:t>
            </w:r>
            <w:r w:rsidR="00BB4A09" w:rsidRPr="00FE2446">
              <w:rPr>
                <w:sz w:val="20"/>
                <w:szCs w:val="20"/>
              </w:rPr>
              <w:t xml:space="preserve">) рабочих дней с момента </w:t>
            </w:r>
            <w:r w:rsidR="00CD1BAA">
              <w:rPr>
                <w:sz w:val="20"/>
                <w:szCs w:val="20"/>
              </w:rPr>
              <w:t>подписания договора</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8278A7" w:rsidP="008278A7">
            <w:pPr>
              <w:tabs>
                <w:tab w:val="left" w:pos="6022"/>
              </w:tabs>
              <w:ind w:right="72"/>
              <w:rPr>
                <w:sz w:val="20"/>
                <w:szCs w:val="20"/>
              </w:rPr>
            </w:pPr>
            <w:r>
              <w:rPr>
                <w:sz w:val="20"/>
                <w:szCs w:val="20"/>
              </w:rPr>
              <w:t>29 931</w:t>
            </w:r>
            <w:r w:rsidR="00CD1BAA">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двадцать девять тысяч девятьсот тридцать один</w:t>
            </w:r>
            <w:r w:rsidR="00525C4F">
              <w:rPr>
                <w:sz w:val="20"/>
                <w:szCs w:val="20"/>
              </w:rPr>
              <w:t xml:space="preserve"> рубл</w:t>
            </w:r>
            <w:r>
              <w:rPr>
                <w:sz w:val="20"/>
                <w:szCs w:val="20"/>
              </w:rPr>
              <w:t>ь</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8555D">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525C4F">
              <w:rPr>
                <w:b/>
                <w:sz w:val="20"/>
                <w:szCs w:val="20"/>
              </w:rPr>
              <w:t>1</w:t>
            </w:r>
            <w:r w:rsidR="0058555D">
              <w:rPr>
                <w:b/>
                <w:sz w:val="20"/>
                <w:szCs w:val="20"/>
              </w:rPr>
              <w:t>4</w:t>
            </w:r>
            <w:r w:rsidRPr="00FE2446">
              <w:rPr>
                <w:b/>
                <w:sz w:val="20"/>
                <w:szCs w:val="20"/>
              </w:rPr>
              <w:t>»</w:t>
            </w:r>
            <w:r w:rsidR="007C7A98">
              <w:rPr>
                <w:b/>
                <w:sz w:val="20"/>
                <w:szCs w:val="20"/>
              </w:rPr>
              <w:t xml:space="preserve"> </w:t>
            </w:r>
            <w:r w:rsidR="00CD1BAA">
              <w:rPr>
                <w:b/>
                <w:sz w:val="20"/>
                <w:szCs w:val="20"/>
              </w:rPr>
              <w:t>сентября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58555D">
              <w:rPr>
                <w:b/>
                <w:sz w:val="20"/>
                <w:szCs w:val="20"/>
              </w:rPr>
              <w:t>2</w:t>
            </w:r>
            <w:r w:rsidR="00CD1BAA">
              <w:rPr>
                <w:b/>
                <w:sz w:val="20"/>
                <w:szCs w:val="20"/>
              </w:rPr>
              <w:t>1</w:t>
            </w:r>
            <w:r w:rsidRPr="00485047">
              <w:rPr>
                <w:b/>
                <w:sz w:val="20"/>
                <w:szCs w:val="20"/>
              </w:rPr>
              <w:t xml:space="preserve">» </w:t>
            </w:r>
            <w:r w:rsidR="00CD1BAA">
              <w:rPr>
                <w:b/>
                <w:sz w:val="20"/>
                <w:szCs w:val="20"/>
              </w:rPr>
              <w:t>сентября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525C4F">
              <w:rPr>
                <w:sz w:val="20"/>
                <w:szCs w:val="20"/>
              </w:rPr>
              <w:t>1</w:t>
            </w:r>
            <w:r w:rsidR="0058555D">
              <w:rPr>
                <w:sz w:val="20"/>
                <w:szCs w:val="20"/>
              </w:rPr>
              <w:t>4</w:t>
            </w:r>
            <w:r w:rsidRPr="00FE2446">
              <w:rPr>
                <w:sz w:val="20"/>
                <w:szCs w:val="20"/>
              </w:rPr>
              <w:t xml:space="preserve">» </w:t>
            </w:r>
            <w:r w:rsidR="00CD1BAA">
              <w:rPr>
                <w:sz w:val="20"/>
                <w:szCs w:val="20"/>
              </w:rPr>
              <w:t>сентября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8555D">
            <w:pPr>
              <w:jc w:val="both"/>
              <w:rPr>
                <w:sz w:val="20"/>
                <w:szCs w:val="20"/>
              </w:rPr>
            </w:pPr>
            <w:r w:rsidRPr="00FE2446">
              <w:rPr>
                <w:bCs/>
                <w:sz w:val="20"/>
                <w:szCs w:val="20"/>
              </w:rPr>
              <w:t>«</w:t>
            </w:r>
            <w:r w:rsidR="0058555D">
              <w:rPr>
                <w:bCs/>
                <w:sz w:val="20"/>
                <w:szCs w:val="20"/>
              </w:rPr>
              <w:t>21</w:t>
            </w:r>
            <w:r w:rsidRPr="00FE2446">
              <w:rPr>
                <w:bCs/>
                <w:sz w:val="20"/>
                <w:szCs w:val="20"/>
              </w:rPr>
              <w:t xml:space="preserve">» </w:t>
            </w:r>
            <w:r w:rsidR="00CD1BAA">
              <w:rPr>
                <w:bCs/>
                <w:sz w:val="20"/>
                <w:szCs w:val="20"/>
              </w:rPr>
              <w:t>сентября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8278A7" w:rsidP="007C0DB3">
            <w:pPr>
              <w:autoSpaceDE w:val="0"/>
              <w:autoSpaceDN w:val="0"/>
              <w:adjustRightInd w:val="0"/>
              <w:jc w:val="both"/>
              <w:outlineLvl w:val="1"/>
              <w:rPr>
                <w:sz w:val="20"/>
                <w:szCs w:val="20"/>
              </w:rPr>
            </w:pPr>
            <w:r>
              <w:rPr>
                <w:sz w:val="20"/>
                <w:szCs w:val="20"/>
              </w:rPr>
              <w:t>1 496,55</w:t>
            </w:r>
            <w:r w:rsidR="007C7A98">
              <w:rPr>
                <w:sz w:val="20"/>
                <w:szCs w:val="20"/>
              </w:rPr>
              <w:t xml:space="preserve"> </w:t>
            </w:r>
            <w:r w:rsidR="00A84ECD" w:rsidRPr="00FE2446">
              <w:rPr>
                <w:sz w:val="20"/>
                <w:szCs w:val="20"/>
              </w:rPr>
              <w:t>руб. (</w:t>
            </w:r>
            <w:r>
              <w:rPr>
                <w:sz w:val="20"/>
                <w:szCs w:val="20"/>
              </w:rPr>
              <w:t>одна тысяча четыреста девяносто шесть рублей пятьдесят пять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proofErr w:type="gramStart"/>
            <w:r w:rsidRPr="00BE5308">
              <w:rPr>
                <w:sz w:val="20"/>
                <w:szCs w:val="20"/>
              </w:rPr>
              <w:t>р</w:t>
            </w:r>
            <w:proofErr w:type="gramEnd"/>
            <w:r w:rsidRPr="00BE5308">
              <w:rPr>
                <w:sz w:val="20"/>
                <w:szCs w:val="20"/>
              </w:rPr>
              <w:t>\сч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w:t>
            </w:r>
            <w:r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proofErr w:type="gramStart"/>
            <w:r w:rsidR="001720FB" w:rsidRPr="00FE2446">
              <w:rPr>
                <w:b/>
                <w:color w:val="000000"/>
                <w:sz w:val="20"/>
                <w:szCs w:val="20"/>
              </w:rPr>
              <w:t>,ф</w:t>
            </w:r>
            <w:proofErr w:type="gramEnd"/>
            <w:r w:rsidR="001720FB" w:rsidRPr="00FE2446">
              <w:rPr>
                <w:b/>
                <w:color w:val="000000"/>
                <w:sz w:val="20"/>
                <w:szCs w:val="20"/>
              </w:rPr>
              <w:t>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w:t>
            </w:r>
            <w:proofErr w:type="gramStart"/>
            <w:r w:rsidR="00AB636C" w:rsidRPr="00FE2446">
              <w:rPr>
                <w:rFonts w:ascii="Times New Roman" w:hAnsi="Times New Roman" w:cs="Times New Roman"/>
                <w:color w:val="auto"/>
                <w:sz w:val="20"/>
                <w:szCs w:val="20"/>
              </w:rPr>
              <w:t>е</w:t>
            </w:r>
            <w:r w:rsidR="006931BB" w:rsidRPr="00FE2446">
              <w:rPr>
                <w:rFonts w:ascii="Times New Roman" w:hAnsi="Times New Roman" w:cs="Times New Roman"/>
                <w:i/>
                <w:color w:val="auto"/>
                <w:sz w:val="20"/>
                <w:szCs w:val="20"/>
              </w:rPr>
              <w:t>(</w:t>
            </w:r>
            <w:proofErr w:type="gramEnd"/>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proofErr w:type="gramStart"/>
            <w:r w:rsidR="00A664B9" w:rsidRPr="00FE2446">
              <w:rPr>
                <w:rFonts w:ascii="Times New Roman" w:hAnsi="Times New Roman" w:cs="Times New Roman"/>
                <w:i/>
                <w:color w:val="auto"/>
                <w:sz w:val="20"/>
                <w:szCs w:val="20"/>
              </w:rPr>
              <w:t>.</w:t>
            </w:r>
            <w:r w:rsidR="0013318F" w:rsidRPr="00FE2446">
              <w:rPr>
                <w:rFonts w:ascii="Times New Roman" w:hAnsi="Times New Roman" w:cs="Times New Roman"/>
                <w:i/>
                <w:color w:val="auto"/>
                <w:sz w:val="20"/>
                <w:szCs w:val="20"/>
              </w:rPr>
              <w:t>П</w:t>
            </w:r>
            <w:proofErr w:type="gramEnd"/>
            <w:r w:rsidR="0013318F" w:rsidRPr="00FE2446">
              <w:rPr>
                <w:rFonts w:ascii="Times New Roman" w:hAnsi="Times New Roman" w:cs="Times New Roman"/>
                <w:i/>
                <w:color w:val="auto"/>
                <w:sz w:val="20"/>
                <w:szCs w:val="20"/>
              </w:rPr>
              <w:t>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FE2446">
              <w:rPr>
                <w:rFonts w:ascii="Times New Roman" w:hAnsi="Times New Roman" w:cs="Times New Roman"/>
                <w:color w:val="auto"/>
                <w:sz w:val="20"/>
                <w:szCs w:val="20"/>
              </w:rPr>
              <w:t>а(</w:t>
            </w:r>
            <w:proofErr w:type="gramEnd"/>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proofErr w:type="gramStart"/>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w:t>
            </w:r>
            <w:proofErr w:type="gramEnd"/>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FE2446">
              <w:rPr>
                <w:rFonts w:ascii="Times New Roman" w:hAnsi="Times New Roman" w:cs="Times New Roman"/>
                <w:color w:val="auto"/>
                <w:sz w:val="20"/>
                <w:szCs w:val="20"/>
              </w:rPr>
              <w:t>и</w:t>
            </w:r>
            <w:r w:rsidR="00860769" w:rsidRPr="00FE2446">
              <w:rPr>
                <w:rFonts w:ascii="Times New Roman" w:hAnsi="Times New Roman" w:cs="Times New Roman"/>
                <w:i/>
                <w:color w:val="auto"/>
                <w:sz w:val="20"/>
                <w:szCs w:val="20"/>
              </w:rPr>
              <w:t>(</w:t>
            </w:r>
            <w:proofErr w:type="gramEnd"/>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w:t>
            </w:r>
            <w:proofErr w:type="gramStart"/>
            <w:r w:rsidR="004656AC" w:rsidRPr="00FE2446">
              <w:rPr>
                <w:sz w:val="20"/>
                <w:szCs w:val="20"/>
              </w:rPr>
              <w:t>я</w:t>
            </w:r>
            <w:r w:rsidR="003C18F8" w:rsidRPr="00FE2446">
              <w:rPr>
                <w:i/>
                <w:sz w:val="20"/>
                <w:szCs w:val="20"/>
              </w:rPr>
              <w:t>(</w:t>
            </w:r>
            <w:proofErr w:type="gramEnd"/>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w:t>
            </w:r>
            <w:proofErr w:type="gramStart"/>
            <w:r w:rsidRPr="00FE2446">
              <w:rPr>
                <w:iCs/>
                <w:sz w:val="20"/>
                <w:szCs w:val="20"/>
              </w:rPr>
              <w:t>ю</w:t>
            </w:r>
            <w:r w:rsidR="00123C79" w:rsidRPr="0087419E">
              <w:rPr>
                <w:b/>
                <w:i/>
                <w:iCs/>
                <w:sz w:val="20"/>
                <w:szCs w:val="20"/>
              </w:rPr>
              <w:t>(</w:t>
            </w:r>
            <w:proofErr w:type="gramEnd"/>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proofErr w:type="gramStart"/>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 xml:space="preserve">и представляемые участниками закупки в составе </w:t>
            </w:r>
            <w:r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w:t>
            </w:r>
            <w:proofErr w:type="gramEnd"/>
            <w:r w:rsidRPr="00FE2446">
              <w:rPr>
                <w:sz w:val="20"/>
                <w:szCs w:val="20"/>
              </w:rPr>
              <w:t xml:space="preserve">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D1BAA">
            <w:pPr>
              <w:jc w:val="both"/>
              <w:rPr>
                <w:sz w:val="20"/>
                <w:szCs w:val="20"/>
              </w:rPr>
            </w:pPr>
            <w:r w:rsidRPr="00FE2446">
              <w:rPr>
                <w:sz w:val="20"/>
                <w:szCs w:val="20"/>
              </w:rPr>
              <w:t xml:space="preserve">Оплата производится по факту получения Товара в течение </w:t>
            </w:r>
            <w:r w:rsidR="00CD1BAA">
              <w:rPr>
                <w:sz w:val="20"/>
                <w:szCs w:val="20"/>
              </w:rPr>
              <w:t>15</w:t>
            </w:r>
            <w:r w:rsidRPr="00FE2446">
              <w:rPr>
                <w:sz w:val="20"/>
                <w:szCs w:val="20"/>
              </w:rPr>
              <w:t xml:space="preserve"> (</w:t>
            </w:r>
            <w:r w:rsidR="00CD1BAA">
              <w:rPr>
                <w:sz w:val="20"/>
                <w:szCs w:val="20"/>
              </w:rPr>
              <w:t>пятнадцати</w:t>
            </w:r>
            <w:r w:rsidRPr="00FE2446">
              <w:rPr>
                <w:sz w:val="20"/>
                <w:szCs w:val="20"/>
              </w:rPr>
              <w:t xml:space="preserve">) </w:t>
            </w:r>
            <w:r w:rsidR="00CD1BA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w:t>
            </w:r>
            <w:r w:rsidRPr="00FE2446">
              <w:rPr>
                <w:sz w:val="20"/>
                <w:szCs w:val="20"/>
              </w:rPr>
              <w:lastRenderedPageBreak/>
              <w:t xml:space="preserve">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58555D">
            <w:pPr>
              <w:jc w:val="both"/>
              <w:rPr>
                <w:sz w:val="20"/>
                <w:szCs w:val="20"/>
              </w:rPr>
            </w:pPr>
            <w:r w:rsidRPr="00FE2446">
              <w:rPr>
                <w:sz w:val="20"/>
                <w:szCs w:val="20"/>
              </w:rPr>
              <w:t>«</w:t>
            </w:r>
            <w:r w:rsidR="00CD1BAA">
              <w:rPr>
                <w:sz w:val="20"/>
                <w:szCs w:val="20"/>
              </w:rPr>
              <w:t>1</w:t>
            </w:r>
            <w:r w:rsidR="0058555D">
              <w:rPr>
                <w:sz w:val="20"/>
                <w:szCs w:val="20"/>
              </w:rPr>
              <w:t>8</w:t>
            </w:r>
            <w:r w:rsidR="00487F7E" w:rsidRPr="00FE2446">
              <w:rPr>
                <w:sz w:val="20"/>
                <w:szCs w:val="20"/>
              </w:rPr>
              <w:t xml:space="preserve">» </w:t>
            </w:r>
            <w:r w:rsidR="00CD1BAA">
              <w:rPr>
                <w:sz w:val="20"/>
                <w:szCs w:val="20"/>
              </w:rPr>
              <w:t>сентября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58555D">
              <w:rPr>
                <w:b/>
                <w:sz w:val="20"/>
                <w:szCs w:val="20"/>
              </w:rPr>
              <w:t>2</w:t>
            </w:r>
            <w:r w:rsidR="00CD1BAA">
              <w:rPr>
                <w:b/>
                <w:sz w:val="20"/>
                <w:szCs w:val="20"/>
              </w:rPr>
              <w:t>1</w:t>
            </w:r>
            <w:r w:rsidRPr="00485047">
              <w:rPr>
                <w:b/>
                <w:sz w:val="20"/>
                <w:szCs w:val="20"/>
              </w:rPr>
              <w:t>»</w:t>
            </w:r>
            <w:r w:rsidR="007C7A98">
              <w:rPr>
                <w:b/>
                <w:sz w:val="20"/>
                <w:szCs w:val="20"/>
              </w:rPr>
              <w:t xml:space="preserve"> </w:t>
            </w:r>
            <w:r w:rsidR="00CD1BAA">
              <w:rPr>
                <w:b/>
                <w:sz w:val="20"/>
                <w:szCs w:val="20"/>
              </w:rPr>
              <w:t>сентября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58555D">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58555D">
              <w:rPr>
                <w:b/>
                <w:sz w:val="20"/>
                <w:szCs w:val="20"/>
              </w:rPr>
              <w:t>2</w:t>
            </w:r>
            <w:r w:rsidR="00CD1BAA">
              <w:rPr>
                <w:b/>
                <w:sz w:val="20"/>
                <w:szCs w:val="20"/>
              </w:rPr>
              <w:t>1</w:t>
            </w:r>
            <w:r w:rsidR="00487F7E" w:rsidRPr="00485047">
              <w:rPr>
                <w:b/>
                <w:sz w:val="20"/>
                <w:szCs w:val="20"/>
              </w:rPr>
              <w:t xml:space="preserve">» </w:t>
            </w:r>
            <w:r w:rsidR="00CD1BAA">
              <w:rPr>
                <w:b/>
                <w:sz w:val="20"/>
                <w:szCs w:val="20"/>
              </w:rPr>
              <w:t>сентября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proofErr w:type="gramStart"/>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bCs/>
                <w:sz w:val="20"/>
                <w:szCs w:val="20"/>
              </w:rPr>
              <w:t xml:space="preserve"> – </w:t>
            </w:r>
            <w:proofErr w:type="gramStart"/>
            <w:r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proofErr w:type="gramStart"/>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proofErr w:type="gramStart"/>
            <w:r w:rsidR="006A33CA" w:rsidRPr="000740AA">
              <w:rPr>
                <w:bCs/>
                <w:sz w:val="20"/>
                <w:szCs w:val="20"/>
              </w:rPr>
              <w:t>)</w:t>
            </w:r>
            <w:r w:rsidRPr="000740AA">
              <w:rPr>
                <w:bCs/>
                <w:sz w:val="20"/>
                <w:szCs w:val="20"/>
              </w:rPr>
              <w:t>д</w:t>
            </w:r>
            <w:proofErr w:type="gramEnd"/>
            <w:r w:rsidRPr="000740AA">
              <w:rPr>
                <w:bCs/>
                <w:sz w:val="20"/>
                <w:szCs w:val="20"/>
              </w:rPr>
              <w:t>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9E7BB2">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 xml:space="preserve">не </w:t>
            </w:r>
            <w:proofErr w:type="gramStart"/>
            <w:r w:rsidR="006642C2">
              <w:rPr>
                <w:bCs/>
                <w:sz w:val="20"/>
                <w:szCs w:val="20"/>
                <w:shd w:val="clear" w:color="auto" w:fill="FFFFFF"/>
              </w:rPr>
              <w:t>позднее</w:t>
            </w:r>
            <w:proofErr w:type="gramEnd"/>
            <w:r w:rsidR="006642C2">
              <w:rPr>
                <w:bCs/>
                <w:sz w:val="20"/>
                <w:szCs w:val="20"/>
                <w:shd w:val="clear" w:color="auto" w:fill="FFFFFF"/>
              </w:rPr>
              <w:t xml:space="preserve">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proofErr w:type="gramStart"/>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w:t>
            </w:r>
            <w:proofErr w:type="gramEnd"/>
            <w:r w:rsidRPr="00FE2446">
              <w:rPr>
                <w:bCs/>
                <w:sz w:val="20"/>
                <w:szCs w:val="20"/>
              </w:rPr>
              <w:t xml:space="preserve"> </w:t>
            </w:r>
            <w:proofErr w:type="gramStart"/>
            <w:r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bCs/>
                <w:sz w:val="20"/>
                <w:szCs w:val="20"/>
              </w:rPr>
              <w:t>,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w:t>
            </w:r>
            <w:proofErr w:type="gramStart"/>
            <w:r w:rsidRPr="00FE2446">
              <w:rPr>
                <w:bCs/>
                <w:sz w:val="20"/>
                <w:szCs w:val="20"/>
              </w:rPr>
              <w:t>,</w:t>
            </w:r>
            <w:proofErr w:type="gramEnd"/>
            <w:r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bCs/>
                <w:sz w:val="20"/>
                <w:szCs w:val="20"/>
              </w:rPr>
              <w:t>с даты признания</w:t>
            </w:r>
            <w:proofErr w:type="gramEnd"/>
            <w:r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w:t>
            </w:r>
            <w:r w:rsidRPr="00732CF3">
              <w:rPr>
                <w:rFonts w:ascii="Times New Roman" w:hAnsi="Times New Roman"/>
                <w:color w:val="auto"/>
                <w:sz w:val="20"/>
                <w:szCs w:val="20"/>
              </w:rPr>
              <w:lastRenderedPageBreak/>
              <w:t>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 xml:space="preserve">орон по </w:t>
            </w:r>
            <w:r w:rsidRPr="00FE2446">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78663E" w:rsidRDefault="0078663E" w:rsidP="00732CF3">
      <w:pPr>
        <w:jc w:val="right"/>
        <w:rPr>
          <w:b/>
          <w:bCs/>
          <w:sz w:val="20"/>
          <w:szCs w:val="20"/>
        </w:rPr>
      </w:pPr>
    </w:p>
    <w:p w:rsidR="0078663E" w:rsidRDefault="0078663E" w:rsidP="00732CF3">
      <w:pPr>
        <w:jc w:val="right"/>
        <w:rPr>
          <w:b/>
          <w:bCs/>
          <w:sz w:val="20"/>
          <w:szCs w:val="20"/>
        </w:rPr>
      </w:pPr>
    </w:p>
    <w:p w:rsidR="0078663E" w:rsidRDefault="0078663E"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278A7">
        <w:rPr>
          <w:b/>
          <w:sz w:val="20"/>
          <w:szCs w:val="20"/>
        </w:rPr>
        <w:t>шовного материала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8278A7">
        <w:rPr>
          <w:b/>
          <w:kern w:val="32"/>
          <w:sz w:val="20"/>
          <w:szCs w:val="20"/>
        </w:rPr>
        <w:t>244-20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8278A7">
        <w:rPr>
          <w:b/>
          <w:bCs/>
          <w:sz w:val="20"/>
        </w:rPr>
        <w:t>шовного материала</w:t>
      </w:r>
      <w:bookmarkEnd w:id="2"/>
    </w:p>
    <w:tbl>
      <w:tblPr>
        <w:tblW w:w="10318" w:type="dxa"/>
        <w:tblInd w:w="108" w:type="dxa"/>
        <w:tblLayout w:type="fixed"/>
        <w:tblLook w:val="04A0"/>
      </w:tblPr>
      <w:tblGrid>
        <w:gridCol w:w="534"/>
        <w:gridCol w:w="2018"/>
        <w:gridCol w:w="4933"/>
        <w:gridCol w:w="850"/>
        <w:gridCol w:w="850"/>
        <w:gridCol w:w="1133"/>
      </w:tblGrid>
      <w:tr w:rsidR="003D7C22" w:rsidRPr="005A07FA" w:rsidTr="00E23A09">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xml:space="preserve">№ </w:t>
            </w:r>
            <w:proofErr w:type="spellStart"/>
            <w:proofErr w:type="gramStart"/>
            <w:r w:rsidRPr="008E58F6">
              <w:rPr>
                <w:b/>
                <w:color w:val="000000"/>
                <w:sz w:val="20"/>
                <w:szCs w:val="20"/>
              </w:rPr>
              <w:t>п</w:t>
            </w:r>
            <w:proofErr w:type="spellEnd"/>
            <w:proofErr w:type="gramEnd"/>
            <w:r w:rsidRPr="008E58F6">
              <w:rPr>
                <w:b/>
                <w:color w:val="000000"/>
                <w:sz w:val="20"/>
                <w:szCs w:val="20"/>
              </w:rPr>
              <w:t>/</w:t>
            </w:r>
            <w:proofErr w:type="spellStart"/>
            <w:r w:rsidRPr="008E58F6">
              <w:rPr>
                <w:b/>
                <w:color w:val="000000"/>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FD2717">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493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FD2717">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8278A7" w:rsidRPr="00C814F0" w:rsidTr="00E23A09">
        <w:trPr>
          <w:trHeight w:val="132"/>
        </w:trPr>
        <w:tc>
          <w:tcPr>
            <w:tcW w:w="534" w:type="dxa"/>
            <w:tcBorders>
              <w:top w:val="single" w:sz="4" w:space="0" w:color="auto"/>
              <w:left w:val="single" w:sz="4" w:space="0" w:color="auto"/>
              <w:right w:val="nil"/>
            </w:tcBorders>
            <w:shd w:val="clear" w:color="auto" w:fill="auto"/>
          </w:tcPr>
          <w:p w:rsidR="008278A7" w:rsidRPr="008278A7" w:rsidRDefault="008278A7" w:rsidP="00AD6C89">
            <w:pPr>
              <w:rPr>
                <w:sz w:val="20"/>
                <w:szCs w:val="20"/>
                <w:lang w:eastAsia="en-US"/>
              </w:rPr>
            </w:pPr>
            <w:r w:rsidRPr="008278A7">
              <w:rPr>
                <w:sz w:val="20"/>
                <w:szCs w:val="20"/>
                <w:lang w:eastAsia="en-US"/>
              </w:rPr>
              <w:t>1</w:t>
            </w:r>
          </w:p>
        </w:tc>
        <w:tc>
          <w:tcPr>
            <w:tcW w:w="2018" w:type="dxa"/>
            <w:tcBorders>
              <w:top w:val="single" w:sz="4" w:space="0" w:color="auto"/>
              <w:left w:val="single" w:sz="4" w:space="0" w:color="auto"/>
              <w:right w:val="single" w:sz="4" w:space="0" w:color="auto"/>
            </w:tcBorders>
            <w:shd w:val="clear" w:color="auto" w:fill="auto"/>
          </w:tcPr>
          <w:p w:rsidR="008278A7" w:rsidRDefault="008278A7" w:rsidP="008278A7">
            <w:pPr>
              <w:autoSpaceDE w:val="0"/>
              <w:autoSpaceDN w:val="0"/>
              <w:adjustRightInd w:val="0"/>
              <w:rPr>
                <w:bCs/>
                <w:sz w:val="20"/>
                <w:szCs w:val="20"/>
                <w:lang w:eastAsia="en-US"/>
              </w:rPr>
            </w:pPr>
            <w:proofErr w:type="spellStart"/>
            <w:r w:rsidRPr="008278A7">
              <w:rPr>
                <w:bCs/>
                <w:sz w:val="20"/>
                <w:szCs w:val="20"/>
                <w:lang w:eastAsia="en-US"/>
              </w:rPr>
              <w:t>Пролен</w:t>
            </w:r>
            <w:proofErr w:type="spellEnd"/>
            <w:r w:rsidRPr="008278A7">
              <w:rPr>
                <w:bCs/>
                <w:sz w:val="20"/>
                <w:szCs w:val="20"/>
                <w:lang w:eastAsia="en-US"/>
              </w:rPr>
              <w:t xml:space="preserve"> 2,0 75см игла </w:t>
            </w:r>
            <w:proofErr w:type="spellStart"/>
            <w:r w:rsidRPr="008278A7">
              <w:rPr>
                <w:bCs/>
                <w:sz w:val="20"/>
                <w:szCs w:val="20"/>
                <w:lang w:eastAsia="en-US"/>
              </w:rPr>
              <w:t>реж</w:t>
            </w:r>
            <w:proofErr w:type="spellEnd"/>
            <w:r w:rsidRPr="008278A7">
              <w:rPr>
                <w:bCs/>
                <w:sz w:val="20"/>
                <w:szCs w:val="20"/>
                <w:lang w:eastAsia="en-US"/>
              </w:rPr>
              <w:t xml:space="preserve"> 16мм </w:t>
            </w:r>
          </w:p>
          <w:p w:rsidR="008278A7" w:rsidRPr="008278A7" w:rsidRDefault="008278A7" w:rsidP="008278A7">
            <w:pPr>
              <w:autoSpaceDE w:val="0"/>
              <w:autoSpaceDN w:val="0"/>
              <w:adjustRightInd w:val="0"/>
              <w:rPr>
                <w:bCs/>
                <w:sz w:val="20"/>
                <w:szCs w:val="20"/>
                <w:lang w:eastAsia="en-US"/>
              </w:rPr>
            </w:pPr>
            <w:r w:rsidRPr="008278A7">
              <w:rPr>
                <w:bCs/>
                <w:sz w:val="20"/>
                <w:szCs w:val="20"/>
                <w:lang w:val="en-US" w:eastAsia="en-US"/>
              </w:rPr>
              <w:t>W</w:t>
            </w:r>
            <w:r w:rsidRPr="008278A7">
              <w:rPr>
                <w:bCs/>
                <w:sz w:val="20"/>
                <w:szCs w:val="20"/>
                <w:lang w:eastAsia="en-US"/>
              </w:rPr>
              <w:t xml:space="preserve"> 8549</w:t>
            </w:r>
            <w:r>
              <w:rPr>
                <w:bCs/>
                <w:sz w:val="20"/>
                <w:szCs w:val="20"/>
                <w:lang w:eastAsia="en-US"/>
              </w:rPr>
              <w:t xml:space="preserve"> (или эквивалент)</w:t>
            </w:r>
          </w:p>
        </w:tc>
        <w:tc>
          <w:tcPr>
            <w:tcW w:w="4933" w:type="dxa"/>
            <w:tcBorders>
              <w:top w:val="single" w:sz="4" w:space="0" w:color="auto"/>
              <w:left w:val="nil"/>
              <w:bottom w:val="single" w:sz="4" w:space="0" w:color="auto"/>
              <w:right w:val="single" w:sz="4" w:space="0" w:color="auto"/>
            </w:tcBorders>
          </w:tcPr>
          <w:p w:rsidR="008278A7" w:rsidRDefault="008278A7" w:rsidP="00AD6C89">
            <w:pPr>
              <w:rPr>
                <w:sz w:val="20"/>
                <w:szCs w:val="20"/>
              </w:rPr>
            </w:pPr>
            <w:r w:rsidRPr="008278A7">
              <w:rPr>
                <w:sz w:val="20"/>
                <w:szCs w:val="20"/>
              </w:rPr>
              <w:t xml:space="preserve">Нить 3-0, </w:t>
            </w:r>
          </w:p>
          <w:p w:rsidR="008278A7" w:rsidRDefault="008278A7" w:rsidP="00AD6C89">
            <w:pPr>
              <w:rPr>
                <w:sz w:val="20"/>
                <w:szCs w:val="20"/>
              </w:rPr>
            </w:pPr>
            <w:r w:rsidRPr="008278A7">
              <w:rPr>
                <w:sz w:val="20"/>
                <w:szCs w:val="20"/>
              </w:rPr>
              <w:t xml:space="preserve">длина не менее 75 см, </w:t>
            </w:r>
          </w:p>
          <w:p w:rsidR="008278A7" w:rsidRDefault="008278A7" w:rsidP="00AD6C89">
            <w:pPr>
              <w:rPr>
                <w:sz w:val="20"/>
                <w:szCs w:val="20"/>
              </w:rPr>
            </w:pPr>
            <w:r w:rsidRPr="008278A7">
              <w:rPr>
                <w:sz w:val="20"/>
                <w:szCs w:val="20"/>
              </w:rPr>
              <w:t>игла режущая 16 мм</w:t>
            </w:r>
            <w:proofErr w:type="gramStart"/>
            <w:r w:rsidRPr="008278A7">
              <w:rPr>
                <w:sz w:val="20"/>
                <w:szCs w:val="20"/>
              </w:rPr>
              <w:t xml:space="preserve">., </w:t>
            </w:r>
            <w:proofErr w:type="gramEnd"/>
          </w:p>
          <w:p w:rsidR="008278A7" w:rsidRPr="008278A7" w:rsidRDefault="008278A7" w:rsidP="00AD6C89">
            <w:pPr>
              <w:rPr>
                <w:sz w:val="20"/>
                <w:szCs w:val="20"/>
              </w:rPr>
            </w:pPr>
            <w:r w:rsidRPr="008278A7">
              <w:rPr>
                <w:sz w:val="20"/>
                <w:szCs w:val="20"/>
              </w:rPr>
              <w:t>в упаковке не менее 12 штук.</w:t>
            </w:r>
          </w:p>
          <w:p w:rsidR="008278A7" w:rsidRPr="008278A7" w:rsidRDefault="008278A7" w:rsidP="00AD6C89">
            <w:pPr>
              <w:rPr>
                <w:sz w:val="20"/>
                <w:szCs w:val="20"/>
              </w:rPr>
            </w:pPr>
            <w:r w:rsidRPr="008278A7">
              <w:rPr>
                <w:sz w:val="20"/>
                <w:szCs w:val="20"/>
              </w:rPr>
              <w:t>СВОЙСТВА.</w:t>
            </w:r>
          </w:p>
          <w:p w:rsidR="008278A7" w:rsidRPr="008278A7" w:rsidRDefault="008278A7" w:rsidP="00AD6C89">
            <w:pPr>
              <w:rPr>
                <w:sz w:val="20"/>
                <w:szCs w:val="20"/>
              </w:rPr>
            </w:pPr>
            <w:r w:rsidRPr="008278A7">
              <w:rPr>
                <w:sz w:val="20"/>
                <w:szCs w:val="20"/>
              </w:rPr>
              <w:t xml:space="preserve">- </w:t>
            </w:r>
            <w:proofErr w:type="spellStart"/>
            <w:r w:rsidRPr="008278A7">
              <w:rPr>
                <w:sz w:val="20"/>
                <w:szCs w:val="20"/>
              </w:rPr>
              <w:t>нерассасывающийся</w:t>
            </w:r>
            <w:proofErr w:type="spellEnd"/>
            <w:r w:rsidRPr="008278A7">
              <w:rPr>
                <w:sz w:val="20"/>
                <w:szCs w:val="20"/>
              </w:rPr>
              <w:t xml:space="preserve"> –</w:t>
            </w:r>
            <w:r>
              <w:rPr>
                <w:sz w:val="20"/>
                <w:szCs w:val="20"/>
              </w:rPr>
              <w:t xml:space="preserve"> должен </w:t>
            </w:r>
            <w:r w:rsidRPr="008278A7">
              <w:rPr>
                <w:sz w:val="20"/>
                <w:szCs w:val="20"/>
              </w:rPr>
              <w:t xml:space="preserve"> обеспечиват</w:t>
            </w:r>
            <w:r>
              <w:rPr>
                <w:sz w:val="20"/>
                <w:szCs w:val="20"/>
              </w:rPr>
              <w:t>ь</w:t>
            </w:r>
            <w:r w:rsidRPr="008278A7">
              <w:rPr>
                <w:sz w:val="20"/>
                <w:szCs w:val="20"/>
              </w:rPr>
              <w:t xml:space="preserve"> постоянную прочность на разрыв в тканях даже </w:t>
            </w:r>
            <w:proofErr w:type="gramStart"/>
            <w:r w:rsidRPr="008278A7">
              <w:rPr>
                <w:sz w:val="20"/>
                <w:szCs w:val="20"/>
              </w:rPr>
              <w:t>при</w:t>
            </w:r>
            <w:proofErr w:type="gramEnd"/>
          </w:p>
          <w:p w:rsidR="008278A7" w:rsidRPr="008278A7" w:rsidRDefault="008278A7" w:rsidP="00AD6C89">
            <w:pPr>
              <w:rPr>
                <w:sz w:val="20"/>
                <w:szCs w:val="20"/>
              </w:rPr>
            </w:pPr>
            <w:proofErr w:type="gramStart"/>
            <w:r w:rsidRPr="008278A7">
              <w:rPr>
                <w:sz w:val="20"/>
                <w:szCs w:val="20"/>
              </w:rPr>
              <w:t>наличии</w:t>
            </w:r>
            <w:proofErr w:type="gramEnd"/>
            <w:r w:rsidRPr="008278A7">
              <w:rPr>
                <w:sz w:val="20"/>
                <w:szCs w:val="20"/>
              </w:rPr>
              <w:t xml:space="preserve"> инфекции;</w:t>
            </w:r>
          </w:p>
          <w:p w:rsidR="008278A7" w:rsidRPr="008278A7" w:rsidRDefault="008278A7" w:rsidP="00AD6C89">
            <w:pPr>
              <w:rPr>
                <w:sz w:val="20"/>
                <w:szCs w:val="20"/>
              </w:rPr>
            </w:pPr>
            <w:r w:rsidRPr="008278A7">
              <w:rPr>
                <w:sz w:val="20"/>
                <w:szCs w:val="20"/>
              </w:rPr>
              <w:t xml:space="preserve">- исключительно </w:t>
            </w:r>
            <w:proofErr w:type="gramStart"/>
            <w:r w:rsidRPr="008278A7">
              <w:rPr>
                <w:sz w:val="20"/>
                <w:szCs w:val="20"/>
              </w:rPr>
              <w:t>гладкий</w:t>
            </w:r>
            <w:proofErr w:type="gramEnd"/>
            <w:r w:rsidRPr="008278A7">
              <w:rPr>
                <w:sz w:val="20"/>
                <w:szCs w:val="20"/>
              </w:rPr>
              <w:t xml:space="preserve"> – легкое прохождение через ткани;</w:t>
            </w:r>
          </w:p>
          <w:p w:rsidR="008278A7" w:rsidRPr="008278A7" w:rsidRDefault="008278A7" w:rsidP="00AD6C89">
            <w:pPr>
              <w:rPr>
                <w:sz w:val="20"/>
                <w:szCs w:val="20"/>
              </w:rPr>
            </w:pPr>
            <w:r w:rsidRPr="008278A7">
              <w:rPr>
                <w:sz w:val="20"/>
                <w:szCs w:val="20"/>
              </w:rPr>
              <w:t xml:space="preserve">- </w:t>
            </w:r>
            <w:proofErr w:type="spellStart"/>
            <w:r w:rsidRPr="008278A7">
              <w:rPr>
                <w:sz w:val="20"/>
                <w:szCs w:val="20"/>
              </w:rPr>
              <w:t>монофиламентный</w:t>
            </w:r>
            <w:proofErr w:type="spellEnd"/>
            <w:r w:rsidRPr="008278A7">
              <w:rPr>
                <w:sz w:val="20"/>
                <w:szCs w:val="20"/>
              </w:rPr>
              <w:t xml:space="preserve"> – гладкая поверхность не </w:t>
            </w:r>
            <w:r>
              <w:rPr>
                <w:sz w:val="20"/>
                <w:szCs w:val="20"/>
              </w:rPr>
              <w:t xml:space="preserve">должна </w:t>
            </w:r>
            <w:r w:rsidRPr="008278A7">
              <w:rPr>
                <w:sz w:val="20"/>
                <w:szCs w:val="20"/>
              </w:rPr>
              <w:t>поддерживат</w:t>
            </w:r>
            <w:r>
              <w:rPr>
                <w:sz w:val="20"/>
                <w:szCs w:val="20"/>
              </w:rPr>
              <w:t>ь</w:t>
            </w:r>
            <w:r w:rsidRPr="008278A7">
              <w:rPr>
                <w:sz w:val="20"/>
                <w:szCs w:val="20"/>
              </w:rPr>
              <w:t xml:space="preserve"> рост бактерий;</w:t>
            </w:r>
          </w:p>
          <w:p w:rsidR="008278A7" w:rsidRPr="008278A7" w:rsidRDefault="008278A7" w:rsidP="00AD6C89">
            <w:pPr>
              <w:rPr>
                <w:sz w:val="20"/>
                <w:szCs w:val="20"/>
              </w:rPr>
            </w:pPr>
            <w:r w:rsidRPr="008278A7">
              <w:rPr>
                <w:sz w:val="20"/>
                <w:szCs w:val="20"/>
              </w:rPr>
              <w:t>- синтетическая нить – минимальная тканевая реакция;</w:t>
            </w:r>
          </w:p>
          <w:p w:rsidR="008278A7" w:rsidRPr="008278A7" w:rsidRDefault="008278A7" w:rsidP="00AD6C89">
            <w:pPr>
              <w:rPr>
                <w:sz w:val="20"/>
                <w:szCs w:val="20"/>
              </w:rPr>
            </w:pPr>
            <w:r w:rsidRPr="008278A7">
              <w:rPr>
                <w:sz w:val="20"/>
                <w:szCs w:val="20"/>
              </w:rPr>
              <w:t xml:space="preserve">- </w:t>
            </w:r>
            <w:proofErr w:type="gramStart"/>
            <w:r w:rsidRPr="008278A7">
              <w:rPr>
                <w:sz w:val="20"/>
                <w:szCs w:val="20"/>
              </w:rPr>
              <w:t>пластичный</w:t>
            </w:r>
            <w:proofErr w:type="gramEnd"/>
            <w:r w:rsidRPr="008278A7">
              <w:rPr>
                <w:sz w:val="20"/>
                <w:szCs w:val="20"/>
              </w:rPr>
              <w:t xml:space="preserve"> – легкое завязывание узлов;</w:t>
            </w:r>
          </w:p>
          <w:p w:rsidR="008278A7" w:rsidRPr="008278A7" w:rsidRDefault="008278A7" w:rsidP="00AD6C89">
            <w:pPr>
              <w:rPr>
                <w:sz w:val="20"/>
                <w:szCs w:val="20"/>
              </w:rPr>
            </w:pPr>
            <w:r w:rsidRPr="008278A7">
              <w:rPr>
                <w:sz w:val="20"/>
                <w:szCs w:val="20"/>
              </w:rPr>
              <w:t>- цвет – голубой или белый;</w:t>
            </w:r>
          </w:p>
          <w:p w:rsidR="008278A7" w:rsidRPr="008278A7" w:rsidRDefault="008278A7" w:rsidP="00AD6C89">
            <w:pPr>
              <w:rPr>
                <w:sz w:val="20"/>
                <w:szCs w:val="20"/>
              </w:rPr>
            </w:pPr>
            <w:r w:rsidRPr="008278A7">
              <w:rPr>
                <w:sz w:val="20"/>
                <w:szCs w:val="20"/>
              </w:rPr>
              <w:t>- толщина нити – Нить не менее 3-0</w:t>
            </w:r>
            <w:r>
              <w:rPr>
                <w:sz w:val="20"/>
                <w:szCs w:val="20"/>
              </w:rPr>
              <w:t xml:space="preserve"> </w:t>
            </w:r>
            <w:r w:rsidRPr="008278A7">
              <w:rPr>
                <w:sz w:val="20"/>
                <w:szCs w:val="20"/>
              </w:rPr>
              <w:t>с иглой;</w:t>
            </w:r>
          </w:p>
          <w:p w:rsidR="008278A7" w:rsidRPr="008278A7" w:rsidRDefault="008278A7" w:rsidP="00AD6C89">
            <w:pPr>
              <w:rPr>
                <w:sz w:val="20"/>
                <w:szCs w:val="20"/>
              </w:rPr>
            </w:pPr>
            <w:r w:rsidRPr="008278A7">
              <w:rPr>
                <w:sz w:val="20"/>
                <w:szCs w:val="20"/>
              </w:rPr>
              <w:t>- стерилизация – оксидом этилена.</w:t>
            </w:r>
          </w:p>
          <w:p w:rsidR="008278A7" w:rsidRPr="008278A7" w:rsidRDefault="008278A7" w:rsidP="00AD6C89">
            <w:pPr>
              <w:rPr>
                <w:sz w:val="20"/>
                <w:szCs w:val="20"/>
              </w:rPr>
            </w:pPr>
            <w:r w:rsidRPr="008278A7">
              <w:rPr>
                <w:sz w:val="20"/>
                <w:szCs w:val="20"/>
              </w:rPr>
              <w:t>ПОКАЗАНИЯ.</w:t>
            </w:r>
          </w:p>
          <w:p w:rsidR="008278A7" w:rsidRPr="008278A7" w:rsidRDefault="008278A7" w:rsidP="00AD6C89">
            <w:pPr>
              <w:rPr>
                <w:sz w:val="20"/>
                <w:szCs w:val="20"/>
              </w:rPr>
            </w:pPr>
            <w:r>
              <w:rPr>
                <w:sz w:val="20"/>
                <w:szCs w:val="20"/>
              </w:rPr>
              <w:t>Должна п</w:t>
            </w:r>
            <w:r w:rsidRPr="008278A7">
              <w:rPr>
                <w:sz w:val="20"/>
                <w:szCs w:val="20"/>
              </w:rPr>
              <w:t>рименят</w:t>
            </w:r>
            <w:r>
              <w:rPr>
                <w:sz w:val="20"/>
                <w:szCs w:val="20"/>
              </w:rPr>
              <w:t>ь</w:t>
            </w:r>
            <w:r w:rsidRPr="008278A7">
              <w:rPr>
                <w:sz w:val="20"/>
                <w:szCs w:val="20"/>
              </w:rPr>
              <w:t xml:space="preserve">ся для аппроксимации </w:t>
            </w:r>
            <w:proofErr w:type="gramStart"/>
            <w:r w:rsidRPr="008278A7">
              <w:rPr>
                <w:sz w:val="20"/>
                <w:szCs w:val="20"/>
              </w:rPr>
              <w:t>и(</w:t>
            </w:r>
            <w:proofErr w:type="gramEnd"/>
            <w:r w:rsidRPr="008278A7">
              <w:rPr>
                <w:sz w:val="20"/>
                <w:szCs w:val="20"/>
              </w:rPr>
              <w:t xml:space="preserve">или) </w:t>
            </w:r>
            <w:proofErr w:type="spellStart"/>
            <w:r w:rsidRPr="008278A7">
              <w:rPr>
                <w:sz w:val="20"/>
                <w:szCs w:val="20"/>
              </w:rPr>
              <w:t>лигирования</w:t>
            </w:r>
            <w:proofErr w:type="spellEnd"/>
            <w:r w:rsidRPr="008278A7">
              <w:rPr>
                <w:sz w:val="20"/>
                <w:szCs w:val="20"/>
              </w:rPr>
              <w:t xml:space="preserve"> мягких тканей, включая</w:t>
            </w:r>
          </w:p>
          <w:p w:rsidR="008278A7" w:rsidRPr="008278A7" w:rsidRDefault="008278A7" w:rsidP="00AD6C89">
            <w:pPr>
              <w:rPr>
                <w:sz w:val="20"/>
                <w:szCs w:val="20"/>
              </w:rPr>
            </w:pPr>
            <w:r w:rsidRPr="008278A7">
              <w:rPr>
                <w:sz w:val="20"/>
                <w:szCs w:val="20"/>
              </w:rPr>
              <w:t xml:space="preserve">использование в </w:t>
            </w:r>
            <w:proofErr w:type="spellStart"/>
            <w:proofErr w:type="gramStart"/>
            <w:r w:rsidRPr="008278A7">
              <w:rPr>
                <w:sz w:val="20"/>
                <w:szCs w:val="20"/>
              </w:rPr>
              <w:t>сердечно-сосудистой</w:t>
            </w:r>
            <w:proofErr w:type="spellEnd"/>
            <w:proofErr w:type="gramEnd"/>
            <w:r w:rsidRPr="008278A7">
              <w:rPr>
                <w:sz w:val="20"/>
                <w:szCs w:val="20"/>
              </w:rPr>
              <w:t>, глазной хирургии и нейрохирургии.</w:t>
            </w:r>
          </w:p>
          <w:p w:rsidR="008278A7" w:rsidRPr="008278A7" w:rsidRDefault="008278A7" w:rsidP="00AD6C89">
            <w:pPr>
              <w:rPr>
                <w:sz w:val="20"/>
                <w:szCs w:val="20"/>
              </w:rPr>
            </w:pPr>
            <w:r w:rsidRPr="008278A7">
              <w:rPr>
                <w:sz w:val="20"/>
                <w:szCs w:val="20"/>
              </w:rPr>
              <w:t>Шовный материал не</w:t>
            </w:r>
            <w:r>
              <w:rPr>
                <w:sz w:val="20"/>
                <w:szCs w:val="20"/>
              </w:rPr>
              <w:t xml:space="preserve"> должен</w:t>
            </w:r>
            <w:r w:rsidRPr="008278A7">
              <w:rPr>
                <w:sz w:val="20"/>
                <w:szCs w:val="20"/>
              </w:rPr>
              <w:t xml:space="preserve"> срастат</w:t>
            </w:r>
            <w:r>
              <w:rPr>
                <w:sz w:val="20"/>
                <w:szCs w:val="20"/>
              </w:rPr>
              <w:t>ь</w:t>
            </w:r>
            <w:r w:rsidRPr="008278A7">
              <w:rPr>
                <w:sz w:val="20"/>
                <w:szCs w:val="20"/>
              </w:rPr>
              <w:t>ся с окружающими тканями, он</w:t>
            </w:r>
            <w:r>
              <w:rPr>
                <w:sz w:val="20"/>
                <w:szCs w:val="20"/>
              </w:rPr>
              <w:t xml:space="preserve"> должен </w:t>
            </w:r>
            <w:r w:rsidRPr="008278A7">
              <w:rPr>
                <w:sz w:val="20"/>
                <w:szCs w:val="20"/>
              </w:rPr>
              <w:t>легко снимат</w:t>
            </w:r>
            <w:r>
              <w:rPr>
                <w:sz w:val="20"/>
                <w:szCs w:val="20"/>
              </w:rPr>
              <w:t>ь</w:t>
            </w:r>
            <w:r w:rsidRPr="008278A7">
              <w:rPr>
                <w:sz w:val="20"/>
                <w:szCs w:val="20"/>
              </w:rPr>
              <w:t>ся</w:t>
            </w:r>
          </w:p>
          <w:p w:rsidR="008278A7" w:rsidRPr="008278A7" w:rsidRDefault="008278A7" w:rsidP="008278A7">
            <w:pPr>
              <w:rPr>
                <w:bCs/>
                <w:sz w:val="20"/>
                <w:szCs w:val="20"/>
                <w:lang w:eastAsia="en-US"/>
              </w:rPr>
            </w:pPr>
            <w:r w:rsidRPr="008278A7">
              <w:rPr>
                <w:sz w:val="20"/>
                <w:szCs w:val="20"/>
              </w:rPr>
              <w:t>простым вытягиванием шовного материала.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278A7" w:rsidRPr="008278A7" w:rsidRDefault="008278A7" w:rsidP="008278A7">
            <w:pPr>
              <w:jc w:val="center"/>
              <w:rPr>
                <w:sz w:val="20"/>
                <w:szCs w:val="20"/>
                <w:lang w:eastAsia="en-US"/>
              </w:rPr>
            </w:pPr>
            <w:proofErr w:type="spellStart"/>
            <w:r w:rsidRPr="008278A7">
              <w:rPr>
                <w:sz w:val="20"/>
                <w:szCs w:val="20"/>
                <w:lang w:eastAsia="en-US"/>
              </w:rPr>
              <w:t>Уп</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278A7" w:rsidRPr="008278A7" w:rsidRDefault="008278A7" w:rsidP="00AD6C89">
            <w:pPr>
              <w:tabs>
                <w:tab w:val="left" w:pos="646"/>
              </w:tabs>
              <w:ind w:left="33"/>
              <w:jc w:val="center"/>
              <w:rPr>
                <w:sz w:val="20"/>
                <w:szCs w:val="20"/>
                <w:lang w:eastAsia="en-US"/>
              </w:rPr>
            </w:pPr>
            <w:r w:rsidRPr="008278A7">
              <w:rPr>
                <w:sz w:val="20"/>
                <w:szCs w:val="20"/>
                <w:lang w:eastAsia="en-US"/>
              </w:rPr>
              <w:t>6</w:t>
            </w:r>
          </w:p>
        </w:tc>
        <w:tc>
          <w:tcPr>
            <w:tcW w:w="1133" w:type="dxa"/>
            <w:tcBorders>
              <w:top w:val="single" w:sz="4" w:space="0" w:color="auto"/>
              <w:left w:val="nil"/>
              <w:bottom w:val="single" w:sz="4" w:space="0" w:color="auto"/>
              <w:right w:val="single" w:sz="4" w:space="0" w:color="auto"/>
            </w:tcBorders>
          </w:tcPr>
          <w:p w:rsidR="008278A7" w:rsidRPr="00C814F0" w:rsidRDefault="008278A7" w:rsidP="00CD1BAA">
            <w:pPr>
              <w:jc w:val="center"/>
              <w:rPr>
                <w:sz w:val="20"/>
                <w:szCs w:val="20"/>
              </w:rPr>
            </w:pPr>
            <w:r>
              <w:rPr>
                <w:sz w:val="20"/>
                <w:szCs w:val="20"/>
              </w:rPr>
              <w:t>3008,50</w:t>
            </w:r>
          </w:p>
        </w:tc>
      </w:tr>
      <w:tr w:rsidR="008278A7" w:rsidRPr="00C814F0" w:rsidTr="00E23A09">
        <w:trPr>
          <w:trHeight w:val="132"/>
        </w:trPr>
        <w:tc>
          <w:tcPr>
            <w:tcW w:w="534" w:type="dxa"/>
            <w:tcBorders>
              <w:top w:val="single" w:sz="4" w:space="0" w:color="auto"/>
              <w:left w:val="single" w:sz="4" w:space="0" w:color="auto"/>
              <w:bottom w:val="single" w:sz="4" w:space="0" w:color="auto"/>
              <w:right w:val="nil"/>
            </w:tcBorders>
            <w:shd w:val="clear" w:color="auto" w:fill="auto"/>
          </w:tcPr>
          <w:p w:rsidR="008278A7" w:rsidRPr="008278A7" w:rsidRDefault="008278A7" w:rsidP="00AD6C89">
            <w:pPr>
              <w:rPr>
                <w:sz w:val="20"/>
                <w:szCs w:val="20"/>
                <w:lang w:eastAsia="en-US"/>
              </w:rPr>
            </w:pPr>
            <w:r w:rsidRPr="008278A7">
              <w:rPr>
                <w:sz w:val="20"/>
                <w:szCs w:val="20"/>
                <w:lang w:eastAsia="en-US"/>
              </w:rPr>
              <w:t>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8278A7" w:rsidRPr="008278A7" w:rsidRDefault="008278A7" w:rsidP="008278A7">
            <w:pPr>
              <w:autoSpaceDE w:val="0"/>
              <w:autoSpaceDN w:val="0"/>
              <w:adjustRightInd w:val="0"/>
              <w:rPr>
                <w:bCs/>
                <w:sz w:val="20"/>
                <w:szCs w:val="20"/>
                <w:lang w:eastAsia="en-US"/>
              </w:rPr>
            </w:pPr>
            <w:r w:rsidRPr="008278A7">
              <w:rPr>
                <w:bCs/>
                <w:sz w:val="20"/>
                <w:szCs w:val="20"/>
                <w:lang w:eastAsia="en-US"/>
              </w:rPr>
              <w:t xml:space="preserve">Шелк плетеный 1(4) 75 см игла </w:t>
            </w:r>
            <w:proofErr w:type="spellStart"/>
            <w:r w:rsidRPr="008278A7">
              <w:rPr>
                <w:bCs/>
                <w:sz w:val="20"/>
                <w:szCs w:val="20"/>
                <w:lang w:eastAsia="en-US"/>
              </w:rPr>
              <w:t>реж</w:t>
            </w:r>
            <w:proofErr w:type="spellEnd"/>
            <w:r w:rsidRPr="008278A7">
              <w:rPr>
                <w:bCs/>
                <w:sz w:val="20"/>
                <w:szCs w:val="20"/>
                <w:lang w:eastAsia="en-US"/>
              </w:rPr>
              <w:t xml:space="preserve"> МР</w:t>
            </w:r>
            <w:proofErr w:type="gramStart"/>
            <w:r w:rsidRPr="008278A7">
              <w:rPr>
                <w:bCs/>
                <w:sz w:val="20"/>
                <w:szCs w:val="20"/>
                <w:lang w:eastAsia="en-US"/>
              </w:rPr>
              <w:t>4</w:t>
            </w:r>
            <w:proofErr w:type="gramEnd"/>
            <w:r w:rsidRPr="008278A7">
              <w:rPr>
                <w:bCs/>
                <w:sz w:val="20"/>
                <w:szCs w:val="20"/>
                <w:lang w:eastAsia="en-US"/>
              </w:rPr>
              <w:t xml:space="preserve"> (</w:t>
            </w:r>
            <w:r w:rsidRPr="008278A7">
              <w:rPr>
                <w:bCs/>
                <w:sz w:val="20"/>
                <w:szCs w:val="20"/>
                <w:lang w:val="en-US" w:eastAsia="en-US"/>
              </w:rPr>
              <w:t>USP</w:t>
            </w:r>
            <w:r w:rsidRPr="008278A7">
              <w:rPr>
                <w:bCs/>
                <w:sz w:val="20"/>
                <w:szCs w:val="20"/>
                <w:lang w:eastAsia="en-US"/>
              </w:rPr>
              <w:t>1)</w:t>
            </w:r>
            <w:r>
              <w:rPr>
                <w:bCs/>
                <w:sz w:val="20"/>
                <w:szCs w:val="20"/>
                <w:lang w:eastAsia="en-US"/>
              </w:rPr>
              <w:t xml:space="preserve"> </w:t>
            </w:r>
            <w:proofErr w:type="spellStart"/>
            <w:r w:rsidRPr="008278A7">
              <w:rPr>
                <w:bCs/>
                <w:sz w:val="20"/>
                <w:szCs w:val="20"/>
                <w:lang w:val="en-US" w:eastAsia="en-US"/>
              </w:rPr>
              <w:t>metrik</w:t>
            </w:r>
            <w:proofErr w:type="spellEnd"/>
            <w:r w:rsidRPr="008278A7">
              <w:rPr>
                <w:bCs/>
                <w:sz w:val="20"/>
                <w:szCs w:val="20"/>
                <w:lang w:eastAsia="en-US"/>
              </w:rPr>
              <w:t>4</w:t>
            </w:r>
          </w:p>
        </w:tc>
        <w:tc>
          <w:tcPr>
            <w:tcW w:w="4933" w:type="dxa"/>
            <w:tcBorders>
              <w:top w:val="single" w:sz="4" w:space="0" w:color="auto"/>
              <w:left w:val="nil"/>
              <w:bottom w:val="single" w:sz="4" w:space="0" w:color="auto"/>
              <w:right w:val="single" w:sz="4" w:space="0" w:color="auto"/>
            </w:tcBorders>
          </w:tcPr>
          <w:p w:rsidR="008278A7" w:rsidRDefault="008278A7" w:rsidP="00AD6C89">
            <w:pPr>
              <w:rPr>
                <w:sz w:val="20"/>
                <w:szCs w:val="20"/>
              </w:rPr>
            </w:pPr>
            <w:r w:rsidRPr="008278A7">
              <w:rPr>
                <w:sz w:val="20"/>
                <w:szCs w:val="20"/>
              </w:rPr>
              <w:t xml:space="preserve">Нить натуральная </w:t>
            </w:r>
            <w:proofErr w:type="spellStart"/>
            <w:r w:rsidRPr="008278A7">
              <w:rPr>
                <w:sz w:val="20"/>
                <w:szCs w:val="20"/>
              </w:rPr>
              <w:t>нерассасывающаяся</w:t>
            </w:r>
            <w:proofErr w:type="spellEnd"/>
            <w:r w:rsidRPr="008278A7">
              <w:rPr>
                <w:sz w:val="20"/>
                <w:szCs w:val="20"/>
              </w:rPr>
              <w:t xml:space="preserve"> на основе натурального фиброина шелковая, плетеная, окрашенная. </w:t>
            </w:r>
          </w:p>
          <w:p w:rsidR="008278A7" w:rsidRDefault="008278A7" w:rsidP="00AD6C89">
            <w:pPr>
              <w:rPr>
                <w:sz w:val="20"/>
                <w:szCs w:val="20"/>
              </w:rPr>
            </w:pPr>
            <w:r w:rsidRPr="008278A7">
              <w:rPr>
                <w:sz w:val="20"/>
                <w:szCs w:val="20"/>
              </w:rPr>
              <w:t xml:space="preserve">Условный номер USP1 </w:t>
            </w:r>
          </w:p>
          <w:p w:rsidR="008278A7" w:rsidRDefault="008278A7" w:rsidP="00AD6C89">
            <w:pPr>
              <w:rPr>
                <w:sz w:val="20"/>
                <w:szCs w:val="20"/>
              </w:rPr>
            </w:pPr>
            <w:r w:rsidRPr="008278A7">
              <w:rPr>
                <w:sz w:val="20"/>
                <w:szCs w:val="20"/>
              </w:rPr>
              <w:t>метрический размер</w:t>
            </w:r>
            <w:r>
              <w:rPr>
                <w:sz w:val="20"/>
                <w:szCs w:val="20"/>
              </w:rPr>
              <w:t xml:space="preserve"> </w:t>
            </w:r>
            <w:r w:rsidRPr="008278A7">
              <w:rPr>
                <w:sz w:val="20"/>
                <w:szCs w:val="20"/>
              </w:rPr>
              <w:t xml:space="preserve">ЕР 4, </w:t>
            </w:r>
          </w:p>
          <w:p w:rsidR="008278A7" w:rsidRDefault="008278A7" w:rsidP="00AD6C89">
            <w:pPr>
              <w:rPr>
                <w:sz w:val="20"/>
                <w:szCs w:val="20"/>
              </w:rPr>
            </w:pPr>
            <w:r w:rsidRPr="008278A7">
              <w:rPr>
                <w:sz w:val="20"/>
                <w:szCs w:val="20"/>
              </w:rPr>
              <w:t xml:space="preserve">длина нити не менее 75 см. </w:t>
            </w:r>
          </w:p>
          <w:p w:rsidR="008278A7" w:rsidRDefault="008278A7" w:rsidP="00AD6C89">
            <w:pPr>
              <w:rPr>
                <w:sz w:val="20"/>
                <w:szCs w:val="20"/>
              </w:rPr>
            </w:pPr>
            <w:r w:rsidRPr="008278A7">
              <w:rPr>
                <w:sz w:val="20"/>
                <w:szCs w:val="20"/>
              </w:rPr>
              <w:t xml:space="preserve">Одна игла с трехгранным поперечным сечением, </w:t>
            </w:r>
          </w:p>
          <w:p w:rsidR="008278A7" w:rsidRDefault="008278A7" w:rsidP="00AD6C89">
            <w:pPr>
              <w:rPr>
                <w:sz w:val="20"/>
                <w:szCs w:val="20"/>
              </w:rPr>
            </w:pPr>
            <w:r w:rsidRPr="008278A7">
              <w:rPr>
                <w:sz w:val="20"/>
                <w:szCs w:val="20"/>
              </w:rPr>
              <w:t>длина иглы 30(+1) мм</w:t>
            </w:r>
            <w:proofErr w:type="gramStart"/>
            <w:r w:rsidRPr="008278A7">
              <w:rPr>
                <w:sz w:val="20"/>
                <w:szCs w:val="20"/>
              </w:rPr>
              <w:t xml:space="preserve"> ,</w:t>
            </w:r>
            <w:proofErr w:type="gramEnd"/>
            <w:r w:rsidRPr="008278A7">
              <w:rPr>
                <w:sz w:val="20"/>
                <w:szCs w:val="20"/>
              </w:rPr>
              <w:t xml:space="preserve"> </w:t>
            </w:r>
          </w:p>
          <w:p w:rsidR="008278A7" w:rsidRPr="008278A7" w:rsidRDefault="008278A7" w:rsidP="00AD6C89">
            <w:pPr>
              <w:rPr>
                <w:sz w:val="20"/>
                <w:szCs w:val="20"/>
              </w:rPr>
            </w:pPr>
            <w:r w:rsidRPr="008278A7">
              <w:rPr>
                <w:sz w:val="20"/>
                <w:szCs w:val="20"/>
              </w:rPr>
              <w:t>степень изгиба иглы 4/8 окружности.</w:t>
            </w:r>
          </w:p>
          <w:p w:rsidR="008278A7" w:rsidRDefault="008278A7" w:rsidP="00AD6C89">
            <w:pPr>
              <w:rPr>
                <w:sz w:val="20"/>
                <w:szCs w:val="20"/>
              </w:rPr>
            </w:pPr>
            <w:r w:rsidRPr="008278A7">
              <w:rPr>
                <w:sz w:val="20"/>
                <w:szCs w:val="20"/>
              </w:rPr>
              <w:t xml:space="preserve">Разрывная нагрузка нити и прочность крепления шовного материала в </w:t>
            </w:r>
            <w:proofErr w:type="spellStart"/>
            <w:r w:rsidRPr="008278A7">
              <w:rPr>
                <w:sz w:val="20"/>
                <w:szCs w:val="20"/>
              </w:rPr>
              <w:t>атравматической</w:t>
            </w:r>
            <w:proofErr w:type="spellEnd"/>
            <w:r w:rsidRPr="008278A7">
              <w:rPr>
                <w:sz w:val="20"/>
                <w:szCs w:val="20"/>
              </w:rPr>
              <w:t xml:space="preserve"> игле в соответствии ГОСТ 31620-2012. </w:t>
            </w:r>
          </w:p>
          <w:p w:rsidR="008278A7" w:rsidRDefault="008278A7" w:rsidP="00AD6C89">
            <w:pPr>
              <w:rPr>
                <w:sz w:val="20"/>
                <w:szCs w:val="20"/>
              </w:rPr>
            </w:pPr>
            <w:proofErr w:type="spellStart"/>
            <w:r w:rsidRPr="008278A7">
              <w:rPr>
                <w:sz w:val="20"/>
                <w:szCs w:val="20"/>
              </w:rPr>
              <w:t>Силиконизированная</w:t>
            </w:r>
            <w:proofErr w:type="spellEnd"/>
            <w:r w:rsidRPr="008278A7">
              <w:rPr>
                <w:sz w:val="20"/>
                <w:szCs w:val="20"/>
              </w:rPr>
              <w:t xml:space="preserve"> игла</w:t>
            </w:r>
            <w:r>
              <w:rPr>
                <w:sz w:val="20"/>
                <w:szCs w:val="20"/>
              </w:rPr>
              <w:t xml:space="preserve"> </w:t>
            </w:r>
            <w:r w:rsidRPr="008278A7">
              <w:rPr>
                <w:sz w:val="20"/>
                <w:szCs w:val="20"/>
              </w:rPr>
              <w:t xml:space="preserve">из высокопрочной </w:t>
            </w:r>
            <w:proofErr w:type="spellStart"/>
            <w:r w:rsidRPr="008278A7">
              <w:rPr>
                <w:sz w:val="20"/>
                <w:szCs w:val="20"/>
              </w:rPr>
              <w:t>коррозионностойкой</w:t>
            </w:r>
            <w:proofErr w:type="spellEnd"/>
            <w:r w:rsidRPr="008278A7">
              <w:rPr>
                <w:sz w:val="20"/>
                <w:szCs w:val="20"/>
              </w:rPr>
              <w:t xml:space="preserve"> стали. </w:t>
            </w:r>
          </w:p>
          <w:p w:rsidR="008278A7" w:rsidRDefault="008278A7" w:rsidP="00AD6C89">
            <w:pPr>
              <w:rPr>
                <w:sz w:val="20"/>
                <w:szCs w:val="20"/>
              </w:rPr>
            </w:pPr>
            <w:r w:rsidRPr="008278A7">
              <w:rPr>
                <w:sz w:val="20"/>
                <w:szCs w:val="20"/>
              </w:rPr>
              <w:t xml:space="preserve">Игла </w:t>
            </w:r>
            <w:proofErr w:type="gramStart"/>
            <w:r w:rsidRPr="008278A7">
              <w:rPr>
                <w:sz w:val="20"/>
                <w:szCs w:val="20"/>
              </w:rPr>
              <w:t>с высверленным лазером отверстием на задней торцевой части иглы для обеспечения при</w:t>
            </w:r>
            <w:r>
              <w:rPr>
                <w:sz w:val="20"/>
                <w:szCs w:val="20"/>
              </w:rPr>
              <w:t xml:space="preserve"> </w:t>
            </w:r>
            <w:r w:rsidRPr="008278A7">
              <w:rPr>
                <w:sz w:val="20"/>
                <w:szCs w:val="20"/>
              </w:rPr>
              <w:t>соединении с нитью</w:t>
            </w:r>
            <w:proofErr w:type="gramEnd"/>
            <w:r w:rsidRPr="008278A7">
              <w:rPr>
                <w:sz w:val="20"/>
                <w:szCs w:val="20"/>
              </w:rPr>
              <w:t xml:space="preserve"> </w:t>
            </w:r>
            <w:proofErr w:type="spellStart"/>
            <w:r w:rsidRPr="008278A7">
              <w:rPr>
                <w:sz w:val="20"/>
                <w:szCs w:val="20"/>
              </w:rPr>
              <w:t>атравматичности</w:t>
            </w:r>
            <w:proofErr w:type="spellEnd"/>
            <w:r w:rsidRPr="008278A7">
              <w:rPr>
                <w:sz w:val="20"/>
                <w:szCs w:val="20"/>
              </w:rPr>
              <w:t xml:space="preserve"> за счет лучшего соотношения диаметров иглы с нитью. </w:t>
            </w:r>
          </w:p>
          <w:p w:rsidR="008278A7" w:rsidRDefault="008278A7" w:rsidP="00AD6C89">
            <w:pPr>
              <w:rPr>
                <w:sz w:val="20"/>
                <w:szCs w:val="20"/>
              </w:rPr>
            </w:pPr>
            <w:r w:rsidRPr="008278A7">
              <w:rPr>
                <w:sz w:val="20"/>
                <w:szCs w:val="20"/>
              </w:rPr>
              <w:t>Соединение нити с иглой методом кругового равномерного</w:t>
            </w:r>
            <w:r>
              <w:rPr>
                <w:sz w:val="20"/>
                <w:szCs w:val="20"/>
              </w:rPr>
              <w:t xml:space="preserve"> </w:t>
            </w:r>
            <w:r w:rsidRPr="008278A7">
              <w:rPr>
                <w:sz w:val="20"/>
                <w:szCs w:val="20"/>
              </w:rPr>
              <w:t xml:space="preserve">обжима иглы для предотвращения появления травмирующих частей и заусенец на игле. </w:t>
            </w:r>
          </w:p>
          <w:p w:rsidR="008278A7" w:rsidRDefault="008278A7" w:rsidP="00AD6C89">
            <w:pPr>
              <w:rPr>
                <w:sz w:val="20"/>
                <w:szCs w:val="20"/>
              </w:rPr>
            </w:pPr>
            <w:r w:rsidRPr="008278A7">
              <w:rPr>
                <w:sz w:val="20"/>
                <w:szCs w:val="20"/>
              </w:rPr>
              <w:t>Диаметр иглы в зоне крепления шовной нити не должен</w:t>
            </w:r>
            <w:r>
              <w:rPr>
                <w:sz w:val="20"/>
                <w:szCs w:val="20"/>
              </w:rPr>
              <w:t xml:space="preserve"> </w:t>
            </w:r>
            <w:r w:rsidRPr="008278A7">
              <w:rPr>
                <w:sz w:val="20"/>
                <w:szCs w:val="20"/>
              </w:rPr>
              <w:t xml:space="preserve">превышать 1,15 диаметра иглы в начальной зоне крепления. </w:t>
            </w:r>
          </w:p>
          <w:p w:rsidR="008278A7" w:rsidRDefault="008278A7" w:rsidP="00AD6C89">
            <w:pPr>
              <w:rPr>
                <w:sz w:val="20"/>
                <w:szCs w:val="20"/>
              </w:rPr>
            </w:pPr>
            <w:r w:rsidRPr="008278A7">
              <w:rPr>
                <w:sz w:val="20"/>
                <w:szCs w:val="20"/>
              </w:rPr>
              <w:t>Полный средний ресурс иглы не менее 50 проколов (ГОСТ 26641-85).</w:t>
            </w:r>
          </w:p>
          <w:p w:rsidR="008278A7" w:rsidRDefault="008278A7" w:rsidP="00AD6C89">
            <w:pPr>
              <w:rPr>
                <w:sz w:val="20"/>
                <w:szCs w:val="20"/>
              </w:rPr>
            </w:pPr>
            <w:proofErr w:type="gramStart"/>
            <w:r w:rsidRPr="008278A7">
              <w:rPr>
                <w:sz w:val="20"/>
                <w:szCs w:val="20"/>
              </w:rPr>
              <w:lastRenderedPageBreak/>
              <w:t>Игла должна быть</w:t>
            </w:r>
            <w:r>
              <w:rPr>
                <w:sz w:val="20"/>
                <w:szCs w:val="20"/>
              </w:rPr>
              <w:t xml:space="preserve"> </w:t>
            </w:r>
            <w:r w:rsidRPr="008278A7">
              <w:rPr>
                <w:sz w:val="20"/>
                <w:szCs w:val="20"/>
              </w:rPr>
              <w:t xml:space="preserve">упругой, прочной, не разгибаться, не ломаться, поверхность блестящей, без трещин, раковин, вмятин, царапин и заусенцев. </w:t>
            </w:r>
            <w:proofErr w:type="gramEnd"/>
          </w:p>
          <w:p w:rsidR="008278A7" w:rsidRDefault="008278A7" w:rsidP="00AD6C89">
            <w:pPr>
              <w:rPr>
                <w:sz w:val="20"/>
                <w:szCs w:val="20"/>
              </w:rPr>
            </w:pPr>
            <w:r w:rsidRPr="008278A7">
              <w:rPr>
                <w:sz w:val="20"/>
                <w:szCs w:val="20"/>
              </w:rPr>
              <w:t>Стерильная упаковка</w:t>
            </w:r>
            <w:r>
              <w:rPr>
                <w:sz w:val="20"/>
                <w:szCs w:val="20"/>
              </w:rPr>
              <w:t xml:space="preserve"> </w:t>
            </w:r>
            <w:r w:rsidRPr="008278A7">
              <w:rPr>
                <w:sz w:val="20"/>
                <w:szCs w:val="20"/>
              </w:rPr>
              <w:t xml:space="preserve">должна обеспечивать легкость вскрытия и доступ к игле (наличие насечек или др. приспособлений). </w:t>
            </w:r>
          </w:p>
          <w:p w:rsidR="008278A7" w:rsidRPr="008278A7" w:rsidRDefault="008278A7" w:rsidP="00AD6C89">
            <w:pPr>
              <w:rPr>
                <w:sz w:val="20"/>
                <w:szCs w:val="20"/>
              </w:rPr>
            </w:pPr>
            <w:r w:rsidRPr="008278A7">
              <w:rPr>
                <w:sz w:val="20"/>
                <w:szCs w:val="20"/>
              </w:rPr>
              <w:t>Конструкция носителя должна обеспечивать легкое,</w:t>
            </w:r>
          </w:p>
          <w:p w:rsidR="008278A7" w:rsidRDefault="008278A7" w:rsidP="00AD6C89">
            <w:pPr>
              <w:rPr>
                <w:sz w:val="20"/>
                <w:szCs w:val="20"/>
              </w:rPr>
            </w:pPr>
            <w:r w:rsidRPr="008278A7">
              <w:rPr>
                <w:sz w:val="20"/>
                <w:szCs w:val="20"/>
              </w:rPr>
              <w:t xml:space="preserve">без образования узлов и </w:t>
            </w:r>
            <w:proofErr w:type="spellStart"/>
            <w:r w:rsidRPr="008278A7">
              <w:rPr>
                <w:sz w:val="20"/>
                <w:szCs w:val="20"/>
              </w:rPr>
              <w:t>сукрутин</w:t>
            </w:r>
            <w:proofErr w:type="spellEnd"/>
            <w:r w:rsidRPr="008278A7">
              <w:rPr>
                <w:sz w:val="20"/>
                <w:szCs w:val="20"/>
              </w:rPr>
              <w:t>, извлечение нити с иглой из упаковки</w:t>
            </w:r>
            <w:proofErr w:type="gramStart"/>
            <w:r w:rsidRPr="008278A7">
              <w:rPr>
                <w:sz w:val="20"/>
                <w:szCs w:val="20"/>
              </w:rPr>
              <w:t>.</w:t>
            </w:r>
            <w:proofErr w:type="gramEnd"/>
            <w:r w:rsidRPr="008278A7">
              <w:rPr>
                <w:sz w:val="20"/>
                <w:szCs w:val="20"/>
              </w:rPr>
              <w:t xml:space="preserve"> </w:t>
            </w:r>
            <w:proofErr w:type="gramStart"/>
            <w:r w:rsidRPr="008278A7">
              <w:rPr>
                <w:sz w:val="20"/>
                <w:szCs w:val="20"/>
              </w:rPr>
              <w:t>в</w:t>
            </w:r>
            <w:proofErr w:type="gramEnd"/>
            <w:r w:rsidRPr="008278A7">
              <w:rPr>
                <w:sz w:val="20"/>
                <w:szCs w:val="20"/>
              </w:rPr>
              <w:t xml:space="preserve"> простом узле в соответствии ГОСТ 31620-2012. </w:t>
            </w:r>
          </w:p>
          <w:p w:rsidR="008278A7" w:rsidRPr="008278A7" w:rsidRDefault="008278A7" w:rsidP="00AD6C89">
            <w:pPr>
              <w:rPr>
                <w:sz w:val="20"/>
                <w:szCs w:val="20"/>
              </w:rPr>
            </w:pPr>
            <w:r w:rsidRPr="008278A7">
              <w:rPr>
                <w:sz w:val="20"/>
                <w:szCs w:val="20"/>
              </w:rPr>
              <w:t xml:space="preserve">Медицинское изделие </w:t>
            </w:r>
            <w:proofErr w:type="gramStart"/>
            <w:r w:rsidRPr="008278A7">
              <w:rPr>
                <w:sz w:val="20"/>
                <w:szCs w:val="20"/>
              </w:rPr>
              <w:t>в</w:t>
            </w:r>
            <w:proofErr w:type="gramEnd"/>
          </w:p>
          <w:p w:rsidR="008278A7" w:rsidRPr="008278A7" w:rsidRDefault="008278A7" w:rsidP="00AD6C89">
            <w:pPr>
              <w:rPr>
                <w:sz w:val="20"/>
                <w:szCs w:val="20"/>
              </w:rPr>
            </w:pPr>
            <w:r w:rsidRPr="008278A7">
              <w:rPr>
                <w:sz w:val="20"/>
                <w:szCs w:val="20"/>
              </w:rPr>
              <w:t xml:space="preserve">соответствии с ГОСТ 2.601-2013 должно сопровождаться эксплуатационной документацией: инструкцией (информацией) на русском языке </w:t>
            </w:r>
            <w:proofErr w:type="gramStart"/>
            <w:r w:rsidRPr="008278A7">
              <w:rPr>
                <w:sz w:val="20"/>
                <w:szCs w:val="20"/>
              </w:rPr>
              <w:t>по</w:t>
            </w:r>
            <w:proofErr w:type="gramEnd"/>
          </w:p>
          <w:p w:rsidR="008278A7" w:rsidRDefault="008278A7" w:rsidP="00AD6C89">
            <w:pPr>
              <w:rPr>
                <w:sz w:val="20"/>
                <w:szCs w:val="20"/>
              </w:rPr>
            </w:pPr>
            <w:r w:rsidRPr="008278A7">
              <w:rPr>
                <w:sz w:val="20"/>
                <w:szCs w:val="20"/>
              </w:rPr>
              <w:t xml:space="preserve">применению, </w:t>
            </w:r>
            <w:proofErr w:type="gramStart"/>
            <w:r w:rsidRPr="008278A7">
              <w:rPr>
                <w:sz w:val="20"/>
                <w:szCs w:val="20"/>
              </w:rPr>
              <w:t>необходимой</w:t>
            </w:r>
            <w:proofErr w:type="gramEnd"/>
            <w:r w:rsidRPr="008278A7">
              <w:rPr>
                <w:sz w:val="20"/>
                <w:szCs w:val="20"/>
              </w:rPr>
              <w:t xml:space="preserve"> для безопасного использования. </w:t>
            </w:r>
          </w:p>
          <w:p w:rsidR="008278A7" w:rsidRPr="008278A7" w:rsidRDefault="008278A7" w:rsidP="008278A7">
            <w:pPr>
              <w:rPr>
                <w:bCs/>
                <w:sz w:val="20"/>
                <w:szCs w:val="20"/>
                <w:lang w:eastAsia="en-US"/>
              </w:rPr>
            </w:pPr>
            <w:r w:rsidRPr="008278A7">
              <w:rPr>
                <w:sz w:val="20"/>
                <w:szCs w:val="20"/>
              </w:rPr>
              <w:t>Маркировка шовного материала должна содержать номер регистрационного</w:t>
            </w:r>
            <w:r>
              <w:rPr>
                <w:sz w:val="20"/>
                <w:szCs w:val="20"/>
              </w:rPr>
              <w:t xml:space="preserve"> </w:t>
            </w:r>
            <w:r w:rsidRPr="008278A7">
              <w:rPr>
                <w:sz w:val="20"/>
                <w:szCs w:val="20"/>
              </w:rPr>
              <w:t xml:space="preserve">удостоверения медицинского изделия, утвержденного </w:t>
            </w:r>
            <w:proofErr w:type="spellStart"/>
            <w:r w:rsidRPr="008278A7">
              <w:rPr>
                <w:sz w:val="20"/>
                <w:szCs w:val="20"/>
              </w:rPr>
              <w:t>Росздравнадзором</w:t>
            </w:r>
            <w:proofErr w:type="spellEnd"/>
            <w:r w:rsidRPr="008278A7">
              <w:rPr>
                <w:sz w:val="20"/>
                <w:szCs w:val="20"/>
              </w:rPr>
              <w:t xml:space="preserve"> для возможности подачи запроса на предмет определения достоверных</w:t>
            </w:r>
            <w:r>
              <w:rPr>
                <w:sz w:val="20"/>
                <w:szCs w:val="20"/>
              </w:rPr>
              <w:t xml:space="preserve"> </w:t>
            </w:r>
            <w:r w:rsidRPr="008278A7">
              <w:rPr>
                <w:sz w:val="20"/>
                <w:szCs w:val="20"/>
              </w:rPr>
              <w:t>сведений и для предотвращения поставки фальсифицированной</w:t>
            </w:r>
            <w:r>
              <w:rPr>
                <w:sz w:val="20"/>
                <w:szCs w:val="20"/>
              </w:rPr>
              <w:t xml:space="preserve"> продукции.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278A7" w:rsidRPr="008278A7" w:rsidRDefault="008278A7" w:rsidP="008278A7">
            <w:pPr>
              <w:jc w:val="center"/>
              <w:rPr>
                <w:sz w:val="20"/>
                <w:szCs w:val="20"/>
                <w:lang w:eastAsia="en-US"/>
              </w:rPr>
            </w:pPr>
            <w:proofErr w:type="spellStart"/>
            <w:r w:rsidRPr="008278A7">
              <w:rPr>
                <w:sz w:val="20"/>
                <w:szCs w:val="20"/>
                <w:lang w:eastAsia="en-US"/>
              </w:rPr>
              <w:lastRenderedPageBreak/>
              <w:t>Уп</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278A7" w:rsidRPr="008278A7" w:rsidRDefault="008278A7" w:rsidP="00AD6C89">
            <w:pPr>
              <w:tabs>
                <w:tab w:val="left" w:pos="646"/>
              </w:tabs>
              <w:ind w:left="33"/>
              <w:jc w:val="center"/>
              <w:rPr>
                <w:sz w:val="20"/>
                <w:szCs w:val="20"/>
                <w:lang w:eastAsia="en-US"/>
              </w:rPr>
            </w:pPr>
            <w:r w:rsidRPr="008278A7">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8278A7" w:rsidRPr="00C814F0" w:rsidRDefault="008278A7" w:rsidP="004E22D8">
            <w:pPr>
              <w:jc w:val="center"/>
              <w:rPr>
                <w:sz w:val="20"/>
                <w:szCs w:val="20"/>
              </w:rPr>
            </w:pPr>
            <w:r>
              <w:rPr>
                <w:sz w:val="20"/>
                <w:szCs w:val="20"/>
              </w:rPr>
              <w:t>1188,00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5A07FA" w:rsidRDefault="004411FE" w:rsidP="004411F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278A7" w:rsidRDefault="008278A7" w:rsidP="00B8322C">
      <w:pPr>
        <w:jc w:val="right"/>
        <w:rPr>
          <w:rFonts w:ascii="Cuprum" w:hAnsi="Cuprum" w:cs="Tahoma"/>
          <w:b/>
          <w:bCs/>
          <w:sz w:val="20"/>
          <w:szCs w:val="20"/>
        </w:rPr>
      </w:pPr>
      <w:bookmarkStart w:id="3" w:name="_GoBack"/>
      <w:bookmarkEnd w:id="3"/>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278A7">
        <w:rPr>
          <w:b/>
          <w:sz w:val="20"/>
          <w:szCs w:val="20"/>
        </w:rPr>
        <w:t>шовного материала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8278A7">
        <w:rPr>
          <w:b/>
          <w:kern w:val="32"/>
          <w:sz w:val="20"/>
          <w:szCs w:val="20"/>
        </w:rPr>
        <w:t>244-20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8278A7">
        <w:rPr>
          <w:sz w:val="19"/>
          <w:szCs w:val="19"/>
        </w:rPr>
        <w:t>244-20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8278A7">
        <w:rPr>
          <w:b/>
          <w:bCs/>
          <w:sz w:val="19"/>
          <w:szCs w:val="19"/>
        </w:rPr>
        <w:t>шовного материала</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263BF5">
        <w:rPr>
          <w:b/>
          <w:sz w:val="19"/>
          <w:szCs w:val="19"/>
        </w:rPr>
        <w:tab/>
      </w:r>
      <w:r w:rsidR="00263BF5">
        <w:rPr>
          <w:b/>
          <w:sz w:val="19"/>
          <w:szCs w:val="19"/>
        </w:rPr>
        <w:tab/>
      </w:r>
      <w:r w:rsidRPr="002D56C2">
        <w:rPr>
          <w:b/>
          <w:sz w:val="19"/>
          <w:szCs w:val="19"/>
        </w:rPr>
        <w:t>«___»  _____________  20</w:t>
      </w:r>
      <w:r w:rsidR="00263BF5">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AD6294"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xml:space="preserve">, в лице  </w:t>
      </w:r>
      <w:r w:rsidRPr="00AD6294">
        <w:rPr>
          <w:sz w:val="19"/>
          <w:szCs w:val="19"/>
        </w:rPr>
        <w:t>________________________</w:t>
      </w:r>
      <w:r w:rsidRPr="00AD6294">
        <w:rPr>
          <w:b/>
          <w:sz w:val="19"/>
          <w:szCs w:val="19"/>
        </w:rPr>
        <w:t>,</w:t>
      </w:r>
      <w:r w:rsidRPr="00AD6294">
        <w:rPr>
          <w:sz w:val="19"/>
          <w:szCs w:val="19"/>
        </w:rPr>
        <w:t xml:space="preserve"> действующего на основании ______________, с другой стороны, </w:t>
      </w:r>
      <w:r w:rsidR="00492996" w:rsidRPr="00AD6294">
        <w:rPr>
          <w:sz w:val="19"/>
          <w:szCs w:val="19"/>
        </w:rPr>
        <w:t xml:space="preserve">в дальнейшем совместно именуемые Стороны, </w:t>
      </w:r>
      <w:r w:rsidRPr="00AD6294">
        <w:rPr>
          <w:sz w:val="19"/>
          <w:szCs w:val="19"/>
        </w:rPr>
        <w:t xml:space="preserve">на основании  результатов определения Поставщика путем проведения запроса котировок в электронной </w:t>
      </w:r>
      <w:r w:rsidR="00E51D10" w:rsidRPr="00AD6294">
        <w:rPr>
          <w:sz w:val="19"/>
          <w:szCs w:val="19"/>
        </w:rPr>
        <w:t>форме</w:t>
      </w:r>
      <w:r w:rsidR="00E51D10" w:rsidRPr="00AD6294">
        <w:rPr>
          <w:kern w:val="32"/>
          <w:sz w:val="19"/>
          <w:szCs w:val="19"/>
        </w:rPr>
        <w:t>,</w:t>
      </w:r>
      <w:r w:rsidR="004411FE" w:rsidRPr="00AD6294">
        <w:rPr>
          <w:kern w:val="32"/>
          <w:sz w:val="19"/>
          <w:szCs w:val="19"/>
        </w:rPr>
        <w:t xml:space="preserve"> </w:t>
      </w:r>
      <w:r w:rsidR="00E51D10" w:rsidRPr="00AD6294">
        <w:rPr>
          <w:kern w:val="32"/>
          <w:sz w:val="19"/>
          <w:szCs w:val="19"/>
          <w:highlight w:val="yellow"/>
        </w:rPr>
        <w:t>участниками которого</w:t>
      </w:r>
      <w:proofErr w:type="gramEnd"/>
      <w:r w:rsidR="00E51D10" w:rsidRPr="00AD6294">
        <w:rPr>
          <w:kern w:val="32"/>
          <w:sz w:val="19"/>
          <w:szCs w:val="19"/>
          <w:highlight w:val="yellow"/>
        </w:rPr>
        <w:t xml:space="preserve"> могут являться только субъекты малого и среднего предпринимательств</w:t>
      </w:r>
      <w:proofErr w:type="gramStart"/>
      <w:r w:rsidR="00E51D10" w:rsidRPr="00AD6294">
        <w:rPr>
          <w:kern w:val="32"/>
          <w:sz w:val="19"/>
          <w:szCs w:val="19"/>
          <w:highlight w:val="yellow"/>
        </w:rPr>
        <w:t>а</w:t>
      </w:r>
      <w:r w:rsidR="00492996" w:rsidRPr="00AD6294">
        <w:rPr>
          <w:sz w:val="19"/>
          <w:szCs w:val="19"/>
        </w:rPr>
        <w:t>(</w:t>
      </w:r>
      <w:proofErr w:type="gramEnd"/>
      <w:r w:rsidRPr="00AD6294">
        <w:rPr>
          <w:sz w:val="19"/>
          <w:szCs w:val="19"/>
        </w:rPr>
        <w:t>протокол  _____________________________ № ____ от _____________</w:t>
      </w:r>
      <w:r w:rsidR="00492996" w:rsidRPr="00AD6294">
        <w:rPr>
          <w:sz w:val="19"/>
          <w:szCs w:val="19"/>
        </w:rPr>
        <w:t>),</w:t>
      </w:r>
      <w:r w:rsidRPr="00AD6294">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8278A7">
        <w:rPr>
          <w:rFonts w:ascii="Times New Roman" w:hAnsi="Times New Roman" w:cs="Times New Roman"/>
          <w:bCs/>
          <w:sz w:val="19"/>
          <w:szCs w:val="19"/>
        </w:rPr>
        <w:t>шовного материала</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263BF5">
        <w:rPr>
          <w:sz w:val="19"/>
          <w:szCs w:val="19"/>
        </w:rPr>
        <w:t>15</w:t>
      </w:r>
      <w:r w:rsidRPr="002D56C2">
        <w:rPr>
          <w:sz w:val="19"/>
          <w:szCs w:val="19"/>
        </w:rPr>
        <w:t xml:space="preserve"> (</w:t>
      </w:r>
      <w:r w:rsidR="00263BF5">
        <w:rPr>
          <w:sz w:val="19"/>
          <w:szCs w:val="19"/>
        </w:rPr>
        <w:t>пятнадцати</w:t>
      </w:r>
      <w:r w:rsidRPr="002D56C2">
        <w:rPr>
          <w:sz w:val="19"/>
          <w:szCs w:val="19"/>
        </w:rPr>
        <w:t xml:space="preserve">) </w:t>
      </w:r>
      <w:r w:rsidR="00263BF5">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263BF5" w:rsidRDefault="003D7C22" w:rsidP="003D7C22">
      <w:pPr>
        <w:ind w:firstLine="709"/>
        <w:jc w:val="both"/>
        <w:rPr>
          <w:sz w:val="19"/>
          <w:szCs w:val="19"/>
        </w:rPr>
      </w:pPr>
      <w:r w:rsidRPr="00263BF5">
        <w:rPr>
          <w:sz w:val="19"/>
          <w:szCs w:val="19"/>
        </w:rPr>
        <w:t xml:space="preserve">4.1. Поставка товара осуществляется силами Поставщика по адресу: </w:t>
      </w:r>
      <w:proofErr w:type="gramStart"/>
      <w:r w:rsidRPr="00263BF5">
        <w:rPr>
          <w:sz w:val="19"/>
          <w:szCs w:val="19"/>
        </w:rPr>
        <w:t>г</w:t>
      </w:r>
      <w:proofErr w:type="gramEnd"/>
      <w:r w:rsidRPr="00263BF5">
        <w:rPr>
          <w:sz w:val="19"/>
          <w:szCs w:val="19"/>
        </w:rPr>
        <w:t xml:space="preserve">. Иркутск, </w:t>
      </w:r>
      <w:r w:rsidR="006C36C9" w:rsidRPr="00263BF5">
        <w:rPr>
          <w:sz w:val="19"/>
          <w:szCs w:val="19"/>
        </w:rPr>
        <w:t>ул. Баумана, 214А (2 этаж</w:t>
      </w:r>
      <w:r w:rsidR="00263BF5" w:rsidRPr="00263BF5">
        <w:rPr>
          <w:sz w:val="19"/>
          <w:szCs w:val="19"/>
        </w:rPr>
        <w:t xml:space="preserve">, </w:t>
      </w:r>
      <w:proofErr w:type="spellStart"/>
      <w:r w:rsidR="00263BF5" w:rsidRPr="00263BF5">
        <w:rPr>
          <w:sz w:val="19"/>
          <w:szCs w:val="19"/>
        </w:rPr>
        <w:t>каб</w:t>
      </w:r>
      <w:proofErr w:type="spellEnd"/>
      <w:r w:rsidR="00263BF5" w:rsidRPr="00263BF5">
        <w:rPr>
          <w:sz w:val="19"/>
          <w:szCs w:val="19"/>
        </w:rPr>
        <w:t>. 208</w:t>
      </w:r>
      <w:r w:rsidR="006C36C9" w:rsidRPr="00263BF5">
        <w:rPr>
          <w:sz w:val="19"/>
          <w:szCs w:val="19"/>
        </w:rPr>
        <w:t>)</w:t>
      </w:r>
      <w:r w:rsidRPr="00263BF5">
        <w:rPr>
          <w:sz w:val="19"/>
          <w:szCs w:val="19"/>
        </w:rPr>
        <w:t>.</w:t>
      </w:r>
    </w:p>
    <w:p w:rsidR="003D7C22" w:rsidRPr="00263BF5" w:rsidRDefault="003D7C22" w:rsidP="003D7C22">
      <w:pPr>
        <w:ind w:firstLine="720"/>
        <w:jc w:val="both"/>
        <w:rPr>
          <w:sz w:val="19"/>
          <w:szCs w:val="19"/>
        </w:rPr>
      </w:pPr>
      <w:r w:rsidRPr="00263BF5">
        <w:rPr>
          <w:sz w:val="19"/>
          <w:szCs w:val="19"/>
        </w:rPr>
        <w:t>4.2. Тара и упаковка возврату не подлежат.</w:t>
      </w:r>
    </w:p>
    <w:p w:rsidR="003D7C22" w:rsidRPr="00263BF5" w:rsidRDefault="003D7C22" w:rsidP="003D7C22">
      <w:pPr>
        <w:pStyle w:val="ConsNonformat"/>
        <w:widowControl/>
        <w:tabs>
          <w:tab w:val="num" w:pos="0"/>
        </w:tabs>
        <w:ind w:right="-7" w:firstLine="720"/>
        <w:jc w:val="both"/>
        <w:rPr>
          <w:rFonts w:ascii="Times New Roman" w:hAnsi="Times New Roman"/>
          <w:sz w:val="19"/>
          <w:szCs w:val="19"/>
        </w:rPr>
      </w:pPr>
      <w:r w:rsidRPr="00263BF5">
        <w:rPr>
          <w:rFonts w:ascii="Times New Roman" w:hAnsi="Times New Roman"/>
          <w:sz w:val="19"/>
          <w:szCs w:val="19"/>
        </w:rPr>
        <w:t xml:space="preserve">4.3. </w:t>
      </w:r>
      <w:r w:rsidR="000E752F" w:rsidRPr="00263BF5">
        <w:rPr>
          <w:rFonts w:ascii="Times New Roman" w:hAnsi="Times New Roman"/>
          <w:sz w:val="19"/>
          <w:szCs w:val="19"/>
        </w:rPr>
        <w:t>П</w:t>
      </w:r>
      <w:r w:rsidRPr="00263BF5">
        <w:rPr>
          <w:rFonts w:ascii="Times New Roman" w:hAnsi="Times New Roman"/>
          <w:sz w:val="19"/>
          <w:szCs w:val="19"/>
        </w:rPr>
        <w:t xml:space="preserve">оставка товара осуществляется в течение </w:t>
      </w:r>
      <w:r w:rsidR="00263BF5" w:rsidRPr="00263BF5">
        <w:rPr>
          <w:rFonts w:ascii="Times New Roman" w:hAnsi="Times New Roman"/>
          <w:sz w:val="19"/>
          <w:szCs w:val="19"/>
        </w:rPr>
        <w:t>15</w:t>
      </w:r>
      <w:r w:rsidRPr="00263BF5">
        <w:rPr>
          <w:rFonts w:ascii="Times New Roman" w:hAnsi="Times New Roman"/>
          <w:sz w:val="19"/>
          <w:szCs w:val="19"/>
        </w:rPr>
        <w:t xml:space="preserve"> (</w:t>
      </w:r>
      <w:r w:rsidR="00263BF5" w:rsidRPr="00263BF5">
        <w:rPr>
          <w:rFonts w:ascii="Times New Roman" w:hAnsi="Times New Roman"/>
          <w:sz w:val="19"/>
          <w:szCs w:val="19"/>
        </w:rPr>
        <w:t>пятнадцати</w:t>
      </w:r>
      <w:r w:rsidRPr="00263BF5">
        <w:rPr>
          <w:rFonts w:ascii="Times New Roman" w:hAnsi="Times New Roman"/>
          <w:sz w:val="19"/>
          <w:szCs w:val="19"/>
        </w:rPr>
        <w:t xml:space="preserve">) рабочих дней с момента </w:t>
      </w:r>
      <w:r w:rsidR="00263BF5" w:rsidRPr="00263BF5">
        <w:rPr>
          <w:rFonts w:ascii="Times New Roman" w:hAnsi="Times New Roman"/>
          <w:sz w:val="19"/>
          <w:szCs w:val="19"/>
        </w:rPr>
        <w:t>подписания договора</w:t>
      </w:r>
      <w:r w:rsidRPr="00263BF5">
        <w:rPr>
          <w:rFonts w:ascii="Times New Roman" w:hAnsi="Times New Roman"/>
          <w:sz w:val="19"/>
          <w:szCs w:val="19"/>
        </w:rPr>
        <w:t>.</w:t>
      </w:r>
    </w:p>
    <w:p w:rsidR="00B8322C" w:rsidRPr="00263BF5" w:rsidRDefault="00B8322C" w:rsidP="003D7C22">
      <w:pPr>
        <w:pStyle w:val="ConsNonformat"/>
        <w:widowControl/>
        <w:tabs>
          <w:tab w:val="num" w:pos="0"/>
        </w:tabs>
        <w:ind w:right="-7" w:firstLine="720"/>
        <w:jc w:val="both"/>
        <w:rPr>
          <w:rFonts w:ascii="Times New Roman" w:hAnsi="Times New Roman"/>
          <w:sz w:val="19"/>
          <w:szCs w:val="19"/>
        </w:rPr>
      </w:pPr>
      <w:r w:rsidRPr="00263BF5">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B54FB">
        <w:rPr>
          <w:rFonts w:ascii="Times New Roman" w:hAnsi="Times New Roman" w:cs="Times New Roman"/>
          <w:sz w:val="19"/>
          <w:szCs w:val="19"/>
        </w:rPr>
        <w:t>.</w:t>
      </w:r>
      <w:r w:rsidR="005276B2" w:rsidRPr="00732CF3">
        <w:rPr>
          <w:rFonts w:ascii="Times New Roman" w:hAnsi="Times New Roman"/>
          <w:color w:val="auto"/>
          <w:sz w:val="20"/>
          <w:szCs w:val="20"/>
        </w:rPr>
        <w:t>З</w:t>
      </w:r>
      <w:proofErr w:type="gramEnd"/>
      <w:r w:rsidR="005276B2" w:rsidRPr="00732CF3">
        <w:rPr>
          <w:rFonts w:ascii="Times New Roman" w:hAnsi="Times New Roman"/>
          <w:color w:val="auto"/>
          <w:sz w:val="20"/>
          <w:szCs w:val="20"/>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E23A09">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263BF5">
              <w:rPr>
                <w:rFonts w:ascii="Times New Roman" w:hAnsi="Times New Roman" w:cs="Times New Roman"/>
                <w:sz w:val="18"/>
                <w:szCs w:val="18"/>
              </w:rPr>
              <w:t>4</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proofErr w:type="spellStart"/>
            <w:proofErr w:type="gramStart"/>
            <w:r w:rsidRPr="00D01A34">
              <w:rPr>
                <w:sz w:val="18"/>
                <w:szCs w:val="18"/>
              </w:rPr>
              <w:t>р</w:t>
            </w:r>
            <w:proofErr w:type="gramEnd"/>
            <w:r w:rsidRPr="00D01A34">
              <w:rPr>
                <w:sz w:val="18"/>
                <w:szCs w:val="18"/>
              </w:rPr>
              <w:t>\сч</w:t>
            </w:r>
            <w:proofErr w:type="spellEnd"/>
            <w:r w:rsidRPr="00D01A34">
              <w:rPr>
                <w:sz w:val="18"/>
                <w:szCs w:val="18"/>
              </w:rPr>
              <w:t xml:space="preserve">.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87781C" w:rsidRDefault="0087781C" w:rsidP="000E2F75">
      <w:pPr>
        <w:jc w:val="right"/>
        <w:rPr>
          <w:sz w:val="20"/>
          <w:szCs w:val="20"/>
        </w:rPr>
      </w:pPr>
    </w:p>
    <w:p w:rsidR="0087781C" w:rsidRDefault="0087781C"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8278A7">
        <w:rPr>
          <w:sz w:val="20"/>
          <w:szCs w:val="20"/>
        </w:rPr>
        <w:t>244-20</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263BF5"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AD6294" w:rsidRDefault="00AD6294" w:rsidP="00060FEB">
      <w:pPr>
        <w:pStyle w:val="af1"/>
        <w:tabs>
          <w:tab w:val="left" w:pos="2268"/>
        </w:tabs>
        <w:ind w:right="-56" w:firstLine="709"/>
        <w:jc w:val="both"/>
        <w:rPr>
          <w:sz w:val="20"/>
        </w:rPr>
      </w:pPr>
    </w:p>
    <w:p w:rsidR="00AD6294" w:rsidRDefault="00AD6294"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278A7">
        <w:rPr>
          <w:b/>
          <w:sz w:val="20"/>
          <w:szCs w:val="20"/>
        </w:rPr>
        <w:t>шовного материала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8278A7">
        <w:rPr>
          <w:b/>
          <w:kern w:val="32"/>
          <w:sz w:val="20"/>
          <w:szCs w:val="20"/>
        </w:rPr>
        <w:t>244-20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8278A7">
        <w:rPr>
          <w:bCs/>
          <w:sz w:val="20"/>
          <w:szCs w:val="20"/>
        </w:rPr>
        <w:t>шовного материала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8278A7">
        <w:rPr>
          <w:bCs/>
          <w:sz w:val="20"/>
          <w:szCs w:val="20"/>
        </w:rPr>
        <w:t>шовного материала</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8278A7">
        <w:rPr>
          <w:bCs/>
          <w:sz w:val="20"/>
          <w:szCs w:val="20"/>
        </w:rPr>
        <w:t>шовного материала</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F16F15">
        <w:rPr>
          <w:rFonts w:ascii="Times New Roman" w:eastAsia="Times New Roman" w:hAnsi="Times New Roman"/>
          <w:i/>
          <w:iCs/>
          <w:sz w:val="20"/>
          <w:szCs w:val="20"/>
          <w:u w:val="single"/>
          <w:lang w:eastAsia="ru-RU"/>
        </w:rPr>
        <w:t>)</w:t>
      </w:r>
      <w:r w:rsidR="00DC7C4C" w:rsidRPr="00F16F15">
        <w:rPr>
          <w:rFonts w:ascii="Times New Roman" w:eastAsia="Times New Roman" w:hAnsi="Times New Roman"/>
          <w:iCs/>
          <w:sz w:val="20"/>
          <w:szCs w:val="20"/>
          <w:lang w:eastAsia="ru-RU"/>
        </w:rPr>
        <w:t>в</w:t>
      </w:r>
      <w:proofErr w:type="gramEnd"/>
      <w:r w:rsidR="00DC7C4C" w:rsidRPr="00F16F15">
        <w:rPr>
          <w:rFonts w:ascii="Times New Roman" w:eastAsia="Times New Roman" w:hAnsi="Times New Roman"/>
          <w:iCs/>
          <w:sz w:val="20"/>
          <w:szCs w:val="20"/>
          <w:lang w:eastAsia="ru-RU"/>
        </w:rPr>
        <w:t xml:space="preserve">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263BF5" w:rsidRDefault="00263BF5" w:rsidP="00937DBB">
      <w:pPr>
        <w:ind w:left="2978"/>
        <w:rPr>
          <w:b/>
          <w:sz w:val="20"/>
          <w:szCs w:val="20"/>
        </w:rPr>
      </w:pPr>
    </w:p>
    <w:p w:rsidR="00263BF5" w:rsidRDefault="00263BF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716521" w:rsidRDefault="00716521" w:rsidP="00937DBB">
      <w:pPr>
        <w:ind w:left="2978"/>
        <w:rPr>
          <w:b/>
          <w:sz w:val="20"/>
          <w:szCs w:val="20"/>
        </w:rPr>
      </w:pPr>
    </w:p>
    <w:p w:rsidR="000335A0" w:rsidRDefault="000335A0"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8278A7">
        <w:rPr>
          <w:bCs/>
          <w:sz w:val="20"/>
          <w:szCs w:val="20"/>
        </w:rPr>
        <w:t>шовного материала</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924" w:rsidRDefault="003F5924" w:rsidP="00ED57EB">
      <w:r>
        <w:separator/>
      </w:r>
    </w:p>
  </w:endnote>
  <w:endnote w:type="continuationSeparator" w:id="1">
    <w:p w:rsidR="003F5924" w:rsidRDefault="003F5924" w:rsidP="00ED57EB">
      <w:r>
        <w:continuationSeparator/>
      </w:r>
    </w:p>
  </w:endnote>
  <w:endnote w:id="2">
    <w:p w:rsidR="00525C4F" w:rsidRDefault="00525C4F" w:rsidP="00C2608E">
      <w:pPr>
        <w:pStyle w:val="afc"/>
        <w:jc w:val="both"/>
      </w:pPr>
    </w:p>
  </w:endnote>
  <w:endnote w:id="3">
    <w:p w:rsidR="00525C4F" w:rsidRDefault="00525C4F" w:rsidP="00C2608E">
      <w:pPr>
        <w:pStyle w:val="afc"/>
      </w:pPr>
    </w:p>
  </w:endnote>
  <w:endnote w:id="4">
    <w:p w:rsidR="00525C4F" w:rsidRDefault="00525C4F"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25C4F" w:rsidRDefault="00CC2F2A">
        <w:pPr>
          <w:pStyle w:val="af7"/>
          <w:jc w:val="right"/>
        </w:pPr>
        <w:fldSimple w:instr=" PAGE   \* MERGEFORMAT ">
          <w:r w:rsidR="0058555D">
            <w:rPr>
              <w:noProof/>
            </w:rPr>
            <w:t>24</w:t>
          </w:r>
        </w:fldSimple>
      </w:p>
    </w:sdtContent>
  </w:sdt>
  <w:p w:rsidR="00525C4F" w:rsidRDefault="00525C4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924" w:rsidRDefault="003F5924" w:rsidP="00ED57EB">
      <w:r>
        <w:separator/>
      </w:r>
    </w:p>
  </w:footnote>
  <w:footnote w:type="continuationSeparator" w:id="1">
    <w:p w:rsidR="003F5924" w:rsidRDefault="003F5924" w:rsidP="00ED57EB">
      <w:r>
        <w:continuationSeparator/>
      </w:r>
    </w:p>
  </w:footnote>
  <w:footnote w:id="2">
    <w:p w:rsidR="00525C4F" w:rsidRPr="000C36EF" w:rsidRDefault="00525C4F" w:rsidP="000C36EF">
      <w:pPr>
        <w:pStyle w:val="a9"/>
        <w:jc w:val="both"/>
        <w:rPr>
          <w:sz w:val="18"/>
          <w:szCs w:val="18"/>
        </w:rPr>
      </w:pPr>
      <w:r>
        <w:rPr>
          <w:rStyle w:val="ab"/>
        </w:rPr>
        <w:footnoteRef/>
      </w:r>
      <w:proofErr w:type="gramStart"/>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w:t>
      </w:r>
      <w:proofErr w:type="gramEnd"/>
      <w:r w:rsidRPr="000C36EF">
        <w:rPr>
          <w:sz w:val="18"/>
          <w:szCs w:val="18"/>
        </w:rPr>
        <w:t xml:space="preserve">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25C4F" w:rsidRPr="004B5113" w:rsidRDefault="00525C4F"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4732"/>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BF5"/>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27675"/>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BCA"/>
    <w:rsid w:val="003C711B"/>
    <w:rsid w:val="003D34CB"/>
    <w:rsid w:val="003D35A4"/>
    <w:rsid w:val="003D36ED"/>
    <w:rsid w:val="003D6AE5"/>
    <w:rsid w:val="003D6C6E"/>
    <w:rsid w:val="003D72A5"/>
    <w:rsid w:val="003D776A"/>
    <w:rsid w:val="003D7C22"/>
    <w:rsid w:val="003D7C2E"/>
    <w:rsid w:val="003E1445"/>
    <w:rsid w:val="003E39D0"/>
    <w:rsid w:val="003E586E"/>
    <w:rsid w:val="003E5ED0"/>
    <w:rsid w:val="003E6BFD"/>
    <w:rsid w:val="003F4B9C"/>
    <w:rsid w:val="003F5388"/>
    <w:rsid w:val="003F5924"/>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369"/>
    <w:rsid w:val="0050193D"/>
    <w:rsid w:val="005040DE"/>
    <w:rsid w:val="00506A64"/>
    <w:rsid w:val="005128AB"/>
    <w:rsid w:val="005170BD"/>
    <w:rsid w:val="0052021A"/>
    <w:rsid w:val="00520D12"/>
    <w:rsid w:val="0052576D"/>
    <w:rsid w:val="00525C4F"/>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1011"/>
    <w:rsid w:val="00582D9D"/>
    <w:rsid w:val="0058555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E01A4"/>
    <w:rsid w:val="005E0782"/>
    <w:rsid w:val="005E2841"/>
    <w:rsid w:val="005E3F07"/>
    <w:rsid w:val="005E3F81"/>
    <w:rsid w:val="005E4629"/>
    <w:rsid w:val="005E5292"/>
    <w:rsid w:val="005E544F"/>
    <w:rsid w:val="005F02D3"/>
    <w:rsid w:val="005F3ABE"/>
    <w:rsid w:val="005F4502"/>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278A7"/>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E7BB2"/>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3F8"/>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6294"/>
    <w:rsid w:val="00AE2F3C"/>
    <w:rsid w:val="00AF1E49"/>
    <w:rsid w:val="00AF2DD7"/>
    <w:rsid w:val="00AF74BC"/>
    <w:rsid w:val="00B0297A"/>
    <w:rsid w:val="00B03315"/>
    <w:rsid w:val="00B05CFC"/>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3BE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2F2A"/>
    <w:rsid w:val="00CC3257"/>
    <w:rsid w:val="00CC41A2"/>
    <w:rsid w:val="00CC722C"/>
    <w:rsid w:val="00CD12FD"/>
    <w:rsid w:val="00CD1BAA"/>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172CE"/>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13D"/>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4B41"/>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3A09"/>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11755</Words>
  <Characters>84902</Characters>
  <Application>Microsoft Office Word</Application>
  <DocSecurity>0</DocSecurity>
  <Lines>707</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96465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2020-02-18T07:41:00Z</cp:lastPrinted>
  <dcterms:created xsi:type="dcterms:W3CDTF">2020-09-10T07:58:00Z</dcterms:created>
  <dcterms:modified xsi:type="dcterms:W3CDTF">2020-09-14T00:50:00Z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