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CF" w:rsidRPr="00206AC0" w:rsidRDefault="00B05FCF" w:rsidP="00107AF6">
      <w:pPr>
        <w:pStyle w:val="a4"/>
        <w:tabs>
          <w:tab w:val="left" w:pos="3030"/>
          <w:tab w:val="center" w:pos="5102"/>
        </w:tabs>
        <w:rPr>
          <w:sz w:val="22"/>
          <w:szCs w:val="22"/>
        </w:rPr>
      </w:pPr>
      <w:r w:rsidRPr="00206AC0">
        <w:rPr>
          <w:sz w:val="22"/>
          <w:szCs w:val="22"/>
        </w:rPr>
        <w:t xml:space="preserve">ПРОТОКОЛ </w:t>
      </w:r>
      <w:r w:rsidR="00180FF6" w:rsidRPr="00206AC0">
        <w:rPr>
          <w:sz w:val="22"/>
          <w:szCs w:val="22"/>
        </w:rPr>
        <w:t>№</w:t>
      </w:r>
      <w:r w:rsidR="00BC457D" w:rsidRPr="00206AC0">
        <w:rPr>
          <w:sz w:val="22"/>
          <w:szCs w:val="22"/>
        </w:rPr>
        <w:t xml:space="preserve"> </w:t>
      </w:r>
      <w:r w:rsidR="00206AC0" w:rsidRPr="00206AC0">
        <w:rPr>
          <w:sz w:val="22"/>
          <w:szCs w:val="22"/>
        </w:rPr>
        <w:t>32009564312</w:t>
      </w:r>
      <w:r w:rsidR="004C58AC" w:rsidRPr="00206AC0">
        <w:rPr>
          <w:sz w:val="22"/>
          <w:szCs w:val="22"/>
        </w:rPr>
        <w:t>-1</w:t>
      </w:r>
    </w:p>
    <w:p w:rsidR="00A55CF0" w:rsidRPr="00206AC0" w:rsidRDefault="00A55CF0" w:rsidP="00BC457D">
      <w:pPr>
        <w:pStyle w:val="13"/>
        <w:jc w:val="center"/>
        <w:rPr>
          <w:b/>
          <w:bCs/>
          <w:sz w:val="22"/>
          <w:szCs w:val="22"/>
        </w:rPr>
      </w:pPr>
      <w:r w:rsidRPr="00206AC0">
        <w:rPr>
          <w:b/>
          <w:bCs/>
          <w:sz w:val="22"/>
          <w:szCs w:val="22"/>
        </w:rPr>
        <w:t>рассмотрения заяв</w:t>
      </w:r>
      <w:r w:rsidR="00182797" w:rsidRPr="00206AC0">
        <w:rPr>
          <w:b/>
          <w:bCs/>
          <w:sz w:val="22"/>
          <w:szCs w:val="22"/>
        </w:rPr>
        <w:t>о</w:t>
      </w:r>
      <w:r w:rsidRPr="00206AC0">
        <w:rPr>
          <w:b/>
          <w:bCs/>
          <w:sz w:val="22"/>
          <w:szCs w:val="22"/>
        </w:rPr>
        <w:t>к на участие в запросе котировок в электронной форме</w:t>
      </w:r>
      <w:r w:rsidR="002B6282" w:rsidRPr="00206AC0">
        <w:rPr>
          <w:b/>
          <w:bCs/>
          <w:sz w:val="22"/>
          <w:szCs w:val="22"/>
        </w:rPr>
        <w:t xml:space="preserve">, </w:t>
      </w:r>
      <w:r w:rsidR="002B6282" w:rsidRPr="00206AC0">
        <w:rPr>
          <w:b/>
          <w:kern w:val="32"/>
          <w:sz w:val="22"/>
          <w:szCs w:val="22"/>
        </w:rPr>
        <w:t xml:space="preserve">участниками которого могут </w:t>
      </w:r>
      <w:r w:rsidR="00036B07" w:rsidRPr="00206AC0">
        <w:rPr>
          <w:b/>
          <w:kern w:val="32"/>
          <w:sz w:val="22"/>
          <w:szCs w:val="22"/>
        </w:rPr>
        <w:t>быть</w:t>
      </w:r>
      <w:r w:rsidR="002B6282" w:rsidRPr="00206AC0">
        <w:rPr>
          <w:b/>
          <w:kern w:val="32"/>
          <w:sz w:val="22"/>
          <w:szCs w:val="22"/>
        </w:rPr>
        <w:t xml:space="preserve"> только субъекты малого и среднего предпринимательства,</w:t>
      </w:r>
      <w:r w:rsidRPr="00206AC0">
        <w:rPr>
          <w:b/>
          <w:bCs/>
          <w:sz w:val="22"/>
          <w:szCs w:val="22"/>
        </w:rPr>
        <w:t xml:space="preserve"> </w:t>
      </w:r>
      <w:r w:rsidR="00206AC0" w:rsidRPr="00206AC0">
        <w:rPr>
          <w:b/>
          <w:bCs/>
          <w:sz w:val="22"/>
          <w:szCs w:val="22"/>
        </w:rPr>
        <w:t xml:space="preserve">на </w:t>
      </w:r>
      <w:bookmarkStart w:id="0" w:name="OLE_LINK1"/>
      <w:r w:rsidR="00206AC0" w:rsidRPr="00206AC0">
        <w:rPr>
          <w:b/>
          <w:bCs/>
          <w:sz w:val="22"/>
          <w:szCs w:val="22"/>
        </w:rPr>
        <w:t>поставку наборов реагентов для КЛД</w:t>
      </w:r>
      <w:bookmarkEnd w:id="0"/>
      <w:r w:rsidR="00BC457D" w:rsidRPr="00206AC0">
        <w:rPr>
          <w:b/>
          <w:bCs/>
          <w:sz w:val="22"/>
          <w:szCs w:val="22"/>
        </w:rPr>
        <w:t xml:space="preserve"> </w:t>
      </w:r>
      <w:r w:rsidR="00DD3C03" w:rsidRPr="00206AC0">
        <w:rPr>
          <w:b/>
          <w:sz w:val="22"/>
          <w:szCs w:val="22"/>
        </w:rPr>
        <w:t>(</w:t>
      </w:r>
      <w:r w:rsidR="00F660AD" w:rsidRPr="00206AC0">
        <w:rPr>
          <w:b/>
          <w:sz w:val="22"/>
          <w:szCs w:val="22"/>
        </w:rPr>
        <w:t>2</w:t>
      </w:r>
      <w:r w:rsidR="00206AC0" w:rsidRPr="00206AC0">
        <w:rPr>
          <w:b/>
          <w:sz w:val="22"/>
          <w:szCs w:val="22"/>
        </w:rPr>
        <w:t>77</w:t>
      </w:r>
      <w:r w:rsidR="00B7232C" w:rsidRPr="00206AC0">
        <w:rPr>
          <w:b/>
          <w:sz w:val="22"/>
          <w:szCs w:val="22"/>
        </w:rPr>
        <w:t>-20</w:t>
      </w:r>
      <w:r w:rsidR="00DD3C03" w:rsidRPr="00206AC0">
        <w:rPr>
          <w:b/>
          <w:sz w:val="22"/>
          <w:szCs w:val="22"/>
        </w:rPr>
        <w:t>)</w:t>
      </w:r>
    </w:p>
    <w:p w:rsidR="00A55CF0" w:rsidRPr="00206AC0" w:rsidRDefault="00A55CF0" w:rsidP="00C264C8">
      <w:pPr>
        <w:keepNext/>
        <w:keepLines/>
        <w:widowControl w:val="0"/>
        <w:suppressLineNumbers/>
        <w:jc w:val="center"/>
        <w:rPr>
          <w:b/>
          <w:bCs/>
          <w:sz w:val="22"/>
          <w:szCs w:val="22"/>
        </w:rPr>
      </w:pPr>
    </w:p>
    <w:p w:rsidR="004F1619" w:rsidRPr="00206AC0" w:rsidRDefault="00206AC0" w:rsidP="00AB4433">
      <w:pPr>
        <w:pStyle w:val="a4"/>
        <w:tabs>
          <w:tab w:val="left" w:pos="3030"/>
          <w:tab w:val="center" w:pos="5102"/>
        </w:tabs>
        <w:jc w:val="right"/>
        <w:rPr>
          <w:sz w:val="22"/>
          <w:szCs w:val="22"/>
        </w:rPr>
      </w:pPr>
      <w:r w:rsidRPr="00206AC0">
        <w:rPr>
          <w:b w:val="0"/>
          <w:sz w:val="22"/>
          <w:szCs w:val="22"/>
        </w:rPr>
        <w:t>19</w:t>
      </w:r>
      <w:r w:rsidR="00FF1735" w:rsidRPr="00206AC0">
        <w:rPr>
          <w:b w:val="0"/>
          <w:sz w:val="22"/>
          <w:szCs w:val="22"/>
        </w:rPr>
        <w:t>.</w:t>
      </w:r>
      <w:r w:rsidR="00BC457D" w:rsidRPr="00206AC0">
        <w:rPr>
          <w:b w:val="0"/>
          <w:sz w:val="22"/>
          <w:szCs w:val="22"/>
        </w:rPr>
        <w:t>10</w:t>
      </w:r>
      <w:r w:rsidR="00FF1735" w:rsidRPr="00206AC0">
        <w:rPr>
          <w:b w:val="0"/>
          <w:sz w:val="22"/>
          <w:szCs w:val="22"/>
        </w:rPr>
        <w:t>.</w:t>
      </w:r>
      <w:r w:rsidR="0060503D" w:rsidRPr="00206AC0">
        <w:rPr>
          <w:b w:val="0"/>
          <w:sz w:val="22"/>
          <w:szCs w:val="22"/>
        </w:rPr>
        <w:t>20</w:t>
      </w:r>
      <w:r w:rsidR="00B7232C" w:rsidRPr="00206AC0">
        <w:rPr>
          <w:b w:val="0"/>
          <w:sz w:val="22"/>
          <w:szCs w:val="22"/>
        </w:rPr>
        <w:t>20</w:t>
      </w:r>
      <w:r w:rsidR="0060503D" w:rsidRPr="00206AC0">
        <w:rPr>
          <w:b w:val="0"/>
          <w:sz w:val="22"/>
          <w:szCs w:val="22"/>
        </w:rPr>
        <w:t xml:space="preserve"> г.</w:t>
      </w:r>
      <w:r w:rsidR="00B05FCF" w:rsidRPr="00206AC0">
        <w:rPr>
          <w:sz w:val="22"/>
          <w:szCs w:val="22"/>
        </w:rPr>
        <w:t xml:space="preserve"> </w:t>
      </w:r>
    </w:p>
    <w:p w:rsidR="00995E12" w:rsidRPr="00206AC0" w:rsidRDefault="00B05FCF" w:rsidP="00AB4433">
      <w:pPr>
        <w:pStyle w:val="a4"/>
        <w:tabs>
          <w:tab w:val="left" w:pos="3030"/>
          <w:tab w:val="center" w:pos="5102"/>
        </w:tabs>
        <w:jc w:val="right"/>
        <w:rPr>
          <w:sz w:val="22"/>
          <w:szCs w:val="22"/>
        </w:rPr>
      </w:pPr>
      <w:r w:rsidRPr="00206AC0">
        <w:rPr>
          <w:sz w:val="22"/>
          <w:szCs w:val="22"/>
        </w:rPr>
        <w:t xml:space="preserve">        </w:t>
      </w:r>
    </w:p>
    <w:p w:rsidR="00036B07" w:rsidRPr="00206AC0" w:rsidRDefault="00036B07" w:rsidP="00107AF6">
      <w:pPr>
        <w:jc w:val="both"/>
        <w:rPr>
          <w:sz w:val="22"/>
          <w:szCs w:val="22"/>
        </w:rPr>
      </w:pPr>
      <w:r w:rsidRPr="00206AC0">
        <w:rPr>
          <w:b/>
          <w:bCs/>
          <w:sz w:val="22"/>
          <w:szCs w:val="22"/>
        </w:rPr>
        <w:t xml:space="preserve">Дата и время рассмотрения заявок: </w:t>
      </w:r>
      <w:r w:rsidR="00206AC0" w:rsidRPr="00206AC0">
        <w:rPr>
          <w:sz w:val="22"/>
          <w:szCs w:val="22"/>
        </w:rPr>
        <w:t>19</w:t>
      </w:r>
      <w:r w:rsidRPr="00206AC0">
        <w:rPr>
          <w:sz w:val="22"/>
          <w:szCs w:val="22"/>
        </w:rPr>
        <w:t xml:space="preserve"> </w:t>
      </w:r>
      <w:r w:rsidR="00BC457D" w:rsidRPr="00206AC0">
        <w:rPr>
          <w:sz w:val="22"/>
          <w:szCs w:val="22"/>
        </w:rPr>
        <w:t>октября</w:t>
      </w:r>
      <w:r w:rsidRPr="00206AC0">
        <w:rPr>
          <w:sz w:val="22"/>
          <w:szCs w:val="22"/>
        </w:rPr>
        <w:t xml:space="preserve"> </w:t>
      </w:r>
      <w:r w:rsidRPr="00206AC0">
        <w:rPr>
          <w:color w:val="000000"/>
          <w:sz w:val="22"/>
          <w:szCs w:val="22"/>
        </w:rPr>
        <w:t>20</w:t>
      </w:r>
      <w:r w:rsidR="00B7232C" w:rsidRPr="00206AC0">
        <w:rPr>
          <w:color w:val="000000"/>
          <w:sz w:val="22"/>
          <w:szCs w:val="22"/>
        </w:rPr>
        <w:t>20</w:t>
      </w:r>
      <w:r w:rsidRPr="00206AC0">
        <w:rPr>
          <w:color w:val="000000"/>
          <w:sz w:val="22"/>
          <w:szCs w:val="22"/>
        </w:rPr>
        <w:t xml:space="preserve"> г.</w:t>
      </w:r>
      <w:r w:rsidRPr="00206AC0">
        <w:rPr>
          <w:sz w:val="22"/>
          <w:szCs w:val="22"/>
        </w:rPr>
        <w:t xml:space="preserve"> в 10.00 часов.</w:t>
      </w:r>
    </w:p>
    <w:p w:rsidR="00D7635A" w:rsidRPr="00206AC0" w:rsidRDefault="00D7635A" w:rsidP="00107AF6">
      <w:pPr>
        <w:jc w:val="both"/>
        <w:rPr>
          <w:b/>
          <w:bCs/>
          <w:color w:val="000000"/>
          <w:sz w:val="22"/>
          <w:szCs w:val="22"/>
        </w:rPr>
      </w:pPr>
      <w:r w:rsidRPr="00206AC0">
        <w:rPr>
          <w:b/>
          <w:bCs/>
          <w:sz w:val="22"/>
          <w:szCs w:val="22"/>
        </w:rPr>
        <w:t xml:space="preserve">Место рассмотрения заявок:  </w:t>
      </w:r>
      <w:proofErr w:type="gramStart"/>
      <w:r w:rsidRPr="00206AC0">
        <w:rPr>
          <w:sz w:val="22"/>
          <w:szCs w:val="22"/>
        </w:rPr>
        <w:t>г</w:t>
      </w:r>
      <w:proofErr w:type="gramEnd"/>
      <w:r w:rsidRPr="00206AC0">
        <w:rPr>
          <w:sz w:val="22"/>
          <w:szCs w:val="22"/>
        </w:rPr>
        <w:t xml:space="preserve">. Иркутск  ул. Ярославского, 300, </w:t>
      </w:r>
      <w:proofErr w:type="spellStart"/>
      <w:r w:rsidRPr="00206AC0">
        <w:rPr>
          <w:sz w:val="22"/>
          <w:szCs w:val="22"/>
        </w:rPr>
        <w:t>каб</w:t>
      </w:r>
      <w:proofErr w:type="spellEnd"/>
      <w:r w:rsidRPr="00206AC0">
        <w:rPr>
          <w:sz w:val="22"/>
          <w:szCs w:val="22"/>
        </w:rPr>
        <w:t>. 401</w:t>
      </w:r>
      <w:r w:rsidR="006D1FF1" w:rsidRPr="00206AC0">
        <w:rPr>
          <w:sz w:val="22"/>
          <w:szCs w:val="22"/>
        </w:rPr>
        <w:t>.</w:t>
      </w:r>
    </w:p>
    <w:p w:rsidR="00D7635A" w:rsidRPr="00206AC0" w:rsidRDefault="00D7635A" w:rsidP="004B2B12">
      <w:pPr>
        <w:jc w:val="both"/>
        <w:rPr>
          <w:color w:val="000000"/>
          <w:sz w:val="22"/>
          <w:szCs w:val="22"/>
        </w:rPr>
      </w:pPr>
      <w:r w:rsidRPr="00206AC0">
        <w:rPr>
          <w:b/>
          <w:bCs/>
          <w:color w:val="000000"/>
          <w:sz w:val="22"/>
          <w:szCs w:val="22"/>
        </w:rPr>
        <w:t xml:space="preserve">Начальная (максимальная) цена </w:t>
      </w:r>
      <w:r w:rsidR="00417903" w:rsidRPr="00206AC0">
        <w:rPr>
          <w:b/>
          <w:bCs/>
          <w:color w:val="000000"/>
          <w:sz w:val="22"/>
          <w:szCs w:val="22"/>
        </w:rPr>
        <w:t>договора</w:t>
      </w:r>
      <w:r w:rsidR="00092FC9" w:rsidRPr="00206AC0">
        <w:rPr>
          <w:b/>
          <w:bCs/>
          <w:color w:val="000000"/>
          <w:sz w:val="22"/>
          <w:szCs w:val="22"/>
        </w:rPr>
        <w:t>:</w:t>
      </w:r>
      <w:r w:rsidRPr="00206AC0">
        <w:rPr>
          <w:sz w:val="22"/>
          <w:szCs w:val="22"/>
        </w:rPr>
        <w:t xml:space="preserve"> </w:t>
      </w:r>
      <w:r w:rsidR="00206AC0" w:rsidRPr="00206AC0">
        <w:rPr>
          <w:sz w:val="22"/>
          <w:szCs w:val="22"/>
        </w:rPr>
        <w:t xml:space="preserve">484 670,00 </w:t>
      </w:r>
      <w:r w:rsidRPr="00206AC0">
        <w:rPr>
          <w:sz w:val="22"/>
          <w:szCs w:val="22"/>
        </w:rPr>
        <w:t>рублей с учетом налогов, сборов и других обязательных платежей</w:t>
      </w:r>
      <w:r w:rsidRPr="00206AC0">
        <w:rPr>
          <w:color w:val="000000"/>
          <w:sz w:val="22"/>
          <w:szCs w:val="22"/>
        </w:rPr>
        <w:t>.</w:t>
      </w:r>
    </w:p>
    <w:p w:rsidR="00BC457D" w:rsidRPr="00206AC0" w:rsidRDefault="00B05FCF" w:rsidP="00BC457D">
      <w:pPr>
        <w:jc w:val="both"/>
        <w:rPr>
          <w:sz w:val="22"/>
          <w:szCs w:val="22"/>
        </w:rPr>
      </w:pPr>
      <w:r w:rsidRPr="00206AC0">
        <w:rPr>
          <w:b/>
          <w:bCs/>
          <w:color w:val="000000"/>
          <w:sz w:val="22"/>
          <w:szCs w:val="22"/>
        </w:rPr>
        <w:t xml:space="preserve">Место  </w:t>
      </w:r>
      <w:r w:rsidR="00DF153D" w:rsidRPr="00206AC0">
        <w:rPr>
          <w:b/>
          <w:bCs/>
          <w:color w:val="000000"/>
          <w:sz w:val="22"/>
          <w:szCs w:val="22"/>
        </w:rPr>
        <w:t xml:space="preserve">поставки товара, </w:t>
      </w:r>
      <w:r w:rsidRPr="00206AC0">
        <w:rPr>
          <w:b/>
          <w:bCs/>
          <w:color w:val="000000"/>
          <w:sz w:val="22"/>
          <w:szCs w:val="22"/>
        </w:rPr>
        <w:t>выполнения работ,</w:t>
      </w:r>
      <w:r w:rsidR="007A6036" w:rsidRPr="00206AC0">
        <w:rPr>
          <w:b/>
          <w:bCs/>
          <w:color w:val="000000"/>
          <w:sz w:val="22"/>
          <w:szCs w:val="22"/>
        </w:rPr>
        <w:t xml:space="preserve"> </w:t>
      </w:r>
      <w:r w:rsidR="00DF153D" w:rsidRPr="00206AC0">
        <w:rPr>
          <w:b/>
          <w:bCs/>
          <w:color w:val="000000"/>
          <w:sz w:val="22"/>
          <w:szCs w:val="22"/>
        </w:rPr>
        <w:t>оказания</w:t>
      </w:r>
      <w:r w:rsidRPr="00206AC0">
        <w:rPr>
          <w:b/>
          <w:bCs/>
          <w:color w:val="000000"/>
          <w:sz w:val="22"/>
          <w:szCs w:val="22"/>
        </w:rPr>
        <w:t xml:space="preserve"> </w:t>
      </w:r>
      <w:r w:rsidRPr="00206AC0">
        <w:rPr>
          <w:b/>
          <w:sz w:val="22"/>
          <w:szCs w:val="22"/>
        </w:rPr>
        <w:t>услуг:</w:t>
      </w:r>
      <w:r w:rsidR="00A55CF0" w:rsidRPr="00206AC0">
        <w:rPr>
          <w:sz w:val="22"/>
          <w:szCs w:val="22"/>
        </w:rPr>
        <w:t xml:space="preserve"> </w:t>
      </w:r>
      <w:proofErr w:type="gramStart"/>
      <w:r w:rsidR="00206AC0" w:rsidRPr="00206AC0">
        <w:rPr>
          <w:sz w:val="22"/>
          <w:szCs w:val="22"/>
        </w:rPr>
        <w:t>г</w:t>
      </w:r>
      <w:proofErr w:type="gramEnd"/>
      <w:r w:rsidR="00206AC0" w:rsidRPr="00206AC0">
        <w:rPr>
          <w:sz w:val="22"/>
          <w:szCs w:val="22"/>
        </w:rPr>
        <w:t>. Иркутск, ул. Баумана, 214А.</w:t>
      </w:r>
    </w:p>
    <w:p w:rsidR="003D5AF2" w:rsidRPr="00206AC0" w:rsidRDefault="00B05FCF" w:rsidP="00206AC0">
      <w:pPr>
        <w:jc w:val="both"/>
        <w:rPr>
          <w:sz w:val="22"/>
          <w:szCs w:val="22"/>
        </w:rPr>
      </w:pPr>
      <w:r w:rsidRPr="00206AC0">
        <w:rPr>
          <w:b/>
          <w:sz w:val="22"/>
          <w:szCs w:val="22"/>
        </w:rPr>
        <w:t xml:space="preserve">Срок (период) </w:t>
      </w:r>
      <w:r w:rsidR="009426CE" w:rsidRPr="00206AC0">
        <w:rPr>
          <w:b/>
          <w:sz w:val="22"/>
          <w:szCs w:val="22"/>
        </w:rPr>
        <w:t>поставки</w:t>
      </w:r>
      <w:r w:rsidR="0031032F" w:rsidRPr="00206AC0">
        <w:rPr>
          <w:b/>
          <w:sz w:val="22"/>
          <w:szCs w:val="22"/>
        </w:rPr>
        <w:t xml:space="preserve"> товара, выполнения работ, оказания услуг</w:t>
      </w:r>
      <w:r w:rsidRPr="00206AC0">
        <w:rPr>
          <w:b/>
          <w:sz w:val="22"/>
          <w:szCs w:val="22"/>
        </w:rPr>
        <w:t>:</w:t>
      </w:r>
      <w:r w:rsidR="00C45669" w:rsidRPr="00206AC0">
        <w:rPr>
          <w:b/>
          <w:sz w:val="22"/>
          <w:szCs w:val="22"/>
        </w:rPr>
        <w:t xml:space="preserve"> </w:t>
      </w:r>
      <w:r w:rsidR="00206AC0" w:rsidRPr="00206AC0">
        <w:rPr>
          <w:sz w:val="22"/>
          <w:szCs w:val="22"/>
        </w:rPr>
        <w:t>Поставка товара осуществляется силами Поставщика партиями по заявкам Заказчика с момента подписания договора по 30.09.2021 г. в течение 10 (десяти) календарных дней с момента подачи такой заявки.</w:t>
      </w:r>
    </w:p>
    <w:p w:rsidR="00B05FCF" w:rsidRPr="00206AC0" w:rsidRDefault="00B05FCF" w:rsidP="003D5AF2">
      <w:pPr>
        <w:jc w:val="both"/>
        <w:rPr>
          <w:b/>
          <w:bCs/>
          <w:sz w:val="22"/>
          <w:szCs w:val="22"/>
        </w:rPr>
      </w:pPr>
      <w:r w:rsidRPr="00206AC0">
        <w:rPr>
          <w:b/>
          <w:bCs/>
          <w:sz w:val="22"/>
          <w:szCs w:val="22"/>
        </w:rPr>
        <w:t>Состав комиссии: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4"/>
        <w:gridCol w:w="6602"/>
      </w:tblGrid>
      <w:tr w:rsidR="00E44FBB" w:rsidRPr="00206AC0"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206AC0" w:rsidRDefault="00E44FBB" w:rsidP="00E44FBB">
            <w:pPr>
              <w:rPr>
                <w:sz w:val="22"/>
                <w:szCs w:val="22"/>
              </w:rPr>
            </w:pPr>
            <w:r w:rsidRPr="00206AC0">
              <w:rPr>
                <w:sz w:val="22"/>
                <w:szCs w:val="22"/>
              </w:rPr>
              <w:t>Председатель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206AC0" w:rsidRDefault="00206AC0" w:rsidP="00CB50AD">
            <w:pPr>
              <w:pStyle w:val="a4"/>
              <w:jc w:val="left"/>
              <w:rPr>
                <w:b w:val="0"/>
                <w:bCs w:val="0"/>
                <w:sz w:val="22"/>
                <w:szCs w:val="22"/>
              </w:rPr>
            </w:pPr>
            <w:r w:rsidRPr="00206AC0">
              <w:rPr>
                <w:b w:val="0"/>
                <w:bCs w:val="0"/>
                <w:sz w:val="22"/>
                <w:szCs w:val="22"/>
              </w:rPr>
              <w:t>Юрисконсульт Земцов А.В.</w:t>
            </w:r>
          </w:p>
        </w:tc>
      </w:tr>
      <w:tr w:rsidR="00CB5527" w:rsidRPr="00206AC0" w:rsidTr="00B04BC9">
        <w:tc>
          <w:tcPr>
            <w:tcW w:w="3604" w:type="dxa"/>
            <w:tcBorders>
              <w:top w:val="single" w:sz="4" w:space="0" w:color="auto"/>
              <w:left w:val="single" w:sz="4" w:space="0" w:color="auto"/>
              <w:bottom w:val="single" w:sz="4" w:space="0" w:color="auto"/>
              <w:right w:val="single" w:sz="4" w:space="0" w:color="auto"/>
            </w:tcBorders>
            <w:hideMark/>
          </w:tcPr>
          <w:p w:rsidR="00CB5527" w:rsidRPr="00206AC0" w:rsidRDefault="00CB5527" w:rsidP="00C110A0">
            <w:pPr>
              <w:rPr>
                <w:sz w:val="22"/>
                <w:szCs w:val="22"/>
              </w:rPr>
            </w:pPr>
            <w:r w:rsidRPr="00206AC0">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CB5527" w:rsidRPr="00206AC0" w:rsidRDefault="00206AC0" w:rsidP="00C110A0">
            <w:pPr>
              <w:pStyle w:val="a4"/>
              <w:jc w:val="left"/>
              <w:rPr>
                <w:b w:val="0"/>
                <w:bCs w:val="0"/>
                <w:sz w:val="22"/>
                <w:szCs w:val="22"/>
              </w:rPr>
            </w:pPr>
            <w:r>
              <w:rPr>
                <w:b w:val="0"/>
                <w:bCs w:val="0"/>
                <w:sz w:val="22"/>
                <w:szCs w:val="22"/>
              </w:rPr>
              <w:t xml:space="preserve">Заместитель главного врача </w:t>
            </w:r>
            <w:proofErr w:type="spellStart"/>
            <w:r>
              <w:rPr>
                <w:b w:val="0"/>
                <w:bCs w:val="0"/>
                <w:sz w:val="22"/>
                <w:szCs w:val="22"/>
              </w:rPr>
              <w:t>Загузин</w:t>
            </w:r>
            <w:proofErr w:type="spellEnd"/>
            <w:r>
              <w:rPr>
                <w:b w:val="0"/>
                <w:bCs w:val="0"/>
                <w:sz w:val="22"/>
                <w:szCs w:val="22"/>
              </w:rPr>
              <w:t xml:space="preserve"> Н.Ю.</w:t>
            </w:r>
          </w:p>
        </w:tc>
      </w:tr>
      <w:tr w:rsidR="00E44FBB" w:rsidRPr="00206AC0" w:rsidTr="00B04BC9">
        <w:tc>
          <w:tcPr>
            <w:tcW w:w="3604" w:type="dxa"/>
            <w:tcBorders>
              <w:top w:val="single" w:sz="4" w:space="0" w:color="auto"/>
              <w:left w:val="single" w:sz="4" w:space="0" w:color="auto"/>
              <w:bottom w:val="single" w:sz="4" w:space="0" w:color="auto"/>
              <w:right w:val="single" w:sz="4" w:space="0" w:color="auto"/>
            </w:tcBorders>
            <w:hideMark/>
          </w:tcPr>
          <w:p w:rsidR="00E44FBB" w:rsidRPr="00206AC0" w:rsidRDefault="00E44FBB" w:rsidP="00E44FBB">
            <w:pPr>
              <w:rPr>
                <w:sz w:val="22"/>
                <w:szCs w:val="22"/>
              </w:rPr>
            </w:pPr>
            <w:r w:rsidRPr="00206AC0">
              <w:rPr>
                <w:sz w:val="22"/>
                <w:szCs w:val="22"/>
              </w:rPr>
              <w:t>Член комиссии</w:t>
            </w:r>
          </w:p>
        </w:tc>
        <w:tc>
          <w:tcPr>
            <w:tcW w:w="6602" w:type="dxa"/>
            <w:tcBorders>
              <w:top w:val="single" w:sz="4" w:space="0" w:color="auto"/>
              <w:left w:val="single" w:sz="4" w:space="0" w:color="auto"/>
              <w:bottom w:val="single" w:sz="4" w:space="0" w:color="auto"/>
              <w:right w:val="single" w:sz="4" w:space="0" w:color="auto"/>
            </w:tcBorders>
            <w:hideMark/>
          </w:tcPr>
          <w:p w:rsidR="00E44FBB" w:rsidRPr="00206AC0" w:rsidRDefault="00206AC0" w:rsidP="00E44FBB">
            <w:pPr>
              <w:pStyle w:val="a4"/>
              <w:jc w:val="left"/>
              <w:rPr>
                <w:b w:val="0"/>
                <w:bCs w:val="0"/>
                <w:sz w:val="22"/>
                <w:szCs w:val="22"/>
              </w:rPr>
            </w:pPr>
            <w:r>
              <w:rPr>
                <w:b w:val="0"/>
                <w:bCs w:val="0"/>
                <w:sz w:val="22"/>
                <w:szCs w:val="22"/>
              </w:rPr>
              <w:t>Экономист Козлов М.А.</w:t>
            </w:r>
          </w:p>
        </w:tc>
      </w:tr>
    </w:tbl>
    <w:p w:rsidR="00F637AD" w:rsidRPr="00206AC0" w:rsidRDefault="00A87F6D" w:rsidP="00F637AD">
      <w:pPr>
        <w:tabs>
          <w:tab w:val="left" w:pos="426"/>
        </w:tabs>
        <w:jc w:val="both"/>
        <w:rPr>
          <w:spacing w:val="-2"/>
          <w:sz w:val="22"/>
          <w:szCs w:val="22"/>
        </w:rPr>
      </w:pPr>
      <w:r w:rsidRPr="00206AC0">
        <w:rPr>
          <w:spacing w:val="-2"/>
          <w:sz w:val="22"/>
          <w:szCs w:val="22"/>
        </w:rPr>
        <w:t>Что составляет 60 % членов  комиссии. Кворум для принятия решений имеется.</w:t>
      </w:r>
    </w:p>
    <w:p w:rsidR="00A87F6D" w:rsidRPr="00206AC0" w:rsidRDefault="00A87F6D" w:rsidP="00F637AD">
      <w:pPr>
        <w:tabs>
          <w:tab w:val="left" w:pos="426"/>
        </w:tabs>
        <w:jc w:val="both"/>
        <w:rPr>
          <w:bCs/>
          <w:sz w:val="22"/>
          <w:szCs w:val="22"/>
        </w:rPr>
      </w:pPr>
    </w:p>
    <w:p w:rsidR="00513F07" w:rsidRPr="00206AC0" w:rsidRDefault="00513F07" w:rsidP="00DD6C75">
      <w:pPr>
        <w:numPr>
          <w:ilvl w:val="0"/>
          <w:numId w:val="4"/>
        </w:numPr>
        <w:tabs>
          <w:tab w:val="left" w:pos="426"/>
        </w:tabs>
        <w:ind w:left="0" w:firstLine="0"/>
        <w:jc w:val="both"/>
        <w:rPr>
          <w:bCs/>
          <w:sz w:val="22"/>
          <w:szCs w:val="22"/>
        </w:rPr>
      </w:pPr>
      <w:r w:rsidRPr="00206AC0">
        <w:rPr>
          <w:bCs/>
          <w:sz w:val="22"/>
          <w:szCs w:val="22"/>
        </w:rPr>
        <w:t>Сведения о наименовании и количестве поставляемого товара, выполняемых работ, оказываемых услуг:</w:t>
      </w:r>
    </w:p>
    <w:tbl>
      <w:tblPr>
        <w:tblW w:w="10206" w:type="dxa"/>
        <w:tblInd w:w="108" w:type="dxa"/>
        <w:tblLayout w:type="fixed"/>
        <w:tblLook w:val="04A0"/>
      </w:tblPr>
      <w:tblGrid>
        <w:gridCol w:w="601"/>
        <w:gridCol w:w="7621"/>
        <w:gridCol w:w="958"/>
        <w:gridCol w:w="1026"/>
      </w:tblGrid>
      <w:tr w:rsidR="007349B2" w:rsidRPr="00206AC0" w:rsidTr="007349B2">
        <w:trPr>
          <w:trHeight w:val="889"/>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206AC0" w:rsidRDefault="007349B2" w:rsidP="00794343">
            <w:pPr>
              <w:jc w:val="center"/>
              <w:rPr>
                <w:b/>
                <w:color w:val="000000"/>
                <w:sz w:val="22"/>
                <w:szCs w:val="22"/>
              </w:rPr>
            </w:pPr>
            <w:r w:rsidRPr="00206AC0">
              <w:rPr>
                <w:b/>
                <w:color w:val="000000"/>
                <w:sz w:val="22"/>
                <w:szCs w:val="22"/>
              </w:rPr>
              <w:t xml:space="preserve">№ </w:t>
            </w:r>
            <w:proofErr w:type="spellStart"/>
            <w:proofErr w:type="gramStart"/>
            <w:r w:rsidRPr="00206AC0">
              <w:rPr>
                <w:b/>
                <w:color w:val="000000"/>
                <w:sz w:val="22"/>
                <w:szCs w:val="22"/>
              </w:rPr>
              <w:t>п</w:t>
            </w:r>
            <w:proofErr w:type="spellEnd"/>
            <w:proofErr w:type="gramEnd"/>
            <w:r w:rsidRPr="00206AC0">
              <w:rPr>
                <w:b/>
                <w:color w:val="000000"/>
                <w:sz w:val="22"/>
                <w:szCs w:val="22"/>
              </w:rPr>
              <w:t>/</w:t>
            </w:r>
            <w:proofErr w:type="spellStart"/>
            <w:r w:rsidRPr="00206AC0">
              <w:rPr>
                <w:b/>
                <w:color w:val="000000"/>
                <w:sz w:val="22"/>
                <w:szCs w:val="22"/>
              </w:rPr>
              <w:t>п</w:t>
            </w:r>
            <w:proofErr w:type="spellEnd"/>
          </w:p>
        </w:tc>
        <w:tc>
          <w:tcPr>
            <w:tcW w:w="76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206AC0" w:rsidRDefault="007349B2" w:rsidP="00794343">
            <w:pPr>
              <w:jc w:val="center"/>
              <w:rPr>
                <w:b/>
                <w:color w:val="000000"/>
                <w:sz w:val="22"/>
                <w:szCs w:val="22"/>
              </w:rPr>
            </w:pPr>
            <w:r w:rsidRPr="00206AC0">
              <w:rPr>
                <w:b/>
                <w:sz w:val="22"/>
                <w:szCs w:val="22"/>
              </w:rPr>
              <w:t>Наименование товара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49B2" w:rsidRPr="00206AC0" w:rsidRDefault="007349B2" w:rsidP="00794343">
            <w:pPr>
              <w:jc w:val="center"/>
              <w:rPr>
                <w:b/>
                <w:color w:val="000000"/>
                <w:sz w:val="22"/>
                <w:szCs w:val="22"/>
              </w:rPr>
            </w:pPr>
            <w:r w:rsidRPr="00206AC0">
              <w:rPr>
                <w:b/>
                <w:color w:val="000000"/>
                <w:sz w:val="22"/>
                <w:szCs w:val="22"/>
              </w:rPr>
              <w:t xml:space="preserve">Ед. </w:t>
            </w:r>
            <w:proofErr w:type="spellStart"/>
            <w:r w:rsidRPr="00206AC0">
              <w:rPr>
                <w:b/>
                <w:color w:val="000000"/>
                <w:sz w:val="22"/>
                <w:szCs w:val="22"/>
              </w:rPr>
              <w:t>изм</w:t>
            </w:r>
            <w:proofErr w:type="spellEnd"/>
            <w:r w:rsidRPr="00206AC0">
              <w:rPr>
                <w:b/>
                <w:color w:val="000000"/>
                <w:sz w:val="22"/>
                <w:szCs w:val="22"/>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7349B2" w:rsidRPr="00206AC0" w:rsidRDefault="007349B2" w:rsidP="00794343">
            <w:pPr>
              <w:jc w:val="center"/>
              <w:rPr>
                <w:b/>
                <w:color w:val="000000"/>
                <w:sz w:val="22"/>
                <w:szCs w:val="22"/>
              </w:rPr>
            </w:pPr>
            <w:r w:rsidRPr="00206AC0">
              <w:rPr>
                <w:b/>
                <w:color w:val="000000"/>
                <w:sz w:val="22"/>
                <w:szCs w:val="22"/>
              </w:rPr>
              <w:t>Кол-во</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snapToGrid w:val="0"/>
              <w:rPr>
                <w:sz w:val="22"/>
                <w:szCs w:val="22"/>
              </w:rPr>
            </w:pPr>
            <w:r w:rsidRPr="00206AC0">
              <w:rPr>
                <w:sz w:val="22"/>
                <w:szCs w:val="22"/>
              </w:rPr>
              <w:t xml:space="preserve">Набор реагентов для определения </w:t>
            </w:r>
            <w:proofErr w:type="spellStart"/>
            <w:proofErr w:type="gramStart"/>
            <w:r w:rsidRPr="00206AC0">
              <w:rPr>
                <w:sz w:val="22"/>
                <w:szCs w:val="22"/>
              </w:rPr>
              <w:t>С-реактивного</w:t>
            </w:r>
            <w:proofErr w:type="spellEnd"/>
            <w:proofErr w:type="gramEnd"/>
            <w:r w:rsidRPr="00206AC0">
              <w:rPr>
                <w:sz w:val="22"/>
                <w:szCs w:val="22"/>
              </w:rPr>
              <w:t xml:space="preserve"> белка в сыворотке крови.</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15</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2</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pStyle w:val="affd"/>
              <w:rPr>
                <w:sz w:val="22"/>
                <w:szCs w:val="22"/>
              </w:rPr>
            </w:pPr>
            <w:r w:rsidRPr="00206AC0">
              <w:rPr>
                <w:sz w:val="22"/>
                <w:szCs w:val="22"/>
              </w:rPr>
              <w:t xml:space="preserve">Набор реагентов для определения </w:t>
            </w:r>
            <w:proofErr w:type="spellStart"/>
            <w:r w:rsidRPr="00206AC0">
              <w:rPr>
                <w:sz w:val="22"/>
                <w:szCs w:val="22"/>
              </w:rPr>
              <w:t>ревматоидного</w:t>
            </w:r>
            <w:proofErr w:type="spellEnd"/>
            <w:r w:rsidRPr="00206AC0">
              <w:rPr>
                <w:sz w:val="22"/>
                <w:szCs w:val="22"/>
              </w:rPr>
              <w:t xml:space="preserve"> фактора в сыворотке крови.</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7</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3</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rPr>
                <w:sz w:val="22"/>
                <w:szCs w:val="22"/>
              </w:rPr>
            </w:pPr>
            <w:r w:rsidRPr="00206AC0">
              <w:rPr>
                <w:sz w:val="22"/>
                <w:szCs w:val="22"/>
              </w:rPr>
              <w:t>Набор реагентов для определения АСО в сыворотке крови.</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4</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rPr>
              <w:t>4</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snapToGrid w:val="0"/>
              <w:rPr>
                <w:sz w:val="22"/>
                <w:szCs w:val="22"/>
              </w:rPr>
            </w:pPr>
            <w:proofErr w:type="spellStart"/>
            <w:r w:rsidRPr="00206AC0">
              <w:rPr>
                <w:sz w:val="22"/>
                <w:szCs w:val="22"/>
              </w:rPr>
              <w:t>Ферритин-тест</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20</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5</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snapToGrid w:val="0"/>
              <w:rPr>
                <w:sz w:val="22"/>
                <w:szCs w:val="22"/>
              </w:rPr>
            </w:pPr>
            <w:r w:rsidRPr="00206AC0">
              <w:rPr>
                <w:sz w:val="22"/>
                <w:szCs w:val="22"/>
              </w:rPr>
              <w:t xml:space="preserve">Набор для исследования кала на гельминты </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12</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6</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snapToGrid w:val="0"/>
              <w:rPr>
                <w:sz w:val="22"/>
                <w:szCs w:val="22"/>
              </w:rPr>
            </w:pPr>
            <w:r w:rsidRPr="00206AC0">
              <w:rPr>
                <w:sz w:val="22"/>
                <w:szCs w:val="22"/>
              </w:rPr>
              <w:t xml:space="preserve">Набор для клинического анализа </w:t>
            </w:r>
            <w:proofErr w:type="spellStart"/>
            <w:r w:rsidRPr="00206AC0">
              <w:rPr>
                <w:sz w:val="22"/>
                <w:szCs w:val="22"/>
              </w:rPr>
              <w:t>спиномозговой</w:t>
            </w:r>
            <w:proofErr w:type="spellEnd"/>
            <w:r w:rsidRPr="00206AC0">
              <w:rPr>
                <w:sz w:val="22"/>
                <w:szCs w:val="22"/>
              </w:rPr>
              <w:t xml:space="preserve"> жидкости</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2</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7</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snapToGrid w:val="0"/>
              <w:rPr>
                <w:sz w:val="22"/>
                <w:szCs w:val="22"/>
              </w:rPr>
            </w:pPr>
            <w:r w:rsidRPr="00206AC0">
              <w:rPr>
                <w:sz w:val="22"/>
                <w:szCs w:val="22"/>
              </w:rPr>
              <w:t>Набор для клинического анализа кала</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2</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8</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snapToGrid w:val="0"/>
              <w:rPr>
                <w:sz w:val="22"/>
                <w:szCs w:val="22"/>
              </w:rPr>
            </w:pPr>
            <w:proofErr w:type="spellStart"/>
            <w:proofErr w:type="gramStart"/>
            <w:r w:rsidRPr="00206AC0">
              <w:rPr>
                <w:sz w:val="22"/>
                <w:szCs w:val="22"/>
              </w:rPr>
              <w:t>Эозин-метиленовый</w:t>
            </w:r>
            <w:proofErr w:type="spellEnd"/>
            <w:proofErr w:type="gramEnd"/>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proofErr w:type="spellStart"/>
            <w:r w:rsidRPr="00206AC0">
              <w:rPr>
                <w:sz w:val="22"/>
                <w:szCs w:val="22"/>
              </w:rPr>
              <w:t>Фл</w:t>
            </w:r>
            <w:proofErr w:type="spellEnd"/>
            <w:r w:rsidRPr="00206AC0">
              <w:rPr>
                <w:sz w:val="22"/>
                <w:szCs w:val="22"/>
              </w:rPr>
              <w:t>.</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60</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9</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rPr>
                <w:sz w:val="22"/>
                <w:szCs w:val="22"/>
              </w:rPr>
            </w:pPr>
            <w:r w:rsidRPr="00206AC0">
              <w:rPr>
                <w:sz w:val="22"/>
                <w:szCs w:val="22"/>
              </w:rPr>
              <w:t>Азур-эозин</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proofErr w:type="spellStart"/>
            <w:r w:rsidRPr="00206AC0">
              <w:rPr>
                <w:sz w:val="22"/>
                <w:szCs w:val="22"/>
              </w:rPr>
              <w:t>Фл</w:t>
            </w:r>
            <w:proofErr w:type="spellEnd"/>
            <w:r w:rsidRPr="00206AC0">
              <w:rPr>
                <w:sz w:val="22"/>
                <w:szCs w:val="22"/>
              </w:rPr>
              <w:t>.</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55</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10</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snapToGrid w:val="0"/>
              <w:rPr>
                <w:sz w:val="22"/>
                <w:szCs w:val="22"/>
              </w:rPr>
            </w:pPr>
            <w:r w:rsidRPr="00206AC0">
              <w:rPr>
                <w:sz w:val="22"/>
                <w:szCs w:val="22"/>
              </w:rPr>
              <w:t xml:space="preserve">Набор для окраски по </w:t>
            </w:r>
            <w:proofErr w:type="spellStart"/>
            <w:r w:rsidRPr="00206AC0">
              <w:rPr>
                <w:sz w:val="22"/>
                <w:szCs w:val="22"/>
              </w:rPr>
              <w:t>Граму</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3</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11</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rPr>
                <w:sz w:val="22"/>
                <w:szCs w:val="22"/>
              </w:rPr>
            </w:pPr>
            <w:r w:rsidRPr="00206AC0">
              <w:rPr>
                <w:sz w:val="22"/>
                <w:szCs w:val="22"/>
              </w:rPr>
              <w:t xml:space="preserve">Реактив для окраски </w:t>
            </w:r>
            <w:proofErr w:type="spellStart"/>
            <w:r w:rsidRPr="00206AC0">
              <w:rPr>
                <w:sz w:val="22"/>
                <w:szCs w:val="22"/>
              </w:rPr>
              <w:t>ретикулоцитов</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proofErr w:type="spellStart"/>
            <w:r w:rsidRPr="00206AC0">
              <w:rPr>
                <w:sz w:val="22"/>
                <w:szCs w:val="22"/>
              </w:rPr>
              <w:t>Фл</w:t>
            </w:r>
            <w:proofErr w:type="spellEnd"/>
            <w:r w:rsidRPr="00206AC0">
              <w:rPr>
                <w:sz w:val="22"/>
                <w:szCs w:val="22"/>
              </w:rPr>
              <w:t>.</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2</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12</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pStyle w:val="affd"/>
              <w:rPr>
                <w:sz w:val="22"/>
                <w:szCs w:val="22"/>
              </w:rPr>
            </w:pPr>
            <w:r w:rsidRPr="00206AC0">
              <w:rPr>
                <w:sz w:val="22"/>
                <w:szCs w:val="22"/>
              </w:rPr>
              <w:t xml:space="preserve">Набор  для окраски по </w:t>
            </w:r>
            <w:proofErr w:type="spellStart"/>
            <w:r w:rsidRPr="00206AC0">
              <w:rPr>
                <w:sz w:val="22"/>
                <w:szCs w:val="22"/>
              </w:rPr>
              <w:t>Циль-Нильсену</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25</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13</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rPr>
                <w:sz w:val="22"/>
                <w:szCs w:val="22"/>
              </w:rPr>
            </w:pPr>
            <w:r w:rsidRPr="00206AC0">
              <w:rPr>
                <w:sz w:val="22"/>
                <w:szCs w:val="22"/>
              </w:rPr>
              <w:t>Масло иммерсионное</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proofErr w:type="spellStart"/>
            <w:r w:rsidRPr="00206AC0">
              <w:rPr>
                <w:sz w:val="22"/>
                <w:szCs w:val="22"/>
              </w:rPr>
              <w:t>Фл</w:t>
            </w:r>
            <w:proofErr w:type="spellEnd"/>
            <w:r w:rsidRPr="00206AC0">
              <w:rPr>
                <w:sz w:val="22"/>
                <w:szCs w:val="22"/>
              </w:rPr>
              <w:t>.</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5</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lang w:val="en-US"/>
              </w:rPr>
            </w:pPr>
            <w:r w:rsidRPr="00206AC0">
              <w:rPr>
                <w:sz w:val="22"/>
                <w:szCs w:val="22"/>
                <w:lang w:val="en-US"/>
              </w:rPr>
              <w:t>14</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rPr>
                <w:sz w:val="22"/>
                <w:szCs w:val="22"/>
              </w:rPr>
            </w:pPr>
            <w:r w:rsidRPr="00206AC0">
              <w:rPr>
                <w:rFonts w:eastAsia="Calibri"/>
                <w:color w:val="000000"/>
                <w:sz w:val="22"/>
                <w:szCs w:val="22"/>
              </w:rPr>
              <w:t xml:space="preserve">Набор реагентов для окраски гинекологических мазков по </w:t>
            </w:r>
            <w:proofErr w:type="spellStart"/>
            <w:r w:rsidRPr="00206AC0">
              <w:rPr>
                <w:rFonts w:eastAsia="Calibri"/>
                <w:color w:val="000000"/>
                <w:sz w:val="22"/>
                <w:szCs w:val="22"/>
              </w:rPr>
              <w:t>Папаниколау</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1</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rPr>
            </w:pPr>
            <w:r w:rsidRPr="00206AC0">
              <w:rPr>
                <w:sz w:val="22"/>
                <w:szCs w:val="22"/>
                <w:lang w:val="en-US"/>
              </w:rPr>
              <w:t>1</w:t>
            </w:r>
            <w:r w:rsidRPr="00206AC0">
              <w:rPr>
                <w:sz w:val="22"/>
                <w:szCs w:val="22"/>
              </w:rPr>
              <w:t>5</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pStyle w:val="affd"/>
              <w:rPr>
                <w:sz w:val="22"/>
                <w:szCs w:val="22"/>
              </w:rPr>
            </w:pPr>
            <w:r w:rsidRPr="00206AC0">
              <w:rPr>
                <w:sz w:val="22"/>
                <w:szCs w:val="22"/>
              </w:rPr>
              <w:t xml:space="preserve">Реагент для </w:t>
            </w:r>
            <w:proofErr w:type="spellStart"/>
            <w:r w:rsidRPr="00206AC0">
              <w:rPr>
                <w:sz w:val="22"/>
                <w:szCs w:val="22"/>
              </w:rPr>
              <w:t>депротеинирования</w:t>
            </w:r>
            <w:proofErr w:type="spellEnd"/>
            <w:r w:rsidRPr="00206AC0">
              <w:rPr>
                <w:sz w:val="22"/>
                <w:szCs w:val="22"/>
              </w:rPr>
              <w:t xml:space="preserve"> образцов цельной крови при определении концентрации глюкозы </w:t>
            </w:r>
            <w:proofErr w:type="spellStart"/>
            <w:r w:rsidRPr="00206AC0">
              <w:rPr>
                <w:sz w:val="22"/>
                <w:szCs w:val="22"/>
              </w:rPr>
              <w:t>глюкозооксидазным</w:t>
            </w:r>
            <w:proofErr w:type="spellEnd"/>
            <w:r w:rsidRPr="00206AC0">
              <w:rPr>
                <w:sz w:val="22"/>
                <w:szCs w:val="22"/>
              </w:rPr>
              <w:t xml:space="preserve"> методом</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20</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rPr>
            </w:pPr>
            <w:r w:rsidRPr="00206AC0">
              <w:rPr>
                <w:sz w:val="22"/>
                <w:szCs w:val="22"/>
                <w:lang w:val="en-US"/>
              </w:rPr>
              <w:t>1</w:t>
            </w:r>
            <w:r w:rsidRPr="00206AC0">
              <w:rPr>
                <w:sz w:val="22"/>
                <w:szCs w:val="22"/>
              </w:rPr>
              <w:t>6</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snapToGrid w:val="0"/>
              <w:rPr>
                <w:sz w:val="22"/>
                <w:szCs w:val="22"/>
              </w:rPr>
            </w:pPr>
            <w:proofErr w:type="spellStart"/>
            <w:r w:rsidRPr="00206AC0">
              <w:rPr>
                <w:sz w:val="22"/>
                <w:szCs w:val="22"/>
              </w:rPr>
              <w:t>Техпластин-тест</w:t>
            </w:r>
            <w:proofErr w:type="spellEnd"/>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60</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rPr>
            </w:pPr>
            <w:r w:rsidRPr="00206AC0">
              <w:rPr>
                <w:sz w:val="22"/>
                <w:szCs w:val="22"/>
              </w:rPr>
              <w:t>17</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pStyle w:val="affd"/>
              <w:rPr>
                <w:sz w:val="22"/>
                <w:szCs w:val="22"/>
              </w:rPr>
            </w:pPr>
            <w:r w:rsidRPr="00206AC0">
              <w:rPr>
                <w:kern w:val="2"/>
                <w:sz w:val="22"/>
                <w:szCs w:val="22"/>
                <w:lang w:eastAsia="ar-SA"/>
              </w:rPr>
              <w:t>Набор для определения концентрации фибриногена по Клаусу</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rPr>
            </w:pPr>
            <w:r w:rsidRPr="00206AC0">
              <w:rPr>
                <w:sz w:val="22"/>
                <w:szCs w:val="22"/>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20</w:t>
            </w:r>
          </w:p>
        </w:tc>
      </w:tr>
      <w:tr w:rsidR="00206AC0" w:rsidRPr="00206AC0" w:rsidTr="007349B2">
        <w:trPr>
          <w:trHeight w:val="132"/>
        </w:trPr>
        <w:tc>
          <w:tcPr>
            <w:tcW w:w="601" w:type="dxa"/>
            <w:tcBorders>
              <w:top w:val="single" w:sz="4" w:space="0" w:color="auto"/>
              <w:left w:val="single" w:sz="4" w:space="0" w:color="auto"/>
              <w:bottom w:val="single" w:sz="4" w:space="0" w:color="auto"/>
              <w:right w:val="nil"/>
            </w:tcBorders>
            <w:shd w:val="clear" w:color="auto" w:fill="auto"/>
          </w:tcPr>
          <w:p w:rsidR="00206AC0" w:rsidRPr="00206AC0" w:rsidRDefault="00206AC0" w:rsidP="00206AC0">
            <w:pPr>
              <w:jc w:val="center"/>
              <w:rPr>
                <w:sz w:val="22"/>
                <w:szCs w:val="22"/>
              </w:rPr>
            </w:pPr>
            <w:r w:rsidRPr="00206AC0">
              <w:rPr>
                <w:sz w:val="22"/>
                <w:szCs w:val="22"/>
              </w:rPr>
              <w:t>18</w:t>
            </w:r>
          </w:p>
        </w:tc>
        <w:tc>
          <w:tcPr>
            <w:tcW w:w="7621"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pStyle w:val="affd"/>
              <w:rPr>
                <w:sz w:val="22"/>
                <w:szCs w:val="22"/>
              </w:rPr>
            </w:pPr>
            <w:r w:rsidRPr="00206AC0">
              <w:rPr>
                <w:sz w:val="22"/>
                <w:szCs w:val="22"/>
              </w:rPr>
              <w:t xml:space="preserve">Набор реагентов для определения  </w:t>
            </w:r>
            <w:r w:rsidRPr="00206AC0">
              <w:rPr>
                <w:rFonts w:eastAsia="Arial-BoldMT"/>
                <w:bCs/>
                <w:sz w:val="22"/>
                <w:szCs w:val="22"/>
              </w:rPr>
              <w:t>АЧТВ</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206AC0" w:rsidRPr="00206AC0" w:rsidRDefault="00206AC0" w:rsidP="00206AC0">
            <w:pPr>
              <w:jc w:val="center"/>
              <w:rPr>
                <w:sz w:val="22"/>
                <w:szCs w:val="22"/>
                <w:lang w:eastAsia="en-US"/>
              </w:rPr>
            </w:pPr>
            <w:r w:rsidRPr="00206AC0">
              <w:rPr>
                <w:sz w:val="22"/>
                <w:szCs w:val="22"/>
                <w:lang w:eastAsia="en-US"/>
              </w:rPr>
              <w:t xml:space="preserve">Набор </w:t>
            </w:r>
          </w:p>
        </w:tc>
        <w:tc>
          <w:tcPr>
            <w:tcW w:w="1026" w:type="dxa"/>
            <w:tcBorders>
              <w:top w:val="single" w:sz="4" w:space="0" w:color="auto"/>
              <w:left w:val="nil"/>
              <w:bottom w:val="single" w:sz="4" w:space="0" w:color="auto"/>
              <w:right w:val="single" w:sz="4" w:space="0" w:color="auto"/>
            </w:tcBorders>
            <w:shd w:val="clear" w:color="auto" w:fill="auto"/>
          </w:tcPr>
          <w:p w:rsidR="00206AC0" w:rsidRPr="00206AC0" w:rsidRDefault="00206AC0" w:rsidP="00206AC0">
            <w:pPr>
              <w:pStyle w:val="affd"/>
              <w:jc w:val="center"/>
              <w:rPr>
                <w:sz w:val="22"/>
                <w:szCs w:val="22"/>
              </w:rPr>
            </w:pPr>
            <w:r w:rsidRPr="00206AC0">
              <w:rPr>
                <w:sz w:val="22"/>
                <w:szCs w:val="22"/>
              </w:rPr>
              <w:t>10</w:t>
            </w:r>
          </w:p>
        </w:tc>
      </w:tr>
    </w:tbl>
    <w:p w:rsidR="001E3FBB" w:rsidRPr="00206AC0" w:rsidRDefault="001E3FBB" w:rsidP="007A186B">
      <w:pPr>
        <w:tabs>
          <w:tab w:val="left" w:pos="426"/>
        </w:tabs>
        <w:jc w:val="both"/>
        <w:rPr>
          <w:bCs/>
          <w:sz w:val="22"/>
          <w:szCs w:val="22"/>
        </w:rPr>
      </w:pPr>
    </w:p>
    <w:p w:rsidR="00683AB5" w:rsidRPr="00206AC0" w:rsidRDefault="003652A4" w:rsidP="00683AB5">
      <w:pPr>
        <w:numPr>
          <w:ilvl w:val="0"/>
          <w:numId w:val="4"/>
        </w:numPr>
        <w:tabs>
          <w:tab w:val="left" w:pos="426"/>
        </w:tabs>
        <w:ind w:left="0" w:firstLine="0"/>
        <w:jc w:val="both"/>
        <w:rPr>
          <w:sz w:val="22"/>
          <w:szCs w:val="22"/>
        </w:rPr>
      </w:pPr>
      <w:r w:rsidRPr="00206AC0">
        <w:rPr>
          <w:sz w:val="22"/>
          <w:szCs w:val="22"/>
        </w:rPr>
        <w:t>Сведения о количестве поданных на участие в запросе котировок в электронной форме заявок, о дате и времени регистрации каждой такой заявки, с</w:t>
      </w:r>
      <w:r w:rsidR="00683AB5" w:rsidRPr="00206AC0">
        <w:rPr>
          <w:sz w:val="22"/>
          <w:szCs w:val="22"/>
        </w:rPr>
        <w:t>ведения об участниках закупки, подавших заявки на участие в запросе котировок в электронной форме: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417"/>
        <w:gridCol w:w="1701"/>
        <w:gridCol w:w="3118"/>
        <w:gridCol w:w="3119"/>
      </w:tblGrid>
      <w:tr w:rsidR="00F660AD" w:rsidRPr="00206AC0" w:rsidTr="00F660AD">
        <w:tc>
          <w:tcPr>
            <w:tcW w:w="851" w:type="dxa"/>
            <w:tcBorders>
              <w:top w:val="single" w:sz="4" w:space="0" w:color="auto"/>
              <w:left w:val="single" w:sz="4" w:space="0" w:color="auto"/>
              <w:bottom w:val="single" w:sz="4" w:space="0" w:color="auto"/>
              <w:right w:val="single" w:sz="4" w:space="0" w:color="auto"/>
            </w:tcBorders>
          </w:tcPr>
          <w:p w:rsidR="00F660AD" w:rsidRPr="00206AC0" w:rsidRDefault="00F660AD" w:rsidP="00F660AD">
            <w:pPr>
              <w:jc w:val="center"/>
              <w:rPr>
                <w:b/>
                <w:bCs/>
                <w:sz w:val="22"/>
                <w:szCs w:val="22"/>
              </w:rPr>
            </w:pPr>
            <w:r w:rsidRPr="00206AC0">
              <w:rPr>
                <w:b/>
                <w:bCs/>
                <w:sz w:val="22"/>
                <w:szCs w:val="22"/>
              </w:rPr>
              <w:t>№ участника</w:t>
            </w:r>
          </w:p>
        </w:tc>
        <w:tc>
          <w:tcPr>
            <w:tcW w:w="1417" w:type="dxa"/>
            <w:tcBorders>
              <w:top w:val="single" w:sz="4" w:space="0" w:color="auto"/>
              <w:left w:val="single" w:sz="4" w:space="0" w:color="auto"/>
              <w:bottom w:val="single" w:sz="4" w:space="0" w:color="auto"/>
              <w:right w:val="single" w:sz="4" w:space="0" w:color="auto"/>
            </w:tcBorders>
          </w:tcPr>
          <w:p w:rsidR="00F660AD" w:rsidRPr="00206AC0" w:rsidRDefault="00F660AD" w:rsidP="00F660AD">
            <w:pPr>
              <w:jc w:val="center"/>
              <w:rPr>
                <w:b/>
                <w:bCs/>
                <w:sz w:val="22"/>
                <w:szCs w:val="22"/>
              </w:rPr>
            </w:pPr>
            <w:proofErr w:type="gramStart"/>
            <w:r w:rsidRPr="00206AC0">
              <w:rPr>
                <w:b/>
                <w:bCs/>
                <w:sz w:val="22"/>
                <w:szCs w:val="22"/>
              </w:rPr>
              <w:t>Регистрационный</w:t>
            </w:r>
            <w:proofErr w:type="gramEnd"/>
            <w:r w:rsidRPr="00206AC0">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tcPr>
          <w:p w:rsidR="00F660AD" w:rsidRPr="00206AC0" w:rsidRDefault="00F660AD" w:rsidP="00F660AD">
            <w:pPr>
              <w:jc w:val="center"/>
              <w:rPr>
                <w:b/>
                <w:bCs/>
                <w:sz w:val="22"/>
                <w:szCs w:val="22"/>
              </w:rPr>
            </w:pPr>
            <w:r w:rsidRPr="00206AC0">
              <w:rPr>
                <w:b/>
                <w:bCs/>
                <w:sz w:val="22"/>
                <w:szCs w:val="22"/>
              </w:rPr>
              <w:t>Дата, время подачи заявки</w:t>
            </w:r>
          </w:p>
        </w:tc>
        <w:tc>
          <w:tcPr>
            <w:tcW w:w="3118" w:type="dxa"/>
            <w:tcBorders>
              <w:top w:val="single" w:sz="4" w:space="0" w:color="auto"/>
              <w:left w:val="single" w:sz="4" w:space="0" w:color="auto"/>
              <w:bottom w:val="single" w:sz="4" w:space="0" w:color="auto"/>
              <w:right w:val="single" w:sz="4" w:space="0" w:color="auto"/>
            </w:tcBorders>
          </w:tcPr>
          <w:p w:rsidR="00F660AD" w:rsidRPr="00206AC0" w:rsidRDefault="00F660AD" w:rsidP="00683AB5">
            <w:pPr>
              <w:jc w:val="center"/>
              <w:rPr>
                <w:b/>
                <w:color w:val="000000"/>
                <w:sz w:val="22"/>
                <w:szCs w:val="22"/>
              </w:rPr>
            </w:pPr>
            <w:r w:rsidRPr="00206AC0">
              <w:rPr>
                <w:b/>
                <w:color w:val="000000"/>
                <w:sz w:val="22"/>
                <w:szCs w:val="22"/>
              </w:rPr>
              <w:t xml:space="preserve">Наименование участника </w:t>
            </w:r>
            <w:r w:rsidRPr="00206AC0">
              <w:rPr>
                <w:b/>
                <w:bCs/>
                <w:sz w:val="22"/>
                <w:szCs w:val="22"/>
              </w:rPr>
              <w:t>(для физ. лиц – Ф.И.О.)</w:t>
            </w:r>
            <w:r w:rsidRPr="00206AC0">
              <w:rPr>
                <w:b/>
                <w:color w:val="000000"/>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rsidR="00F660AD" w:rsidRPr="00206AC0" w:rsidRDefault="00F660AD" w:rsidP="00683AB5">
            <w:pPr>
              <w:jc w:val="center"/>
              <w:rPr>
                <w:b/>
                <w:bCs/>
                <w:sz w:val="22"/>
                <w:szCs w:val="22"/>
              </w:rPr>
            </w:pPr>
            <w:r w:rsidRPr="00206AC0">
              <w:rPr>
                <w:b/>
                <w:color w:val="000000"/>
                <w:sz w:val="22"/>
                <w:szCs w:val="22"/>
              </w:rPr>
              <w:t>Адрес участника</w:t>
            </w:r>
          </w:p>
        </w:tc>
      </w:tr>
      <w:tr w:rsidR="00F660AD" w:rsidRPr="00206AC0"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206AC0" w:rsidRDefault="00F660AD" w:rsidP="00F660AD">
            <w:pPr>
              <w:jc w:val="center"/>
              <w:rPr>
                <w:sz w:val="22"/>
                <w:szCs w:val="22"/>
              </w:rPr>
            </w:pPr>
            <w:r w:rsidRPr="00206AC0">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F660AD" w:rsidRPr="00206AC0" w:rsidRDefault="00206AC0" w:rsidP="00F660AD">
            <w:pPr>
              <w:jc w:val="center"/>
              <w:rPr>
                <w:sz w:val="22"/>
                <w:szCs w:val="22"/>
              </w:rPr>
            </w:pPr>
            <w:r>
              <w:rPr>
                <w:sz w:val="22"/>
                <w:szCs w:val="22"/>
              </w:rPr>
              <w:t>1512870</w:t>
            </w:r>
          </w:p>
        </w:tc>
        <w:tc>
          <w:tcPr>
            <w:tcW w:w="1701" w:type="dxa"/>
            <w:tcBorders>
              <w:top w:val="single" w:sz="4" w:space="0" w:color="auto"/>
              <w:left w:val="single" w:sz="4" w:space="0" w:color="auto"/>
              <w:bottom w:val="single" w:sz="4" w:space="0" w:color="auto"/>
              <w:right w:val="single" w:sz="4" w:space="0" w:color="auto"/>
            </w:tcBorders>
          </w:tcPr>
          <w:p w:rsidR="00F660AD" w:rsidRPr="00206AC0" w:rsidRDefault="00206AC0" w:rsidP="00206AC0">
            <w:pPr>
              <w:jc w:val="center"/>
              <w:rPr>
                <w:sz w:val="22"/>
                <w:szCs w:val="22"/>
              </w:rPr>
            </w:pPr>
            <w:r>
              <w:rPr>
                <w:sz w:val="22"/>
                <w:szCs w:val="22"/>
              </w:rPr>
              <w:t>16</w:t>
            </w:r>
            <w:r w:rsidR="00F660AD" w:rsidRPr="00206AC0">
              <w:rPr>
                <w:sz w:val="22"/>
                <w:szCs w:val="22"/>
              </w:rPr>
              <w:t>.</w:t>
            </w:r>
            <w:r w:rsidR="00BC457D" w:rsidRPr="00206AC0">
              <w:rPr>
                <w:sz w:val="22"/>
                <w:szCs w:val="22"/>
              </w:rPr>
              <w:t>10</w:t>
            </w:r>
            <w:r w:rsidR="00F660AD" w:rsidRPr="00206AC0">
              <w:rPr>
                <w:sz w:val="22"/>
                <w:szCs w:val="22"/>
              </w:rPr>
              <w:t xml:space="preserve">.2020 </w:t>
            </w:r>
            <w:r>
              <w:rPr>
                <w:sz w:val="22"/>
                <w:szCs w:val="22"/>
              </w:rPr>
              <w:t>08</w:t>
            </w:r>
            <w:r w:rsidR="00F660AD" w:rsidRPr="00206AC0">
              <w:rPr>
                <w:sz w:val="22"/>
                <w:szCs w:val="22"/>
              </w:rPr>
              <w:t>:</w:t>
            </w:r>
            <w:r>
              <w:rPr>
                <w:sz w:val="22"/>
                <w:szCs w:val="22"/>
              </w:rPr>
              <w:t>3</w:t>
            </w:r>
            <w:r w:rsidR="00176EB0" w:rsidRPr="00206AC0">
              <w:rPr>
                <w:sz w:val="22"/>
                <w:szCs w:val="22"/>
              </w:rPr>
              <w:t>7</w:t>
            </w:r>
            <w:r w:rsidR="00F660AD" w:rsidRPr="00206AC0">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F660AD" w:rsidRPr="00206AC0" w:rsidRDefault="00206AC0" w:rsidP="00176EB0">
            <w:pPr>
              <w:rPr>
                <w:color w:val="000000"/>
                <w:sz w:val="22"/>
                <w:szCs w:val="22"/>
              </w:rPr>
            </w:pPr>
            <w:r>
              <w:rPr>
                <w:color w:val="000000"/>
                <w:sz w:val="22"/>
                <w:szCs w:val="22"/>
              </w:rPr>
              <w:t>Индивидуальный предприниматель Горбунов Василий Константинович</w:t>
            </w:r>
          </w:p>
        </w:tc>
        <w:tc>
          <w:tcPr>
            <w:tcW w:w="3119" w:type="dxa"/>
            <w:tcBorders>
              <w:top w:val="single" w:sz="4" w:space="0" w:color="auto"/>
              <w:left w:val="single" w:sz="4" w:space="0" w:color="auto"/>
              <w:bottom w:val="single" w:sz="4" w:space="0" w:color="auto"/>
              <w:right w:val="single" w:sz="4" w:space="0" w:color="auto"/>
            </w:tcBorders>
          </w:tcPr>
          <w:p w:rsidR="00F660AD" w:rsidRPr="00206AC0" w:rsidRDefault="00206AC0" w:rsidP="00206AC0">
            <w:pPr>
              <w:rPr>
                <w:color w:val="000000"/>
                <w:sz w:val="22"/>
                <w:szCs w:val="22"/>
              </w:rPr>
            </w:pPr>
            <w:r>
              <w:rPr>
                <w:color w:val="000000"/>
                <w:sz w:val="22"/>
                <w:szCs w:val="22"/>
              </w:rPr>
              <w:t xml:space="preserve">664056, г. Иркутск, ул. </w:t>
            </w:r>
            <w:proofErr w:type="spellStart"/>
            <w:r>
              <w:rPr>
                <w:color w:val="000000"/>
                <w:sz w:val="22"/>
                <w:szCs w:val="22"/>
              </w:rPr>
              <w:t>Безбокова</w:t>
            </w:r>
            <w:proofErr w:type="spellEnd"/>
            <w:r>
              <w:rPr>
                <w:color w:val="000000"/>
                <w:sz w:val="22"/>
                <w:szCs w:val="22"/>
              </w:rPr>
              <w:t>, д. 9/3, кв. 14</w:t>
            </w:r>
          </w:p>
        </w:tc>
      </w:tr>
      <w:tr w:rsidR="00F660AD" w:rsidRPr="00206AC0"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F660AD" w:rsidRPr="00206AC0" w:rsidRDefault="00F660AD" w:rsidP="00F660AD">
            <w:pPr>
              <w:jc w:val="center"/>
              <w:rPr>
                <w:sz w:val="22"/>
                <w:szCs w:val="22"/>
              </w:rPr>
            </w:pPr>
            <w:r w:rsidRPr="00206AC0">
              <w:rPr>
                <w:sz w:val="22"/>
                <w:szCs w:val="22"/>
              </w:rPr>
              <w:lastRenderedPageBreak/>
              <w:t>2</w:t>
            </w:r>
          </w:p>
        </w:tc>
        <w:tc>
          <w:tcPr>
            <w:tcW w:w="1417" w:type="dxa"/>
            <w:tcBorders>
              <w:top w:val="single" w:sz="4" w:space="0" w:color="auto"/>
              <w:left w:val="single" w:sz="4" w:space="0" w:color="auto"/>
              <w:bottom w:val="single" w:sz="4" w:space="0" w:color="auto"/>
              <w:right w:val="single" w:sz="4" w:space="0" w:color="auto"/>
            </w:tcBorders>
          </w:tcPr>
          <w:p w:rsidR="00F660AD" w:rsidRPr="00206AC0" w:rsidRDefault="00206AC0" w:rsidP="00F660AD">
            <w:pPr>
              <w:jc w:val="center"/>
              <w:rPr>
                <w:sz w:val="22"/>
                <w:szCs w:val="22"/>
              </w:rPr>
            </w:pPr>
            <w:r>
              <w:rPr>
                <w:sz w:val="22"/>
                <w:szCs w:val="22"/>
              </w:rPr>
              <w:t>1512875</w:t>
            </w:r>
          </w:p>
        </w:tc>
        <w:tc>
          <w:tcPr>
            <w:tcW w:w="1701" w:type="dxa"/>
            <w:tcBorders>
              <w:top w:val="single" w:sz="4" w:space="0" w:color="auto"/>
              <w:left w:val="single" w:sz="4" w:space="0" w:color="auto"/>
              <w:bottom w:val="single" w:sz="4" w:space="0" w:color="auto"/>
              <w:right w:val="single" w:sz="4" w:space="0" w:color="auto"/>
            </w:tcBorders>
          </w:tcPr>
          <w:p w:rsidR="00F660AD" w:rsidRPr="00206AC0" w:rsidRDefault="00206AC0" w:rsidP="00206AC0">
            <w:pPr>
              <w:jc w:val="center"/>
              <w:rPr>
                <w:sz w:val="22"/>
                <w:szCs w:val="22"/>
              </w:rPr>
            </w:pPr>
            <w:r>
              <w:rPr>
                <w:sz w:val="22"/>
                <w:szCs w:val="22"/>
              </w:rPr>
              <w:t>1</w:t>
            </w:r>
            <w:r w:rsidR="00176EB0" w:rsidRPr="00206AC0">
              <w:rPr>
                <w:sz w:val="22"/>
                <w:szCs w:val="22"/>
              </w:rPr>
              <w:t>6</w:t>
            </w:r>
            <w:r w:rsidR="00F660AD" w:rsidRPr="00206AC0">
              <w:rPr>
                <w:sz w:val="22"/>
                <w:szCs w:val="22"/>
              </w:rPr>
              <w:t>.</w:t>
            </w:r>
            <w:r w:rsidR="00BC457D" w:rsidRPr="00206AC0">
              <w:rPr>
                <w:sz w:val="22"/>
                <w:szCs w:val="22"/>
              </w:rPr>
              <w:t>10</w:t>
            </w:r>
            <w:r w:rsidR="00F660AD" w:rsidRPr="00206AC0">
              <w:rPr>
                <w:sz w:val="22"/>
                <w:szCs w:val="22"/>
              </w:rPr>
              <w:t xml:space="preserve">.2020 </w:t>
            </w:r>
            <w:r>
              <w:rPr>
                <w:sz w:val="22"/>
                <w:szCs w:val="22"/>
              </w:rPr>
              <w:t>09</w:t>
            </w:r>
            <w:r w:rsidR="00F660AD" w:rsidRPr="00206AC0">
              <w:rPr>
                <w:sz w:val="22"/>
                <w:szCs w:val="22"/>
              </w:rPr>
              <w:t>:</w:t>
            </w:r>
            <w:r>
              <w:rPr>
                <w:sz w:val="22"/>
                <w:szCs w:val="22"/>
              </w:rPr>
              <w:t>38</w:t>
            </w:r>
            <w:r w:rsidR="00F660AD" w:rsidRPr="00206AC0">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F660AD" w:rsidRPr="00206AC0" w:rsidRDefault="00F660AD" w:rsidP="00206AC0">
            <w:pPr>
              <w:rPr>
                <w:color w:val="000000"/>
                <w:sz w:val="22"/>
                <w:szCs w:val="22"/>
              </w:rPr>
            </w:pPr>
            <w:r w:rsidRPr="00206AC0">
              <w:rPr>
                <w:color w:val="000000"/>
                <w:sz w:val="22"/>
                <w:szCs w:val="22"/>
              </w:rPr>
              <w:t>Общество с ограниченной ответственностью «</w:t>
            </w:r>
            <w:proofErr w:type="spellStart"/>
            <w:r w:rsidR="00206AC0">
              <w:rPr>
                <w:color w:val="000000"/>
                <w:sz w:val="22"/>
                <w:szCs w:val="22"/>
              </w:rPr>
              <w:t>Лаб-Центр</w:t>
            </w:r>
            <w:proofErr w:type="spellEnd"/>
            <w:r w:rsidRPr="00206AC0">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F660AD" w:rsidRPr="00206AC0" w:rsidRDefault="00206AC0" w:rsidP="00BC457D">
            <w:pPr>
              <w:rPr>
                <w:color w:val="000000"/>
                <w:sz w:val="22"/>
                <w:szCs w:val="22"/>
              </w:rPr>
            </w:pPr>
            <w:r>
              <w:rPr>
                <w:color w:val="000000"/>
                <w:sz w:val="22"/>
                <w:szCs w:val="22"/>
              </w:rPr>
              <w:t xml:space="preserve">664022, г. Иркутск, ул. Верхняя Набережная, д. 145А, </w:t>
            </w:r>
            <w:proofErr w:type="spellStart"/>
            <w:r>
              <w:rPr>
                <w:color w:val="000000"/>
                <w:sz w:val="22"/>
                <w:szCs w:val="22"/>
              </w:rPr>
              <w:t>кв</w:t>
            </w:r>
            <w:proofErr w:type="spellEnd"/>
            <w:r>
              <w:rPr>
                <w:color w:val="000000"/>
                <w:sz w:val="22"/>
                <w:szCs w:val="22"/>
              </w:rPr>
              <w:t xml:space="preserve"> .25</w:t>
            </w:r>
          </w:p>
        </w:tc>
      </w:tr>
      <w:tr w:rsidR="00176EB0" w:rsidRPr="00206AC0" w:rsidTr="00F660AD">
        <w:trPr>
          <w:trHeight w:val="774"/>
        </w:trPr>
        <w:tc>
          <w:tcPr>
            <w:tcW w:w="851" w:type="dxa"/>
            <w:tcBorders>
              <w:top w:val="single" w:sz="4" w:space="0" w:color="auto"/>
              <w:left w:val="single" w:sz="4" w:space="0" w:color="auto"/>
              <w:bottom w:val="single" w:sz="4" w:space="0" w:color="auto"/>
              <w:right w:val="single" w:sz="4" w:space="0" w:color="auto"/>
            </w:tcBorders>
          </w:tcPr>
          <w:p w:rsidR="00176EB0" w:rsidRPr="00206AC0" w:rsidRDefault="00176EB0" w:rsidP="00F660AD">
            <w:pPr>
              <w:jc w:val="center"/>
              <w:rPr>
                <w:sz w:val="22"/>
                <w:szCs w:val="22"/>
              </w:rPr>
            </w:pPr>
            <w:r w:rsidRPr="00206AC0">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176EB0" w:rsidRPr="00206AC0" w:rsidRDefault="00206AC0" w:rsidP="00F660AD">
            <w:pPr>
              <w:jc w:val="center"/>
              <w:rPr>
                <w:sz w:val="22"/>
                <w:szCs w:val="22"/>
              </w:rPr>
            </w:pPr>
            <w:r>
              <w:rPr>
                <w:sz w:val="22"/>
                <w:szCs w:val="22"/>
              </w:rPr>
              <w:t>1512876</w:t>
            </w:r>
          </w:p>
        </w:tc>
        <w:tc>
          <w:tcPr>
            <w:tcW w:w="1701" w:type="dxa"/>
            <w:tcBorders>
              <w:top w:val="single" w:sz="4" w:space="0" w:color="auto"/>
              <w:left w:val="single" w:sz="4" w:space="0" w:color="auto"/>
              <w:bottom w:val="single" w:sz="4" w:space="0" w:color="auto"/>
              <w:right w:val="single" w:sz="4" w:space="0" w:color="auto"/>
            </w:tcBorders>
          </w:tcPr>
          <w:p w:rsidR="00176EB0" w:rsidRPr="00206AC0" w:rsidRDefault="00206AC0" w:rsidP="00206AC0">
            <w:pPr>
              <w:jc w:val="center"/>
              <w:rPr>
                <w:sz w:val="22"/>
                <w:szCs w:val="22"/>
              </w:rPr>
            </w:pPr>
            <w:r>
              <w:rPr>
                <w:sz w:val="22"/>
                <w:szCs w:val="22"/>
              </w:rPr>
              <w:t>16</w:t>
            </w:r>
            <w:r w:rsidR="00176EB0" w:rsidRPr="00206AC0">
              <w:rPr>
                <w:sz w:val="22"/>
                <w:szCs w:val="22"/>
              </w:rPr>
              <w:t xml:space="preserve">.10.2020 </w:t>
            </w:r>
            <w:r>
              <w:rPr>
                <w:sz w:val="22"/>
                <w:szCs w:val="22"/>
              </w:rPr>
              <w:t>10:28</w:t>
            </w:r>
            <w:r w:rsidR="00176EB0" w:rsidRPr="00206AC0">
              <w:rPr>
                <w:sz w:val="22"/>
                <w:szCs w:val="22"/>
              </w:rPr>
              <w:t xml:space="preserve"> (МСК)</w:t>
            </w:r>
          </w:p>
        </w:tc>
        <w:tc>
          <w:tcPr>
            <w:tcW w:w="3118" w:type="dxa"/>
            <w:tcBorders>
              <w:top w:val="single" w:sz="4" w:space="0" w:color="auto"/>
              <w:left w:val="single" w:sz="4" w:space="0" w:color="auto"/>
              <w:bottom w:val="single" w:sz="4" w:space="0" w:color="auto"/>
              <w:right w:val="single" w:sz="4" w:space="0" w:color="auto"/>
            </w:tcBorders>
          </w:tcPr>
          <w:p w:rsidR="00176EB0" w:rsidRPr="00206AC0" w:rsidRDefault="00206AC0" w:rsidP="00206AC0">
            <w:pPr>
              <w:rPr>
                <w:color w:val="000000"/>
                <w:sz w:val="22"/>
                <w:szCs w:val="22"/>
              </w:rPr>
            </w:pPr>
            <w:r>
              <w:rPr>
                <w:color w:val="000000"/>
                <w:sz w:val="22"/>
                <w:szCs w:val="22"/>
              </w:rPr>
              <w:t>Индивидуальный предприниматель Артамонов Виталий Викторович</w:t>
            </w:r>
          </w:p>
        </w:tc>
        <w:tc>
          <w:tcPr>
            <w:tcW w:w="3119" w:type="dxa"/>
            <w:tcBorders>
              <w:top w:val="single" w:sz="4" w:space="0" w:color="auto"/>
              <w:left w:val="single" w:sz="4" w:space="0" w:color="auto"/>
              <w:bottom w:val="single" w:sz="4" w:space="0" w:color="auto"/>
              <w:right w:val="single" w:sz="4" w:space="0" w:color="auto"/>
            </w:tcBorders>
          </w:tcPr>
          <w:p w:rsidR="00176EB0" w:rsidRPr="00206AC0" w:rsidRDefault="00206AC0" w:rsidP="00206AC0">
            <w:pPr>
              <w:rPr>
                <w:color w:val="000000"/>
                <w:sz w:val="22"/>
                <w:szCs w:val="22"/>
              </w:rPr>
            </w:pPr>
            <w:r>
              <w:rPr>
                <w:color w:val="000000"/>
                <w:sz w:val="22"/>
                <w:szCs w:val="22"/>
              </w:rPr>
              <w:t xml:space="preserve">664050, г. Иркутск, ул. </w:t>
            </w:r>
            <w:proofErr w:type="spellStart"/>
            <w:r>
              <w:rPr>
                <w:color w:val="000000"/>
                <w:sz w:val="22"/>
                <w:szCs w:val="22"/>
              </w:rPr>
              <w:t>Ржанова</w:t>
            </w:r>
            <w:proofErr w:type="spellEnd"/>
            <w:r>
              <w:rPr>
                <w:color w:val="000000"/>
                <w:sz w:val="22"/>
                <w:szCs w:val="22"/>
              </w:rPr>
              <w:t>, д. 15, кв. 21</w:t>
            </w:r>
          </w:p>
        </w:tc>
      </w:tr>
    </w:tbl>
    <w:p w:rsidR="00E76316" w:rsidRPr="00206AC0" w:rsidRDefault="00E76316" w:rsidP="00E76316">
      <w:pPr>
        <w:widowControl w:val="0"/>
        <w:tabs>
          <w:tab w:val="left" w:pos="426"/>
        </w:tabs>
        <w:jc w:val="both"/>
        <w:rPr>
          <w:sz w:val="22"/>
          <w:szCs w:val="22"/>
        </w:rPr>
      </w:pPr>
    </w:p>
    <w:p w:rsidR="00683AB5" w:rsidRPr="00206AC0" w:rsidRDefault="00DF1019" w:rsidP="00200289">
      <w:pPr>
        <w:widowControl w:val="0"/>
        <w:numPr>
          <w:ilvl w:val="0"/>
          <w:numId w:val="4"/>
        </w:numPr>
        <w:tabs>
          <w:tab w:val="left" w:pos="426"/>
        </w:tabs>
        <w:ind w:left="0" w:firstLine="0"/>
        <w:jc w:val="both"/>
        <w:rPr>
          <w:sz w:val="22"/>
          <w:szCs w:val="22"/>
        </w:rPr>
      </w:pPr>
      <w:r w:rsidRPr="00206AC0">
        <w:rPr>
          <w:sz w:val="22"/>
          <w:szCs w:val="22"/>
        </w:rPr>
        <w:t>Сведения о решении каждого члена закупочной комиссии о соответствии/несоответствии поданных заявок требованиям извещения  о проведении запроса котировок в электронной форме,</w:t>
      </w:r>
      <w:r w:rsidR="00683AB5" w:rsidRPr="00206AC0">
        <w:rPr>
          <w:sz w:val="22"/>
          <w:szCs w:val="22"/>
        </w:rPr>
        <w:t xml:space="preserve"> сведения об отклоненных заявках на участие в запросе котировок в электронной форме с обоснованием такого решения</w:t>
      </w:r>
      <w:r w:rsidR="004C58AC" w:rsidRPr="00206AC0">
        <w:rPr>
          <w:sz w:val="22"/>
          <w:szCs w:val="22"/>
        </w:rPr>
        <w:t>.</w:t>
      </w:r>
      <w:r w:rsidR="00683AB5" w:rsidRPr="00206AC0">
        <w:rPr>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01"/>
        <w:gridCol w:w="1701"/>
        <w:gridCol w:w="3119"/>
        <w:gridCol w:w="3118"/>
      </w:tblGrid>
      <w:tr w:rsidR="00F660AD" w:rsidRPr="00206AC0" w:rsidTr="00032752">
        <w:tc>
          <w:tcPr>
            <w:tcW w:w="567" w:type="dxa"/>
            <w:tcBorders>
              <w:top w:val="single" w:sz="4" w:space="0" w:color="auto"/>
              <w:left w:val="single" w:sz="4" w:space="0" w:color="auto"/>
              <w:bottom w:val="single" w:sz="4" w:space="0" w:color="auto"/>
              <w:right w:val="single" w:sz="4" w:space="0" w:color="auto"/>
            </w:tcBorders>
            <w:vAlign w:val="center"/>
          </w:tcPr>
          <w:p w:rsidR="00F660AD" w:rsidRPr="00206AC0" w:rsidRDefault="00F660AD" w:rsidP="00F660AD">
            <w:pPr>
              <w:pStyle w:val="1"/>
              <w:keepNext w:val="0"/>
              <w:widowControl w:val="0"/>
              <w:jc w:val="center"/>
              <w:rPr>
                <w:b/>
                <w:sz w:val="22"/>
                <w:szCs w:val="22"/>
              </w:rPr>
            </w:pPr>
            <w:r w:rsidRPr="00206AC0">
              <w:rPr>
                <w:b/>
                <w:bCs/>
                <w:sz w:val="22"/>
                <w:szCs w:val="22"/>
              </w:rPr>
              <w:t>№№ участника</w:t>
            </w:r>
          </w:p>
        </w:tc>
        <w:tc>
          <w:tcPr>
            <w:tcW w:w="1701" w:type="dxa"/>
            <w:tcBorders>
              <w:top w:val="single" w:sz="4" w:space="0" w:color="auto"/>
              <w:left w:val="single" w:sz="4" w:space="0" w:color="auto"/>
              <w:bottom w:val="single" w:sz="4" w:space="0" w:color="auto"/>
              <w:right w:val="single" w:sz="4" w:space="0" w:color="auto"/>
            </w:tcBorders>
            <w:vAlign w:val="center"/>
          </w:tcPr>
          <w:p w:rsidR="00F660AD" w:rsidRPr="00206AC0" w:rsidRDefault="00F660AD" w:rsidP="00200289">
            <w:pPr>
              <w:widowControl w:val="0"/>
              <w:jc w:val="center"/>
              <w:rPr>
                <w:b/>
                <w:color w:val="000000"/>
                <w:sz w:val="22"/>
                <w:szCs w:val="22"/>
              </w:rPr>
            </w:pPr>
            <w:proofErr w:type="gramStart"/>
            <w:r w:rsidRPr="00206AC0">
              <w:rPr>
                <w:b/>
                <w:bCs/>
                <w:sz w:val="22"/>
                <w:szCs w:val="22"/>
              </w:rPr>
              <w:t>Регистрационный</w:t>
            </w:r>
            <w:proofErr w:type="gramEnd"/>
            <w:r w:rsidRPr="00206AC0">
              <w:rPr>
                <w:b/>
                <w:bCs/>
                <w:sz w:val="22"/>
                <w:szCs w:val="22"/>
              </w:rPr>
              <w:t xml:space="preserve"> № заявки</w:t>
            </w:r>
          </w:p>
        </w:tc>
        <w:tc>
          <w:tcPr>
            <w:tcW w:w="1701" w:type="dxa"/>
            <w:tcBorders>
              <w:top w:val="single" w:sz="4" w:space="0" w:color="auto"/>
              <w:left w:val="single" w:sz="4" w:space="0" w:color="auto"/>
              <w:bottom w:val="single" w:sz="4" w:space="0" w:color="auto"/>
              <w:right w:val="single" w:sz="4" w:space="0" w:color="auto"/>
            </w:tcBorders>
            <w:vAlign w:val="center"/>
          </w:tcPr>
          <w:p w:rsidR="00F660AD" w:rsidRPr="00206AC0" w:rsidRDefault="00F660AD" w:rsidP="00200289">
            <w:pPr>
              <w:widowControl w:val="0"/>
              <w:jc w:val="center"/>
              <w:rPr>
                <w:b/>
                <w:bCs/>
                <w:sz w:val="22"/>
                <w:szCs w:val="22"/>
              </w:rPr>
            </w:pPr>
            <w:r w:rsidRPr="00206AC0">
              <w:rPr>
                <w:b/>
                <w:color w:val="000000"/>
                <w:sz w:val="22"/>
                <w:szCs w:val="22"/>
              </w:rPr>
              <w:t xml:space="preserve">Наименование участника </w:t>
            </w:r>
            <w:r w:rsidRPr="00206AC0">
              <w:rPr>
                <w:b/>
                <w:bCs/>
                <w:sz w:val="22"/>
                <w:szCs w:val="22"/>
              </w:rPr>
              <w:t>(для физ. лиц – Ф.И.О.)</w:t>
            </w:r>
          </w:p>
        </w:tc>
        <w:tc>
          <w:tcPr>
            <w:tcW w:w="3119" w:type="dxa"/>
            <w:tcBorders>
              <w:top w:val="single" w:sz="4" w:space="0" w:color="auto"/>
              <w:left w:val="single" w:sz="4" w:space="0" w:color="auto"/>
              <w:bottom w:val="single" w:sz="4" w:space="0" w:color="auto"/>
              <w:right w:val="single" w:sz="4" w:space="0" w:color="auto"/>
            </w:tcBorders>
            <w:vAlign w:val="center"/>
          </w:tcPr>
          <w:p w:rsidR="00F660AD" w:rsidRPr="00206AC0" w:rsidRDefault="00F660AD" w:rsidP="00200289">
            <w:pPr>
              <w:widowControl w:val="0"/>
              <w:jc w:val="center"/>
              <w:rPr>
                <w:sz w:val="22"/>
                <w:szCs w:val="22"/>
              </w:rPr>
            </w:pPr>
            <w:r w:rsidRPr="00206AC0">
              <w:rPr>
                <w:b/>
                <w:color w:val="000000"/>
                <w:sz w:val="22"/>
                <w:szCs w:val="22"/>
              </w:rPr>
              <w:t>Сведения о соответствии заявок на участие в запросе котировок в электронной форме требованиям, установленным в котировочной документации</w:t>
            </w:r>
          </w:p>
        </w:tc>
        <w:tc>
          <w:tcPr>
            <w:tcW w:w="3118" w:type="dxa"/>
            <w:tcBorders>
              <w:top w:val="single" w:sz="4" w:space="0" w:color="auto"/>
              <w:left w:val="single" w:sz="4" w:space="0" w:color="auto"/>
              <w:bottom w:val="single" w:sz="4" w:space="0" w:color="auto"/>
              <w:right w:val="single" w:sz="4" w:space="0" w:color="auto"/>
            </w:tcBorders>
            <w:vAlign w:val="center"/>
          </w:tcPr>
          <w:p w:rsidR="00F660AD" w:rsidRPr="00206AC0" w:rsidRDefault="00F660AD" w:rsidP="00200289">
            <w:pPr>
              <w:widowControl w:val="0"/>
              <w:tabs>
                <w:tab w:val="left" w:pos="426"/>
              </w:tabs>
              <w:jc w:val="center"/>
              <w:rPr>
                <w:b/>
                <w:sz w:val="22"/>
                <w:szCs w:val="22"/>
              </w:rPr>
            </w:pPr>
            <w:r w:rsidRPr="00206AC0">
              <w:rPr>
                <w:b/>
                <w:sz w:val="22"/>
                <w:szCs w:val="22"/>
              </w:rPr>
              <w:t>Обоснование причин отклонения заявки на участие в запросе котировок в электронной форме</w:t>
            </w:r>
          </w:p>
        </w:tc>
      </w:tr>
      <w:tr w:rsidR="00032752" w:rsidRPr="00206AC0" w:rsidTr="00032752">
        <w:tc>
          <w:tcPr>
            <w:tcW w:w="567" w:type="dxa"/>
            <w:tcBorders>
              <w:top w:val="single" w:sz="4" w:space="0" w:color="auto"/>
              <w:left w:val="single" w:sz="4" w:space="0" w:color="auto"/>
              <w:bottom w:val="single" w:sz="4" w:space="0" w:color="auto"/>
              <w:right w:val="single" w:sz="4" w:space="0" w:color="auto"/>
            </w:tcBorders>
          </w:tcPr>
          <w:p w:rsidR="00032752" w:rsidRPr="00206AC0" w:rsidRDefault="00032752" w:rsidP="001C1684">
            <w:pPr>
              <w:jc w:val="center"/>
              <w:rPr>
                <w:sz w:val="22"/>
                <w:szCs w:val="22"/>
              </w:rPr>
            </w:pPr>
            <w:r w:rsidRPr="00206AC0">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032752" w:rsidRPr="00206AC0" w:rsidRDefault="00032752" w:rsidP="00B8224A">
            <w:pPr>
              <w:jc w:val="center"/>
              <w:rPr>
                <w:sz w:val="22"/>
                <w:szCs w:val="22"/>
              </w:rPr>
            </w:pPr>
            <w:r>
              <w:rPr>
                <w:sz w:val="22"/>
                <w:szCs w:val="22"/>
              </w:rPr>
              <w:t>1512870</w:t>
            </w:r>
          </w:p>
        </w:tc>
        <w:tc>
          <w:tcPr>
            <w:tcW w:w="1701" w:type="dxa"/>
            <w:tcBorders>
              <w:top w:val="single" w:sz="4" w:space="0" w:color="auto"/>
              <w:left w:val="single" w:sz="4" w:space="0" w:color="auto"/>
              <w:bottom w:val="single" w:sz="4" w:space="0" w:color="auto"/>
              <w:right w:val="single" w:sz="4" w:space="0" w:color="auto"/>
            </w:tcBorders>
          </w:tcPr>
          <w:p w:rsidR="00032752" w:rsidRPr="00206AC0" w:rsidRDefault="00032752" w:rsidP="00B8224A">
            <w:pPr>
              <w:rPr>
                <w:color w:val="000000"/>
                <w:sz w:val="22"/>
                <w:szCs w:val="22"/>
              </w:rPr>
            </w:pPr>
            <w:r>
              <w:rPr>
                <w:color w:val="000000"/>
                <w:sz w:val="22"/>
                <w:szCs w:val="22"/>
              </w:rPr>
              <w:t>Индивидуальный предприниматель Горбунов Василий Константинович</w:t>
            </w:r>
          </w:p>
        </w:tc>
        <w:tc>
          <w:tcPr>
            <w:tcW w:w="3119" w:type="dxa"/>
            <w:tcBorders>
              <w:top w:val="single" w:sz="4" w:space="0" w:color="auto"/>
              <w:left w:val="single" w:sz="4" w:space="0" w:color="auto"/>
              <w:bottom w:val="single" w:sz="4" w:space="0" w:color="auto"/>
              <w:right w:val="single" w:sz="4" w:space="0" w:color="auto"/>
            </w:tcBorders>
          </w:tcPr>
          <w:p w:rsidR="00032752" w:rsidRPr="00206AC0" w:rsidRDefault="00032752" w:rsidP="00206AC0">
            <w:pPr>
              <w:jc w:val="center"/>
              <w:rPr>
                <w:sz w:val="22"/>
                <w:szCs w:val="22"/>
              </w:rPr>
            </w:pPr>
            <w:r w:rsidRPr="00206AC0">
              <w:rPr>
                <w:sz w:val="22"/>
                <w:szCs w:val="22"/>
              </w:rPr>
              <w:t xml:space="preserve">Земцов А.В. – соответствует, </w:t>
            </w:r>
          </w:p>
          <w:p w:rsidR="00032752" w:rsidRPr="00206AC0" w:rsidRDefault="00032752" w:rsidP="00206AC0">
            <w:pPr>
              <w:jc w:val="center"/>
              <w:rPr>
                <w:sz w:val="22"/>
                <w:szCs w:val="22"/>
              </w:rPr>
            </w:pPr>
            <w:proofErr w:type="spellStart"/>
            <w:r w:rsidRPr="00206AC0">
              <w:rPr>
                <w:sz w:val="22"/>
                <w:szCs w:val="22"/>
              </w:rPr>
              <w:t>Загузин</w:t>
            </w:r>
            <w:proofErr w:type="spellEnd"/>
            <w:r w:rsidRPr="00206AC0">
              <w:rPr>
                <w:sz w:val="22"/>
                <w:szCs w:val="22"/>
              </w:rPr>
              <w:t xml:space="preserve"> Н.Ю. – соответствует</w:t>
            </w:r>
            <w:r>
              <w:rPr>
                <w:sz w:val="22"/>
                <w:szCs w:val="22"/>
              </w:rPr>
              <w:t>, Козлов М.А.</w:t>
            </w:r>
            <w:r w:rsidRPr="00206AC0">
              <w:rPr>
                <w:sz w:val="22"/>
                <w:szCs w:val="22"/>
              </w:rPr>
              <w:t xml:space="preserve"> – соответствует</w:t>
            </w:r>
          </w:p>
        </w:tc>
        <w:tc>
          <w:tcPr>
            <w:tcW w:w="3118" w:type="dxa"/>
            <w:tcBorders>
              <w:top w:val="single" w:sz="4" w:space="0" w:color="auto"/>
              <w:left w:val="single" w:sz="4" w:space="0" w:color="auto"/>
              <w:bottom w:val="single" w:sz="4" w:space="0" w:color="auto"/>
              <w:right w:val="single" w:sz="4" w:space="0" w:color="auto"/>
            </w:tcBorders>
          </w:tcPr>
          <w:p w:rsidR="00032752" w:rsidRPr="00206AC0" w:rsidRDefault="00032752" w:rsidP="00BC457D">
            <w:pPr>
              <w:tabs>
                <w:tab w:val="left" w:pos="187"/>
                <w:tab w:val="left" w:pos="317"/>
              </w:tabs>
              <w:ind w:left="33"/>
              <w:rPr>
                <w:b/>
                <w:sz w:val="22"/>
                <w:szCs w:val="22"/>
              </w:rPr>
            </w:pPr>
            <w:r w:rsidRPr="00206AC0">
              <w:rPr>
                <w:b/>
                <w:sz w:val="22"/>
                <w:szCs w:val="22"/>
              </w:rPr>
              <w:t>-</w:t>
            </w:r>
          </w:p>
        </w:tc>
      </w:tr>
      <w:tr w:rsidR="00032752" w:rsidRPr="00206AC0" w:rsidTr="00032752">
        <w:tc>
          <w:tcPr>
            <w:tcW w:w="567" w:type="dxa"/>
            <w:tcBorders>
              <w:top w:val="single" w:sz="4" w:space="0" w:color="auto"/>
              <w:left w:val="single" w:sz="4" w:space="0" w:color="auto"/>
              <w:bottom w:val="single" w:sz="4" w:space="0" w:color="auto"/>
              <w:right w:val="single" w:sz="4" w:space="0" w:color="auto"/>
            </w:tcBorders>
          </w:tcPr>
          <w:p w:rsidR="00032752" w:rsidRPr="00206AC0" w:rsidRDefault="00032752" w:rsidP="001C1684">
            <w:pPr>
              <w:jc w:val="center"/>
              <w:rPr>
                <w:sz w:val="22"/>
                <w:szCs w:val="22"/>
              </w:rPr>
            </w:pPr>
            <w:r w:rsidRPr="00206AC0">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032752" w:rsidRPr="00206AC0" w:rsidRDefault="00032752" w:rsidP="00B8224A">
            <w:pPr>
              <w:jc w:val="center"/>
              <w:rPr>
                <w:sz w:val="22"/>
                <w:szCs w:val="22"/>
              </w:rPr>
            </w:pPr>
            <w:r>
              <w:rPr>
                <w:sz w:val="22"/>
                <w:szCs w:val="22"/>
              </w:rPr>
              <w:t>1512875</w:t>
            </w:r>
          </w:p>
        </w:tc>
        <w:tc>
          <w:tcPr>
            <w:tcW w:w="1701" w:type="dxa"/>
            <w:tcBorders>
              <w:top w:val="single" w:sz="4" w:space="0" w:color="auto"/>
              <w:left w:val="single" w:sz="4" w:space="0" w:color="auto"/>
              <w:bottom w:val="single" w:sz="4" w:space="0" w:color="auto"/>
              <w:right w:val="single" w:sz="4" w:space="0" w:color="auto"/>
            </w:tcBorders>
          </w:tcPr>
          <w:p w:rsidR="00032752" w:rsidRPr="00206AC0" w:rsidRDefault="00032752" w:rsidP="00B8224A">
            <w:pPr>
              <w:rPr>
                <w:color w:val="000000"/>
                <w:sz w:val="22"/>
                <w:szCs w:val="22"/>
              </w:rPr>
            </w:pPr>
            <w:r w:rsidRPr="00206AC0">
              <w:rPr>
                <w:color w:val="000000"/>
                <w:sz w:val="22"/>
                <w:szCs w:val="22"/>
              </w:rPr>
              <w:t>Общество с ограниченной ответственностью «</w:t>
            </w:r>
            <w:proofErr w:type="spellStart"/>
            <w:r>
              <w:rPr>
                <w:color w:val="000000"/>
                <w:sz w:val="22"/>
                <w:szCs w:val="22"/>
              </w:rPr>
              <w:t>Лаб-Центр</w:t>
            </w:r>
            <w:proofErr w:type="spellEnd"/>
            <w:r w:rsidRPr="00206AC0">
              <w:rPr>
                <w:color w:val="000000"/>
                <w:sz w:val="22"/>
                <w:szCs w:val="22"/>
              </w:rPr>
              <w:t>»</w:t>
            </w:r>
          </w:p>
        </w:tc>
        <w:tc>
          <w:tcPr>
            <w:tcW w:w="3119" w:type="dxa"/>
            <w:tcBorders>
              <w:top w:val="single" w:sz="4" w:space="0" w:color="auto"/>
              <w:left w:val="single" w:sz="4" w:space="0" w:color="auto"/>
              <w:bottom w:val="single" w:sz="4" w:space="0" w:color="auto"/>
              <w:right w:val="single" w:sz="4" w:space="0" w:color="auto"/>
            </w:tcBorders>
          </w:tcPr>
          <w:p w:rsidR="00032752" w:rsidRPr="00206AC0" w:rsidRDefault="00032752" w:rsidP="00206AC0">
            <w:pPr>
              <w:jc w:val="center"/>
              <w:rPr>
                <w:sz w:val="22"/>
                <w:szCs w:val="22"/>
              </w:rPr>
            </w:pPr>
            <w:r w:rsidRPr="00206AC0">
              <w:rPr>
                <w:sz w:val="22"/>
                <w:szCs w:val="22"/>
              </w:rPr>
              <w:t xml:space="preserve">Земцов А.В. – </w:t>
            </w:r>
            <w:r w:rsidR="00E45358">
              <w:rPr>
                <w:sz w:val="22"/>
                <w:szCs w:val="22"/>
              </w:rPr>
              <w:t xml:space="preserve">не </w:t>
            </w:r>
            <w:r w:rsidRPr="00206AC0">
              <w:rPr>
                <w:sz w:val="22"/>
                <w:szCs w:val="22"/>
              </w:rPr>
              <w:t xml:space="preserve">соответствует, </w:t>
            </w:r>
          </w:p>
          <w:p w:rsidR="00E45358" w:rsidRDefault="00032752" w:rsidP="00E45358">
            <w:pPr>
              <w:jc w:val="center"/>
              <w:rPr>
                <w:sz w:val="22"/>
                <w:szCs w:val="22"/>
              </w:rPr>
            </w:pPr>
            <w:proofErr w:type="spellStart"/>
            <w:r w:rsidRPr="00206AC0">
              <w:rPr>
                <w:sz w:val="22"/>
                <w:szCs w:val="22"/>
              </w:rPr>
              <w:t>Загузин</w:t>
            </w:r>
            <w:proofErr w:type="spellEnd"/>
            <w:r w:rsidRPr="00206AC0">
              <w:rPr>
                <w:sz w:val="22"/>
                <w:szCs w:val="22"/>
              </w:rPr>
              <w:t xml:space="preserve"> Н.Ю. – </w:t>
            </w:r>
            <w:r w:rsidR="00E45358">
              <w:rPr>
                <w:sz w:val="22"/>
                <w:szCs w:val="22"/>
              </w:rPr>
              <w:t xml:space="preserve">не </w:t>
            </w:r>
            <w:r w:rsidRPr="00206AC0">
              <w:rPr>
                <w:sz w:val="22"/>
                <w:szCs w:val="22"/>
              </w:rPr>
              <w:t>соответствует</w:t>
            </w:r>
            <w:r>
              <w:rPr>
                <w:sz w:val="22"/>
                <w:szCs w:val="22"/>
              </w:rPr>
              <w:t>,</w:t>
            </w:r>
          </w:p>
          <w:p w:rsidR="00032752" w:rsidRPr="00206AC0" w:rsidRDefault="00032752" w:rsidP="00E45358">
            <w:pPr>
              <w:jc w:val="center"/>
              <w:rPr>
                <w:sz w:val="22"/>
                <w:szCs w:val="22"/>
              </w:rPr>
            </w:pPr>
            <w:r>
              <w:rPr>
                <w:sz w:val="22"/>
                <w:szCs w:val="22"/>
              </w:rPr>
              <w:t>Козлов М.А.</w:t>
            </w:r>
            <w:r w:rsidRPr="00206AC0">
              <w:rPr>
                <w:sz w:val="22"/>
                <w:szCs w:val="22"/>
              </w:rPr>
              <w:t xml:space="preserve"> – </w:t>
            </w:r>
            <w:r w:rsidR="00E45358">
              <w:rPr>
                <w:sz w:val="22"/>
                <w:szCs w:val="22"/>
              </w:rPr>
              <w:t xml:space="preserve">не </w:t>
            </w:r>
            <w:r w:rsidRPr="00206AC0">
              <w:rPr>
                <w:sz w:val="22"/>
                <w:szCs w:val="22"/>
              </w:rPr>
              <w:t>соответствует</w:t>
            </w:r>
          </w:p>
        </w:tc>
        <w:tc>
          <w:tcPr>
            <w:tcW w:w="3118" w:type="dxa"/>
            <w:tcBorders>
              <w:top w:val="single" w:sz="4" w:space="0" w:color="auto"/>
              <w:left w:val="single" w:sz="4" w:space="0" w:color="auto"/>
              <w:bottom w:val="single" w:sz="4" w:space="0" w:color="auto"/>
              <w:right w:val="single" w:sz="4" w:space="0" w:color="auto"/>
            </w:tcBorders>
          </w:tcPr>
          <w:p w:rsidR="00032752" w:rsidRPr="00826EB6" w:rsidRDefault="00032752" w:rsidP="00032752">
            <w:pPr>
              <w:pStyle w:val="affc"/>
              <w:tabs>
                <w:tab w:val="left" w:pos="709"/>
              </w:tabs>
              <w:spacing w:after="0" w:line="100" w:lineRule="atLeast"/>
              <w:jc w:val="both"/>
              <w:rPr>
                <w:rFonts w:ascii="Times New Roman" w:eastAsia="Calibri" w:hAnsi="Times New Roman" w:cs="Times New Roman"/>
                <w:color w:val="auto"/>
                <w:sz w:val="16"/>
                <w:szCs w:val="16"/>
              </w:rPr>
            </w:pPr>
            <w:r w:rsidRPr="00826EB6">
              <w:rPr>
                <w:rFonts w:ascii="Times New Roman" w:eastAsia="Calibri" w:hAnsi="Times New Roman" w:cs="Times New Roman"/>
                <w:color w:val="auto"/>
                <w:sz w:val="16"/>
                <w:szCs w:val="16"/>
              </w:rPr>
              <w:t xml:space="preserve">На основании пп.2), 3) п. 39 Извещения о проведении запроса котировок в электронной форме (далее - Извещение) заявка признана не соответствующей требованиям, установленным в п. 26 Извещения - </w:t>
            </w:r>
            <w:r w:rsidRPr="00826EB6">
              <w:rPr>
                <w:rFonts w:ascii="Times New Roman" w:hAnsi="Times New Roman" w:cs="Times New Roman"/>
                <w:sz w:val="16"/>
                <w:szCs w:val="16"/>
              </w:rPr>
              <w:t>заявка на участие в запросе котировок в электронной форме содержит не все сведения и документы, установленные формой заявки</w:t>
            </w:r>
            <w:r w:rsidRPr="00826EB6">
              <w:rPr>
                <w:rFonts w:ascii="Times New Roman" w:eastAsia="Calibri" w:hAnsi="Times New Roman" w:cs="Times New Roman"/>
                <w:color w:val="auto"/>
                <w:sz w:val="16"/>
                <w:szCs w:val="16"/>
              </w:rPr>
              <w:t>:</w:t>
            </w:r>
          </w:p>
          <w:p w:rsidR="00032752" w:rsidRPr="00826EB6" w:rsidRDefault="00032752" w:rsidP="00032752">
            <w:pPr>
              <w:tabs>
                <w:tab w:val="left" w:pos="187"/>
                <w:tab w:val="left" w:pos="317"/>
              </w:tabs>
              <w:ind w:left="33"/>
              <w:jc w:val="both"/>
              <w:rPr>
                <w:sz w:val="16"/>
                <w:szCs w:val="16"/>
              </w:rPr>
            </w:pPr>
            <w:r w:rsidRPr="00826EB6">
              <w:rPr>
                <w:sz w:val="16"/>
                <w:szCs w:val="16"/>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826EB6">
              <w:rPr>
                <w:i/>
                <w:sz w:val="16"/>
                <w:szCs w:val="16"/>
              </w:rPr>
              <w:t>(в соответствии с  Формой заявки (Приложение № 3 к Извещению));</w:t>
            </w:r>
          </w:p>
          <w:p w:rsidR="00032752" w:rsidRPr="00826EB6" w:rsidRDefault="00032752" w:rsidP="00032752">
            <w:pPr>
              <w:tabs>
                <w:tab w:val="left" w:pos="187"/>
                <w:tab w:val="left" w:pos="317"/>
              </w:tabs>
              <w:ind w:left="33"/>
              <w:jc w:val="both"/>
              <w:rPr>
                <w:sz w:val="16"/>
                <w:szCs w:val="16"/>
              </w:rPr>
            </w:pPr>
            <w:r w:rsidRPr="00826EB6">
              <w:rPr>
                <w:sz w:val="16"/>
                <w:szCs w:val="16"/>
              </w:rPr>
              <w:t xml:space="preserve">2) </w:t>
            </w:r>
            <w:r w:rsidRPr="00826EB6">
              <w:rPr>
                <w:rFonts w:eastAsia="Calibri"/>
                <w:b/>
                <w:sz w:val="16"/>
                <w:szCs w:val="16"/>
              </w:rPr>
              <w:t xml:space="preserve">не предоставлен </w:t>
            </w:r>
            <w:r w:rsidRPr="00826EB6">
              <w:rPr>
                <w:sz w:val="16"/>
                <w:szCs w:val="16"/>
              </w:rPr>
              <w:t xml:space="preserve">документ, подтверждающий соответствие участника закупки требованиям, установленным в пункте 1 Раздела 30 Извещения о закупке </w:t>
            </w:r>
            <w:r w:rsidRPr="00826EB6">
              <w:rPr>
                <w:i/>
                <w:sz w:val="16"/>
                <w:szCs w:val="16"/>
              </w:rPr>
              <w:t>(в соответствии с  Формой заявки (Приложение № 3 к Извещению))</w:t>
            </w:r>
            <w:r w:rsidRPr="00826EB6">
              <w:rPr>
                <w:sz w:val="16"/>
                <w:szCs w:val="16"/>
              </w:rPr>
              <w:t>:</w:t>
            </w:r>
          </w:p>
          <w:p w:rsidR="00032752" w:rsidRPr="00826EB6" w:rsidRDefault="00032752" w:rsidP="00032752">
            <w:pPr>
              <w:tabs>
                <w:tab w:val="left" w:pos="0"/>
                <w:tab w:val="right" w:pos="993"/>
              </w:tabs>
              <w:jc w:val="both"/>
              <w:rPr>
                <w:sz w:val="16"/>
                <w:szCs w:val="16"/>
              </w:rPr>
            </w:pPr>
            <w:r w:rsidRPr="00826EB6">
              <w:rPr>
                <w:sz w:val="16"/>
                <w:szCs w:val="16"/>
              </w:rPr>
              <w:t>-</w:t>
            </w:r>
            <w:proofErr w:type="spellStart"/>
            <w:r w:rsidRPr="00826EB6">
              <w:rPr>
                <w:sz w:val="16"/>
                <w:szCs w:val="16"/>
              </w:rPr>
              <w:t>непроведение</w:t>
            </w:r>
            <w:proofErr w:type="spellEnd"/>
            <w:r w:rsidRPr="00826EB6">
              <w:rPr>
                <w:sz w:val="16"/>
                <w:szCs w:val="1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32752" w:rsidRPr="00826EB6" w:rsidRDefault="00032752" w:rsidP="00032752">
            <w:pPr>
              <w:tabs>
                <w:tab w:val="left" w:pos="0"/>
                <w:tab w:val="right" w:pos="993"/>
              </w:tabs>
              <w:jc w:val="both"/>
              <w:rPr>
                <w:sz w:val="16"/>
                <w:szCs w:val="16"/>
              </w:rPr>
            </w:pPr>
            <w:r w:rsidRPr="00826EB6">
              <w:rPr>
                <w:sz w:val="16"/>
                <w:szCs w:val="16"/>
              </w:rPr>
              <w:t>-</w:t>
            </w:r>
            <w:proofErr w:type="spellStart"/>
            <w:r w:rsidRPr="00826EB6">
              <w:rPr>
                <w:sz w:val="16"/>
                <w:szCs w:val="16"/>
              </w:rPr>
              <w:t>неприостановление</w:t>
            </w:r>
            <w:proofErr w:type="spellEnd"/>
            <w:r w:rsidRPr="00826EB6">
              <w:rPr>
                <w:sz w:val="16"/>
                <w:szCs w:val="16"/>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032752" w:rsidRPr="00826EB6" w:rsidRDefault="00032752" w:rsidP="00032752">
            <w:pPr>
              <w:tabs>
                <w:tab w:val="left" w:pos="0"/>
                <w:tab w:val="right" w:pos="993"/>
              </w:tabs>
              <w:jc w:val="both"/>
              <w:rPr>
                <w:sz w:val="16"/>
                <w:szCs w:val="16"/>
              </w:rPr>
            </w:pPr>
            <w:proofErr w:type="gramStart"/>
            <w:r w:rsidRPr="00826EB6">
              <w:rPr>
                <w:sz w:val="16"/>
                <w:szCs w:val="16"/>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w:t>
            </w:r>
            <w:r w:rsidRPr="00826EB6">
              <w:rPr>
                <w:sz w:val="16"/>
                <w:szCs w:val="16"/>
              </w:rPr>
              <w:lastRenderedPageBreak/>
              <w:t>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6EB6">
              <w:rPr>
                <w:sz w:val="16"/>
                <w:szCs w:val="16"/>
              </w:rPr>
              <w:t xml:space="preserve"> </w:t>
            </w:r>
            <w:proofErr w:type="gramStart"/>
            <w:r w:rsidRPr="00826EB6">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p>
          <w:p w:rsidR="00032752" w:rsidRPr="00826EB6" w:rsidRDefault="00032752" w:rsidP="00032752">
            <w:pPr>
              <w:tabs>
                <w:tab w:val="left" w:pos="900"/>
                <w:tab w:val="right" w:pos="993"/>
              </w:tabs>
              <w:jc w:val="both"/>
              <w:rPr>
                <w:sz w:val="16"/>
                <w:szCs w:val="16"/>
              </w:rPr>
            </w:pPr>
            <w:proofErr w:type="gramStart"/>
            <w:r w:rsidRPr="00826EB6">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6EB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32752" w:rsidRPr="00826EB6" w:rsidRDefault="00032752" w:rsidP="00032752">
            <w:pPr>
              <w:tabs>
                <w:tab w:val="left" w:pos="900"/>
                <w:tab w:val="right" w:pos="993"/>
              </w:tabs>
              <w:jc w:val="both"/>
              <w:rPr>
                <w:sz w:val="16"/>
                <w:szCs w:val="16"/>
              </w:rPr>
            </w:pPr>
            <w:r w:rsidRPr="00826EB6">
              <w:rPr>
                <w:sz w:val="16"/>
                <w:szCs w:val="16"/>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32752" w:rsidRPr="00826EB6" w:rsidRDefault="00032752" w:rsidP="00032752">
            <w:pPr>
              <w:tabs>
                <w:tab w:val="left" w:pos="900"/>
                <w:tab w:val="right" w:pos="993"/>
              </w:tabs>
              <w:jc w:val="both"/>
              <w:rPr>
                <w:sz w:val="16"/>
                <w:szCs w:val="16"/>
              </w:rPr>
            </w:pPr>
            <w:r w:rsidRPr="00826EB6">
              <w:rPr>
                <w:sz w:val="16"/>
                <w:szCs w:val="16"/>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32752" w:rsidRPr="00826EB6" w:rsidRDefault="00032752" w:rsidP="00032752">
            <w:pPr>
              <w:tabs>
                <w:tab w:val="left" w:pos="900"/>
                <w:tab w:val="right" w:pos="993"/>
              </w:tabs>
              <w:jc w:val="both"/>
              <w:rPr>
                <w:sz w:val="16"/>
                <w:szCs w:val="16"/>
              </w:rPr>
            </w:pPr>
            <w:proofErr w:type="gramStart"/>
            <w:r w:rsidRPr="00826EB6">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826EB6">
              <w:rPr>
                <w:sz w:val="16"/>
                <w:szCs w:val="16"/>
              </w:rPr>
              <w:t>выгодоприобретателями</w:t>
            </w:r>
            <w:proofErr w:type="spellEnd"/>
            <w:r w:rsidRPr="00826EB6">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826EB6">
              <w:rPr>
                <w:sz w:val="16"/>
                <w:szCs w:val="16"/>
              </w:rPr>
              <w:t xml:space="preserve"> закупки, с физическими лицами, в том числе </w:t>
            </w:r>
            <w:r w:rsidRPr="00826EB6">
              <w:rPr>
                <w:sz w:val="16"/>
                <w:szCs w:val="16"/>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6EB6">
              <w:rPr>
                <w:sz w:val="16"/>
                <w:szCs w:val="16"/>
              </w:rPr>
              <w:t>неполнородными</w:t>
            </w:r>
            <w:proofErr w:type="spellEnd"/>
            <w:r w:rsidRPr="00826EB6">
              <w:rPr>
                <w:sz w:val="16"/>
                <w:szCs w:val="16"/>
              </w:rPr>
              <w:t xml:space="preserve"> (имеющими общих отца или мать) братьями и сестрами), усыновителями или усыновленными указанных физических лиц. </w:t>
            </w:r>
            <w:proofErr w:type="gramStart"/>
            <w:r w:rsidRPr="00826EB6">
              <w:rPr>
                <w:sz w:val="16"/>
                <w:szCs w:val="16"/>
              </w:rPr>
              <w:t xml:space="preserve">Под </w:t>
            </w:r>
            <w:proofErr w:type="spellStart"/>
            <w:r w:rsidRPr="00826EB6">
              <w:rPr>
                <w:sz w:val="16"/>
                <w:szCs w:val="16"/>
              </w:rPr>
              <w:t>выгодоприобретателями</w:t>
            </w:r>
            <w:proofErr w:type="spellEnd"/>
            <w:r w:rsidRPr="00826EB6">
              <w:rPr>
                <w:sz w:val="16"/>
                <w:szCs w:val="16"/>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032752" w:rsidRPr="00826EB6" w:rsidRDefault="00032752" w:rsidP="00032752">
            <w:pPr>
              <w:tabs>
                <w:tab w:val="left" w:pos="900"/>
                <w:tab w:val="right" w:pos="993"/>
              </w:tabs>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статьей 5 Закона № 223-ФЗ;</w:t>
            </w:r>
          </w:p>
          <w:p w:rsidR="00032752" w:rsidRPr="00826EB6" w:rsidRDefault="00032752" w:rsidP="00032752">
            <w:pPr>
              <w:tabs>
                <w:tab w:val="left" w:pos="187"/>
                <w:tab w:val="left" w:pos="317"/>
              </w:tabs>
              <w:ind w:left="33"/>
              <w:jc w:val="both"/>
              <w:rPr>
                <w:sz w:val="16"/>
                <w:szCs w:val="16"/>
              </w:rPr>
            </w:pPr>
            <w:r w:rsidRPr="00826EB6">
              <w:rPr>
                <w:sz w:val="16"/>
                <w:szCs w:val="16"/>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826EB6">
              <w:rPr>
                <w:rFonts w:eastAsia="Calibri"/>
                <w:sz w:val="16"/>
                <w:szCs w:val="16"/>
              </w:rPr>
              <w:t>.</w:t>
            </w:r>
          </w:p>
          <w:p w:rsidR="00032752" w:rsidRPr="00826EB6" w:rsidRDefault="00032752" w:rsidP="00032752">
            <w:pPr>
              <w:tabs>
                <w:tab w:val="left" w:pos="187"/>
                <w:tab w:val="left" w:pos="317"/>
              </w:tabs>
              <w:ind w:left="33"/>
              <w:jc w:val="both"/>
              <w:rPr>
                <w:sz w:val="16"/>
                <w:szCs w:val="16"/>
              </w:rPr>
            </w:pPr>
            <w:r w:rsidRPr="00826EB6">
              <w:rPr>
                <w:sz w:val="16"/>
                <w:szCs w:val="16"/>
              </w:rPr>
              <w:t xml:space="preserve">3) </w:t>
            </w:r>
            <w:r w:rsidRPr="00826EB6">
              <w:rPr>
                <w:b/>
                <w:sz w:val="16"/>
                <w:szCs w:val="16"/>
              </w:rPr>
              <w:t>отсутствует согласие на обработку персональных данных</w:t>
            </w:r>
            <w:r w:rsidRPr="00826EB6">
              <w:rPr>
                <w:sz w:val="16"/>
                <w:szCs w:val="16"/>
              </w:rPr>
              <w:t>,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032752" w:rsidRPr="00032752" w:rsidRDefault="00032752" w:rsidP="00032752">
            <w:pPr>
              <w:jc w:val="both"/>
              <w:rPr>
                <w:sz w:val="20"/>
                <w:szCs w:val="20"/>
              </w:rPr>
            </w:pPr>
            <w:r w:rsidRPr="00826EB6">
              <w:rPr>
                <w:sz w:val="16"/>
                <w:szCs w:val="16"/>
              </w:rPr>
              <w:t xml:space="preserve">4) </w:t>
            </w:r>
            <w:r w:rsidRPr="00826EB6">
              <w:rPr>
                <w:b/>
                <w:sz w:val="16"/>
                <w:szCs w:val="16"/>
              </w:rPr>
              <w:t>отсутствует описание</w:t>
            </w:r>
            <w:r w:rsidRPr="00826EB6">
              <w:rPr>
                <w:sz w:val="16"/>
                <w:szCs w:val="16"/>
              </w:rPr>
              <w:t xml:space="preserve"> поставляемого товара, выполняемой работы, оказываемой услуги, которые являются предметом закупки в соответствии с требованиями Извещения</w:t>
            </w:r>
            <w:r w:rsidRPr="00826EB6">
              <w:rPr>
                <w:b/>
                <w:sz w:val="16"/>
                <w:szCs w:val="16"/>
              </w:rPr>
              <w:t xml:space="preserve">, </w:t>
            </w:r>
            <w:r w:rsidRPr="00826EB6">
              <w:rPr>
                <w:sz w:val="16"/>
                <w:szCs w:val="16"/>
              </w:rPr>
              <w:t>согласно Разделу 4 Приложения 3 к Извещению о проведении закупки.</w:t>
            </w:r>
          </w:p>
        </w:tc>
      </w:tr>
      <w:tr w:rsidR="00032752" w:rsidRPr="00206AC0" w:rsidTr="00032752">
        <w:tc>
          <w:tcPr>
            <w:tcW w:w="567" w:type="dxa"/>
            <w:tcBorders>
              <w:top w:val="single" w:sz="4" w:space="0" w:color="auto"/>
              <w:left w:val="single" w:sz="4" w:space="0" w:color="auto"/>
              <w:bottom w:val="single" w:sz="4" w:space="0" w:color="auto"/>
              <w:right w:val="single" w:sz="4" w:space="0" w:color="auto"/>
            </w:tcBorders>
          </w:tcPr>
          <w:p w:rsidR="00032752" w:rsidRPr="00206AC0" w:rsidRDefault="00032752" w:rsidP="001C1684">
            <w:pPr>
              <w:jc w:val="center"/>
              <w:rPr>
                <w:sz w:val="22"/>
                <w:szCs w:val="22"/>
              </w:rPr>
            </w:pPr>
            <w:r w:rsidRPr="00206AC0">
              <w:rPr>
                <w:sz w:val="22"/>
                <w:szCs w:val="22"/>
              </w:rPr>
              <w:lastRenderedPageBreak/>
              <w:t>3</w:t>
            </w:r>
          </w:p>
        </w:tc>
        <w:tc>
          <w:tcPr>
            <w:tcW w:w="1701" w:type="dxa"/>
            <w:tcBorders>
              <w:top w:val="single" w:sz="4" w:space="0" w:color="auto"/>
              <w:left w:val="single" w:sz="4" w:space="0" w:color="auto"/>
              <w:bottom w:val="single" w:sz="4" w:space="0" w:color="auto"/>
              <w:right w:val="single" w:sz="4" w:space="0" w:color="auto"/>
            </w:tcBorders>
          </w:tcPr>
          <w:p w:rsidR="00032752" w:rsidRPr="00206AC0" w:rsidRDefault="00032752" w:rsidP="00B8224A">
            <w:pPr>
              <w:jc w:val="center"/>
              <w:rPr>
                <w:sz w:val="22"/>
                <w:szCs w:val="22"/>
              </w:rPr>
            </w:pPr>
            <w:r>
              <w:rPr>
                <w:sz w:val="22"/>
                <w:szCs w:val="22"/>
              </w:rPr>
              <w:t>1512876</w:t>
            </w:r>
          </w:p>
        </w:tc>
        <w:tc>
          <w:tcPr>
            <w:tcW w:w="1701" w:type="dxa"/>
            <w:tcBorders>
              <w:top w:val="single" w:sz="4" w:space="0" w:color="auto"/>
              <w:left w:val="single" w:sz="4" w:space="0" w:color="auto"/>
              <w:bottom w:val="single" w:sz="4" w:space="0" w:color="auto"/>
              <w:right w:val="single" w:sz="4" w:space="0" w:color="auto"/>
            </w:tcBorders>
          </w:tcPr>
          <w:p w:rsidR="00032752" w:rsidRPr="00206AC0" w:rsidRDefault="00032752" w:rsidP="00B8224A">
            <w:pPr>
              <w:rPr>
                <w:color w:val="000000"/>
                <w:sz w:val="22"/>
                <w:szCs w:val="22"/>
              </w:rPr>
            </w:pPr>
            <w:r>
              <w:rPr>
                <w:color w:val="000000"/>
                <w:sz w:val="22"/>
                <w:szCs w:val="22"/>
              </w:rPr>
              <w:t>Индивидуальный предприниматель Артамонов Виталий Викторович</w:t>
            </w:r>
          </w:p>
        </w:tc>
        <w:tc>
          <w:tcPr>
            <w:tcW w:w="3119" w:type="dxa"/>
            <w:tcBorders>
              <w:top w:val="single" w:sz="4" w:space="0" w:color="auto"/>
              <w:left w:val="single" w:sz="4" w:space="0" w:color="auto"/>
              <w:bottom w:val="single" w:sz="4" w:space="0" w:color="auto"/>
              <w:right w:val="single" w:sz="4" w:space="0" w:color="auto"/>
            </w:tcBorders>
          </w:tcPr>
          <w:p w:rsidR="00032752" w:rsidRPr="00206AC0" w:rsidRDefault="00032752" w:rsidP="00206AC0">
            <w:pPr>
              <w:jc w:val="center"/>
              <w:rPr>
                <w:sz w:val="22"/>
                <w:szCs w:val="22"/>
              </w:rPr>
            </w:pPr>
            <w:r w:rsidRPr="00206AC0">
              <w:rPr>
                <w:sz w:val="22"/>
                <w:szCs w:val="22"/>
              </w:rPr>
              <w:t xml:space="preserve">Земцов А.В. – соответствует, </w:t>
            </w:r>
          </w:p>
          <w:p w:rsidR="00032752" w:rsidRPr="00206AC0" w:rsidRDefault="00032752" w:rsidP="00206AC0">
            <w:pPr>
              <w:jc w:val="center"/>
              <w:rPr>
                <w:sz w:val="22"/>
                <w:szCs w:val="22"/>
              </w:rPr>
            </w:pPr>
            <w:proofErr w:type="spellStart"/>
            <w:r w:rsidRPr="00206AC0">
              <w:rPr>
                <w:sz w:val="22"/>
                <w:szCs w:val="22"/>
              </w:rPr>
              <w:t>Загузин</w:t>
            </w:r>
            <w:proofErr w:type="spellEnd"/>
            <w:r w:rsidRPr="00206AC0">
              <w:rPr>
                <w:sz w:val="22"/>
                <w:szCs w:val="22"/>
              </w:rPr>
              <w:t xml:space="preserve"> Н.Ю. – соответствует</w:t>
            </w:r>
            <w:r>
              <w:rPr>
                <w:sz w:val="22"/>
                <w:szCs w:val="22"/>
              </w:rPr>
              <w:t>, Козлов М.А.</w:t>
            </w:r>
            <w:r w:rsidRPr="00206AC0">
              <w:rPr>
                <w:sz w:val="22"/>
                <w:szCs w:val="22"/>
              </w:rPr>
              <w:t xml:space="preserve"> – соответствует</w:t>
            </w:r>
          </w:p>
        </w:tc>
        <w:tc>
          <w:tcPr>
            <w:tcW w:w="3118" w:type="dxa"/>
            <w:tcBorders>
              <w:top w:val="single" w:sz="4" w:space="0" w:color="auto"/>
              <w:left w:val="single" w:sz="4" w:space="0" w:color="auto"/>
              <w:bottom w:val="single" w:sz="4" w:space="0" w:color="auto"/>
              <w:right w:val="single" w:sz="4" w:space="0" w:color="auto"/>
            </w:tcBorders>
          </w:tcPr>
          <w:p w:rsidR="00032752" w:rsidRPr="00206AC0" w:rsidRDefault="00032752" w:rsidP="000C44C3">
            <w:pPr>
              <w:tabs>
                <w:tab w:val="left" w:pos="187"/>
                <w:tab w:val="left" w:pos="317"/>
              </w:tabs>
              <w:ind w:left="33"/>
              <w:rPr>
                <w:b/>
                <w:sz w:val="22"/>
                <w:szCs w:val="22"/>
              </w:rPr>
            </w:pPr>
            <w:r w:rsidRPr="00206AC0">
              <w:rPr>
                <w:b/>
                <w:sz w:val="22"/>
                <w:szCs w:val="22"/>
              </w:rPr>
              <w:t>-</w:t>
            </w:r>
          </w:p>
        </w:tc>
      </w:tr>
    </w:tbl>
    <w:p w:rsidR="00683AB5" w:rsidRPr="00206AC0" w:rsidRDefault="00683AB5" w:rsidP="00683AB5">
      <w:pPr>
        <w:tabs>
          <w:tab w:val="left" w:pos="426"/>
        </w:tabs>
        <w:rPr>
          <w:i/>
          <w:iCs/>
          <w:sz w:val="22"/>
          <w:szCs w:val="22"/>
        </w:rPr>
      </w:pPr>
    </w:p>
    <w:p w:rsidR="005E67B9" w:rsidRPr="00206AC0" w:rsidRDefault="005E67B9" w:rsidP="005E67B9">
      <w:pPr>
        <w:ind w:right="-143"/>
        <w:rPr>
          <w:b/>
          <w:bCs/>
          <w:sz w:val="22"/>
          <w:szCs w:val="22"/>
        </w:rPr>
      </w:pPr>
      <w:r w:rsidRPr="00206AC0">
        <w:rPr>
          <w:b/>
          <w:bCs/>
          <w:sz w:val="22"/>
          <w:szCs w:val="22"/>
        </w:rPr>
        <w:t>Подписи членов комиссии:</w:t>
      </w:r>
    </w:p>
    <w:p w:rsidR="00EE519E" w:rsidRPr="00206AC0" w:rsidRDefault="00EE519E" w:rsidP="005E67B9">
      <w:pPr>
        <w:ind w:right="-143"/>
        <w:rPr>
          <w:b/>
          <w:bCs/>
          <w:sz w:val="22"/>
          <w:szCs w:val="22"/>
        </w:rPr>
      </w:pPr>
    </w:p>
    <w:tbl>
      <w:tblPr>
        <w:tblW w:w="12724" w:type="dxa"/>
        <w:tblLook w:val="01E0"/>
      </w:tblPr>
      <w:tblGrid>
        <w:gridCol w:w="2802"/>
        <w:gridCol w:w="3402"/>
        <w:gridCol w:w="6520"/>
      </w:tblGrid>
      <w:tr w:rsidR="005E67B9" w:rsidRPr="00206AC0" w:rsidTr="00F10833">
        <w:tc>
          <w:tcPr>
            <w:tcW w:w="2802" w:type="dxa"/>
            <w:hideMark/>
          </w:tcPr>
          <w:p w:rsidR="005E67B9" w:rsidRPr="00206AC0" w:rsidRDefault="005E67B9" w:rsidP="00F10833">
            <w:pPr>
              <w:rPr>
                <w:sz w:val="22"/>
                <w:szCs w:val="22"/>
              </w:rPr>
            </w:pPr>
            <w:r w:rsidRPr="00206AC0">
              <w:rPr>
                <w:sz w:val="22"/>
                <w:szCs w:val="22"/>
              </w:rPr>
              <w:t>Председатель комиссии:</w:t>
            </w:r>
          </w:p>
        </w:tc>
        <w:tc>
          <w:tcPr>
            <w:tcW w:w="3402" w:type="dxa"/>
          </w:tcPr>
          <w:p w:rsidR="005E67B9" w:rsidRPr="00206AC0" w:rsidRDefault="005E67B9" w:rsidP="00F10833">
            <w:pPr>
              <w:pStyle w:val="a4"/>
              <w:jc w:val="left"/>
              <w:rPr>
                <w:b w:val="0"/>
                <w:bCs w:val="0"/>
                <w:sz w:val="22"/>
                <w:szCs w:val="22"/>
              </w:rPr>
            </w:pPr>
            <w:r w:rsidRPr="00206AC0">
              <w:rPr>
                <w:b w:val="0"/>
                <w:bCs w:val="0"/>
                <w:sz w:val="22"/>
                <w:szCs w:val="22"/>
              </w:rPr>
              <w:t>_______________________</w:t>
            </w:r>
          </w:p>
        </w:tc>
        <w:tc>
          <w:tcPr>
            <w:tcW w:w="6520" w:type="dxa"/>
            <w:hideMark/>
          </w:tcPr>
          <w:p w:rsidR="005E67B9" w:rsidRPr="00206AC0" w:rsidRDefault="00F06325" w:rsidP="00F10833">
            <w:pPr>
              <w:pStyle w:val="a4"/>
              <w:jc w:val="left"/>
              <w:rPr>
                <w:b w:val="0"/>
                <w:bCs w:val="0"/>
                <w:sz w:val="22"/>
                <w:szCs w:val="22"/>
              </w:rPr>
            </w:pPr>
            <w:r w:rsidRPr="00206AC0">
              <w:rPr>
                <w:b w:val="0"/>
                <w:bCs w:val="0"/>
                <w:sz w:val="22"/>
                <w:szCs w:val="22"/>
              </w:rPr>
              <w:t>Земцов А.В.</w:t>
            </w:r>
          </w:p>
        </w:tc>
      </w:tr>
      <w:tr w:rsidR="005E67B9" w:rsidRPr="00206AC0" w:rsidTr="00F10833">
        <w:tc>
          <w:tcPr>
            <w:tcW w:w="2802" w:type="dxa"/>
          </w:tcPr>
          <w:p w:rsidR="005E67B9" w:rsidRPr="00206AC0" w:rsidRDefault="005E67B9" w:rsidP="00F10833">
            <w:pPr>
              <w:rPr>
                <w:sz w:val="22"/>
                <w:szCs w:val="22"/>
              </w:rPr>
            </w:pPr>
          </w:p>
          <w:p w:rsidR="005E67B9" w:rsidRPr="00206AC0" w:rsidRDefault="005E67B9" w:rsidP="00F10833">
            <w:pPr>
              <w:rPr>
                <w:sz w:val="22"/>
                <w:szCs w:val="22"/>
              </w:rPr>
            </w:pPr>
            <w:r w:rsidRPr="00206AC0">
              <w:rPr>
                <w:sz w:val="22"/>
                <w:szCs w:val="22"/>
              </w:rPr>
              <w:t>Члены комиссии:</w:t>
            </w:r>
          </w:p>
        </w:tc>
        <w:tc>
          <w:tcPr>
            <w:tcW w:w="3402" w:type="dxa"/>
          </w:tcPr>
          <w:p w:rsidR="005E67B9" w:rsidRPr="00206AC0" w:rsidRDefault="005E67B9" w:rsidP="00F10833">
            <w:pPr>
              <w:pStyle w:val="a4"/>
              <w:jc w:val="left"/>
              <w:rPr>
                <w:b w:val="0"/>
                <w:bCs w:val="0"/>
                <w:sz w:val="22"/>
                <w:szCs w:val="22"/>
              </w:rPr>
            </w:pPr>
          </w:p>
          <w:p w:rsidR="005E67B9" w:rsidRPr="00206AC0" w:rsidRDefault="005E67B9" w:rsidP="00F10833">
            <w:pPr>
              <w:pStyle w:val="a4"/>
              <w:jc w:val="left"/>
              <w:rPr>
                <w:b w:val="0"/>
                <w:bCs w:val="0"/>
                <w:sz w:val="22"/>
                <w:szCs w:val="22"/>
              </w:rPr>
            </w:pPr>
            <w:r w:rsidRPr="00206AC0">
              <w:rPr>
                <w:b w:val="0"/>
                <w:bCs w:val="0"/>
                <w:sz w:val="22"/>
                <w:szCs w:val="22"/>
              </w:rPr>
              <w:t>_______________________</w:t>
            </w:r>
          </w:p>
        </w:tc>
        <w:tc>
          <w:tcPr>
            <w:tcW w:w="6520" w:type="dxa"/>
          </w:tcPr>
          <w:p w:rsidR="005E67B9" w:rsidRPr="00206AC0" w:rsidRDefault="005E67B9" w:rsidP="00F10833">
            <w:pPr>
              <w:pStyle w:val="a4"/>
              <w:tabs>
                <w:tab w:val="left" w:pos="3255"/>
              </w:tabs>
              <w:jc w:val="left"/>
              <w:rPr>
                <w:b w:val="0"/>
                <w:bCs w:val="0"/>
                <w:sz w:val="22"/>
                <w:szCs w:val="22"/>
              </w:rPr>
            </w:pPr>
          </w:p>
          <w:p w:rsidR="005E67B9" w:rsidRPr="00206AC0" w:rsidRDefault="00F06325" w:rsidP="00F10833">
            <w:pPr>
              <w:pStyle w:val="a4"/>
              <w:tabs>
                <w:tab w:val="left" w:pos="3255"/>
              </w:tabs>
              <w:jc w:val="left"/>
              <w:rPr>
                <w:b w:val="0"/>
                <w:bCs w:val="0"/>
                <w:sz w:val="22"/>
                <w:szCs w:val="22"/>
              </w:rPr>
            </w:pPr>
            <w:proofErr w:type="spellStart"/>
            <w:r w:rsidRPr="00206AC0">
              <w:rPr>
                <w:b w:val="0"/>
                <w:sz w:val="22"/>
                <w:szCs w:val="22"/>
              </w:rPr>
              <w:t>Загузин</w:t>
            </w:r>
            <w:proofErr w:type="spellEnd"/>
            <w:r w:rsidRPr="00206AC0">
              <w:rPr>
                <w:b w:val="0"/>
                <w:sz w:val="22"/>
                <w:szCs w:val="22"/>
              </w:rPr>
              <w:t xml:space="preserve"> Н.Ю.</w:t>
            </w:r>
          </w:p>
        </w:tc>
      </w:tr>
      <w:tr w:rsidR="005E67B9" w:rsidRPr="00206AC0" w:rsidTr="00F10833">
        <w:tc>
          <w:tcPr>
            <w:tcW w:w="2802" w:type="dxa"/>
          </w:tcPr>
          <w:p w:rsidR="005E67B9" w:rsidRPr="00206AC0" w:rsidRDefault="005E67B9" w:rsidP="00F10833">
            <w:pPr>
              <w:rPr>
                <w:sz w:val="22"/>
                <w:szCs w:val="22"/>
              </w:rPr>
            </w:pPr>
          </w:p>
        </w:tc>
        <w:tc>
          <w:tcPr>
            <w:tcW w:w="3402" w:type="dxa"/>
          </w:tcPr>
          <w:p w:rsidR="005E67B9" w:rsidRPr="00206AC0" w:rsidRDefault="005E67B9" w:rsidP="00F10833">
            <w:pPr>
              <w:pStyle w:val="a4"/>
              <w:jc w:val="left"/>
              <w:rPr>
                <w:b w:val="0"/>
                <w:bCs w:val="0"/>
                <w:sz w:val="22"/>
                <w:szCs w:val="22"/>
              </w:rPr>
            </w:pPr>
          </w:p>
          <w:p w:rsidR="005E67B9" w:rsidRPr="00206AC0" w:rsidRDefault="005E67B9" w:rsidP="00F10833">
            <w:pPr>
              <w:pStyle w:val="a4"/>
              <w:jc w:val="left"/>
              <w:rPr>
                <w:b w:val="0"/>
                <w:bCs w:val="0"/>
                <w:sz w:val="22"/>
                <w:szCs w:val="22"/>
              </w:rPr>
            </w:pPr>
            <w:r w:rsidRPr="00206AC0">
              <w:rPr>
                <w:b w:val="0"/>
                <w:bCs w:val="0"/>
                <w:sz w:val="22"/>
                <w:szCs w:val="22"/>
              </w:rPr>
              <w:t>_______________________</w:t>
            </w:r>
          </w:p>
        </w:tc>
        <w:tc>
          <w:tcPr>
            <w:tcW w:w="6520" w:type="dxa"/>
            <w:hideMark/>
          </w:tcPr>
          <w:p w:rsidR="005E67B9" w:rsidRPr="00206AC0" w:rsidRDefault="005E67B9" w:rsidP="00F10833">
            <w:pPr>
              <w:pStyle w:val="a4"/>
              <w:jc w:val="left"/>
              <w:rPr>
                <w:b w:val="0"/>
                <w:bCs w:val="0"/>
                <w:sz w:val="22"/>
                <w:szCs w:val="22"/>
              </w:rPr>
            </w:pPr>
          </w:p>
          <w:p w:rsidR="005E67B9" w:rsidRPr="00206AC0" w:rsidRDefault="00F06325" w:rsidP="00F10833">
            <w:pPr>
              <w:pStyle w:val="a4"/>
              <w:jc w:val="left"/>
              <w:rPr>
                <w:b w:val="0"/>
                <w:bCs w:val="0"/>
                <w:sz w:val="22"/>
                <w:szCs w:val="22"/>
              </w:rPr>
            </w:pPr>
            <w:r>
              <w:rPr>
                <w:b w:val="0"/>
                <w:sz w:val="22"/>
                <w:szCs w:val="22"/>
              </w:rPr>
              <w:t>Козлов М.А.</w:t>
            </w:r>
          </w:p>
        </w:tc>
      </w:tr>
    </w:tbl>
    <w:p w:rsidR="00B05FCF" w:rsidRPr="00206AC0" w:rsidRDefault="00B05FCF" w:rsidP="005538BC">
      <w:pPr>
        <w:tabs>
          <w:tab w:val="left" w:pos="426"/>
        </w:tabs>
        <w:jc w:val="both"/>
        <w:rPr>
          <w:sz w:val="22"/>
          <w:szCs w:val="22"/>
        </w:rPr>
      </w:pPr>
    </w:p>
    <w:sectPr w:rsidR="00B05FCF" w:rsidRPr="00206AC0" w:rsidSect="007B61F8">
      <w:headerReference w:type="default" r:id="rId8"/>
      <w:footerReference w:type="default" r:id="rId9"/>
      <w:footerReference w:type="first" r:id="rId10"/>
      <w:pgSz w:w="11906" w:h="16838"/>
      <w:pgMar w:top="567" w:right="567" w:bottom="56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AC0" w:rsidRDefault="00206AC0">
      <w:pPr>
        <w:rPr>
          <w:sz w:val="20"/>
          <w:szCs w:val="20"/>
        </w:rPr>
      </w:pPr>
      <w:r>
        <w:rPr>
          <w:sz w:val="20"/>
          <w:szCs w:val="20"/>
        </w:rPr>
        <w:separator/>
      </w:r>
    </w:p>
  </w:endnote>
  <w:endnote w:type="continuationSeparator" w:id="1">
    <w:p w:rsidR="00206AC0" w:rsidRDefault="00206AC0">
      <w:pPr>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BoldMT">
    <w:altName w:val="Arial Unicode MS"/>
    <w:charset w:val="8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C0" w:rsidRDefault="00E8280F">
    <w:pPr>
      <w:pStyle w:val="af5"/>
      <w:jc w:val="right"/>
    </w:pPr>
    <w:fldSimple w:instr=" PAGE   \* MERGEFORMAT ">
      <w:r w:rsidR="00E45358">
        <w:rPr>
          <w:noProof/>
        </w:rPr>
        <w:t>4</w:t>
      </w:r>
    </w:fldSimple>
  </w:p>
  <w:p w:rsidR="00206AC0" w:rsidRDefault="00206AC0" w:rsidP="005538BC">
    <w:pPr>
      <w:pStyle w:val="af5"/>
      <w:tabs>
        <w:tab w:val="clear" w:pos="4677"/>
        <w:tab w:val="clear" w:pos="9355"/>
        <w:tab w:val="left" w:pos="126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C0" w:rsidRDefault="00E8280F">
    <w:pPr>
      <w:pStyle w:val="af5"/>
      <w:jc w:val="right"/>
    </w:pPr>
    <w:fldSimple w:instr=" PAGE   \* MERGEFORMAT ">
      <w:r w:rsidR="00E45358">
        <w:rPr>
          <w:noProof/>
        </w:rPr>
        <w:t>1</w:t>
      </w:r>
    </w:fldSimple>
  </w:p>
  <w:p w:rsidR="00206AC0" w:rsidRDefault="00206AC0">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AC0" w:rsidRDefault="00206AC0">
      <w:pPr>
        <w:rPr>
          <w:sz w:val="20"/>
          <w:szCs w:val="20"/>
        </w:rPr>
      </w:pPr>
      <w:r>
        <w:rPr>
          <w:sz w:val="20"/>
          <w:szCs w:val="20"/>
        </w:rPr>
        <w:separator/>
      </w:r>
    </w:p>
  </w:footnote>
  <w:footnote w:type="continuationSeparator" w:id="1">
    <w:p w:rsidR="00206AC0" w:rsidRDefault="00206AC0">
      <w:pPr>
        <w:rPr>
          <w:sz w:val="20"/>
          <w:szCs w:val="20"/>
        </w:rPr>
      </w:pPr>
      <w:r>
        <w:rPr>
          <w:sz w:val="20"/>
          <w:szCs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C0" w:rsidRDefault="00206AC0">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20AD64"/>
    <w:lvl w:ilvl="0">
      <w:start w:val="1"/>
      <w:numFmt w:val="decimal"/>
      <w:lvlText w:val="%1."/>
      <w:lvlJc w:val="left"/>
      <w:pPr>
        <w:tabs>
          <w:tab w:val="num" w:pos="643"/>
        </w:tabs>
        <w:ind w:left="643" w:hanging="360"/>
      </w:pPr>
    </w:lvl>
  </w:abstractNum>
  <w:abstractNum w:abstractNumId="1">
    <w:nsid w:val="FFFFFF83"/>
    <w:multiLevelType w:val="singleLevel"/>
    <w:tmpl w:val="2D7C620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3"/>
      <w:numFmt w:val="decimal"/>
      <w:lvlText w:val="%1"/>
      <w:lvlJc w:val="left"/>
      <w:pPr>
        <w:tabs>
          <w:tab w:val="num" w:pos="435"/>
        </w:tabs>
        <w:ind w:left="435" w:hanging="435"/>
      </w:pPr>
    </w:lvl>
    <w:lvl w:ilvl="1">
      <w:start w:val="1"/>
      <w:numFmt w:val="decimal"/>
      <w:lvlText w:val="%1.%2"/>
      <w:lvlJc w:val="left"/>
      <w:pPr>
        <w:tabs>
          <w:tab w:val="num" w:pos="802"/>
        </w:tabs>
        <w:ind w:left="802" w:hanging="435"/>
      </w:pPr>
    </w:lvl>
    <w:lvl w:ilvl="2">
      <w:start w:val="3"/>
      <w:numFmt w:val="decimal"/>
      <w:lvlText w:val="%1.%2.%3"/>
      <w:lvlJc w:val="left"/>
      <w:pPr>
        <w:tabs>
          <w:tab w:val="num" w:pos="1454"/>
        </w:tabs>
        <w:ind w:left="1454" w:hanging="720"/>
      </w:pPr>
    </w:lvl>
    <w:lvl w:ilvl="3">
      <w:start w:val="1"/>
      <w:numFmt w:val="decimal"/>
      <w:lvlText w:val="%1.%2.%3.%4"/>
      <w:lvlJc w:val="left"/>
      <w:pPr>
        <w:tabs>
          <w:tab w:val="num" w:pos="1821"/>
        </w:tabs>
        <w:ind w:left="1821" w:hanging="720"/>
      </w:pPr>
    </w:lvl>
    <w:lvl w:ilvl="4">
      <w:start w:val="1"/>
      <w:numFmt w:val="decimal"/>
      <w:lvlText w:val="%1.%2.%3.%4.%5"/>
      <w:lvlJc w:val="left"/>
      <w:pPr>
        <w:tabs>
          <w:tab w:val="num" w:pos="2548"/>
        </w:tabs>
        <w:ind w:left="2548" w:hanging="1080"/>
      </w:pPr>
    </w:lvl>
    <w:lvl w:ilvl="5">
      <w:start w:val="1"/>
      <w:numFmt w:val="decimal"/>
      <w:lvlText w:val="%1.%2.%3.%4.%5.%6"/>
      <w:lvlJc w:val="left"/>
      <w:pPr>
        <w:tabs>
          <w:tab w:val="num" w:pos="2915"/>
        </w:tabs>
        <w:ind w:left="2915" w:hanging="1080"/>
      </w:pPr>
    </w:lvl>
    <w:lvl w:ilvl="6">
      <w:start w:val="1"/>
      <w:numFmt w:val="decimal"/>
      <w:lvlText w:val="%1.%2.%3.%4.%5.%6.%7"/>
      <w:lvlJc w:val="left"/>
      <w:pPr>
        <w:tabs>
          <w:tab w:val="num" w:pos="3642"/>
        </w:tabs>
        <w:ind w:left="3642" w:hanging="1440"/>
      </w:pPr>
    </w:lvl>
    <w:lvl w:ilvl="7">
      <w:start w:val="1"/>
      <w:numFmt w:val="decimal"/>
      <w:lvlText w:val="%1.%2.%3.%4.%5.%6.%7.%8"/>
      <w:lvlJc w:val="left"/>
      <w:pPr>
        <w:tabs>
          <w:tab w:val="num" w:pos="4009"/>
        </w:tabs>
        <w:ind w:left="4009" w:hanging="1440"/>
      </w:pPr>
    </w:lvl>
    <w:lvl w:ilvl="8">
      <w:start w:val="1"/>
      <w:numFmt w:val="decimal"/>
      <w:lvlText w:val="%1.%2.%3.%4.%5.%6.%7.%8.%9"/>
      <w:lvlJc w:val="left"/>
      <w:pPr>
        <w:tabs>
          <w:tab w:val="num" w:pos="4376"/>
        </w:tabs>
        <w:ind w:left="4376" w:hanging="1440"/>
      </w:pPr>
    </w:lvl>
  </w:abstractNum>
  <w:abstractNum w:abstractNumId="3">
    <w:nsid w:val="033B1834"/>
    <w:multiLevelType w:val="hybridMultilevel"/>
    <w:tmpl w:val="5B1A7F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7">
    <w:nsid w:val="086653BD"/>
    <w:multiLevelType w:val="hybridMultilevel"/>
    <w:tmpl w:val="AB4872CC"/>
    <w:lvl w:ilvl="0" w:tplc="84180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A082C"/>
    <w:multiLevelType w:val="hybridMultilevel"/>
    <w:tmpl w:val="3C0E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D3DC3"/>
    <w:multiLevelType w:val="multilevel"/>
    <w:tmpl w:val="57FA7390"/>
    <w:lvl w:ilvl="0">
      <w:start w:val="1"/>
      <w:numFmt w:val="decimal"/>
      <w:lvlText w:val="%1."/>
      <w:lvlJc w:val="left"/>
      <w:pPr>
        <w:ind w:left="76" w:hanging="360"/>
      </w:pPr>
      <w:rPr>
        <w:rFonts w:cs="Times New Roman" w:hint="default"/>
      </w:rPr>
    </w:lvl>
    <w:lvl w:ilvl="1">
      <w:start w:val="1"/>
      <w:numFmt w:val="decimal"/>
      <w:isLgl/>
      <w:lvlText w:val="%2.%2."/>
      <w:lvlJc w:val="left"/>
      <w:pPr>
        <w:tabs>
          <w:tab w:val="num" w:pos="992"/>
        </w:tabs>
        <w:ind w:left="992" w:hanging="992"/>
      </w:pPr>
      <w:rPr>
        <w:rFonts w:cs="Times New Roman" w:hint="default"/>
      </w:rPr>
    </w:lvl>
    <w:lvl w:ilvl="2">
      <w:start w:val="1"/>
      <w:numFmt w:val="decimal"/>
      <w:isLgl/>
      <w:lvlText w:val="%1.%2.%3."/>
      <w:lvlJc w:val="left"/>
      <w:pPr>
        <w:tabs>
          <w:tab w:val="num" w:pos="706"/>
        </w:tabs>
        <w:ind w:left="706" w:hanging="990"/>
      </w:pPr>
      <w:rPr>
        <w:rFonts w:cs="Times New Roman" w:hint="default"/>
      </w:rPr>
    </w:lvl>
    <w:lvl w:ilvl="3">
      <w:start w:val="1"/>
      <w:numFmt w:val="decimal"/>
      <w:isLgl/>
      <w:lvlText w:val="%1.%2.%3.%4."/>
      <w:lvlJc w:val="left"/>
      <w:pPr>
        <w:tabs>
          <w:tab w:val="num" w:pos="706"/>
        </w:tabs>
        <w:ind w:left="706" w:hanging="990"/>
      </w:pPr>
      <w:rPr>
        <w:rFonts w:cs="Times New Roman" w:hint="default"/>
      </w:rPr>
    </w:lvl>
    <w:lvl w:ilvl="4">
      <w:start w:val="1"/>
      <w:numFmt w:val="decimal"/>
      <w:isLgl/>
      <w:lvlText w:val="%1.%2.%3.%4.%5."/>
      <w:lvlJc w:val="left"/>
      <w:pPr>
        <w:tabs>
          <w:tab w:val="num" w:pos="796"/>
        </w:tabs>
        <w:ind w:left="796" w:hanging="1080"/>
      </w:pPr>
      <w:rPr>
        <w:rFonts w:cs="Times New Roman" w:hint="default"/>
      </w:rPr>
    </w:lvl>
    <w:lvl w:ilvl="5">
      <w:start w:val="1"/>
      <w:numFmt w:val="decimal"/>
      <w:isLgl/>
      <w:lvlText w:val="%1.%2.%3.%4.%5.%6."/>
      <w:lvlJc w:val="left"/>
      <w:pPr>
        <w:tabs>
          <w:tab w:val="num" w:pos="796"/>
        </w:tabs>
        <w:ind w:left="796" w:hanging="1080"/>
      </w:pPr>
      <w:rPr>
        <w:rFonts w:cs="Times New Roman" w:hint="default"/>
      </w:rPr>
    </w:lvl>
    <w:lvl w:ilvl="6">
      <w:start w:val="1"/>
      <w:numFmt w:val="decimal"/>
      <w:isLgl/>
      <w:lvlText w:val="%1.%2.%3.%4.%5.%6.%7."/>
      <w:lvlJc w:val="left"/>
      <w:pPr>
        <w:tabs>
          <w:tab w:val="num" w:pos="1156"/>
        </w:tabs>
        <w:ind w:left="1156" w:hanging="1440"/>
      </w:pPr>
      <w:rPr>
        <w:rFonts w:cs="Times New Roman" w:hint="default"/>
      </w:rPr>
    </w:lvl>
    <w:lvl w:ilvl="7">
      <w:start w:val="1"/>
      <w:numFmt w:val="decimal"/>
      <w:isLgl/>
      <w:lvlText w:val="%1.%2.%3.%4.%5.%6.%7.%8."/>
      <w:lvlJc w:val="left"/>
      <w:pPr>
        <w:tabs>
          <w:tab w:val="num" w:pos="1156"/>
        </w:tabs>
        <w:ind w:left="1156" w:hanging="1440"/>
      </w:pPr>
      <w:rPr>
        <w:rFonts w:cs="Times New Roman" w:hint="default"/>
      </w:rPr>
    </w:lvl>
    <w:lvl w:ilvl="8">
      <w:start w:val="1"/>
      <w:numFmt w:val="decimal"/>
      <w:isLgl/>
      <w:lvlText w:val="%1.%2.%3.%4.%5.%6.%7.%8.%9."/>
      <w:lvlJc w:val="left"/>
      <w:pPr>
        <w:tabs>
          <w:tab w:val="num" w:pos="1516"/>
        </w:tabs>
        <w:ind w:left="1516" w:hanging="1800"/>
      </w:pPr>
      <w:rPr>
        <w:rFonts w:cs="Times New Roman" w:hint="default"/>
      </w:rPr>
    </w:lvl>
  </w:abstractNum>
  <w:abstractNum w:abstractNumId="11">
    <w:nsid w:val="20713E11"/>
    <w:multiLevelType w:val="multilevel"/>
    <w:tmpl w:val="BC3E06D2"/>
    <w:lvl w:ilvl="0">
      <w:start w:val="1"/>
      <w:numFmt w:val="decimal"/>
      <w:lvlText w:val="%1."/>
      <w:lvlJc w:val="left"/>
      <w:pPr>
        <w:ind w:left="644" w:hanging="360"/>
      </w:pPr>
      <w:rPr>
        <w:b w:val="0"/>
        <w:sz w:val="24"/>
        <w:szCs w:val="24"/>
      </w:rPr>
    </w:lvl>
    <w:lvl w:ilvl="1">
      <w:start w:val="1"/>
      <w:numFmt w:val="bullet"/>
      <w:lvlText w:val=""/>
      <w:lvlJc w:val="left"/>
      <w:pPr>
        <w:ind w:left="786" w:hanging="360"/>
      </w:pPr>
      <w:rPr>
        <w:rFonts w:ascii="Symbol" w:hAnsi="Symbol" w:hint="default"/>
        <w:b w:val="0"/>
        <w:i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2">
    <w:nsid w:val="24725716"/>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0481C"/>
    <w:multiLevelType w:val="multilevel"/>
    <w:tmpl w:val="623027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F019D"/>
    <w:multiLevelType w:val="multilevel"/>
    <w:tmpl w:val="A664E80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715F54"/>
    <w:multiLevelType w:val="hybridMultilevel"/>
    <w:tmpl w:val="5A000C2E"/>
    <w:lvl w:ilvl="0" w:tplc="CF92D112">
      <w:start w:val="1"/>
      <w:numFmt w:val="decimal"/>
      <w:lvlText w:val="%1)"/>
      <w:lvlJc w:val="left"/>
      <w:pPr>
        <w:ind w:left="735" w:hanging="375"/>
      </w:pPr>
      <w:rPr>
        <w:rFonts w:eastAsia="Calibr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E27C2C"/>
    <w:multiLevelType w:val="multilevel"/>
    <w:tmpl w:val="7B862B10"/>
    <w:lvl w:ilvl="0">
      <w:start w:val="1"/>
      <w:numFmt w:val="decimal"/>
      <w:lvlText w:val="%1."/>
      <w:lvlJc w:val="left"/>
      <w:pPr>
        <w:ind w:left="360" w:hanging="360"/>
      </w:pPr>
      <w:rPr>
        <w:rFonts w:hint="default"/>
      </w:rPr>
    </w:lvl>
    <w:lvl w:ilvl="1">
      <w:start w:val="1"/>
      <w:numFmt w:val="decimal"/>
      <w:pStyle w:val="a"/>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244009"/>
    <w:multiLevelType w:val="hybridMultilevel"/>
    <w:tmpl w:val="A262F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B3CDC"/>
    <w:multiLevelType w:val="multilevel"/>
    <w:tmpl w:val="170ECE44"/>
    <w:lvl w:ilvl="0">
      <w:start w:val="1"/>
      <w:numFmt w:val="decimal"/>
      <w:lvlText w:val="%1."/>
      <w:lvlJc w:val="left"/>
      <w:pPr>
        <w:ind w:left="720" w:hanging="360"/>
      </w:pPr>
      <w:rPr>
        <w:rFonts w:hint="default"/>
        <w:b w:val="0"/>
        <w:i w:val="0"/>
        <w:sz w:val="24"/>
        <w:szCs w:val="24"/>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080" w:hanging="72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440" w:hanging="108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9">
    <w:nsid w:val="5FFE5E70"/>
    <w:multiLevelType w:val="hybridMultilevel"/>
    <w:tmpl w:val="9C54C04C"/>
    <w:lvl w:ilvl="0" w:tplc="C0DEB5A2">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EF6781"/>
    <w:multiLevelType w:val="hybridMultilevel"/>
    <w:tmpl w:val="DCA8CB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80A70"/>
    <w:multiLevelType w:val="hybridMultilevel"/>
    <w:tmpl w:val="2BB2C2D0"/>
    <w:lvl w:ilvl="0" w:tplc="58B45A5A">
      <w:start w:val="1"/>
      <w:numFmt w:val="decimal"/>
      <w:suff w:val="space"/>
      <w:lvlText w:val="%1."/>
      <w:lvlJc w:val="left"/>
      <w:pPr>
        <w:ind w:left="720" w:hanging="360"/>
      </w:pPr>
      <w:rPr>
        <w:rFonts w:eastAsia="Calibri"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9766BB"/>
    <w:multiLevelType w:val="multilevel"/>
    <w:tmpl w:val="A760AAC6"/>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1"/>
  </w:num>
  <w:num w:numId="4">
    <w:abstractNumId w:val="18"/>
  </w:num>
  <w:num w:numId="5">
    <w:abstractNumId w:val="20"/>
  </w:num>
  <w:num w:numId="6">
    <w:abstractNumId w:val="9"/>
  </w:num>
  <w:num w:numId="7">
    <w:abstractNumId w:val="16"/>
  </w:num>
  <w:num w:numId="8">
    <w:abstractNumId w:val="3"/>
  </w:num>
  <w:num w:numId="9">
    <w:abstractNumId w:val="17"/>
  </w:num>
  <w:num w:numId="10">
    <w:abstractNumId w:val="10"/>
  </w:num>
  <w:num w:numId="11">
    <w:abstractNumId w:val="14"/>
  </w:num>
  <w:num w:numId="12">
    <w:abstractNumId w:val="24"/>
  </w:num>
  <w:num w:numId="13">
    <w:abstractNumId w:val="11"/>
  </w:num>
  <w:num w:numId="14">
    <w:abstractNumId w:val="12"/>
  </w:num>
  <w:num w:numId="15">
    <w:abstractNumId w:val="6"/>
  </w:num>
  <w:num w:numId="16">
    <w:abstractNumId w:val="7"/>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 w:numId="21">
    <w:abstractNumId w:val="15"/>
  </w:num>
  <w:num w:numId="22">
    <w:abstractNumId w:val="22"/>
  </w:num>
  <w:num w:numId="23">
    <w:abstractNumId w:val="23"/>
  </w:num>
  <w:num w:numId="24">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oNotHyphenateCaps/>
  <w:drawingGridHorizontalSpacing w:val="12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rsids>
    <w:rsidRoot w:val="00D449E6"/>
    <w:rsid w:val="000013EA"/>
    <w:rsid w:val="0000233C"/>
    <w:rsid w:val="000060CF"/>
    <w:rsid w:val="000071A1"/>
    <w:rsid w:val="000072C4"/>
    <w:rsid w:val="00010328"/>
    <w:rsid w:val="00010D10"/>
    <w:rsid w:val="000149A8"/>
    <w:rsid w:val="00014DC4"/>
    <w:rsid w:val="00015C27"/>
    <w:rsid w:val="00017D1B"/>
    <w:rsid w:val="00020435"/>
    <w:rsid w:val="00020A6A"/>
    <w:rsid w:val="000211CC"/>
    <w:rsid w:val="00021366"/>
    <w:rsid w:val="00021620"/>
    <w:rsid w:val="00022FCB"/>
    <w:rsid w:val="00023232"/>
    <w:rsid w:val="00024A19"/>
    <w:rsid w:val="00025163"/>
    <w:rsid w:val="00025DF0"/>
    <w:rsid w:val="00026546"/>
    <w:rsid w:val="00027766"/>
    <w:rsid w:val="00031361"/>
    <w:rsid w:val="0003136A"/>
    <w:rsid w:val="00032752"/>
    <w:rsid w:val="00032E94"/>
    <w:rsid w:val="000347BD"/>
    <w:rsid w:val="00034F5D"/>
    <w:rsid w:val="00036510"/>
    <w:rsid w:val="00036746"/>
    <w:rsid w:val="00036B07"/>
    <w:rsid w:val="00037E41"/>
    <w:rsid w:val="00040F85"/>
    <w:rsid w:val="000418FE"/>
    <w:rsid w:val="000451FE"/>
    <w:rsid w:val="0004524A"/>
    <w:rsid w:val="00047122"/>
    <w:rsid w:val="00054542"/>
    <w:rsid w:val="00054DF4"/>
    <w:rsid w:val="0005534C"/>
    <w:rsid w:val="000560AF"/>
    <w:rsid w:val="0005651A"/>
    <w:rsid w:val="00057AA1"/>
    <w:rsid w:val="00060242"/>
    <w:rsid w:val="00064248"/>
    <w:rsid w:val="00064502"/>
    <w:rsid w:val="00065A89"/>
    <w:rsid w:val="000665C5"/>
    <w:rsid w:val="00067DAF"/>
    <w:rsid w:val="00071F03"/>
    <w:rsid w:val="00071FF1"/>
    <w:rsid w:val="00073025"/>
    <w:rsid w:val="000753CB"/>
    <w:rsid w:val="00075ED9"/>
    <w:rsid w:val="00077071"/>
    <w:rsid w:val="00077399"/>
    <w:rsid w:val="00077C41"/>
    <w:rsid w:val="00077D1D"/>
    <w:rsid w:val="0008026A"/>
    <w:rsid w:val="00083DD1"/>
    <w:rsid w:val="00085AF9"/>
    <w:rsid w:val="0008612F"/>
    <w:rsid w:val="00087269"/>
    <w:rsid w:val="0008748E"/>
    <w:rsid w:val="00092FC9"/>
    <w:rsid w:val="00093A22"/>
    <w:rsid w:val="00093AAA"/>
    <w:rsid w:val="00093DB4"/>
    <w:rsid w:val="00097566"/>
    <w:rsid w:val="000A0980"/>
    <w:rsid w:val="000A18AF"/>
    <w:rsid w:val="000A4EBA"/>
    <w:rsid w:val="000A5B24"/>
    <w:rsid w:val="000A6174"/>
    <w:rsid w:val="000B7FD5"/>
    <w:rsid w:val="000C0676"/>
    <w:rsid w:val="000C182B"/>
    <w:rsid w:val="000C1FED"/>
    <w:rsid w:val="000C44C3"/>
    <w:rsid w:val="000C5FCE"/>
    <w:rsid w:val="000C6063"/>
    <w:rsid w:val="000C6220"/>
    <w:rsid w:val="000D0192"/>
    <w:rsid w:val="000D2B06"/>
    <w:rsid w:val="000D5102"/>
    <w:rsid w:val="000E240F"/>
    <w:rsid w:val="000E2DF9"/>
    <w:rsid w:val="000E4D6E"/>
    <w:rsid w:val="000E5346"/>
    <w:rsid w:val="000E6D1E"/>
    <w:rsid w:val="000F2425"/>
    <w:rsid w:val="000F2564"/>
    <w:rsid w:val="000F2649"/>
    <w:rsid w:val="000F270B"/>
    <w:rsid w:val="000F35D4"/>
    <w:rsid w:val="000F7782"/>
    <w:rsid w:val="000F7D4D"/>
    <w:rsid w:val="001004FC"/>
    <w:rsid w:val="00103548"/>
    <w:rsid w:val="00103DC0"/>
    <w:rsid w:val="001045F1"/>
    <w:rsid w:val="00104B13"/>
    <w:rsid w:val="00104CE4"/>
    <w:rsid w:val="00106098"/>
    <w:rsid w:val="0010703C"/>
    <w:rsid w:val="001071A3"/>
    <w:rsid w:val="001076B1"/>
    <w:rsid w:val="00107854"/>
    <w:rsid w:val="00107AF6"/>
    <w:rsid w:val="00111455"/>
    <w:rsid w:val="00111A6B"/>
    <w:rsid w:val="00117861"/>
    <w:rsid w:val="00121813"/>
    <w:rsid w:val="00122B84"/>
    <w:rsid w:val="00123AB6"/>
    <w:rsid w:val="0013083E"/>
    <w:rsid w:val="00132303"/>
    <w:rsid w:val="001335D2"/>
    <w:rsid w:val="001369D9"/>
    <w:rsid w:val="00140A99"/>
    <w:rsid w:val="00140E09"/>
    <w:rsid w:val="00141C90"/>
    <w:rsid w:val="00142876"/>
    <w:rsid w:val="00143BA1"/>
    <w:rsid w:val="0014422F"/>
    <w:rsid w:val="001449F1"/>
    <w:rsid w:val="00145122"/>
    <w:rsid w:val="00145C24"/>
    <w:rsid w:val="0014649F"/>
    <w:rsid w:val="001519E2"/>
    <w:rsid w:val="00155E7F"/>
    <w:rsid w:val="00156E72"/>
    <w:rsid w:val="001605FA"/>
    <w:rsid w:val="001614D6"/>
    <w:rsid w:val="00161853"/>
    <w:rsid w:val="00162390"/>
    <w:rsid w:val="001626FF"/>
    <w:rsid w:val="001651ED"/>
    <w:rsid w:val="0016635C"/>
    <w:rsid w:val="00166392"/>
    <w:rsid w:val="00167799"/>
    <w:rsid w:val="00172AE9"/>
    <w:rsid w:val="001732CF"/>
    <w:rsid w:val="001735C8"/>
    <w:rsid w:val="001756DD"/>
    <w:rsid w:val="00175766"/>
    <w:rsid w:val="00176672"/>
    <w:rsid w:val="00176EB0"/>
    <w:rsid w:val="0018000B"/>
    <w:rsid w:val="00180FF6"/>
    <w:rsid w:val="00181451"/>
    <w:rsid w:val="00182797"/>
    <w:rsid w:val="00183457"/>
    <w:rsid w:val="0018694E"/>
    <w:rsid w:val="00186D1F"/>
    <w:rsid w:val="00186DD8"/>
    <w:rsid w:val="00190844"/>
    <w:rsid w:val="00193AF2"/>
    <w:rsid w:val="00193B97"/>
    <w:rsid w:val="00196F7C"/>
    <w:rsid w:val="001A3DA8"/>
    <w:rsid w:val="001A4094"/>
    <w:rsid w:val="001A5A39"/>
    <w:rsid w:val="001A77E4"/>
    <w:rsid w:val="001A7A3E"/>
    <w:rsid w:val="001B2315"/>
    <w:rsid w:val="001B2D22"/>
    <w:rsid w:val="001B61D0"/>
    <w:rsid w:val="001B6AA5"/>
    <w:rsid w:val="001B70CB"/>
    <w:rsid w:val="001C1684"/>
    <w:rsid w:val="001C178B"/>
    <w:rsid w:val="001C459F"/>
    <w:rsid w:val="001C496A"/>
    <w:rsid w:val="001C49FA"/>
    <w:rsid w:val="001C531E"/>
    <w:rsid w:val="001C5B6B"/>
    <w:rsid w:val="001C6537"/>
    <w:rsid w:val="001C77EC"/>
    <w:rsid w:val="001C7882"/>
    <w:rsid w:val="001D058F"/>
    <w:rsid w:val="001D27B4"/>
    <w:rsid w:val="001D5E26"/>
    <w:rsid w:val="001D7938"/>
    <w:rsid w:val="001E1E0B"/>
    <w:rsid w:val="001E3CD9"/>
    <w:rsid w:val="001E3FBB"/>
    <w:rsid w:val="001E421E"/>
    <w:rsid w:val="001E4AD5"/>
    <w:rsid w:val="001E5981"/>
    <w:rsid w:val="001E70BD"/>
    <w:rsid w:val="001F0217"/>
    <w:rsid w:val="001F0B52"/>
    <w:rsid w:val="001F1A25"/>
    <w:rsid w:val="001F201F"/>
    <w:rsid w:val="001F3668"/>
    <w:rsid w:val="001F36BA"/>
    <w:rsid w:val="001F4357"/>
    <w:rsid w:val="001F5B1B"/>
    <w:rsid w:val="001F629D"/>
    <w:rsid w:val="001F6A4D"/>
    <w:rsid w:val="001F74E1"/>
    <w:rsid w:val="00200289"/>
    <w:rsid w:val="00200D19"/>
    <w:rsid w:val="002018B2"/>
    <w:rsid w:val="002026B2"/>
    <w:rsid w:val="002029C4"/>
    <w:rsid w:val="00203C0E"/>
    <w:rsid w:val="00205933"/>
    <w:rsid w:val="00206AC0"/>
    <w:rsid w:val="00211655"/>
    <w:rsid w:val="00211AE2"/>
    <w:rsid w:val="00212AF1"/>
    <w:rsid w:val="00213CFF"/>
    <w:rsid w:val="00214C59"/>
    <w:rsid w:val="00217EF9"/>
    <w:rsid w:val="002225FB"/>
    <w:rsid w:val="00223367"/>
    <w:rsid w:val="00224671"/>
    <w:rsid w:val="00225E91"/>
    <w:rsid w:val="002301C3"/>
    <w:rsid w:val="00230E02"/>
    <w:rsid w:val="00230FB2"/>
    <w:rsid w:val="00234D6E"/>
    <w:rsid w:val="002367E3"/>
    <w:rsid w:val="00237677"/>
    <w:rsid w:val="0023791C"/>
    <w:rsid w:val="002407E1"/>
    <w:rsid w:val="00240A51"/>
    <w:rsid w:val="00242677"/>
    <w:rsid w:val="0024290C"/>
    <w:rsid w:val="00245DA8"/>
    <w:rsid w:val="00245F4C"/>
    <w:rsid w:val="002478B4"/>
    <w:rsid w:val="00247B60"/>
    <w:rsid w:val="00250C2A"/>
    <w:rsid w:val="0025134E"/>
    <w:rsid w:val="002514FA"/>
    <w:rsid w:val="002534D0"/>
    <w:rsid w:val="002540A7"/>
    <w:rsid w:val="00254C18"/>
    <w:rsid w:val="00256CC7"/>
    <w:rsid w:val="00260430"/>
    <w:rsid w:val="00260A7D"/>
    <w:rsid w:val="0026344B"/>
    <w:rsid w:val="00264ED4"/>
    <w:rsid w:val="002704B0"/>
    <w:rsid w:val="0027152E"/>
    <w:rsid w:val="002718C9"/>
    <w:rsid w:val="00271D78"/>
    <w:rsid w:val="00271E47"/>
    <w:rsid w:val="002721F8"/>
    <w:rsid w:val="00272991"/>
    <w:rsid w:val="00274BD0"/>
    <w:rsid w:val="00277242"/>
    <w:rsid w:val="00277CFD"/>
    <w:rsid w:val="0028013B"/>
    <w:rsid w:val="00282859"/>
    <w:rsid w:val="00284692"/>
    <w:rsid w:val="0028555E"/>
    <w:rsid w:val="00286C73"/>
    <w:rsid w:val="0029067B"/>
    <w:rsid w:val="00291C1C"/>
    <w:rsid w:val="00291DFC"/>
    <w:rsid w:val="002920A4"/>
    <w:rsid w:val="00292220"/>
    <w:rsid w:val="00294FAD"/>
    <w:rsid w:val="0029509B"/>
    <w:rsid w:val="00297C96"/>
    <w:rsid w:val="002A0335"/>
    <w:rsid w:val="002A0844"/>
    <w:rsid w:val="002A1562"/>
    <w:rsid w:val="002A211D"/>
    <w:rsid w:val="002A23D3"/>
    <w:rsid w:val="002A3D68"/>
    <w:rsid w:val="002A4038"/>
    <w:rsid w:val="002A482E"/>
    <w:rsid w:val="002A4C27"/>
    <w:rsid w:val="002A50A5"/>
    <w:rsid w:val="002A6111"/>
    <w:rsid w:val="002A75F0"/>
    <w:rsid w:val="002B06A9"/>
    <w:rsid w:val="002B0A73"/>
    <w:rsid w:val="002B14B5"/>
    <w:rsid w:val="002B495B"/>
    <w:rsid w:val="002B4FE5"/>
    <w:rsid w:val="002B60A8"/>
    <w:rsid w:val="002B6210"/>
    <w:rsid w:val="002B6282"/>
    <w:rsid w:val="002C072D"/>
    <w:rsid w:val="002C79E6"/>
    <w:rsid w:val="002D268B"/>
    <w:rsid w:val="002D3B5C"/>
    <w:rsid w:val="002D533C"/>
    <w:rsid w:val="002D5D2C"/>
    <w:rsid w:val="002D7434"/>
    <w:rsid w:val="002E180B"/>
    <w:rsid w:val="002E276F"/>
    <w:rsid w:val="002E2CC0"/>
    <w:rsid w:val="002E4EE7"/>
    <w:rsid w:val="002E4F01"/>
    <w:rsid w:val="002F2586"/>
    <w:rsid w:val="002F2BF9"/>
    <w:rsid w:val="002F3069"/>
    <w:rsid w:val="002F307A"/>
    <w:rsid w:val="002F6A02"/>
    <w:rsid w:val="00300748"/>
    <w:rsid w:val="0030076A"/>
    <w:rsid w:val="003046D9"/>
    <w:rsid w:val="00305EA2"/>
    <w:rsid w:val="00306193"/>
    <w:rsid w:val="00307D04"/>
    <w:rsid w:val="0031032F"/>
    <w:rsid w:val="00312CD7"/>
    <w:rsid w:val="00313BC6"/>
    <w:rsid w:val="003172F6"/>
    <w:rsid w:val="0032121D"/>
    <w:rsid w:val="0032149C"/>
    <w:rsid w:val="003233E2"/>
    <w:rsid w:val="003248B3"/>
    <w:rsid w:val="00325143"/>
    <w:rsid w:val="00326A76"/>
    <w:rsid w:val="00333A07"/>
    <w:rsid w:val="00334267"/>
    <w:rsid w:val="00336017"/>
    <w:rsid w:val="00336C31"/>
    <w:rsid w:val="00340D80"/>
    <w:rsid w:val="00341120"/>
    <w:rsid w:val="00343B11"/>
    <w:rsid w:val="00351B38"/>
    <w:rsid w:val="00352098"/>
    <w:rsid w:val="003526CF"/>
    <w:rsid w:val="0035335D"/>
    <w:rsid w:val="003538CA"/>
    <w:rsid w:val="00353BC8"/>
    <w:rsid w:val="00353F58"/>
    <w:rsid w:val="00357427"/>
    <w:rsid w:val="0036030A"/>
    <w:rsid w:val="00364987"/>
    <w:rsid w:val="003652A4"/>
    <w:rsid w:val="00365BF7"/>
    <w:rsid w:val="00366676"/>
    <w:rsid w:val="00370FE6"/>
    <w:rsid w:val="0037506F"/>
    <w:rsid w:val="003865F3"/>
    <w:rsid w:val="00387B15"/>
    <w:rsid w:val="00397BF1"/>
    <w:rsid w:val="00397D3D"/>
    <w:rsid w:val="003A1888"/>
    <w:rsid w:val="003A1B36"/>
    <w:rsid w:val="003A2A46"/>
    <w:rsid w:val="003A5A44"/>
    <w:rsid w:val="003B3F7B"/>
    <w:rsid w:val="003B4C15"/>
    <w:rsid w:val="003B4D2E"/>
    <w:rsid w:val="003B76B9"/>
    <w:rsid w:val="003B7E59"/>
    <w:rsid w:val="003C08E3"/>
    <w:rsid w:val="003C1976"/>
    <w:rsid w:val="003C1B38"/>
    <w:rsid w:val="003C3126"/>
    <w:rsid w:val="003C43DA"/>
    <w:rsid w:val="003C73CC"/>
    <w:rsid w:val="003C7B84"/>
    <w:rsid w:val="003D03DB"/>
    <w:rsid w:val="003D1B52"/>
    <w:rsid w:val="003D5757"/>
    <w:rsid w:val="003D57AE"/>
    <w:rsid w:val="003D5AF2"/>
    <w:rsid w:val="003D5CA8"/>
    <w:rsid w:val="003D7443"/>
    <w:rsid w:val="003E3FB4"/>
    <w:rsid w:val="003E6067"/>
    <w:rsid w:val="003E64E6"/>
    <w:rsid w:val="003E725E"/>
    <w:rsid w:val="003E7D2C"/>
    <w:rsid w:val="003F30C3"/>
    <w:rsid w:val="003F6326"/>
    <w:rsid w:val="00402308"/>
    <w:rsid w:val="00404D08"/>
    <w:rsid w:val="00410D59"/>
    <w:rsid w:val="00414272"/>
    <w:rsid w:val="00417558"/>
    <w:rsid w:val="00417903"/>
    <w:rsid w:val="00422416"/>
    <w:rsid w:val="00422F0A"/>
    <w:rsid w:val="004240D3"/>
    <w:rsid w:val="00426998"/>
    <w:rsid w:val="00427A84"/>
    <w:rsid w:val="0043481B"/>
    <w:rsid w:val="0043684F"/>
    <w:rsid w:val="004371C3"/>
    <w:rsid w:val="00442B89"/>
    <w:rsid w:val="00443C87"/>
    <w:rsid w:val="00445ACF"/>
    <w:rsid w:val="004461E9"/>
    <w:rsid w:val="004503DE"/>
    <w:rsid w:val="00451457"/>
    <w:rsid w:val="00452003"/>
    <w:rsid w:val="00452806"/>
    <w:rsid w:val="00452B40"/>
    <w:rsid w:val="004579F0"/>
    <w:rsid w:val="00457E0D"/>
    <w:rsid w:val="0046015F"/>
    <w:rsid w:val="004607E6"/>
    <w:rsid w:val="00461CB2"/>
    <w:rsid w:val="00461E1C"/>
    <w:rsid w:val="004623E8"/>
    <w:rsid w:val="00462FEB"/>
    <w:rsid w:val="004633D4"/>
    <w:rsid w:val="00470974"/>
    <w:rsid w:val="00473352"/>
    <w:rsid w:val="00473A88"/>
    <w:rsid w:val="00476355"/>
    <w:rsid w:val="00476BB6"/>
    <w:rsid w:val="00477000"/>
    <w:rsid w:val="004773D4"/>
    <w:rsid w:val="004774D3"/>
    <w:rsid w:val="004816A6"/>
    <w:rsid w:val="0048299C"/>
    <w:rsid w:val="0048376D"/>
    <w:rsid w:val="00485874"/>
    <w:rsid w:val="00485B67"/>
    <w:rsid w:val="00486B5F"/>
    <w:rsid w:val="00487018"/>
    <w:rsid w:val="004874FF"/>
    <w:rsid w:val="00490EFC"/>
    <w:rsid w:val="00491356"/>
    <w:rsid w:val="0049172E"/>
    <w:rsid w:val="00493B68"/>
    <w:rsid w:val="00497564"/>
    <w:rsid w:val="004A05B8"/>
    <w:rsid w:val="004A1499"/>
    <w:rsid w:val="004A3475"/>
    <w:rsid w:val="004A6373"/>
    <w:rsid w:val="004A7178"/>
    <w:rsid w:val="004A7337"/>
    <w:rsid w:val="004B153F"/>
    <w:rsid w:val="004B290A"/>
    <w:rsid w:val="004B2B12"/>
    <w:rsid w:val="004B2FED"/>
    <w:rsid w:val="004B4907"/>
    <w:rsid w:val="004B516E"/>
    <w:rsid w:val="004B6E09"/>
    <w:rsid w:val="004C05B1"/>
    <w:rsid w:val="004C1D57"/>
    <w:rsid w:val="004C3BE9"/>
    <w:rsid w:val="004C4EB3"/>
    <w:rsid w:val="004C58AC"/>
    <w:rsid w:val="004C6AFC"/>
    <w:rsid w:val="004C7B8B"/>
    <w:rsid w:val="004C7D5D"/>
    <w:rsid w:val="004D2008"/>
    <w:rsid w:val="004D372A"/>
    <w:rsid w:val="004D531E"/>
    <w:rsid w:val="004D5600"/>
    <w:rsid w:val="004D66E5"/>
    <w:rsid w:val="004D6A9A"/>
    <w:rsid w:val="004D7993"/>
    <w:rsid w:val="004E085E"/>
    <w:rsid w:val="004E2727"/>
    <w:rsid w:val="004E31FF"/>
    <w:rsid w:val="004E4907"/>
    <w:rsid w:val="004E4DB6"/>
    <w:rsid w:val="004E5D39"/>
    <w:rsid w:val="004E735D"/>
    <w:rsid w:val="004F01AD"/>
    <w:rsid w:val="004F06BC"/>
    <w:rsid w:val="004F1619"/>
    <w:rsid w:val="004F333A"/>
    <w:rsid w:val="004F4793"/>
    <w:rsid w:val="004F5E37"/>
    <w:rsid w:val="004F6032"/>
    <w:rsid w:val="00500A9A"/>
    <w:rsid w:val="005014FC"/>
    <w:rsid w:val="005015B8"/>
    <w:rsid w:val="005042F4"/>
    <w:rsid w:val="0050450C"/>
    <w:rsid w:val="00504845"/>
    <w:rsid w:val="005058C6"/>
    <w:rsid w:val="0050603D"/>
    <w:rsid w:val="00510578"/>
    <w:rsid w:val="00512D5A"/>
    <w:rsid w:val="00513F07"/>
    <w:rsid w:val="00520C06"/>
    <w:rsid w:val="00520D5F"/>
    <w:rsid w:val="0052110F"/>
    <w:rsid w:val="00521EBF"/>
    <w:rsid w:val="00522647"/>
    <w:rsid w:val="0052345D"/>
    <w:rsid w:val="00526296"/>
    <w:rsid w:val="00526AD7"/>
    <w:rsid w:val="005273CA"/>
    <w:rsid w:val="00531655"/>
    <w:rsid w:val="00531ADF"/>
    <w:rsid w:val="00531D57"/>
    <w:rsid w:val="005330E2"/>
    <w:rsid w:val="00537164"/>
    <w:rsid w:val="00541056"/>
    <w:rsid w:val="0054138D"/>
    <w:rsid w:val="005413B7"/>
    <w:rsid w:val="00541CDC"/>
    <w:rsid w:val="00542FC7"/>
    <w:rsid w:val="0054422E"/>
    <w:rsid w:val="00545443"/>
    <w:rsid w:val="00545B30"/>
    <w:rsid w:val="00545D59"/>
    <w:rsid w:val="00546A40"/>
    <w:rsid w:val="00547749"/>
    <w:rsid w:val="00547F1D"/>
    <w:rsid w:val="005527F4"/>
    <w:rsid w:val="005529AD"/>
    <w:rsid w:val="00553855"/>
    <w:rsid w:val="005538BC"/>
    <w:rsid w:val="00553FC1"/>
    <w:rsid w:val="00554BB2"/>
    <w:rsid w:val="00555773"/>
    <w:rsid w:val="005572AB"/>
    <w:rsid w:val="0056083A"/>
    <w:rsid w:val="00560B4D"/>
    <w:rsid w:val="005627C7"/>
    <w:rsid w:val="00564EDE"/>
    <w:rsid w:val="005664CA"/>
    <w:rsid w:val="00566E3D"/>
    <w:rsid w:val="005704E7"/>
    <w:rsid w:val="005709E9"/>
    <w:rsid w:val="00570D10"/>
    <w:rsid w:val="005718FC"/>
    <w:rsid w:val="005750D9"/>
    <w:rsid w:val="005751E6"/>
    <w:rsid w:val="00575C7F"/>
    <w:rsid w:val="00576DC0"/>
    <w:rsid w:val="00577BAD"/>
    <w:rsid w:val="00577D0F"/>
    <w:rsid w:val="00580B8A"/>
    <w:rsid w:val="00581BF8"/>
    <w:rsid w:val="00582D44"/>
    <w:rsid w:val="00583BEA"/>
    <w:rsid w:val="00584FDA"/>
    <w:rsid w:val="00590DCD"/>
    <w:rsid w:val="0059151B"/>
    <w:rsid w:val="00591864"/>
    <w:rsid w:val="00591C98"/>
    <w:rsid w:val="0059250C"/>
    <w:rsid w:val="00592E87"/>
    <w:rsid w:val="00593E7E"/>
    <w:rsid w:val="0059553D"/>
    <w:rsid w:val="00595BBD"/>
    <w:rsid w:val="005A233B"/>
    <w:rsid w:val="005A2C31"/>
    <w:rsid w:val="005A3740"/>
    <w:rsid w:val="005A467D"/>
    <w:rsid w:val="005A7C56"/>
    <w:rsid w:val="005B0E70"/>
    <w:rsid w:val="005B106C"/>
    <w:rsid w:val="005B295D"/>
    <w:rsid w:val="005B7D96"/>
    <w:rsid w:val="005C21E3"/>
    <w:rsid w:val="005C3F47"/>
    <w:rsid w:val="005C51E9"/>
    <w:rsid w:val="005D1017"/>
    <w:rsid w:val="005D246A"/>
    <w:rsid w:val="005D4E3F"/>
    <w:rsid w:val="005D51BD"/>
    <w:rsid w:val="005D5776"/>
    <w:rsid w:val="005D6767"/>
    <w:rsid w:val="005D67A1"/>
    <w:rsid w:val="005D6832"/>
    <w:rsid w:val="005D6CF0"/>
    <w:rsid w:val="005D7116"/>
    <w:rsid w:val="005E00E3"/>
    <w:rsid w:val="005E03D9"/>
    <w:rsid w:val="005E1975"/>
    <w:rsid w:val="005E3310"/>
    <w:rsid w:val="005E67B9"/>
    <w:rsid w:val="005E6D51"/>
    <w:rsid w:val="005E75AB"/>
    <w:rsid w:val="005F18BD"/>
    <w:rsid w:val="005F2159"/>
    <w:rsid w:val="005F3029"/>
    <w:rsid w:val="005F4474"/>
    <w:rsid w:val="005F4731"/>
    <w:rsid w:val="005F5F00"/>
    <w:rsid w:val="006016B7"/>
    <w:rsid w:val="00602075"/>
    <w:rsid w:val="0060503D"/>
    <w:rsid w:val="0060655B"/>
    <w:rsid w:val="0060710B"/>
    <w:rsid w:val="0060756B"/>
    <w:rsid w:val="00611F49"/>
    <w:rsid w:val="0061220C"/>
    <w:rsid w:val="00613932"/>
    <w:rsid w:val="00614FDF"/>
    <w:rsid w:val="006227B7"/>
    <w:rsid w:val="00623DE9"/>
    <w:rsid w:val="00624FA0"/>
    <w:rsid w:val="00630373"/>
    <w:rsid w:val="00631AB7"/>
    <w:rsid w:val="006349A1"/>
    <w:rsid w:val="00637CCE"/>
    <w:rsid w:val="006428E1"/>
    <w:rsid w:val="006448FA"/>
    <w:rsid w:val="006461A8"/>
    <w:rsid w:val="00647CFA"/>
    <w:rsid w:val="00650537"/>
    <w:rsid w:val="006506F3"/>
    <w:rsid w:val="00650FA5"/>
    <w:rsid w:val="00651132"/>
    <w:rsid w:val="006516B6"/>
    <w:rsid w:val="006518C3"/>
    <w:rsid w:val="00652B71"/>
    <w:rsid w:val="00652FC7"/>
    <w:rsid w:val="0065436C"/>
    <w:rsid w:val="00655E27"/>
    <w:rsid w:val="00656FFB"/>
    <w:rsid w:val="00660D17"/>
    <w:rsid w:val="006613D5"/>
    <w:rsid w:val="00661B72"/>
    <w:rsid w:val="006624E2"/>
    <w:rsid w:val="006628FA"/>
    <w:rsid w:val="00663F2C"/>
    <w:rsid w:val="006668C9"/>
    <w:rsid w:val="00666BA2"/>
    <w:rsid w:val="006676C7"/>
    <w:rsid w:val="0066784C"/>
    <w:rsid w:val="006764E7"/>
    <w:rsid w:val="006766E1"/>
    <w:rsid w:val="00681DDA"/>
    <w:rsid w:val="0068354C"/>
    <w:rsid w:val="00683AB5"/>
    <w:rsid w:val="0068482B"/>
    <w:rsid w:val="0068498B"/>
    <w:rsid w:val="00684B5C"/>
    <w:rsid w:val="00685E7C"/>
    <w:rsid w:val="006876F0"/>
    <w:rsid w:val="006902FD"/>
    <w:rsid w:val="0069032C"/>
    <w:rsid w:val="00690A39"/>
    <w:rsid w:val="00690DF4"/>
    <w:rsid w:val="006922B2"/>
    <w:rsid w:val="006942B4"/>
    <w:rsid w:val="00695CC2"/>
    <w:rsid w:val="006A10B7"/>
    <w:rsid w:val="006A31C8"/>
    <w:rsid w:val="006A529E"/>
    <w:rsid w:val="006A5C6F"/>
    <w:rsid w:val="006A7B88"/>
    <w:rsid w:val="006B2D08"/>
    <w:rsid w:val="006B3D90"/>
    <w:rsid w:val="006B4284"/>
    <w:rsid w:val="006B4810"/>
    <w:rsid w:val="006B55F5"/>
    <w:rsid w:val="006B6A4E"/>
    <w:rsid w:val="006C0A57"/>
    <w:rsid w:val="006C28BB"/>
    <w:rsid w:val="006C31B2"/>
    <w:rsid w:val="006C391D"/>
    <w:rsid w:val="006C4279"/>
    <w:rsid w:val="006C59EA"/>
    <w:rsid w:val="006C67D1"/>
    <w:rsid w:val="006C681C"/>
    <w:rsid w:val="006D1FF1"/>
    <w:rsid w:val="006D3513"/>
    <w:rsid w:val="006D55FC"/>
    <w:rsid w:val="006D683F"/>
    <w:rsid w:val="006D685C"/>
    <w:rsid w:val="006E17A5"/>
    <w:rsid w:val="006E3814"/>
    <w:rsid w:val="006F2B68"/>
    <w:rsid w:val="006F491A"/>
    <w:rsid w:val="006F4E26"/>
    <w:rsid w:val="00700E31"/>
    <w:rsid w:val="00701A85"/>
    <w:rsid w:val="007026C8"/>
    <w:rsid w:val="00705E30"/>
    <w:rsid w:val="00707C6C"/>
    <w:rsid w:val="00714C6E"/>
    <w:rsid w:val="0071699C"/>
    <w:rsid w:val="007175AD"/>
    <w:rsid w:val="00717877"/>
    <w:rsid w:val="007206C2"/>
    <w:rsid w:val="00721562"/>
    <w:rsid w:val="00721613"/>
    <w:rsid w:val="00722BEE"/>
    <w:rsid w:val="00723EF3"/>
    <w:rsid w:val="00723EF7"/>
    <w:rsid w:val="00725F4A"/>
    <w:rsid w:val="00726213"/>
    <w:rsid w:val="007265D7"/>
    <w:rsid w:val="00726B94"/>
    <w:rsid w:val="00730DFA"/>
    <w:rsid w:val="00731D6B"/>
    <w:rsid w:val="007322A2"/>
    <w:rsid w:val="007349B2"/>
    <w:rsid w:val="00734FB1"/>
    <w:rsid w:val="00735307"/>
    <w:rsid w:val="007354D0"/>
    <w:rsid w:val="00735A84"/>
    <w:rsid w:val="00741534"/>
    <w:rsid w:val="007420A2"/>
    <w:rsid w:val="00742178"/>
    <w:rsid w:val="007423B3"/>
    <w:rsid w:val="00743B3E"/>
    <w:rsid w:val="0074526B"/>
    <w:rsid w:val="00745416"/>
    <w:rsid w:val="00745C15"/>
    <w:rsid w:val="007469B9"/>
    <w:rsid w:val="0074765B"/>
    <w:rsid w:val="007477E5"/>
    <w:rsid w:val="00750DC9"/>
    <w:rsid w:val="00752F11"/>
    <w:rsid w:val="0076200D"/>
    <w:rsid w:val="00762DE8"/>
    <w:rsid w:val="007638DF"/>
    <w:rsid w:val="007661B3"/>
    <w:rsid w:val="007725E6"/>
    <w:rsid w:val="00772D3C"/>
    <w:rsid w:val="0077431B"/>
    <w:rsid w:val="0077439B"/>
    <w:rsid w:val="00775AF2"/>
    <w:rsid w:val="00776248"/>
    <w:rsid w:val="00776F4C"/>
    <w:rsid w:val="00781821"/>
    <w:rsid w:val="00782E59"/>
    <w:rsid w:val="007851DA"/>
    <w:rsid w:val="00785D7F"/>
    <w:rsid w:val="007876E7"/>
    <w:rsid w:val="00793C87"/>
    <w:rsid w:val="00794343"/>
    <w:rsid w:val="0079579B"/>
    <w:rsid w:val="00797F1A"/>
    <w:rsid w:val="007A0918"/>
    <w:rsid w:val="007A0B81"/>
    <w:rsid w:val="007A186B"/>
    <w:rsid w:val="007A25BD"/>
    <w:rsid w:val="007A46BF"/>
    <w:rsid w:val="007A4745"/>
    <w:rsid w:val="007A600E"/>
    <w:rsid w:val="007A6036"/>
    <w:rsid w:val="007A751F"/>
    <w:rsid w:val="007B145F"/>
    <w:rsid w:val="007B5A7F"/>
    <w:rsid w:val="007B5E3C"/>
    <w:rsid w:val="007B61F8"/>
    <w:rsid w:val="007C7269"/>
    <w:rsid w:val="007D3E2F"/>
    <w:rsid w:val="007D5CA6"/>
    <w:rsid w:val="007D5E6D"/>
    <w:rsid w:val="007D7048"/>
    <w:rsid w:val="007E1104"/>
    <w:rsid w:val="007E1615"/>
    <w:rsid w:val="007E3D25"/>
    <w:rsid w:val="007E49CC"/>
    <w:rsid w:val="007E7BF3"/>
    <w:rsid w:val="007F1A60"/>
    <w:rsid w:val="007F3817"/>
    <w:rsid w:val="007F4589"/>
    <w:rsid w:val="007F4D8E"/>
    <w:rsid w:val="007F63F6"/>
    <w:rsid w:val="007F6DA1"/>
    <w:rsid w:val="007F7158"/>
    <w:rsid w:val="007F7E59"/>
    <w:rsid w:val="007F7F92"/>
    <w:rsid w:val="008023CE"/>
    <w:rsid w:val="00803C38"/>
    <w:rsid w:val="00803EC9"/>
    <w:rsid w:val="00804BE4"/>
    <w:rsid w:val="00804DAF"/>
    <w:rsid w:val="0080508F"/>
    <w:rsid w:val="0081160F"/>
    <w:rsid w:val="008117B0"/>
    <w:rsid w:val="00811D89"/>
    <w:rsid w:val="00812AC8"/>
    <w:rsid w:val="00813538"/>
    <w:rsid w:val="00814053"/>
    <w:rsid w:val="00815D04"/>
    <w:rsid w:val="00817D38"/>
    <w:rsid w:val="008225CD"/>
    <w:rsid w:val="00823BA1"/>
    <w:rsid w:val="00823CCE"/>
    <w:rsid w:val="00824121"/>
    <w:rsid w:val="00824857"/>
    <w:rsid w:val="008266C4"/>
    <w:rsid w:val="00826CC3"/>
    <w:rsid w:val="00827230"/>
    <w:rsid w:val="00827826"/>
    <w:rsid w:val="00833064"/>
    <w:rsid w:val="00833957"/>
    <w:rsid w:val="008349BA"/>
    <w:rsid w:val="00841264"/>
    <w:rsid w:val="0084256B"/>
    <w:rsid w:val="008429BF"/>
    <w:rsid w:val="00842C76"/>
    <w:rsid w:val="00844BF5"/>
    <w:rsid w:val="00846AF3"/>
    <w:rsid w:val="00847D80"/>
    <w:rsid w:val="00850087"/>
    <w:rsid w:val="008530EC"/>
    <w:rsid w:val="00855BB9"/>
    <w:rsid w:val="008564AB"/>
    <w:rsid w:val="00857A6F"/>
    <w:rsid w:val="00857BFA"/>
    <w:rsid w:val="00861D6E"/>
    <w:rsid w:val="00862366"/>
    <w:rsid w:val="0086298B"/>
    <w:rsid w:val="008635DC"/>
    <w:rsid w:val="00864B81"/>
    <w:rsid w:val="00870793"/>
    <w:rsid w:val="00872CA8"/>
    <w:rsid w:val="00874085"/>
    <w:rsid w:val="00877106"/>
    <w:rsid w:val="00877456"/>
    <w:rsid w:val="00877D78"/>
    <w:rsid w:val="00880212"/>
    <w:rsid w:val="00880510"/>
    <w:rsid w:val="00881A8D"/>
    <w:rsid w:val="00881DE6"/>
    <w:rsid w:val="00884A8E"/>
    <w:rsid w:val="008863DF"/>
    <w:rsid w:val="008872C5"/>
    <w:rsid w:val="0089367A"/>
    <w:rsid w:val="00895629"/>
    <w:rsid w:val="00896994"/>
    <w:rsid w:val="00896ECC"/>
    <w:rsid w:val="008A06D3"/>
    <w:rsid w:val="008A07CC"/>
    <w:rsid w:val="008A0C0D"/>
    <w:rsid w:val="008A1C26"/>
    <w:rsid w:val="008A542A"/>
    <w:rsid w:val="008A5A9F"/>
    <w:rsid w:val="008A63AB"/>
    <w:rsid w:val="008A69EE"/>
    <w:rsid w:val="008A6CBF"/>
    <w:rsid w:val="008B0BE4"/>
    <w:rsid w:val="008B1ADD"/>
    <w:rsid w:val="008B3BE5"/>
    <w:rsid w:val="008B5DBE"/>
    <w:rsid w:val="008B78CD"/>
    <w:rsid w:val="008C0A75"/>
    <w:rsid w:val="008C1922"/>
    <w:rsid w:val="008C41A4"/>
    <w:rsid w:val="008C4755"/>
    <w:rsid w:val="008C5E3E"/>
    <w:rsid w:val="008D2A41"/>
    <w:rsid w:val="008D356D"/>
    <w:rsid w:val="008D388F"/>
    <w:rsid w:val="008D449D"/>
    <w:rsid w:val="008D484E"/>
    <w:rsid w:val="008D5314"/>
    <w:rsid w:val="008D6603"/>
    <w:rsid w:val="008D7CB3"/>
    <w:rsid w:val="008E2201"/>
    <w:rsid w:val="008E2326"/>
    <w:rsid w:val="008E35D6"/>
    <w:rsid w:val="008E614D"/>
    <w:rsid w:val="008E6AAF"/>
    <w:rsid w:val="008E755E"/>
    <w:rsid w:val="008E7B96"/>
    <w:rsid w:val="008F11F1"/>
    <w:rsid w:val="008F1AE7"/>
    <w:rsid w:val="008F560D"/>
    <w:rsid w:val="008F77C5"/>
    <w:rsid w:val="00900D90"/>
    <w:rsid w:val="009015F5"/>
    <w:rsid w:val="0090195E"/>
    <w:rsid w:val="009105DE"/>
    <w:rsid w:val="00910ACB"/>
    <w:rsid w:val="009126C6"/>
    <w:rsid w:val="00913FAB"/>
    <w:rsid w:val="009175E8"/>
    <w:rsid w:val="00921A29"/>
    <w:rsid w:val="00923919"/>
    <w:rsid w:val="00923F01"/>
    <w:rsid w:val="00924807"/>
    <w:rsid w:val="00924D18"/>
    <w:rsid w:val="009258E5"/>
    <w:rsid w:val="009322DC"/>
    <w:rsid w:val="00933B62"/>
    <w:rsid w:val="00934CDE"/>
    <w:rsid w:val="00936758"/>
    <w:rsid w:val="00936E94"/>
    <w:rsid w:val="00940F89"/>
    <w:rsid w:val="009416CE"/>
    <w:rsid w:val="00941B7D"/>
    <w:rsid w:val="009426CE"/>
    <w:rsid w:val="00943FDD"/>
    <w:rsid w:val="00947CCC"/>
    <w:rsid w:val="009543C8"/>
    <w:rsid w:val="00956C6B"/>
    <w:rsid w:val="00957CD6"/>
    <w:rsid w:val="00957E4B"/>
    <w:rsid w:val="00957E6D"/>
    <w:rsid w:val="0096324D"/>
    <w:rsid w:val="00964664"/>
    <w:rsid w:val="0096529D"/>
    <w:rsid w:val="009660CF"/>
    <w:rsid w:val="0096638F"/>
    <w:rsid w:val="00966B33"/>
    <w:rsid w:val="00967235"/>
    <w:rsid w:val="009676D8"/>
    <w:rsid w:val="00970D5E"/>
    <w:rsid w:val="00971573"/>
    <w:rsid w:val="00971E9E"/>
    <w:rsid w:val="0097338F"/>
    <w:rsid w:val="00974610"/>
    <w:rsid w:val="00976420"/>
    <w:rsid w:val="00977517"/>
    <w:rsid w:val="009841BC"/>
    <w:rsid w:val="00985056"/>
    <w:rsid w:val="0098711D"/>
    <w:rsid w:val="00987452"/>
    <w:rsid w:val="009916EC"/>
    <w:rsid w:val="009956A5"/>
    <w:rsid w:val="00995E12"/>
    <w:rsid w:val="00996873"/>
    <w:rsid w:val="00996E7F"/>
    <w:rsid w:val="009A08ED"/>
    <w:rsid w:val="009A09E7"/>
    <w:rsid w:val="009A1315"/>
    <w:rsid w:val="009A1EBC"/>
    <w:rsid w:val="009A2108"/>
    <w:rsid w:val="009A3123"/>
    <w:rsid w:val="009A34B2"/>
    <w:rsid w:val="009A7247"/>
    <w:rsid w:val="009A7452"/>
    <w:rsid w:val="009B03A7"/>
    <w:rsid w:val="009B0FBB"/>
    <w:rsid w:val="009B1FB1"/>
    <w:rsid w:val="009B211E"/>
    <w:rsid w:val="009B312F"/>
    <w:rsid w:val="009B38D2"/>
    <w:rsid w:val="009B3F06"/>
    <w:rsid w:val="009B3F70"/>
    <w:rsid w:val="009B4059"/>
    <w:rsid w:val="009B40E0"/>
    <w:rsid w:val="009B4232"/>
    <w:rsid w:val="009C287F"/>
    <w:rsid w:val="009C3ED2"/>
    <w:rsid w:val="009C46EC"/>
    <w:rsid w:val="009C4C60"/>
    <w:rsid w:val="009C5439"/>
    <w:rsid w:val="009C5D26"/>
    <w:rsid w:val="009C7303"/>
    <w:rsid w:val="009C7343"/>
    <w:rsid w:val="009D0F33"/>
    <w:rsid w:val="009D1D9C"/>
    <w:rsid w:val="009D3610"/>
    <w:rsid w:val="009D3A98"/>
    <w:rsid w:val="009D4959"/>
    <w:rsid w:val="009D74E6"/>
    <w:rsid w:val="009D7881"/>
    <w:rsid w:val="009E067A"/>
    <w:rsid w:val="009E07FD"/>
    <w:rsid w:val="009E0A78"/>
    <w:rsid w:val="009E2B44"/>
    <w:rsid w:val="009E6E0A"/>
    <w:rsid w:val="009F4875"/>
    <w:rsid w:val="009F48C5"/>
    <w:rsid w:val="009F51A4"/>
    <w:rsid w:val="009F5234"/>
    <w:rsid w:val="009F5AE2"/>
    <w:rsid w:val="00A0062F"/>
    <w:rsid w:val="00A048C8"/>
    <w:rsid w:val="00A050A8"/>
    <w:rsid w:val="00A058A6"/>
    <w:rsid w:val="00A0598E"/>
    <w:rsid w:val="00A06FE8"/>
    <w:rsid w:val="00A07C2A"/>
    <w:rsid w:val="00A10B7F"/>
    <w:rsid w:val="00A12275"/>
    <w:rsid w:val="00A13E44"/>
    <w:rsid w:val="00A14573"/>
    <w:rsid w:val="00A15159"/>
    <w:rsid w:val="00A2035B"/>
    <w:rsid w:val="00A2415D"/>
    <w:rsid w:val="00A27E7B"/>
    <w:rsid w:val="00A31F25"/>
    <w:rsid w:val="00A3785E"/>
    <w:rsid w:val="00A436D6"/>
    <w:rsid w:val="00A47741"/>
    <w:rsid w:val="00A52F20"/>
    <w:rsid w:val="00A55A3E"/>
    <w:rsid w:val="00A55CF0"/>
    <w:rsid w:val="00A56793"/>
    <w:rsid w:val="00A56DB2"/>
    <w:rsid w:val="00A57D8A"/>
    <w:rsid w:val="00A63AE2"/>
    <w:rsid w:val="00A64B71"/>
    <w:rsid w:val="00A66880"/>
    <w:rsid w:val="00A72012"/>
    <w:rsid w:val="00A7237C"/>
    <w:rsid w:val="00A7561A"/>
    <w:rsid w:val="00A75898"/>
    <w:rsid w:val="00A8048D"/>
    <w:rsid w:val="00A82074"/>
    <w:rsid w:val="00A8208E"/>
    <w:rsid w:val="00A85FC3"/>
    <w:rsid w:val="00A87F6D"/>
    <w:rsid w:val="00A917C2"/>
    <w:rsid w:val="00A91A3F"/>
    <w:rsid w:val="00A92050"/>
    <w:rsid w:val="00A924FE"/>
    <w:rsid w:val="00A92615"/>
    <w:rsid w:val="00A93808"/>
    <w:rsid w:val="00A94304"/>
    <w:rsid w:val="00A955FE"/>
    <w:rsid w:val="00A9621B"/>
    <w:rsid w:val="00A96E53"/>
    <w:rsid w:val="00A97A81"/>
    <w:rsid w:val="00AA0D6E"/>
    <w:rsid w:val="00AA4A97"/>
    <w:rsid w:val="00AA6894"/>
    <w:rsid w:val="00AA77D5"/>
    <w:rsid w:val="00AB13C8"/>
    <w:rsid w:val="00AB2B68"/>
    <w:rsid w:val="00AB3DE3"/>
    <w:rsid w:val="00AB3EB4"/>
    <w:rsid w:val="00AB4433"/>
    <w:rsid w:val="00AB5066"/>
    <w:rsid w:val="00AB55F0"/>
    <w:rsid w:val="00AB5BEF"/>
    <w:rsid w:val="00AC2E5E"/>
    <w:rsid w:val="00AC41FC"/>
    <w:rsid w:val="00AC6DF5"/>
    <w:rsid w:val="00AD2EF5"/>
    <w:rsid w:val="00AD3BF5"/>
    <w:rsid w:val="00AD641D"/>
    <w:rsid w:val="00AD78A6"/>
    <w:rsid w:val="00AE37CC"/>
    <w:rsid w:val="00AE5D70"/>
    <w:rsid w:val="00AF3E76"/>
    <w:rsid w:val="00AF6A67"/>
    <w:rsid w:val="00AF6B92"/>
    <w:rsid w:val="00AF7FAF"/>
    <w:rsid w:val="00B00ED0"/>
    <w:rsid w:val="00B01DC3"/>
    <w:rsid w:val="00B035F5"/>
    <w:rsid w:val="00B039C6"/>
    <w:rsid w:val="00B04BC9"/>
    <w:rsid w:val="00B04EE1"/>
    <w:rsid w:val="00B055E6"/>
    <w:rsid w:val="00B05FCF"/>
    <w:rsid w:val="00B06501"/>
    <w:rsid w:val="00B06BF6"/>
    <w:rsid w:val="00B12D69"/>
    <w:rsid w:val="00B13C87"/>
    <w:rsid w:val="00B2058A"/>
    <w:rsid w:val="00B223F9"/>
    <w:rsid w:val="00B24C3D"/>
    <w:rsid w:val="00B34597"/>
    <w:rsid w:val="00B34BC8"/>
    <w:rsid w:val="00B3501B"/>
    <w:rsid w:val="00B411D2"/>
    <w:rsid w:val="00B4214C"/>
    <w:rsid w:val="00B46E1F"/>
    <w:rsid w:val="00B52C6A"/>
    <w:rsid w:val="00B52EC3"/>
    <w:rsid w:val="00B54207"/>
    <w:rsid w:val="00B56995"/>
    <w:rsid w:val="00B61337"/>
    <w:rsid w:val="00B61FFD"/>
    <w:rsid w:val="00B6264B"/>
    <w:rsid w:val="00B6408E"/>
    <w:rsid w:val="00B64C71"/>
    <w:rsid w:val="00B65F80"/>
    <w:rsid w:val="00B71186"/>
    <w:rsid w:val="00B7232C"/>
    <w:rsid w:val="00B74A27"/>
    <w:rsid w:val="00B777CC"/>
    <w:rsid w:val="00B819C2"/>
    <w:rsid w:val="00B81A2C"/>
    <w:rsid w:val="00B81D34"/>
    <w:rsid w:val="00B82ABF"/>
    <w:rsid w:val="00B83160"/>
    <w:rsid w:val="00B84244"/>
    <w:rsid w:val="00B8534B"/>
    <w:rsid w:val="00B90B1C"/>
    <w:rsid w:val="00B90C35"/>
    <w:rsid w:val="00B91C53"/>
    <w:rsid w:val="00B91DCF"/>
    <w:rsid w:val="00B92702"/>
    <w:rsid w:val="00BA0D4C"/>
    <w:rsid w:val="00BA4C13"/>
    <w:rsid w:val="00BA54E8"/>
    <w:rsid w:val="00BA6000"/>
    <w:rsid w:val="00BA6C2B"/>
    <w:rsid w:val="00BA757C"/>
    <w:rsid w:val="00BA7F17"/>
    <w:rsid w:val="00BB337E"/>
    <w:rsid w:val="00BB5EF5"/>
    <w:rsid w:val="00BB6230"/>
    <w:rsid w:val="00BB756F"/>
    <w:rsid w:val="00BC0EF8"/>
    <w:rsid w:val="00BC457D"/>
    <w:rsid w:val="00BC4D1C"/>
    <w:rsid w:val="00BC5D68"/>
    <w:rsid w:val="00BC5E23"/>
    <w:rsid w:val="00BC7EC1"/>
    <w:rsid w:val="00BD34E6"/>
    <w:rsid w:val="00BD3A9E"/>
    <w:rsid w:val="00BD3E66"/>
    <w:rsid w:val="00BE07E7"/>
    <w:rsid w:val="00BE2ED6"/>
    <w:rsid w:val="00BE33BF"/>
    <w:rsid w:val="00BE378C"/>
    <w:rsid w:val="00BF2AE6"/>
    <w:rsid w:val="00BF3E70"/>
    <w:rsid w:val="00BF4A71"/>
    <w:rsid w:val="00BF4C4E"/>
    <w:rsid w:val="00C010A3"/>
    <w:rsid w:val="00C015E8"/>
    <w:rsid w:val="00C038A2"/>
    <w:rsid w:val="00C06F7F"/>
    <w:rsid w:val="00C110A0"/>
    <w:rsid w:val="00C11913"/>
    <w:rsid w:val="00C12514"/>
    <w:rsid w:val="00C14C26"/>
    <w:rsid w:val="00C15045"/>
    <w:rsid w:val="00C169A9"/>
    <w:rsid w:val="00C17170"/>
    <w:rsid w:val="00C17E90"/>
    <w:rsid w:val="00C2184C"/>
    <w:rsid w:val="00C2271A"/>
    <w:rsid w:val="00C237F2"/>
    <w:rsid w:val="00C2409E"/>
    <w:rsid w:val="00C247EE"/>
    <w:rsid w:val="00C24FE7"/>
    <w:rsid w:val="00C256B3"/>
    <w:rsid w:val="00C26371"/>
    <w:rsid w:val="00C2646A"/>
    <w:rsid w:val="00C264C8"/>
    <w:rsid w:val="00C26C59"/>
    <w:rsid w:val="00C27056"/>
    <w:rsid w:val="00C27668"/>
    <w:rsid w:val="00C31B05"/>
    <w:rsid w:val="00C32D07"/>
    <w:rsid w:val="00C33C8E"/>
    <w:rsid w:val="00C34E73"/>
    <w:rsid w:val="00C40DAD"/>
    <w:rsid w:val="00C43079"/>
    <w:rsid w:val="00C4381F"/>
    <w:rsid w:val="00C45669"/>
    <w:rsid w:val="00C51D92"/>
    <w:rsid w:val="00C520D3"/>
    <w:rsid w:val="00C5252B"/>
    <w:rsid w:val="00C577E0"/>
    <w:rsid w:val="00C57E18"/>
    <w:rsid w:val="00C62120"/>
    <w:rsid w:val="00C62A66"/>
    <w:rsid w:val="00C66C8D"/>
    <w:rsid w:val="00C71EE7"/>
    <w:rsid w:val="00C7281B"/>
    <w:rsid w:val="00C73A81"/>
    <w:rsid w:val="00C74539"/>
    <w:rsid w:val="00C75146"/>
    <w:rsid w:val="00C76C2D"/>
    <w:rsid w:val="00C76D90"/>
    <w:rsid w:val="00C77289"/>
    <w:rsid w:val="00C80E41"/>
    <w:rsid w:val="00C8161D"/>
    <w:rsid w:val="00C824C4"/>
    <w:rsid w:val="00C8368D"/>
    <w:rsid w:val="00C8429F"/>
    <w:rsid w:val="00C87DAE"/>
    <w:rsid w:val="00C9035C"/>
    <w:rsid w:val="00C94D68"/>
    <w:rsid w:val="00C95630"/>
    <w:rsid w:val="00C96510"/>
    <w:rsid w:val="00CA2328"/>
    <w:rsid w:val="00CA360D"/>
    <w:rsid w:val="00CA388A"/>
    <w:rsid w:val="00CA49CC"/>
    <w:rsid w:val="00CA5474"/>
    <w:rsid w:val="00CA6612"/>
    <w:rsid w:val="00CA7FDC"/>
    <w:rsid w:val="00CB369F"/>
    <w:rsid w:val="00CB42A0"/>
    <w:rsid w:val="00CB50AD"/>
    <w:rsid w:val="00CB5527"/>
    <w:rsid w:val="00CC09B9"/>
    <w:rsid w:val="00CC28A1"/>
    <w:rsid w:val="00CC2935"/>
    <w:rsid w:val="00CC7B41"/>
    <w:rsid w:val="00CD0783"/>
    <w:rsid w:val="00CD1233"/>
    <w:rsid w:val="00CD2DFD"/>
    <w:rsid w:val="00CD467B"/>
    <w:rsid w:val="00CD6154"/>
    <w:rsid w:val="00CD64D4"/>
    <w:rsid w:val="00CE2688"/>
    <w:rsid w:val="00CE31BA"/>
    <w:rsid w:val="00CE5C1F"/>
    <w:rsid w:val="00CF087B"/>
    <w:rsid w:val="00CF0F5C"/>
    <w:rsid w:val="00CF17AB"/>
    <w:rsid w:val="00CF278E"/>
    <w:rsid w:val="00CF30F1"/>
    <w:rsid w:val="00CF328D"/>
    <w:rsid w:val="00CF3D9F"/>
    <w:rsid w:val="00CF4EF3"/>
    <w:rsid w:val="00CF5D2D"/>
    <w:rsid w:val="00D01922"/>
    <w:rsid w:val="00D030EB"/>
    <w:rsid w:val="00D06244"/>
    <w:rsid w:val="00D06D77"/>
    <w:rsid w:val="00D1028D"/>
    <w:rsid w:val="00D105D9"/>
    <w:rsid w:val="00D1192F"/>
    <w:rsid w:val="00D178C5"/>
    <w:rsid w:val="00D17C45"/>
    <w:rsid w:val="00D201CB"/>
    <w:rsid w:val="00D20836"/>
    <w:rsid w:val="00D225C2"/>
    <w:rsid w:val="00D246AD"/>
    <w:rsid w:val="00D25CEA"/>
    <w:rsid w:val="00D26E8C"/>
    <w:rsid w:val="00D32B77"/>
    <w:rsid w:val="00D345AE"/>
    <w:rsid w:val="00D34F7B"/>
    <w:rsid w:val="00D377C6"/>
    <w:rsid w:val="00D43D5A"/>
    <w:rsid w:val="00D43E26"/>
    <w:rsid w:val="00D449E6"/>
    <w:rsid w:val="00D47EA9"/>
    <w:rsid w:val="00D518C6"/>
    <w:rsid w:val="00D51E5D"/>
    <w:rsid w:val="00D533FB"/>
    <w:rsid w:val="00D55AD2"/>
    <w:rsid w:val="00D62142"/>
    <w:rsid w:val="00D63777"/>
    <w:rsid w:val="00D64A0E"/>
    <w:rsid w:val="00D67181"/>
    <w:rsid w:val="00D71FF0"/>
    <w:rsid w:val="00D72B9A"/>
    <w:rsid w:val="00D730D1"/>
    <w:rsid w:val="00D73F59"/>
    <w:rsid w:val="00D74607"/>
    <w:rsid w:val="00D7635A"/>
    <w:rsid w:val="00D82185"/>
    <w:rsid w:val="00D831C2"/>
    <w:rsid w:val="00D8320C"/>
    <w:rsid w:val="00D8452B"/>
    <w:rsid w:val="00D84A1D"/>
    <w:rsid w:val="00D875CA"/>
    <w:rsid w:val="00D945CC"/>
    <w:rsid w:val="00D974AC"/>
    <w:rsid w:val="00D97854"/>
    <w:rsid w:val="00D97F88"/>
    <w:rsid w:val="00DA0155"/>
    <w:rsid w:val="00DA17EA"/>
    <w:rsid w:val="00DA1A51"/>
    <w:rsid w:val="00DA427E"/>
    <w:rsid w:val="00DA480A"/>
    <w:rsid w:val="00DA4B39"/>
    <w:rsid w:val="00DA63AE"/>
    <w:rsid w:val="00DB45FF"/>
    <w:rsid w:val="00DB56A4"/>
    <w:rsid w:val="00DB58FA"/>
    <w:rsid w:val="00DB5CD1"/>
    <w:rsid w:val="00DB6482"/>
    <w:rsid w:val="00DB6990"/>
    <w:rsid w:val="00DB6B30"/>
    <w:rsid w:val="00DC0725"/>
    <w:rsid w:val="00DC20E0"/>
    <w:rsid w:val="00DC47BA"/>
    <w:rsid w:val="00DC5F59"/>
    <w:rsid w:val="00DC645D"/>
    <w:rsid w:val="00DC6B29"/>
    <w:rsid w:val="00DC6B2B"/>
    <w:rsid w:val="00DD0DC8"/>
    <w:rsid w:val="00DD3BCE"/>
    <w:rsid w:val="00DD3C03"/>
    <w:rsid w:val="00DD3FDF"/>
    <w:rsid w:val="00DD55AF"/>
    <w:rsid w:val="00DD6C75"/>
    <w:rsid w:val="00DD7832"/>
    <w:rsid w:val="00DE2F57"/>
    <w:rsid w:val="00DE49BB"/>
    <w:rsid w:val="00DF0BE8"/>
    <w:rsid w:val="00DF1019"/>
    <w:rsid w:val="00DF153D"/>
    <w:rsid w:val="00DF3BBA"/>
    <w:rsid w:val="00DF494A"/>
    <w:rsid w:val="00DF7AD2"/>
    <w:rsid w:val="00E02305"/>
    <w:rsid w:val="00E03E7E"/>
    <w:rsid w:val="00E04398"/>
    <w:rsid w:val="00E04A20"/>
    <w:rsid w:val="00E0508B"/>
    <w:rsid w:val="00E06812"/>
    <w:rsid w:val="00E0743A"/>
    <w:rsid w:val="00E07B3E"/>
    <w:rsid w:val="00E10A76"/>
    <w:rsid w:val="00E10A7A"/>
    <w:rsid w:val="00E11180"/>
    <w:rsid w:val="00E12603"/>
    <w:rsid w:val="00E12794"/>
    <w:rsid w:val="00E12F5F"/>
    <w:rsid w:val="00E134D9"/>
    <w:rsid w:val="00E16074"/>
    <w:rsid w:val="00E17BD2"/>
    <w:rsid w:val="00E2176A"/>
    <w:rsid w:val="00E22199"/>
    <w:rsid w:val="00E2236A"/>
    <w:rsid w:val="00E3158E"/>
    <w:rsid w:val="00E32026"/>
    <w:rsid w:val="00E32433"/>
    <w:rsid w:val="00E32F7E"/>
    <w:rsid w:val="00E35BA2"/>
    <w:rsid w:val="00E429F9"/>
    <w:rsid w:val="00E43975"/>
    <w:rsid w:val="00E43BEF"/>
    <w:rsid w:val="00E44527"/>
    <w:rsid w:val="00E44FBB"/>
    <w:rsid w:val="00E45358"/>
    <w:rsid w:val="00E47EFB"/>
    <w:rsid w:val="00E500B8"/>
    <w:rsid w:val="00E50421"/>
    <w:rsid w:val="00E52FDD"/>
    <w:rsid w:val="00E5395E"/>
    <w:rsid w:val="00E54DB4"/>
    <w:rsid w:val="00E54FC7"/>
    <w:rsid w:val="00E55CF3"/>
    <w:rsid w:val="00E566EE"/>
    <w:rsid w:val="00E57029"/>
    <w:rsid w:val="00E604BA"/>
    <w:rsid w:val="00E6406B"/>
    <w:rsid w:val="00E66F83"/>
    <w:rsid w:val="00E71505"/>
    <w:rsid w:val="00E720B3"/>
    <w:rsid w:val="00E75C23"/>
    <w:rsid w:val="00E75E01"/>
    <w:rsid w:val="00E76316"/>
    <w:rsid w:val="00E8280F"/>
    <w:rsid w:val="00E840FE"/>
    <w:rsid w:val="00E84BE5"/>
    <w:rsid w:val="00E858C7"/>
    <w:rsid w:val="00E859BF"/>
    <w:rsid w:val="00E87226"/>
    <w:rsid w:val="00E9094E"/>
    <w:rsid w:val="00E91443"/>
    <w:rsid w:val="00E919ED"/>
    <w:rsid w:val="00E9248D"/>
    <w:rsid w:val="00E93CBA"/>
    <w:rsid w:val="00E944DF"/>
    <w:rsid w:val="00E9563F"/>
    <w:rsid w:val="00E970F6"/>
    <w:rsid w:val="00EA0944"/>
    <w:rsid w:val="00EA2E86"/>
    <w:rsid w:val="00EA2E9A"/>
    <w:rsid w:val="00EA345E"/>
    <w:rsid w:val="00EA3697"/>
    <w:rsid w:val="00EB05D8"/>
    <w:rsid w:val="00EB31B1"/>
    <w:rsid w:val="00EB4695"/>
    <w:rsid w:val="00EB6B7B"/>
    <w:rsid w:val="00EC0C8A"/>
    <w:rsid w:val="00EC30DE"/>
    <w:rsid w:val="00EC380A"/>
    <w:rsid w:val="00EC413A"/>
    <w:rsid w:val="00EC5394"/>
    <w:rsid w:val="00EC6658"/>
    <w:rsid w:val="00EC702B"/>
    <w:rsid w:val="00EC7F51"/>
    <w:rsid w:val="00ED3289"/>
    <w:rsid w:val="00ED372E"/>
    <w:rsid w:val="00ED390C"/>
    <w:rsid w:val="00ED5CF4"/>
    <w:rsid w:val="00ED5F27"/>
    <w:rsid w:val="00ED65CF"/>
    <w:rsid w:val="00ED6755"/>
    <w:rsid w:val="00EE08D8"/>
    <w:rsid w:val="00EE0F76"/>
    <w:rsid w:val="00EE1022"/>
    <w:rsid w:val="00EE180C"/>
    <w:rsid w:val="00EE1E55"/>
    <w:rsid w:val="00EE519E"/>
    <w:rsid w:val="00EE57F4"/>
    <w:rsid w:val="00EF042B"/>
    <w:rsid w:val="00EF21B8"/>
    <w:rsid w:val="00EF42CC"/>
    <w:rsid w:val="00EF4620"/>
    <w:rsid w:val="00EF465C"/>
    <w:rsid w:val="00EF46CA"/>
    <w:rsid w:val="00EF4D4E"/>
    <w:rsid w:val="00EF5E5E"/>
    <w:rsid w:val="00F06325"/>
    <w:rsid w:val="00F06CAB"/>
    <w:rsid w:val="00F10833"/>
    <w:rsid w:val="00F10C51"/>
    <w:rsid w:val="00F1170C"/>
    <w:rsid w:val="00F12422"/>
    <w:rsid w:val="00F12D17"/>
    <w:rsid w:val="00F14348"/>
    <w:rsid w:val="00F154F2"/>
    <w:rsid w:val="00F17054"/>
    <w:rsid w:val="00F20570"/>
    <w:rsid w:val="00F2462F"/>
    <w:rsid w:val="00F24822"/>
    <w:rsid w:val="00F2674C"/>
    <w:rsid w:val="00F27622"/>
    <w:rsid w:val="00F32028"/>
    <w:rsid w:val="00F32E2F"/>
    <w:rsid w:val="00F33DB2"/>
    <w:rsid w:val="00F353DF"/>
    <w:rsid w:val="00F369FB"/>
    <w:rsid w:val="00F40C53"/>
    <w:rsid w:val="00F436D5"/>
    <w:rsid w:val="00F436DD"/>
    <w:rsid w:val="00F44171"/>
    <w:rsid w:val="00F44174"/>
    <w:rsid w:val="00F4460A"/>
    <w:rsid w:val="00F50278"/>
    <w:rsid w:val="00F51BF5"/>
    <w:rsid w:val="00F52F78"/>
    <w:rsid w:val="00F53573"/>
    <w:rsid w:val="00F55420"/>
    <w:rsid w:val="00F55E0B"/>
    <w:rsid w:val="00F56999"/>
    <w:rsid w:val="00F56A41"/>
    <w:rsid w:val="00F56F79"/>
    <w:rsid w:val="00F637AD"/>
    <w:rsid w:val="00F660AD"/>
    <w:rsid w:val="00F70AAB"/>
    <w:rsid w:val="00F71C03"/>
    <w:rsid w:val="00F72F0C"/>
    <w:rsid w:val="00F73345"/>
    <w:rsid w:val="00F743C5"/>
    <w:rsid w:val="00F75865"/>
    <w:rsid w:val="00F759D1"/>
    <w:rsid w:val="00F7761B"/>
    <w:rsid w:val="00F80659"/>
    <w:rsid w:val="00F80EE6"/>
    <w:rsid w:val="00F81884"/>
    <w:rsid w:val="00F822AB"/>
    <w:rsid w:val="00F83852"/>
    <w:rsid w:val="00F862CB"/>
    <w:rsid w:val="00F86A75"/>
    <w:rsid w:val="00F8717F"/>
    <w:rsid w:val="00F8785E"/>
    <w:rsid w:val="00F87B97"/>
    <w:rsid w:val="00F903A9"/>
    <w:rsid w:val="00F9111E"/>
    <w:rsid w:val="00F933DC"/>
    <w:rsid w:val="00F944DD"/>
    <w:rsid w:val="00F97A35"/>
    <w:rsid w:val="00FA12DF"/>
    <w:rsid w:val="00FA17AE"/>
    <w:rsid w:val="00FA1AC8"/>
    <w:rsid w:val="00FA29F3"/>
    <w:rsid w:val="00FA3A8F"/>
    <w:rsid w:val="00FA3ADA"/>
    <w:rsid w:val="00FA3E56"/>
    <w:rsid w:val="00FA4A3B"/>
    <w:rsid w:val="00FA57AF"/>
    <w:rsid w:val="00FA6588"/>
    <w:rsid w:val="00FB0612"/>
    <w:rsid w:val="00FB0E37"/>
    <w:rsid w:val="00FB233C"/>
    <w:rsid w:val="00FB34E9"/>
    <w:rsid w:val="00FB35CA"/>
    <w:rsid w:val="00FB3A0B"/>
    <w:rsid w:val="00FB4D23"/>
    <w:rsid w:val="00FB5176"/>
    <w:rsid w:val="00FC2D6F"/>
    <w:rsid w:val="00FC4716"/>
    <w:rsid w:val="00FD0E3E"/>
    <w:rsid w:val="00FD110B"/>
    <w:rsid w:val="00FD200D"/>
    <w:rsid w:val="00FD39DB"/>
    <w:rsid w:val="00FD5DAB"/>
    <w:rsid w:val="00FD7794"/>
    <w:rsid w:val="00FE081D"/>
    <w:rsid w:val="00FE1681"/>
    <w:rsid w:val="00FE2F75"/>
    <w:rsid w:val="00FE3574"/>
    <w:rsid w:val="00FE3C03"/>
    <w:rsid w:val="00FE4216"/>
    <w:rsid w:val="00FE50A3"/>
    <w:rsid w:val="00FE7632"/>
    <w:rsid w:val="00FF07E9"/>
    <w:rsid w:val="00FF0C2C"/>
    <w:rsid w:val="00FF1735"/>
    <w:rsid w:val="00FF2FA7"/>
    <w:rsid w:val="00FF3372"/>
    <w:rsid w:val="00FF38C2"/>
    <w:rsid w:val="00FF7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38BC"/>
    <w:rPr>
      <w:sz w:val="24"/>
      <w:szCs w:val="24"/>
    </w:rPr>
  </w:style>
  <w:style w:type="paragraph" w:styleId="1">
    <w:name w:val="heading 1"/>
    <w:basedOn w:val="a0"/>
    <w:next w:val="a0"/>
    <w:link w:val="10"/>
    <w:uiPriority w:val="9"/>
    <w:qFormat/>
    <w:rsid w:val="0032149C"/>
    <w:pPr>
      <w:keepNext/>
      <w:ind w:firstLine="900"/>
      <w:jc w:val="right"/>
      <w:outlineLvl w:val="0"/>
    </w:pPr>
    <w:rPr>
      <w:sz w:val="28"/>
      <w:szCs w:val="28"/>
    </w:rPr>
  </w:style>
  <w:style w:type="paragraph" w:styleId="2">
    <w:name w:val="heading 2"/>
    <w:basedOn w:val="a0"/>
    <w:link w:val="20"/>
    <w:uiPriority w:val="9"/>
    <w:qFormat/>
    <w:rsid w:val="009D4959"/>
    <w:pPr>
      <w:spacing w:before="100" w:beforeAutospacing="1" w:after="100" w:afterAutospacing="1"/>
      <w:outlineLvl w:val="1"/>
    </w:pPr>
    <w:rPr>
      <w:b/>
      <w:bCs/>
      <w:sz w:val="36"/>
      <w:szCs w:val="36"/>
    </w:rPr>
  </w:style>
  <w:style w:type="paragraph" w:styleId="3">
    <w:name w:val="heading 3"/>
    <w:basedOn w:val="a0"/>
    <w:next w:val="a0"/>
    <w:link w:val="30"/>
    <w:qFormat/>
    <w:rsid w:val="002D268B"/>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9D4959"/>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0"/>
    <w:next w:val="a0"/>
    <w:link w:val="50"/>
    <w:qFormat/>
    <w:rsid w:val="0086298B"/>
    <w:pPr>
      <w:keepNext/>
      <w:ind w:left="792"/>
      <w:outlineLvl w:val="4"/>
    </w:pPr>
    <w:rPr>
      <w:sz w:val="28"/>
      <w:szCs w:val="28"/>
    </w:rPr>
  </w:style>
  <w:style w:type="paragraph" w:styleId="6">
    <w:name w:val="heading 6"/>
    <w:basedOn w:val="a0"/>
    <w:next w:val="a0"/>
    <w:link w:val="60"/>
    <w:qFormat/>
    <w:rsid w:val="009D4959"/>
    <w:pPr>
      <w:keepNext/>
      <w:widowControl w:val="0"/>
      <w:ind w:left="-284" w:right="-567"/>
      <w:jc w:val="right"/>
      <w:outlineLvl w:val="5"/>
    </w:pPr>
    <w:rPr>
      <w:b/>
      <w:sz w:val="22"/>
      <w:szCs w:val="20"/>
    </w:rPr>
  </w:style>
  <w:style w:type="paragraph" w:styleId="7">
    <w:name w:val="heading 7"/>
    <w:basedOn w:val="a0"/>
    <w:next w:val="a0"/>
    <w:link w:val="70"/>
    <w:qFormat/>
    <w:rsid w:val="009D4959"/>
    <w:pPr>
      <w:keepNext/>
      <w:widowControl w:val="0"/>
      <w:ind w:left="-284" w:right="-567"/>
      <w:outlineLvl w:val="6"/>
    </w:pPr>
    <w:rPr>
      <w:b/>
      <w:sz w:val="22"/>
      <w:szCs w:val="20"/>
    </w:rPr>
  </w:style>
  <w:style w:type="paragraph" w:styleId="8">
    <w:name w:val="heading 8"/>
    <w:basedOn w:val="a0"/>
    <w:next w:val="a0"/>
    <w:link w:val="80"/>
    <w:unhideWhenUsed/>
    <w:qFormat/>
    <w:rsid w:val="009D4959"/>
    <w:pPr>
      <w:keepNext/>
      <w:keepLines/>
      <w:spacing w:before="200" w:line="276" w:lineRule="auto"/>
      <w:outlineLvl w:val="7"/>
    </w:pPr>
    <w:rPr>
      <w:rFonts w:ascii="Cambria" w:hAnsi="Cambria"/>
      <w:color w:val="404040"/>
      <w:sz w:val="20"/>
      <w:szCs w:val="20"/>
      <w:lang w:eastAsia="en-US"/>
    </w:rPr>
  </w:style>
  <w:style w:type="paragraph" w:styleId="9">
    <w:name w:val="heading 9"/>
    <w:basedOn w:val="a0"/>
    <w:next w:val="a0"/>
    <w:link w:val="90"/>
    <w:uiPriority w:val="9"/>
    <w:semiHidden/>
    <w:unhideWhenUsed/>
    <w:qFormat/>
    <w:rsid w:val="009D4959"/>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04911"/>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9D4959"/>
    <w:rPr>
      <w:b/>
      <w:bCs/>
      <w:sz w:val="36"/>
      <w:szCs w:val="36"/>
    </w:rPr>
  </w:style>
  <w:style w:type="character" w:customStyle="1" w:styleId="30">
    <w:name w:val="Заголовок 3 Знак"/>
    <w:basedOn w:val="a1"/>
    <w:link w:val="3"/>
    <w:uiPriority w:val="9"/>
    <w:semiHidden/>
    <w:rsid w:val="00F04911"/>
    <w:rPr>
      <w:rFonts w:ascii="Cambria" w:eastAsia="Times New Roman" w:hAnsi="Cambria" w:cs="Times New Roman"/>
      <w:b/>
      <w:bCs/>
      <w:sz w:val="26"/>
      <w:szCs w:val="26"/>
    </w:rPr>
  </w:style>
  <w:style w:type="character" w:customStyle="1" w:styleId="40">
    <w:name w:val="Заголовок 4 Знак"/>
    <w:basedOn w:val="a1"/>
    <w:link w:val="4"/>
    <w:uiPriority w:val="9"/>
    <w:rsid w:val="009D4959"/>
    <w:rPr>
      <w:rFonts w:ascii="Cambria" w:eastAsia="Times New Roman" w:hAnsi="Cambria" w:cs="Times New Roman"/>
      <w:b/>
      <w:bCs/>
      <w:i/>
      <w:iCs/>
      <w:color w:val="4F81BD"/>
      <w:sz w:val="22"/>
      <w:szCs w:val="22"/>
      <w:lang w:eastAsia="en-US"/>
    </w:rPr>
  </w:style>
  <w:style w:type="character" w:customStyle="1" w:styleId="50">
    <w:name w:val="Заголовок 5 Знак"/>
    <w:basedOn w:val="a1"/>
    <w:link w:val="5"/>
    <w:rsid w:val="00F04911"/>
    <w:rPr>
      <w:rFonts w:ascii="Calibri" w:eastAsia="Times New Roman" w:hAnsi="Calibri" w:cs="Times New Roman"/>
      <w:b/>
      <w:bCs/>
      <w:i/>
      <w:iCs/>
      <w:sz w:val="26"/>
      <w:szCs w:val="26"/>
    </w:rPr>
  </w:style>
  <w:style w:type="character" w:customStyle="1" w:styleId="60">
    <w:name w:val="Заголовок 6 Знак"/>
    <w:basedOn w:val="a1"/>
    <w:link w:val="6"/>
    <w:rsid w:val="009D4959"/>
    <w:rPr>
      <w:b/>
      <w:sz w:val="22"/>
    </w:rPr>
  </w:style>
  <w:style w:type="character" w:customStyle="1" w:styleId="70">
    <w:name w:val="Заголовок 7 Знак"/>
    <w:basedOn w:val="a1"/>
    <w:link w:val="7"/>
    <w:rsid w:val="009D4959"/>
    <w:rPr>
      <w:b/>
      <w:sz w:val="22"/>
    </w:rPr>
  </w:style>
  <w:style w:type="character" w:customStyle="1" w:styleId="80">
    <w:name w:val="Заголовок 8 Знак"/>
    <w:basedOn w:val="a1"/>
    <w:link w:val="8"/>
    <w:rsid w:val="009D4959"/>
    <w:rPr>
      <w:rFonts w:ascii="Cambria" w:eastAsia="Times New Roman" w:hAnsi="Cambria" w:cs="Times New Roman"/>
      <w:color w:val="404040"/>
      <w:lang w:eastAsia="en-US"/>
    </w:rPr>
  </w:style>
  <w:style w:type="character" w:customStyle="1" w:styleId="90">
    <w:name w:val="Заголовок 9 Знак"/>
    <w:basedOn w:val="a1"/>
    <w:link w:val="9"/>
    <w:uiPriority w:val="9"/>
    <w:semiHidden/>
    <w:rsid w:val="009D4959"/>
    <w:rPr>
      <w:rFonts w:ascii="Cambria" w:eastAsia="Times New Roman" w:hAnsi="Cambria" w:cs="Times New Roman"/>
      <w:i/>
      <w:iCs/>
      <w:color w:val="404040"/>
      <w:lang w:eastAsia="en-US"/>
    </w:rPr>
  </w:style>
  <w:style w:type="paragraph" w:styleId="a4">
    <w:name w:val="Title"/>
    <w:basedOn w:val="a0"/>
    <w:link w:val="a5"/>
    <w:qFormat/>
    <w:rsid w:val="0032149C"/>
    <w:pPr>
      <w:jc w:val="center"/>
    </w:pPr>
    <w:rPr>
      <w:b/>
      <w:bCs/>
      <w:sz w:val="28"/>
      <w:szCs w:val="28"/>
    </w:rPr>
  </w:style>
  <w:style w:type="character" w:customStyle="1" w:styleId="a5">
    <w:name w:val="Название Знак"/>
    <w:basedOn w:val="a1"/>
    <w:link w:val="a4"/>
    <w:rsid w:val="00F04911"/>
    <w:rPr>
      <w:rFonts w:ascii="Cambria" w:eastAsia="Times New Roman" w:hAnsi="Cambria" w:cs="Times New Roman"/>
      <w:b/>
      <w:bCs/>
      <w:kern w:val="28"/>
      <w:sz w:val="32"/>
      <w:szCs w:val="32"/>
    </w:rPr>
  </w:style>
  <w:style w:type="paragraph" w:styleId="a6">
    <w:name w:val="Body Text"/>
    <w:aliases w:val=" Знак Знак"/>
    <w:basedOn w:val="a0"/>
    <w:link w:val="a7"/>
    <w:rsid w:val="0032149C"/>
    <w:rPr>
      <w:sz w:val="28"/>
      <w:szCs w:val="28"/>
    </w:rPr>
  </w:style>
  <w:style w:type="character" w:customStyle="1" w:styleId="a7">
    <w:name w:val="Основной текст Знак"/>
    <w:aliases w:val=" Знак Знак Знак"/>
    <w:basedOn w:val="a1"/>
    <w:link w:val="a6"/>
    <w:rsid w:val="00F04911"/>
    <w:rPr>
      <w:sz w:val="24"/>
      <w:szCs w:val="24"/>
    </w:rPr>
  </w:style>
  <w:style w:type="paragraph" w:styleId="21">
    <w:name w:val="Body Text 2"/>
    <w:basedOn w:val="a0"/>
    <w:link w:val="22"/>
    <w:rsid w:val="001C6537"/>
    <w:pPr>
      <w:ind w:firstLine="900"/>
      <w:jc w:val="both"/>
    </w:pPr>
    <w:rPr>
      <w:sz w:val="28"/>
      <w:szCs w:val="28"/>
    </w:rPr>
  </w:style>
  <w:style w:type="character" w:customStyle="1" w:styleId="22">
    <w:name w:val="Основной текст 2 Знак"/>
    <w:basedOn w:val="a1"/>
    <w:link w:val="21"/>
    <w:rsid w:val="00F04911"/>
    <w:rPr>
      <w:sz w:val="24"/>
      <w:szCs w:val="24"/>
    </w:rPr>
  </w:style>
  <w:style w:type="paragraph" w:styleId="a8">
    <w:name w:val="header"/>
    <w:basedOn w:val="a0"/>
    <w:link w:val="a9"/>
    <w:uiPriority w:val="99"/>
    <w:rsid w:val="0032149C"/>
    <w:pPr>
      <w:tabs>
        <w:tab w:val="center" w:pos="4153"/>
        <w:tab w:val="right" w:pos="8306"/>
      </w:tabs>
    </w:pPr>
    <w:rPr>
      <w:sz w:val="20"/>
      <w:szCs w:val="20"/>
    </w:rPr>
  </w:style>
  <w:style w:type="character" w:customStyle="1" w:styleId="a9">
    <w:name w:val="Верхний колонтитул Знак"/>
    <w:basedOn w:val="a1"/>
    <w:link w:val="a8"/>
    <w:uiPriority w:val="99"/>
    <w:rsid w:val="00F04911"/>
    <w:rPr>
      <w:sz w:val="24"/>
      <w:szCs w:val="24"/>
    </w:rPr>
  </w:style>
  <w:style w:type="character" w:styleId="aa">
    <w:name w:val="page number"/>
    <w:basedOn w:val="a1"/>
    <w:rsid w:val="0032149C"/>
  </w:style>
  <w:style w:type="paragraph" w:styleId="ab">
    <w:name w:val="Body Text Indent"/>
    <w:basedOn w:val="a0"/>
    <w:link w:val="ac"/>
    <w:rsid w:val="00841264"/>
    <w:pPr>
      <w:ind w:firstLine="900"/>
      <w:jc w:val="both"/>
    </w:pPr>
    <w:rPr>
      <w:sz w:val="28"/>
      <w:szCs w:val="28"/>
    </w:rPr>
  </w:style>
  <w:style w:type="character" w:customStyle="1" w:styleId="ac">
    <w:name w:val="Основной текст с отступом Знак"/>
    <w:basedOn w:val="a1"/>
    <w:link w:val="ab"/>
    <w:rsid w:val="00F04911"/>
    <w:rPr>
      <w:sz w:val="24"/>
      <w:szCs w:val="24"/>
    </w:rPr>
  </w:style>
  <w:style w:type="paragraph" w:styleId="31">
    <w:name w:val="Body Text 3"/>
    <w:basedOn w:val="a0"/>
    <w:link w:val="32"/>
    <w:uiPriority w:val="99"/>
    <w:rsid w:val="0032149C"/>
    <w:pPr>
      <w:jc w:val="center"/>
    </w:pPr>
    <w:rPr>
      <w:b/>
      <w:bCs/>
      <w:sz w:val="28"/>
      <w:szCs w:val="28"/>
    </w:rPr>
  </w:style>
  <w:style w:type="character" w:customStyle="1" w:styleId="32">
    <w:name w:val="Основной текст 3 Знак"/>
    <w:basedOn w:val="a1"/>
    <w:link w:val="31"/>
    <w:uiPriority w:val="99"/>
    <w:rsid w:val="00F04911"/>
    <w:rPr>
      <w:sz w:val="16"/>
      <w:szCs w:val="16"/>
    </w:rPr>
  </w:style>
  <w:style w:type="character" w:styleId="ad">
    <w:name w:val="Strong"/>
    <w:basedOn w:val="a1"/>
    <w:uiPriority w:val="22"/>
    <w:qFormat/>
    <w:rsid w:val="00C169A9"/>
    <w:rPr>
      <w:b/>
      <w:bCs/>
    </w:rPr>
  </w:style>
  <w:style w:type="paragraph" w:styleId="ae">
    <w:name w:val="Balloon Text"/>
    <w:basedOn w:val="a0"/>
    <w:link w:val="af"/>
    <w:uiPriority w:val="99"/>
    <w:semiHidden/>
    <w:rsid w:val="004C6AFC"/>
    <w:rPr>
      <w:rFonts w:ascii="Tahoma" w:hAnsi="Tahoma" w:cs="Tahoma"/>
      <w:sz w:val="16"/>
      <w:szCs w:val="16"/>
    </w:rPr>
  </w:style>
  <w:style w:type="character" w:customStyle="1" w:styleId="af">
    <w:name w:val="Текст выноски Знак"/>
    <w:basedOn w:val="a1"/>
    <w:link w:val="ae"/>
    <w:uiPriority w:val="99"/>
    <w:semiHidden/>
    <w:rsid w:val="00F04911"/>
    <w:rPr>
      <w:sz w:val="0"/>
      <w:szCs w:val="0"/>
    </w:rPr>
  </w:style>
  <w:style w:type="table" w:styleId="af0">
    <w:name w:val="Table Grid"/>
    <w:basedOn w:val="a2"/>
    <w:uiPriority w:val="59"/>
    <w:rsid w:val="00C12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a0"/>
    <w:uiPriority w:val="99"/>
    <w:rsid w:val="00577D0F"/>
    <w:pPr>
      <w:keepNext/>
      <w:keepLines/>
      <w:widowControl w:val="0"/>
      <w:suppressLineNumbers/>
      <w:tabs>
        <w:tab w:val="num" w:pos="432"/>
      </w:tabs>
      <w:suppressAutoHyphens/>
      <w:autoSpaceDE w:val="0"/>
      <w:autoSpaceDN w:val="0"/>
      <w:spacing w:after="60"/>
      <w:ind w:left="432" w:hanging="432"/>
    </w:pPr>
    <w:rPr>
      <w:b/>
      <w:bCs/>
      <w:sz w:val="28"/>
      <w:szCs w:val="28"/>
    </w:rPr>
  </w:style>
  <w:style w:type="paragraph" w:customStyle="1" w:styleId="23">
    <w:name w:val="Стиль2"/>
    <w:basedOn w:val="24"/>
    <w:uiPriority w:val="99"/>
    <w:rsid w:val="00577D0F"/>
    <w:pPr>
      <w:keepNext/>
      <w:keepLines/>
      <w:widowControl w:val="0"/>
      <w:suppressLineNumbers/>
      <w:tabs>
        <w:tab w:val="clear" w:pos="432"/>
        <w:tab w:val="clear" w:pos="720"/>
        <w:tab w:val="num" w:pos="1440"/>
        <w:tab w:val="num" w:pos="1836"/>
      </w:tabs>
      <w:suppressAutoHyphens/>
      <w:autoSpaceDE w:val="0"/>
      <w:autoSpaceDN w:val="0"/>
      <w:spacing w:after="60"/>
      <w:ind w:left="1836" w:hanging="576"/>
      <w:jc w:val="both"/>
    </w:pPr>
    <w:rPr>
      <w:b/>
      <w:bCs/>
    </w:rPr>
  </w:style>
  <w:style w:type="paragraph" w:styleId="24">
    <w:name w:val="List Number 2"/>
    <w:basedOn w:val="a0"/>
    <w:uiPriority w:val="99"/>
    <w:rsid w:val="00577D0F"/>
    <w:pPr>
      <w:tabs>
        <w:tab w:val="num" w:pos="432"/>
        <w:tab w:val="num" w:pos="643"/>
        <w:tab w:val="num" w:pos="720"/>
      </w:tabs>
      <w:ind w:left="432" w:hanging="432"/>
    </w:pPr>
  </w:style>
  <w:style w:type="paragraph" w:customStyle="1" w:styleId="33">
    <w:name w:val="Стиль3"/>
    <w:basedOn w:val="a0"/>
    <w:uiPriority w:val="99"/>
    <w:rsid w:val="00577D0F"/>
    <w:pPr>
      <w:widowControl w:val="0"/>
      <w:tabs>
        <w:tab w:val="num" w:pos="1307"/>
      </w:tabs>
      <w:autoSpaceDE w:val="0"/>
      <w:autoSpaceDN w:val="0"/>
      <w:ind w:left="1080"/>
      <w:jc w:val="both"/>
    </w:pPr>
  </w:style>
  <w:style w:type="paragraph" w:styleId="25">
    <w:name w:val="List Bullet 2"/>
    <w:basedOn w:val="a0"/>
    <w:autoRedefine/>
    <w:uiPriority w:val="99"/>
    <w:rsid w:val="00803C38"/>
    <w:pPr>
      <w:tabs>
        <w:tab w:val="num" w:pos="643"/>
      </w:tabs>
      <w:autoSpaceDE w:val="0"/>
      <w:autoSpaceDN w:val="0"/>
      <w:spacing w:after="60"/>
      <w:ind w:left="643" w:hanging="360"/>
      <w:jc w:val="both"/>
    </w:pPr>
  </w:style>
  <w:style w:type="paragraph" w:styleId="af1">
    <w:name w:val="footnote text"/>
    <w:basedOn w:val="a0"/>
    <w:link w:val="af2"/>
    <w:uiPriority w:val="99"/>
    <w:semiHidden/>
    <w:rsid w:val="00923919"/>
    <w:pPr>
      <w:autoSpaceDE w:val="0"/>
      <w:autoSpaceDN w:val="0"/>
      <w:spacing w:after="60"/>
      <w:jc w:val="both"/>
    </w:pPr>
    <w:rPr>
      <w:sz w:val="20"/>
      <w:szCs w:val="20"/>
    </w:rPr>
  </w:style>
  <w:style w:type="character" w:customStyle="1" w:styleId="af2">
    <w:name w:val="Текст сноски Знак"/>
    <w:basedOn w:val="a1"/>
    <w:link w:val="af1"/>
    <w:uiPriority w:val="99"/>
    <w:semiHidden/>
    <w:rsid w:val="00F04911"/>
    <w:rPr>
      <w:sz w:val="20"/>
      <w:szCs w:val="20"/>
    </w:rPr>
  </w:style>
  <w:style w:type="paragraph" w:customStyle="1" w:styleId="af3">
    <w:name w:val="Знак Знак Знак"/>
    <w:basedOn w:val="a0"/>
    <w:uiPriority w:val="99"/>
    <w:rsid w:val="001045F1"/>
    <w:pPr>
      <w:spacing w:before="100" w:beforeAutospacing="1" w:after="100" w:afterAutospacing="1"/>
    </w:pPr>
    <w:rPr>
      <w:rFonts w:ascii="Tahoma" w:hAnsi="Tahoma" w:cs="Tahoma"/>
      <w:sz w:val="20"/>
      <w:szCs w:val="20"/>
      <w:lang w:val="en-US" w:eastAsia="en-US"/>
    </w:rPr>
  </w:style>
  <w:style w:type="paragraph" w:customStyle="1" w:styleId="af4">
    <w:name w:val="Îáû÷íûé"/>
    <w:uiPriority w:val="99"/>
    <w:rsid w:val="00C7281B"/>
    <w:pPr>
      <w:autoSpaceDE w:val="0"/>
      <w:autoSpaceDN w:val="0"/>
    </w:pPr>
  </w:style>
  <w:style w:type="paragraph" w:styleId="af5">
    <w:name w:val="footer"/>
    <w:basedOn w:val="a0"/>
    <w:link w:val="af6"/>
    <w:uiPriority w:val="99"/>
    <w:rsid w:val="006461A8"/>
    <w:pPr>
      <w:tabs>
        <w:tab w:val="center" w:pos="4677"/>
        <w:tab w:val="right" w:pos="9355"/>
      </w:tabs>
    </w:pPr>
  </w:style>
  <w:style w:type="character" w:customStyle="1" w:styleId="af6">
    <w:name w:val="Нижний колонтитул Знак"/>
    <w:basedOn w:val="a1"/>
    <w:link w:val="af5"/>
    <w:uiPriority w:val="99"/>
    <w:rsid w:val="00F04911"/>
    <w:rPr>
      <w:sz w:val="24"/>
      <w:szCs w:val="24"/>
    </w:rPr>
  </w:style>
  <w:style w:type="paragraph" w:customStyle="1" w:styleId="af7">
    <w:name w:val="Знак"/>
    <w:basedOn w:val="a0"/>
    <w:rsid w:val="009426CE"/>
    <w:pPr>
      <w:spacing w:before="100" w:beforeAutospacing="1" w:after="100" w:afterAutospacing="1"/>
    </w:pPr>
    <w:rPr>
      <w:rFonts w:ascii="Tahoma" w:hAnsi="Tahoma"/>
      <w:sz w:val="20"/>
      <w:szCs w:val="20"/>
      <w:lang w:val="en-US" w:eastAsia="en-US"/>
    </w:rPr>
  </w:style>
  <w:style w:type="paragraph" w:customStyle="1" w:styleId="af8">
    <w:name w:val="Знак Знак Знак Знак"/>
    <w:basedOn w:val="a0"/>
    <w:rsid w:val="00F24822"/>
    <w:pPr>
      <w:spacing w:before="100" w:beforeAutospacing="1" w:after="100" w:afterAutospacing="1"/>
    </w:pPr>
    <w:rPr>
      <w:rFonts w:ascii="Tahoma" w:hAnsi="Tahoma" w:cs="Tahoma"/>
      <w:sz w:val="20"/>
      <w:szCs w:val="20"/>
      <w:lang w:val="en-US" w:eastAsia="en-US"/>
    </w:rPr>
  </w:style>
  <w:style w:type="character" w:styleId="af9">
    <w:name w:val="Hyperlink"/>
    <w:uiPriority w:val="99"/>
    <w:rsid w:val="006C31B2"/>
    <w:rPr>
      <w:color w:val="0000FF"/>
      <w:u w:val="single"/>
    </w:rPr>
  </w:style>
  <w:style w:type="paragraph" w:customStyle="1" w:styleId="afa">
    <w:name w:val="Знак"/>
    <w:basedOn w:val="a0"/>
    <w:rsid w:val="008A0C0D"/>
    <w:pPr>
      <w:spacing w:before="100" w:beforeAutospacing="1" w:after="100" w:afterAutospacing="1"/>
    </w:pPr>
    <w:rPr>
      <w:rFonts w:ascii="Tahoma" w:hAnsi="Tahoma" w:cs="Tahoma"/>
      <w:sz w:val="20"/>
      <w:szCs w:val="20"/>
      <w:lang w:val="en-US" w:eastAsia="en-US"/>
    </w:rPr>
  </w:style>
  <w:style w:type="paragraph" w:styleId="afb">
    <w:name w:val="List Paragraph"/>
    <w:aliases w:val="Bullet 1,Use Case List Paragraph"/>
    <w:basedOn w:val="a0"/>
    <w:link w:val="afc"/>
    <w:uiPriority w:val="34"/>
    <w:qFormat/>
    <w:rsid w:val="00B34BC8"/>
    <w:pPr>
      <w:ind w:left="708"/>
    </w:pPr>
  </w:style>
  <w:style w:type="paragraph" w:styleId="afd">
    <w:name w:val="Normal (Web)"/>
    <w:basedOn w:val="a0"/>
    <w:uiPriority w:val="99"/>
    <w:unhideWhenUsed/>
    <w:rsid w:val="009D4959"/>
    <w:pPr>
      <w:spacing w:before="100" w:beforeAutospacing="1" w:after="100" w:afterAutospacing="1"/>
    </w:pPr>
  </w:style>
  <w:style w:type="character" w:customStyle="1" w:styleId="apple-converted-space">
    <w:name w:val="apple-converted-space"/>
    <w:basedOn w:val="a1"/>
    <w:rsid w:val="009D4959"/>
  </w:style>
  <w:style w:type="paragraph" w:customStyle="1" w:styleId="ConsPlusNonformat">
    <w:name w:val="ConsPlusNonformat"/>
    <w:rsid w:val="009D4959"/>
    <w:pPr>
      <w:widowControl w:val="0"/>
      <w:autoSpaceDE w:val="0"/>
      <w:autoSpaceDN w:val="0"/>
      <w:adjustRightInd w:val="0"/>
    </w:pPr>
    <w:rPr>
      <w:rFonts w:ascii="Courier New" w:hAnsi="Courier New" w:cs="Courier New"/>
    </w:rPr>
  </w:style>
  <w:style w:type="paragraph" w:styleId="26">
    <w:name w:val="Body Text Indent 2"/>
    <w:basedOn w:val="a0"/>
    <w:link w:val="27"/>
    <w:rsid w:val="009D4959"/>
    <w:pPr>
      <w:ind w:firstLine="709"/>
      <w:jc w:val="both"/>
    </w:pPr>
    <w:rPr>
      <w:szCs w:val="20"/>
    </w:rPr>
  </w:style>
  <w:style w:type="character" w:customStyle="1" w:styleId="27">
    <w:name w:val="Основной текст с отступом 2 Знак"/>
    <w:basedOn w:val="a1"/>
    <w:link w:val="26"/>
    <w:rsid w:val="009D4959"/>
    <w:rPr>
      <w:sz w:val="24"/>
    </w:rPr>
  </w:style>
  <w:style w:type="paragraph" w:customStyle="1" w:styleId="12">
    <w:name w:val="Текст1"/>
    <w:basedOn w:val="a0"/>
    <w:rsid w:val="009D4959"/>
    <w:rPr>
      <w:rFonts w:ascii="Courier New" w:hAnsi="Courier New"/>
      <w:sz w:val="20"/>
      <w:szCs w:val="20"/>
    </w:rPr>
  </w:style>
  <w:style w:type="paragraph" w:customStyle="1" w:styleId="ConsNonformat">
    <w:name w:val="ConsNonformat"/>
    <w:rsid w:val="009D4959"/>
    <w:pPr>
      <w:widowControl w:val="0"/>
    </w:pPr>
    <w:rPr>
      <w:rFonts w:ascii="Courier New" w:hAnsi="Courier New"/>
      <w:snapToGrid w:val="0"/>
    </w:rPr>
  </w:style>
  <w:style w:type="paragraph" w:styleId="afe">
    <w:name w:val="Plain Text"/>
    <w:basedOn w:val="a0"/>
    <w:link w:val="aff"/>
    <w:rsid w:val="009D4959"/>
    <w:rPr>
      <w:rFonts w:ascii="Courier New" w:hAnsi="Courier New"/>
      <w:sz w:val="20"/>
      <w:szCs w:val="20"/>
    </w:rPr>
  </w:style>
  <w:style w:type="character" w:customStyle="1" w:styleId="aff">
    <w:name w:val="Текст Знак"/>
    <w:basedOn w:val="a1"/>
    <w:link w:val="afe"/>
    <w:rsid w:val="009D4959"/>
    <w:rPr>
      <w:rFonts w:ascii="Courier New" w:hAnsi="Courier New"/>
    </w:rPr>
  </w:style>
  <w:style w:type="paragraph" w:styleId="aff0">
    <w:name w:val="Block Text"/>
    <w:basedOn w:val="a0"/>
    <w:rsid w:val="009D4959"/>
    <w:pPr>
      <w:ind w:left="-284" w:right="-851" w:firstLine="720"/>
      <w:jc w:val="both"/>
    </w:pPr>
    <w:rPr>
      <w:szCs w:val="20"/>
    </w:rPr>
  </w:style>
  <w:style w:type="character" w:customStyle="1" w:styleId="aff1">
    <w:name w:val="Текст концевой сноски Знак"/>
    <w:basedOn w:val="a1"/>
    <w:link w:val="aff2"/>
    <w:uiPriority w:val="99"/>
    <w:semiHidden/>
    <w:rsid w:val="009D4959"/>
    <w:rPr>
      <w:rFonts w:ascii="Calibri" w:eastAsia="Calibri" w:hAnsi="Calibri" w:cs="Times New Roman"/>
      <w:lang w:eastAsia="en-US"/>
    </w:rPr>
  </w:style>
  <w:style w:type="paragraph" w:styleId="aff2">
    <w:name w:val="endnote text"/>
    <w:basedOn w:val="a0"/>
    <w:link w:val="aff1"/>
    <w:uiPriority w:val="99"/>
    <w:semiHidden/>
    <w:unhideWhenUsed/>
    <w:rsid w:val="009D4959"/>
    <w:rPr>
      <w:rFonts w:ascii="Calibri" w:eastAsia="Calibri" w:hAnsi="Calibri"/>
      <w:sz w:val="20"/>
      <w:szCs w:val="20"/>
      <w:lang w:eastAsia="en-US"/>
    </w:rPr>
  </w:style>
  <w:style w:type="paragraph" w:customStyle="1" w:styleId="28">
    <w:name w:val="Текст2"/>
    <w:basedOn w:val="a0"/>
    <w:rsid w:val="009D4959"/>
    <w:rPr>
      <w:rFonts w:ascii="Courier New" w:hAnsi="Courier New"/>
      <w:sz w:val="20"/>
      <w:szCs w:val="20"/>
    </w:rPr>
  </w:style>
  <w:style w:type="paragraph" w:customStyle="1" w:styleId="310">
    <w:name w:val="Основной текст с отступом 31"/>
    <w:basedOn w:val="a0"/>
    <w:rsid w:val="009D4959"/>
    <w:pPr>
      <w:widowControl w:val="0"/>
      <w:ind w:firstLine="720"/>
      <w:jc w:val="both"/>
    </w:pPr>
    <w:rPr>
      <w:rFonts w:ascii="Arial" w:hAnsi="Arial"/>
    </w:rPr>
  </w:style>
  <w:style w:type="paragraph" w:customStyle="1" w:styleId="34">
    <w:name w:val="Текст3"/>
    <w:basedOn w:val="a0"/>
    <w:rsid w:val="009D4959"/>
    <w:rPr>
      <w:rFonts w:ascii="Courier New" w:hAnsi="Courier New"/>
      <w:sz w:val="20"/>
      <w:szCs w:val="20"/>
    </w:rPr>
  </w:style>
  <w:style w:type="paragraph" w:customStyle="1" w:styleId="320">
    <w:name w:val="Основной текст с отступом 32"/>
    <w:basedOn w:val="a0"/>
    <w:rsid w:val="009D4959"/>
    <w:pPr>
      <w:widowControl w:val="0"/>
      <w:ind w:firstLine="720"/>
      <w:jc w:val="both"/>
    </w:pPr>
    <w:rPr>
      <w:rFonts w:ascii="Arial" w:hAnsi="Arial"/>
    </w:rPr>
  </w:style>
  <w:style w:type="paragraph" w:customStyle="1" w:styleId="ConsNormal">
    <w:name w:val="ConsNormal"/>
    <w:rsid w:val="009D4959"/>
    <w:pPr>
      <w:autoSpaceDE w:val="0"/>
      <w:autoSpaceDN w:val="0"/>
      <w:adjustRightInd w:val="0"/>
      <w:ind w:firstLine="720"/>
    </w:pPr>
    <w:rPr>
      <w:rFonts w:ascii="Arial" w:hAnsi="Arial" w:cs="Arial"/>
    </w:rPr>
  </w:style>
  <w:style w:type="paragraph" w:customStyle="1" w:styleId="BlockQuotation">
    <w:name w:val="Block Quotation"/>
    <w:basedOn w:val="a0"/>
    <w:rsid w:val="009D4959"/>
    <w:pPr>
      <w:widowControl w:val="0"/>
      <w:ind w:left="426" w:right="-426" w:hanging="426"/>
      <w:jc w:val="both"/>
    </w:pPr>
    <w:rPr>
      <w:szCs w:val="20"/>
    </w:rPr>
  </w:style>
  <w:style w:type="paragraph" w:customStyle="1" w:styleId="210">
    <w:name w:val="Основной текст 21"/>
    <w:basedOn w:val="a0"/>
    <w:rsid w:val="009D4959"/>
    <w:pPr>
      <w:widowControl w:val="0"/>
      <w:ind w:right="-426"/>
      <w:jc w:val="both"/>
    </w:pPr>
    <w:rPr>
      <w:szCs w:val="20"/>
    </w:rPr>
  </w:style>
  <w:style w:type="paragraph" w:customStyle="1" w:styleId="311">
    <w:name w:val="Основной текст 31"/>
    <w:basedOn w:val="a0"/>
    <w:rsid w:val="009D4959"/>
    <w:pPr>
      <w:widowControl w:val="0"/>
      <w:ind w:right="-426"/>
    </w:pPr>
    <w:rPr>
      <w:sz w:val="22"/>
      <w:szCs w:val="20"/>
    </w:rPr>
  </w:style>
  <w:style w:type="paragraph" w:customStyle="1" w:styleId="211">
    <w:name w:val="Основной текст с отступом 21"/>
    <w:basedOn w:val="a0"/>
    <w:rsid w:val="009D4959"/>
    <w:pPr>
      <w:widowControl w:val="0"/>
      <w:ind w:left="284" w:hanging="284"/>
      <w:jc w:val="both"/>
    </w:pPr>
    <w:rPr>
      <w:szCs w:val="20"/>
    </w:rPr>
  </w:style>
  <w:style w:type="paragraph" w:customStyle="1" w:styleId="330">
    <w:name w:val="Основной текст с отступом 33"/>
    <w:basedOn w:val="a0"/>
    <w:rsid w:val="009D4959"/>
    <w:pPr>
      <w:widowControl w:val="0"/>
      <w:ind w:left="426"/>
      <w:jc w:val="both"/>
    </w:pPr>
    <w:rPr>
      <w:szCs w:val="20"/>
    </w:rPr>
  </w:style>
  <w:style w:type="paragraph" w:styleId="aff3">
    <w:name w:val="List"/>
    <w:basedOn w:val="a0"/>
    <w:rsid w:val="009D4959"/>
    <w:pPr>
      <w:widowControl w:val="0"/>
      <w:ind w:left="283" w:hanging="283"/>
    </w:pPr>
    <w:rPr>
      <w:sz w:val="20"/>
      <w:szCs w:val="20"/>
    </w:rPr>
  </w:style>
  <w:style w:type="paragraph" w:styleId="29">
    <w:name w:val="List 2"/>
    <w:basedOn w:val="a0"/>
    <w:rsid w:val="009D4959"/>
    <w:pPr>
      <w:widowControl w:val="0"/>
      <w:ind w:left="566" w:hanging="283"/>
    </w:pPr>
    <w:rPr>
      <w:sz w:val="20"/>
      <w:szCs w:val="20"/>
    </w:rPr>
  </w:style>
  <w:style w:type="paragraph" w:styleId="35">
    <w:name w:val="List 3"/>
    <w:basedOn w:val="a0"/>
    <w:rsid w:val="009D4959"/>
    <w:pPr>
      <w:widowControl w:val="0"/>
      <w:ind w:left="849" w:hanging="283"/>
    </w:pPr>
    <w:rPr>
      <w:sz w:val="20"/>
      <w:szCs w:val="20"/>
    </w:rPr>
  </w:style>
  <w:style w:type="paragraph" w:styleId="41">
    <w:name w:val="List 4"/>
    <w:basedOn w:val="a0"/>
    <w:rsid w:val="009D4959"/>
    <w:pPr>
      <w:widowControl w:val="0"/>
      <w:ind w:left="1132" w:hanging="283"/>
    </w:pPr>
    <w:rPr>
      <w:sz w:val="20"/>
      <w:szCs w:val="20"/>
    </w:rPr>
  </w:style>
  <w:style w:type="paragraph" w:styleId="51">
    <w:name w:val="List 5"/>
    <w:basedOn w:val="a0"/>
    <w:rsid w:val="009D4959"/>
    <w:pPr>
      <w:widowControl w:val="0"/>
      <w:ind w:left="1415" w:hanging="283"/>
    </w:pPr>
    <w:rPr>
      <w:sz w:val="20"/>
      <w:szCs w:val="20"/>
    </w:rPr>
  </w:style>
  <w:style w:type="paragraph" w:styleId="42">
    <w:name w:val="List Bullet 4"/>
    <w:basedOn w:val="a0"/>
    <w:rsid w:val="009D4959"/>
    <w:pPr>
      <w:widowControl w:val="0"/>
      <w:tabs>
        <w:tab w:val="left" w:pos="1209"/>
      </w:tabs>
      <w:ind w:left="1209" w:hanging="360"/>
    </w:pPr>
    <w:rPr>
      <w:sz w:val="20"/>
      <w:szCs w:val="20"/>
    </w:rPr>
  </w:style>
  <w:style w:type="paragraph" w:styleId="52">
    <w:name w:val="List Bullet 5"/>
    <w:basedOn w:val="a0"/>
    <w:rsid w:val="009D4959"/>
    <w:pPr>
      <w:widowControl w:val="0"/>
      <w:tabs>
        <w:tab w:val="left" w:pos="1492"/>
      </w:tabs>
      <w:ind w:left="1492" w:hanging="360"/>
    </w:pPr>
    <w:rPr>
      <w:sz w:val="20"/>
      <w:szCs w:val="20"/>
    </w:rPr>
  </w:style>
  <w:style w:type="paragraph" w:styleId="aff4">
    <w:name w:val="List Continue"/>
    <w:basedOn w:val="a0"/>
    <w:rsid w:val="009D4959"/>
    <w:pPr>
      <w:widowControl w:val="0"/>
      <w:spacing w:after="120"/>
      <w:ind w:left="283"/>
    </w:pPr>
    <w:rPr>
      <w:sz w:val="20"/>
      <w:szCs w:val="20"/>
    </w:rPr>
  </w:style>
  <w:style w:type="paragraph" w:styleId="2a">
    <w:name w:val="List Continue 2"/>
    <w:basedOn w:val="a0"/>
    <w:rsid w:val="009D4959"/>
    <w:pPr>
      <w:widowControl w:val="0"/>
      <w:spacing w:after="120"/>
      <w:ind w:left="566"/>
    </w:pPr>
    <w:rPr>
      <w:sz w:val="20"/>
      <w:szCs w:val="20"/>
    </w:rPr>
  </w:style>
  <w:style w:type="paragraph" w:styleId="36">
    <w:name w:val="List Continue 3"/>
    <w:basedOn w:val="a0"/>
    <w:rsid w:val="009D4959"/>
    <w:pPr>
      <w:widowControl w:val="0"/>
      <w:spacing w:after="120"/>
      <w:ind w:left="849"/>
    </w:pPr>
    <w:rPr>
      <w:sz w:val="20"/>
      <w:szCs w:val="20"/>
    </w:rPr>
  </w:style>
  <w:style w:type="paragraph" w:styleId="43">
    <w:name w:val="List Continue 4"/>
    <w:basedOn w:val="a0"/>
    <w:rsid w:val="009D4959"/>
    <w:pPr>
      <w:widowControl w:val="0"/>
      <w:spacing w:after="120"/>
      <w:ind w:left="1132"/>
    </w:pPr>
    <w:rPr>
      <w:sz w:val="20"/>
      <w:szCs w:val="20"/>
    </w:rPr>
  </w:style>
  <w:style w:type="paragraph" w:styleId="53">
    <w:name w:val="List Continue 5"/>
    <w:basedOn w:val="a0"/>
    <w:rsid w:val="009D4959"/>
    <w:pPr>
      <w:widowControl w:val="0"/>
      <w:spacing w:after="120"/>
      <w:ind w:left="1415"/>
    </w:pPr>
    <w:rPr>
      <w:sz w:val="20"/>
      <w:szCs w:val="20"/>
    </w:rPr>
  </w:style>
  <w:style w:type="paragraph" w:styleId="aff5">
    <w:name w:val="Subtitle"/>
    <w:basedOn w:val="a0"/>
    <w:link w:val="aff6"/>
    <w:qFormat/>
    <w:rsid w:val="009D4959"/>
    <w:pPr>
      <w:widowControl w:val="0"/>
      <w:spacing w:after="60"/>
      <w:jc w:val="center"/>
    </w:pPr>
    <w:rPr>
      <w:rFonts w:ascii="Arial" w:hAnsi="Arial"/>
      <w:szCs w:val="20"/>
    </w:rPr>
  </w:style>
  <w:style w:type="character" w:customStyle="1" w:styleId="aff6">
    <w:name w:val="Подзаголовок Знак"/>
    <w:basedOn w:val="a1"/>
    <w:link w:val="aff5"/>
    <w:rsid w:val="009D4959"/>
    <w:rPr>
      <w:rFonts w:ascii="Arial" w:hAnsi="Arial"/>
      <w:sz w:val="24"/>
    </w:rPr>
  </w:style>
  <w:style w:type="paragraph" w:styleId="37">
    <w:name w:val="Body Text Indent 3"/>
    <w:basedOn w:val="a0"/>
    <w:link w:val="38"/>
    <w:rsid w:val="009D4959"/>
    <w:pPr>
      <w:ind w:left="360" w:firstLine="360"/>
      <w:jc w:val="both"/>
    </w:pPr>
    <w:rPr>
      <w:szCs w:val="20"/>
    </w:rPr>
  </w:style>
  <w:style w:type="character" w:customStyle="1" w:styleId="38">
    <w:name w:val="Основной текст с отступом 3 Знак"/>
    <w:basedOn w:val="a1"/>
    <w:link w:val="37"/>
    <w:rsid w:val="009D4959"/>
    <w:rPr>
      <w:sz w:val="24"/>
    </w:rPr>
  </w:style>
  <w:style w:type="paragraph" w:customStyle="1" w:styleId="2110">
    <w:name w:val="Основной текст 211"/>
    <w:basedOn w:val="a0"/>
    <w:rsid w:val="009D4959"/>
    <w:pPr>
      <w:ind w:left="426" w:hanging="426"/>
      <w:jc w:val="both"/>
    </w:pPr>
    <w:rPr>
      <w:szCs w:val="20"/>
    </w:rPr>
  </w:style>
  <w:style w:type="paragraph" w:customStyle="1" w:styleId="ConsPlusNormal">
    <w:name w:val="ConsPlusNormal"/>
    <w:rsid w:val="009D4959"/>
    <w:pPr>
      <w:widowControl w:val="0"/>
      <w:autoSpaceDE w:val="0"/>
      <w:autoSpaceDN w:val="0"/>
      <w:adjustRightInd w:val="0"/>
      <w:ind w:firstLine="720"/>
    </w:pPr>
    <w:rPr>
      <w:rFonts w:ascii="Arial" w:hAnsi="Arial" w:cs="Arial"/>
    </w:rPr>
  </w:style>
  <w:style w:type="character" w:customStyle="1" w:styleId="aff7">
    <w:name w:val="Текст примечания Знак"/>
    <w:basedOn w:val="a1"/>
    <w:link w:val="aff8"/>
    <w:semiHidden/>
    <w:rsid w:val="009D4959"/>
  </w:style>
  <w:style w:type="paragraph" w:styleId="aff8">
    <w:name w:val="annotation text"/>
    <w:basedOn w:val="a0"/>
    <w:link w:val="aff7"/>
    <w:semiHidden/>
    <w:rsid w:val="009D4959"/>
    <w:pPr>
      <w:widowControl w:val="0"/>
    </w:pPr>
    <w:rPr>
      <w:sz w:val="20"/>
      <w:szCs w:val="20"/>
    </w:rPr>
  </w:style>
  <w:style w:type="character" w:customStyle="1" w:styleId="aff9">
    <w:name w:val="Тема примечания Знак"/>
    <w:basedOn w:val="aff7"/>
    <w:link w:val="affa"/>
    <w:semiHidden/>
    <w:rsid w:val="009D4959"/>
    <w:rPr>
      <w:b/>
      <w:bCs/>
    </w:rPr>
  </w:style>
  <w:style w:type="paragraph" w:styleId="affa">
    <w:name w:val="annotation subject"/>
    <w:basedOn w:val="aff8"/>
    <w:next w:val="aff8"/>
    <w:link w:val="aff9"/>
    <w:semiHidden/>
    <w:rsid w:val="009D4959"/>
    <w:rPr>
      <w:b/>
      <w:bCs/>
    </w:rPr>
  </w:style>
  <w:style w:type="paragraph" w:customStyle="1" w:styleId="44">
    <w:name w:val="Текст4"/>
    <w:basedOn w:val="a0"/>
    <w:rsid w:val="009D4959"/>
    <w:rPr>
      <w:rFonts w:ascii="Courier New" w:hAnsi="Courier New"/>
      <w:sz w:val="20"/>
      <w:szCs w:val="20"/>
    </w:rPr>
  </w:style>
  <w:style w:type="paragraph" w:customStyle="1" w:styleId="340">
    <w:name w:val="Основной текст с отступом 34"/>
    <w:basedOn w:val="a0"/>
    <w:rsid w:val="009D4959"/>
    <w:pPr>
      <w:widowControl w:val="0"/>
      <w:ind w:firstLine="720"/>
      <w:jc w:val="both"/>
    </w:pPr>
    <w:rPr>
      <w:rFonts w:ascii="Arial" w:hAnsi="Arial"/>
      <w:szCs w:val="20"/>
    </w:rPr>
  </w:style>
  <w:style w:type="paragraph" w:customStyle="1" w:styleId="affb">
    <w:name w:val="Содержимое таблицы"/>
    <w:basedOn w:val="a0"/>
    <w:rsid w:val="00941B7D"/>
    <w:pPr>
      <w:suppressLineNumbers/>
      <w:suppressAutoHyphens/>
    </w:pPr>
    <w:rPr>
      <w:rFonts w:ascii="Arial" w:eastAsia="Lucida Sans Unicode" w:hAnsi="Arial" w:cs="Mangal"/>
      <w:kern w:val="1"/>
      <w:sz w:val="20"/>
      <w:lang w:eastAsia="hi-IN" w:bidi="hi-IN"/>
    </w:rPr>
  </w:style>
  <w:style w:type="paragraph" w:customStyle="1" w:styleId="affc">
    <w:name w:val="Базовый"/>
    <w:rsid w:val="00941B7D"/>
    <w:pPr>
      <w:suppressAutoHyphens/>
      <w:spacing w:after="200" w:line="276" w:lineRule="auto"/>
    </w:pPr>
    <w:rPr>
      <w:rFonts w:ascii="Calibri" w:eastAsia="Lucida Sans Unicode" w:hAnsi="Calibri" w:cs="Calibri"/>
      <w:color w:val="00000A"/>
      <w:sz w:val="22"/>
      <w:szCs w:val="22"/>
      <w:lang w:eastAsia="en-US"/>
    </w:rPr>
  </w:style>
  <w:style w:type="paragraph" w:styleId="affd">
    <w:name w:val="No Spacing"/>
    <w:link w:val="affe"/>
    <w:uiPriority w:val="1"/>
    <w:qFormat/>
    <w:rsid w:val="00C57E18"/>
    <w:rPr>
      <w:rFonts w:eastAsia="Calibri"/>
      <w:sz w:val="24"/>
      <w:szCs w:val="24"/>
    </w:rPr>
  </w:style>
  <w:style w:type="character" w:customStyle="1" w:styleId="affe">
    <w:name w:val="Без интервала Знак"/>
    <w:link w:val="affd"/>
    <w:uiPriority w:val="1"/>
    <w:locked/>
    <w:rsid w:val="00C57E18"/>
    <w:rPr>
      <w:rFonts w:eastAsia="Calibri"/>
      <w:sz w:val="24"/>
      <w:szCs w:val="24"/>
      <w:lang w:bidi="ar-SA"/>
    </w:rPr>
  </w:style>
  <w:style w:type="paragraph" w:customStyle="1" w:styleId="a">
    <w:name w:val="Подпункт договора"/>
    <w:basedOn w:val="a0"/>
    <w:qFormat/>
    <w:rsid w:val="00F637AD"/>
    <w:pPr>
      <w:numPr>
        <w:ilvl w:val="1"/>
        <w:numId w:val="7"/>
      </w:numPr>
      <w:spacing w:after="200" w:line="276" w:lineRule="auto"/>
      <w:jc w:val="both"/>
    </w:pPr>
    <w:rPr>
      <w:rFonts w:ascii="Cambria" w:hAnsi="Cambria"/>
      <w:szCs w:val="22"/>
    </w:rPr>
  </w:style>
  <w:style w:type="paragraph" w:customStyle="1" w:styleId="afff">
    <w:name w:val="Таблица: шапка"/>
    <w:basedOn w:val="a0"/>
    <w:next w:val="a0"/>
    <w:rsid w:val="00F637AD"/>
    <w:pPr>
      <w:suppressAutoHyphens/>
      <w:spacing w:after="120"/>
      <w:jc w:val="both"/>
    </w:pPr>
    <w:rPr>
      <w:b/>
      <w:szCs w:val="20"/>
      <w:lang w:eastAsia="ar-SA"/>
    </w:rPr>
  </w:style>
  <w:style w:type="paragraph" w:customStyle="1" w:styleId="afff0">
    <w:name w:val="Таблица: текст"/>
    <w:basedOn w:val="a0"/>
    <w:rsid w:val="00F637AD"/>
    <w:pPr>
      <w:suppressAutoHyphens/>
      <w:spacing w:after="120"/>
      <w:jc w:val="both"/>
    </w:pPr>
    <w:rPr>
      <w:sz w:val="22"/>
      <w:szCs w:val="20"/>
      <w:lang w:eastAsia="ar-SA"/>
    </w:rPr>
  </w:style>
  <w:style w:type="character" w:customStyle="1" w:styleId="2b">
    <w:name w:val="Основной текст (2)"/>
    <w:basedOn w:val="a1"/>
    <w:uiPriority w:val="99"/>
    <w:rsid w:val="00462FEB"/>
    <w:rPr>
      <w:rFonts w:ascii="Arial" w:hAnsi="Arial" w:cs="Arial"/>
      <w:spacing w:val="0"/>
      <w:sz w:val="18"/>
      <w:szCs w:val="18"/>
      <w:u w:val="none"/>
    </w:rPr>
  </w:style>
  <w:style w:type="character" w:customStyle="1" w:styleId="280">
    <w:name w:val="Основной текст (2) + 8"/>
    <w:aliases w:val="5 pt,Интервал 0 pt,Body text (2) + 8,Spacing 0 pt"/>
    <w:basedOn w:val="a1"/>
    <w:uiPriority w:val="99"/>
    <w:rsid w:val="00462FEB"/>
    <w:rPr>
      <w:rFonts w:ascii="Arial" w:hAnsi="Arial" w:cs="Arial"/>
      <w:spacing w:val="0"/>
      <w:sz w:val="17"/>
      <w:szCs w:val="17"/>
      <w:u w:val="none"/>
    </w:rPr>
  </w:style>
  <w:style w:type="character" w:customStyle="1" w:styleId="afc">
    <w:name w:val="Абзац списка Знак"/>
    <w:aliases w:val="Bullet 1 Знак,Use Case List Paragraph Знак"/>
    <w:link w:val="afb"/>
    <w:uiPriority w:val="34"/>
    <w:locked/>
    <w:rsid w:val="004F1619"/>
    <w:rPr>
      <w:sz w:val="24"/>
      <w:szCs w:val="24"/>
    </w:rPr>
  </w:style>
  <w:style w:type="paragraph" w:customStyle="1" w:styleId="msonormalmailrucssattributepostfix">
    <w:name w:val="msonormal_mailru_css_attribute_postfix"/>
    <w:basedOn w:val="a0"/>
    <w:rsid w:val="00624FA0"/>
    <w:pPr>
      <w:spacing w:before="100" w:beforeAutospacing="1" w:after="100" w:afterAutospacing="1"/>
    </w:pPr>
  </w:style>
  <w:style w:type="character" w:styleId="afff1">
    <w:name w:val="Emphasis"/>
    <w:basedOn w:val="a1"/>
    <w:uiPriority w:val="20"/>
    <w:qFormat/>
    <w:rsid w:val="003D5AF2"/>
    <w:rPr>
      <w:i/>
      <w:iCs/>
    </w:rPr>
  </w:style>
  <w:style w:type="paragraph" w:customStyle="1" w:styleId="13">
    <w:name w:val="Обычный1"/>
    <w:link w:val="Normal"/>
    <w:rsid w:val="00BC457D"/>
    <w:pPr>
      <w:widowControl w:val="0"/>
      <w:snapToGrid w:val="0"/>
      <w:spacing w:line="259" w:lineRule="auto"/>
      <w:ind w:left="80" w:firstLine="380"/>
    </w:pPr>
    <w:rPr>
      <w:sz w:val="18"/>
    </w:rPr>
  </w:style>
  <w:style w:type="character" w:customStyle="1" w:styleId="Normal">
    <w:name w:val="Normal Знак"/>
    <w:link w:val="13"/>
    <w:rsid w:val="00BC457D"/>
    <w:rPr>
      <w:sz w:val="18"/>
    </w:rPr>
  </w:style>
</w:styles>
</file>

<file path=word/webSettings.xml><?xml version="1.0" encoding="utf-8"?>
<w:webSettings xmlns:r="http://schemas.openxmlformats.org/officeDocument/2006/relationships" xmlns:w="http://schemas.openxmlformats.org/wordprocessingml/2006/main">
  <w:divs>
    <w:div w:id="19359053">
      <w:bodyDiv w:val="1"/>
      <w:marLeft w:val="0"/>
      <w:marRight w:val="0"/>
      <w:marTop w:val="0"/>
      <w:marBottom w:val="0"/>
      <w:divBdr>
        <w:top w:val="none" w:sz="0" w:space="0" w:color="auto"/>
        <w:left w:val="none" w:sz="0" w:space="0" w:color="auto"/>
        <w:bottom w:val="none" w:sz="0" w:space="0" w:color="auto"/>
        <w:right w:val="none" w:sz="0" w:space="0" w:color="auto"/>
      </w:divBdr>
    </w:div>
    <w:div w:id="460922083">
      <w:bodyDiv w:val="1"/>
      <w:marLeft w:val="0"/>
      <w:marRight w:val="0"/>
      <w:marTop w:val="0"/>
      <w:marBottom w:val="0"/>
      <w:divBdr>
        <w:top w:val="none" w:sz="0" w:space="0" w:color="auto"/>
        <w:left w:val="none" w:sz="0" w:space="0" w:color="auto"/>
        <w:bottom w:val="none" w:sz="0" w:space="0" w:color="auto"/>
        <w:right w:val="none" w:sz="0" w:space="0" w:color="auto"/>
      </w:divBdr>
    </w:div>
    <w:div w:id="946349670">
      <w:bodyDiv w:val="1"/>
      <w:marLeft w:val="0"/>
      <w:marRight w:val="0"/>
      <w:marTop w:val="0"/>
      <w:marBottom w:val="0"/>
      <w:divBdr>
        <w:top w:val="none" w:sz="0" w:space="0" w:color="auto"/>
        <w:left w:val="none" w:sz="0" w:space="0" w:color="auto"/>
        <w:bottom w:val="none" w:sz="0" w:space="0" w:color="auto"/>
        <w:right w:val="none" w:sz="0" w:space="0" w:color="auto"/>
      </w:divBdr>
    </w:div>
    <w:div w:id="1599410360">
      <w:bodyDiv w:val="1"/>
      <w:marLeft w:val="0"/>
      <w:marRight w:val="0"/>
      <w:marTop w:val="0"/>
      <w:marBottom w:val="0"/>
      <w:divBdr>
        <w:top w:val="none" w:sz="0" w:space="0" w:color="auto"/>
        <w:left w:val="none" w:sz="0" w:space="0" w:color="auto"/>
        <w:bottom w:val="none" w:sz="0" w:space="0" w:color="auto"/>
        <w:right w:val="none" w:sz="0" w:space="0" w:color="auto"/>
      </w:divBdr>
    </w:div>
    <w:div w:id="1946838989">
      <w:marLeft w:val="0"/>
      <w:marRight w:val="0"/>
      <w:marTop w:val="0"/>
      <w:marBottom w:val="0"/>
      <w:divBdr>
        <w:top w:val="none" w:sz="0" w:space="0" w:color="auto"/>
        <w:left w:val="none" w:sz="0" w:space="0" w:color="auto"/>
        <w:bottom w:val="none" w:sz="0" w:space="0" w:color="auto"/>
        <w:right w:val="none" w:sz="0" w:space="0" w:color="auto"/>
      </w:divBdr>
    </w:div>
    <w:div w:id="1946838990">
      <w:marLeft w:val="0"/>
      <w:marRight w:val="0"/>
      <w:marTop w:val="0"/>
      <w:marBottom w:val="0"/>
      <w:divBdr>
        <w:top w:val="none" w:sz="0" w:space="0" w:color="auto"/>
        <w:left w:val="none" w:sz="0" w:space="0" w:color="auto"/>
        <w:bottom w:val="none" w:sz="0" w:space="0" w:color="auto"/>
        <w:right w:val="none" w:sz="0" w:space="0" w:color="auto"/>
      </w:divBdr>
    </w:div>
    <w:div w:id="1946838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77EF-C8F7-4989-9C95-4646A11C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1272</Words>
  <Characters>8846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Нестерова Е.</dc:creator>
  <cp:lastModifiedBy>Земцов</cp:lastModifiedBy>
  <cp:revision>4</cp:revision>
  <cp:lastPrinted>2020-10-19T05:10:00Z</cp:lastPrinted>
  <dcterms:created xsi:type="dcterms:W3CDTF">2020-10-19T04:53:00Z</dcterms:created>
  <dcterms:modified xsi:type="dcterms:W3CDTF">2020-10-19T05:10:00Z</dcterms:modified>
</cp:coreProperties>
</file>