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01833">
        <w:rPr>
          <w:b/>
          <w:sz w:val="28"/>
          <w:szCs w:val="28"/>
        </w:rPr>
        <w:t>морозильников медицинских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94DF5">
        <w:rPr>
          <w:b/>
          <w:kern w:val="32"/>
          <w:sz w:val="28"/>
          <w:szCs w:val="28"/>
        </w:rPr>
        <w:t xml:space="preserve"> </w:t>
      </w:r>
      <w:r w:rsidR="00D01833">
        <w:rPr>
          <w:b/>
          <w:kern w:val="32"/>
          <w:sz w:val="28"/>
          <w:szCs w:val="28"/>
        </w:rPr>
        <w:t>275-20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24EC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sidRPr="00B558D6">
              <w:rPr>
                <w:b/>
                <w:sz w:val="20"/>
                <w:szCs w:val="20"/>
              </w:rPr>
              <w:t xml:space="preserve"> </w:t>
            </w:r>
            <w:r w:rsidR="00C522F4" w:rsidRPr="00FE2446">
              <w:rPr>
                <w:sz w:val="20"/>
                <w:szCs w:val="20"/>
              </w:rPr>
              <w:t>Поставка</w:t>
            </w:r>
            <w:r w:rsidR="00C31B38">
              <w:rPr>
                <w:sz w:val="20"/>
                <w:szCs w:val="20"/>
              </w:rPr>
              <w:t xml:space="preserve"> </w:t>
            </w:r>
            <w:r w:rsidR="00D01833">
              <w:rPr>
                <w:bCs/>
                <w:sz w:val="20"/>
                <w:szCs w:val="20"/>
              </w:rPr>
              <w:t>морозильников медицинских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01833" w:rsidP="00BF5704">
            <w:pPr>
              <w:autoSpaceDE w:val="0"/>
              <w:autoSpaceDN w:val="0"/>
              <w:adjustRightInd w:val="0"/>
              <w:rPr>
                <w:sz w:val="20"/>
                <w:szCs w:val="20"/>
                <w:highlight w:val="yellow"/>
              </w:rPr>
            </w:pPr>
            <w:r w:rsidRPr="00D01833">
              <w:rPr>
                <w:sz w:val="20"/>
                <w:szCs w:val="20"/>
              </w:rPr>
              <w:t>28.25.13.116</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01833" w:rsidP="00183B30">
            <w:pPr>
              <w:autoSpaceDE w:val="0"/>
              <w:autoSpaceDN w:val="0"/>
              <w:adjustRightInd w:val="0"/>
              <w:rPr>
                <w:sz w:val="20"/>
                <w:szCs w:val="20"/>
              </w:rPr>
            </w:pPr>
            <w:r>
              <w:rPr>
                <w:sz w:val="20"/>
                <w:szCs w:val="20"/>
              </w:rPr>
              <w:t>674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0F3543">
              <w:rPr>
                <w:sz w:val="20"/>
                <w:szCs w:val="20"/>
              </w:rPr>
              <w:t>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981997">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w:t>
            </w:r>
            <w:proofErr w:type="gramStart"/>
            <w:r w:rsidRPr="003833E1">
              <w:rPr>
                <w:sz w:val="20"/>
                <w:szCs w:val="20"/>
              </w:rPr>
              <w:t>г</w:t>
            </w:r>
            <w:proofErr w:type="gramEnd"/>
            <w:r w:rsidRPr="003833E1">
              <w:rPr>
                <w:sz w:val="20"/>
                <w:szCs w:val="20"/>
              </w:rPr>
              <w:t xml:space="preserve">. Иркутск, ул. </w:t>
            </w:r>
            <w:r w:rsidR="00D01833">
              <w:rPr>
                <w:sz w:val="20"/>
                <w:szCs w:val="20"/>
              </w:rPr>
              <w:t>Баумана, 214А (1 этаж, каб.133)</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981997">
              <w:rPr>
                <w:color w:val="000000"/>
                <w:sz w:val="20"/>
                <w:szCs w:val="20"/>
              </w:rPr>
              <w:t>9</w:t>
            </w:r>
            <w:r w:rsidR="00C534C5">
              <w:rPr>
                <w:color w:val="000000"/>
                <w:sz w:val="20"/>
                <w:szCs w:val="20"/>
              </w:rPr>
              <w:t>0</w:t>
            </w:r>
            <w:r>
              <w:rPr>
                <w:color w:val="000000"/>
                <w:sz w:val="20"/>
                <w:szCs w:val="20"/>
              </w:rPr>
              <w:t xml:space="preserve"> (</w:t>
            </w:r>
            <w:r w:rsidR="00981997">
              <w:rPr>
                <w:color w:val="000000"/>
                <w:sz w:val="20"/>
                <w:szCs w:val="20"/>
              </w:rPr>
              <w:t>девяноста</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01833" w:rsidP="00D01833">
            <w:pPr>
              <w:tabs>
                <w:tab w:val="left" w:pos="6022"/>
              </w:tabs>
              <w:ind w:right="72"/>
              <w:rPr>
                <w:sz w:val="20"/>
                <w:szCs w:val="20"/>
              </w:rPr>
            </w:pPr>
            <w:r>
              <w:rPr>
                <w:sz w:val="20"/>
                <w:szCs w:val="20"/>
              </w:rPr>
              <w:t>406 000,00</w:t>
            </w:r>
            <w:r w:rsidR="00C31B38">
              <w:rPr>
                <w:sz w:val="20"/>
                <w:szCs w:val="20"/>
              </w:rPr>
              <w:t xml:space="preserve">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четыреста шесть тысяч</w:t>
            </w:r>
            <w:r w:rsidR="0081016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0183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C31B38">
              <w:t xml:space="preserve"> </w:t>
            </w:r>
            <w:r w:rsidRPr="00FE2446">
              <w:rPr>
                <w:b/>
                <w:sz w:val="20"/>
                <w:szCs w:val="20"/>
              </w:rPr>
              <w:t>«</w:t>
            </w:r>
            <w:r w:rsidR="00D01833">
              <w:rPr>
                <w:b/>
                <w:sz w:val="20"/>
                <w:szCs w:val="20"/>
              </w:rPr>
              <w:t>08</w:t>
            </w:r>
            <w:r w:rsidRPr="00FE2446">
              <w:rPr>
                <w:b/>
                <w:sz w:val="20"/>
                <w:szCs w:val="20"/>
              </w:rPr>
              <w:t>»</w:t>
            </w:r>
            <w:r w:rsidR="00C31B38">
              <w:rPr>
                <w:b/>
                <w:sz w:val="20"/>
                <w:szCs w:val="20"/>
              </w:rPr>
              <w:t xml:space="preserve"> </w:t>
            </w:r>
            <w:r w:rsidR="00D01833">
              <w:rPr>
                <w:b/>
                <w:sz w:val="20"/>
                <w:szCs w:val="20"/>
              </w:rPr>
              <w:t>ок</w:t>
            </w:r>
            <w:r w:rsidR="0081016F">
              <w:rPr>
                <w:b/>
                <w:sz w:val="20"/>
                <w:szCs w:val="20"/>
              </w:rPr>
              <w:t>тября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81016F">
              <w:rPr>
                <w:b/>
                <w:sz w:val="20"/>
                <w:szCs w:val="20"/>
              </w:rPr>
              <w:t>1</w:t>
            </w:r>
            <w:r w:rsidR="00D01833">
              <w:rPr>
                <w:b/>
                <w:sz w:val="20"/>
                <w:szCs w:val="20"/>
              </w:rPr>
              <w:t>6</w:t>
            </w:r>
            <w:r w:rsidRPr="00485047">
              <w:rPr>
                <w:b/>
                <w:sz w:val="20"/>
                <w:szCs w:val="20"/>
              </w:rPr>
              <w:t xml:space="preserve">» </w:t>
            </w:r>
            <w:r w:rsidR="00D01833">
              <w:rPr>
                <w:b/>
                <w:sz w:val="20"/>
                <w:szCs w:val="20"/>
              </w:rPr>
              <w:t>ок</w:t>
            </w:r>
            <w:r w:rsidR="0081016F">
              <w:rPr>
                <w:b/>
                <w:sz w:val="20"/>
                <w:szCs w:val="20"/>
              </w:rPr>
              <w:t>тября</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B558D6">
              <w:rPr>
                <w:b/>
                <w:sz w:val="20"/>
                <w:szCs w:val="20"/>
              </w:rPr>
              <w:t xml:space="preserve"> </w:t>
            </w:r>
            <w:r w:rsidRPr="00FE2446">
              <w:rPr>
                <w:sz w:val="20"/>
                <w:szCs w:val="20"/>
              </w:rPr>
              <w:t>«</w:t>
            </w:r>
            <w:r w:rsidR="00D01833">
              <w:rPr>
                <w:sz w:val="20"/>
                <w:szCs w:val="20"/>
              </w:rPr>
              <w:t>08</w:t>
            </w:r>
            <w:r w:rsidRPr="00FE2446">
              <w:rPr>
                <w:sz w:val="20"/>
                <w:szCs w:val="20"/>
              </w:rPr>
              <w:t xml:space="preserve">» </w:t>
            </w:r>
            <w:r w:rsidR="00D01833">
              <w:rPr>
                <w:sz w:val="20"/>
                <w:szCs w:val="20"/>
              </w:rPr>
              <w:t>ок</w:t>
            </w:r>
            <w:r w:rsidR="0081016F">
              <w:rPr>
                <w:sz w:val="20"/>
                <w:szCs w:val="20"/>
              </w:rPr>
              <w:t>тября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01833">
            <w:pPr>
              <w:jc w:val="both"/>
              <w:rPr>
                <w:sz w:val="20"/>
                <w:szCs w:val="20"/>
              </w:rPr>
            </w:pPr>
            <w:r w:rsidRPr="00FE2446">
              <w:rPr>
                <w:bCs/>
                <w:sz w:val="20"/>
                <w:szCs w:val="20"/>
              </w:rPr>
              <w:t>«</w:t>
            </w:r>
            <w:r w:rsidR="00D01833">
              <w:rPr>
                <w:bCs/>
                <w:sz w:val="20"/>
                <w:szCs w:val="20"/>
              </w:rPr>
              <w:t>16</w:t>
            </w:r>
            <w:r w:rsidRPr="00FE2446">
              <w:rPr>
                <w:bCs/>
                <w:sz w:val="20"/>
                <w:szCs w:val="20"/>
              </w:rPr>
              <w:t xml:space="preserve">» </w:t>
            </w:r>
            <w:r w:rsidR="00D01833">
              <w:rPr>
                <w:bCs/>
                <w:sz w:val="20"/>
                <w:szCs w:val="20"/>
              </w:rPr>
              <w:t>ок</w:t>
            </w:r>
            <w:r w:rsidR="0081016F">
              <w:rPr>
                <w:bCs/>
                <w:sz w:val="20"/>
                <w:szCs w:val="20"/>
              </w:rPr>
              <w:t>тября</w:t>
            </w:r>
            <w:r w:rsidR="00C31B38">
              <w:rPr>
                <w:bCs/>
                <w:sz w:val="20"/>
                <w:szCs w:val="20"/>
              </w:rPr>
              <w:t xml:space="preserve">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E2C40"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2410A" w:rsidP="007C0DB3">
            <w:pPr>
              <w:autoSpaceDE w:val="0"/>
              <w:autoSpaceDN w:val="0"/>
              <w:adjustRightInd w:val="0"/>
              <w:jc w:val="both"/>
              <w:outlineLvl w:val="1"/>
              <w:rPr>
                <w:sz w:val="20"/>
                <w:szCs w:val="20"/>
              </w:rPr>
            </w:pPr>
            <w:r>
              <w:rPr>
                <w:sz w:val="20"/>
                <w:szCs w:val="20"/>
              </w:rPr>
              <w:t>12 180,00</w:t>
            </w:r>
            <w:r w:rsidR="00C31B38">
              <w:rPr>
                <w:sz w:val="20"/>
                <w:szCs w:val="20"/>
              </w:rPr>
              <w:t xml:space="preserve"> </w:t>
            </w:r>
            <w:r w:rsidR="00A84ECD" w:rsidRPr="00FE2446">
              <w:rPr>
                <w:sz w:val="20"/>
                <w:szCs w:val="20"/>
              </w:rPr>
              <w:t>руб. (</w:t>
            </w:r>
            <w:r>
              <w:rPr>
                <w:sz w:val="20"/>
                <w:szCs w:val="20"/>
              </w:rPr>
              <w:t>двенадцать тысяч сто восемьдесят</w:t>
            </w:r>
            <w:r w:rsidR="000F3543">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32410A">
            <w:pPr>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 xml:space="preserve">ул. </w:t>
            </w:r>
            <w:r w:rsidR="0032410A">
              <w:rPr>
                <w:sz w:val="20"/>
                <w:szCs w:val="20"/>
              </w:rPr>
              <w:t>Баумана, 214А</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sidR="00F40D11">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623563">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62356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sidR="00623563">
              <w:rPr>
                <w:sz w:val="20"/>
                <w:szCs w:val="20"/>
              </w:rPr>
              <w:t xml:space="preserve">15 (пятнадцати) рабочих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2410A">
            <w:pPr>
              <w:jc w:val="both"/>
              <w:rPr>
                <w:sz w:val="20"/>
                <w:szCs w:val="20"/>
              </w:rPr>
            </w:pPr>
            <w:r w:rsidRPr="00FE2446">
              <w:rPr>
                <w:sz w:val="20"/>
                <w:szCs w:val="20"/>
              </w:rPr>
              <w:t>«</w:t>
            </w:r>
            <w:r w:rsidR="0032410A">
              <w:rPr>
                <w:sz w:val="20"/>
                <w:szCs w:val="20"/>
              </w:rPr>
              <w:t>15</w:t>
            </w:r>
            <w:r w:rsidR="00487F7E" w:rsidRPr="00FE2446">
              <w:rPr>
                <w:sz w:val="20"/>
                <w:szCs w:val="20"/>
              </w:rPr>
              <w:t xml:space="preserve">» </w:t>
            </w:r>
            <w:r w:rsidR="0032410A">
              <w:rPr>
                <w:sz w:val="20"/>
                <w:szCs w:val="20"/>
              </w:rPr>
              <w:t>ок</w:t>
            </w:r>
            <w:r w:rsidR="0081016F">
              <w:rPr>
                <w:sz w:val="20"/>
                <w:szCs w:val="20"/>
              </w:rPr>
              <w:t>тября</w:t>
            </w:r>
            <w:r w:rsidR="00C31B38">
              <w:rPr>
                <w:sz w:val="20"/>
                <w:szCs w:val="20"/>
              </w:rPr>
              <w:t xml:space="preserve">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855DA">
              <w:rPr>
                <w:b/>
                <w:sz w:val="20"/>
                <w:szCs w:val="20"/>
              </w:rPr>
              <w:t>1</w:t>
            </w:r>
            <w:r w:rsidR="0032410A">
              <w:rPr>
                <w:b/>
                <w:sz w:val="20"/>
                <w:szCs w:val="20"/>
              </w:rPr>
              <w:t>6</w:t>
            </w:r>
            <w:r w:rsidRPr="00485047">
              <w:rPr>
                <w:b/>
                <w:sz w:val="20"/>
                <w:szCs w:val="20"/>
              </w:rPr>
              <w:t>»</w:t>
            </w:r>
            <w:r w:rsidR="00C31B38">
              <w:rPr>
                <w:b/>
                <w:sz w:val="20"/>
                <w:szCs w:val="20"/>
              </w:rPr>
              <w:t xml:space="preserve"> </w:t>
            </w:r>
            <w:r w:rsidR="0032410A">
              <w:rPr>
                <w:b/>
                <w:sz w:val="20"/>
                <w:szCs w:val="20"/>
              </w:rPr>
              <w:t>ок</w:t>
            </w:r>
            <w:r w:rsidR="0081016F">
              <w:rPr>
                <w:b/>
                <w:sz w:val="20"/>
                <w:szCs w:val="20"/>
              </w:rPr>
              <w:t>тября</w:t>
            </w:r>
            <w:r w:rsidR="00C31B38">
              <w:rPr>
                <w:b/>
                <w:sz w:val="20"/>
                <w:szCs w:val="20"/>
              </w:rPr>
              <w:t xml:space="preserve">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2410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855DA">
              <w:rPr>
                <w:b/>
                <w:sz w:val="20"/>
                <w:szCs w:val="20"/>
              </w:rPr>
              <w:t>1</w:t>
            </w:r>
            <w:r w:rsidR="0032410A">
              <w:rPr>
                <w:b/>
                <w:sz w:val="20"/>
                <w:szCs w:val="20"/>
              </w:rPr>
              <w:t>6</w:t>
            </w:r>
            <w:r w:rsidR="00487F7E" w:rsidRPr="00485047">
              <w:rPr>
                <w:b/>
                <w:sz w:val="20"/>
                <w:szCs w:val="20"/>
              </w:rPr>
              <w:t xml:space="preserve">» </w:t>
            </w:r>
            <w:r w:rsidR="0032410A">
              <w:rPr>
                <w:b/>
                <w:sz w:val="20"/>
                <w:szCs w:val="20"/>
              </w:rPr>
              <w:t>ок</w:t>
            </w:r>
            <w:r w:rsidR="0081016F">
              <w:rPr>
                <w:b/>
                <w:sz w:val="20"/>
                <w:szCs w:val="20"/>
              </w:rPr>
              <w:t>тября</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9C2665" w:rsidRDefault="00321073" w:rsidP="009C2665">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9C2665">
            <w:pPr>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C2665" w:rsidRDefault="00640D7D" w:rsidP="009C2665">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bookmarkStart w:id="1" w:name="P2032"/>
            <w:bookmarkEnd w:id="1"/>
          </w:p>
          <w:p w:rsidR="00487F7E" w:rsidRPr="00FE2446" w:rsidRDefault="00487F7E" w:rsidP="009C2665">
            <w:pPr>
              <w:pStyle w:val="ac"/>
              <w:shd w:val="clear" w:color="auto" w:fill="FFFFFF"/>
              <w:tabs>
                <w:tab w:val="left" w:pos="709"/>
                <w:tab w:val="left" w:pos="1310"/>
              </w:tabs>
              <w:spacing w:after="0" w:line="100" w:lineRule="atLeast"/>
              <w:ind w:firstLine="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32410A" w:rsidRDefault="0032410A" w:rsidP="00694F14">
      <w:pPr>
        <w:jc w:val="right"/>
        <w:outlineLvl w:val="1"/>
        <w:rPr>
          <w:rFonts w:ascii="Cuprum" w:hAnsi="Cuprum" w:cs="Tahoma"/>
          <w:b/>
          <w:bCs/>
          <w:sz w:val="22"/>
          <w:szCs w:val="22"/>
        </w:rPr>
      </w:pPr>
    </w:p>
    <w:p w:rsidR="0032410A" w:rsidRDefault="0032410A" w:rsidP="00694F14">
      <w:pPr>
        <w:jc w:val="right"/>
        <w:outlineLvl w:val="1"/>
        <w:rPr>
          <w:rFonts w:ascii="Cuprum" w:hAnsi="Cuprum" w:cs="Tahoma"/>
          <w:b/>
          <w:bCs/>
          <w:sz w:val="22"/>
          <w:szCs w:val="22"/>
        </w:rPr>
      </w:pPr>
    </w:p>
    <w:p w:rsidR="0032410A" w:rsidRDefault="0032410A" w:rsidP="00694F14">
      <w:pPr>
        <w:jc w:val="right"/>
        <w:outlineLvl w:val="1"/>
        <w:rPr>
          <w:rFonts w:ascii="Cuprum" w:hAnsi="Cuprum" w:cs="Tahoma"/>
          <w:b/>
          <w:bCs/>
          <w:sz w:val="22"/>
          <w:szCs w:val="22"/>
        </w:rPr>
      </w:pPr>
    </w:p>
    <w:p w:rsidR="0032410A" w:rsidRDefault="0032410A" w:rsidP="00694F14">
      <w:pPr>
        <w:jc w:val="right"/>
        <w:outlineLvl w:val="1"/>
        <w:rPr>
          <w:rFonts w:ascii="Cuprum" w:hAnsi="Cuprum" w:cs="Tahoma"/>
          <w:b/>
          <w:bCs/>
          <w:sz w:val="22"/>
          <w:szCs w:val="22"/>
        </w:rPr>
      </w:pPr>
    </w:p>
    <w:p w:rsidR="0032410A" w:rsidRDefault="0032410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01833">
        <w:rPr>
          <w:b/>
          <w:sz w:val="20"/>
          <w:szCs w:val="20"/>
        </w:rPr>
        <w:t>морозильников медицинских</w:t>
      </w:r>
      <w:r w:rsidR="00F40D11">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01833">
        <w:rPr>
          <w:b/>
          <w:kern w:val="32"/>
          <w:sz w:val="20"/>
          <w:szCs w:val="20"/>
        </w:rPr>
        <w:t>275-20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01833">
        <w:rPr>
          <w:b/>
          <w:bCs/>
          <w:sz w:val="20"/>
        </w:rPr>
        <w:t>морозильников медицинских</w:t>
      </w:r>
      <w:bookmarkEnd w:id="2"/>
    </w:p>
    <w:tbl>
      <w:tblPr>
        <w:tblW w:w="10349" w:type="dxa"/>
        <w:tblInd w:w="-34" w:type="dxa"/>
        <w:tblLayout w:type="fixed"/>
        <w:tblLook w:val="04A0"/>
      </w:tblPr>
      <w:tblGrid>
        <w:gridCol w:w="534"/>
        <w:gridCol w:w="4144"/>
        <w:gridCol w:w="2694"/>
        <w:gridCol w:w="709"/>
        <w:gridCol w:w="850"/>
        <w:gridCol w:w="1418"/>
      </w:tblGrid>
      <w:tr w:rsidR="000E4C5A" w:rsidRPr="00923258" w:rsidTr="00131AB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0E4C5A" w:rsidP="004440D4">
            <w:pPr>
              <w:jc w:val="center"/>
              <w:rPr>
                <w:b/>
                <w:color w:val="000000"/>
                <w:sz w:val="20"/>
                <w:szCs w:val="20"/>
              </w:rPr>
            </w:pPr>
            <w:r w:rsidRPr="00923258">
              <w:rPr>
                <w:b/>
                <w:color w:val="000000"/>
                <w:sz w:val="20"/>
                <w:szCs w:val="20"/>
              </w:rPr>
              <w:t xml:space="preserve">№ </w:t>
            </w:r>
            <w:proofErr w:type="spellStart"/>
            <w:proofErr w:type="gramStart"/>
            <w:r w:rsidRPr="00923258">
              <w:rPr>
                <w:b/>
                <w:color w:val="000000"/>
                <w:sz w:val="20"/>
                <w:szCs w:val="20"/>
              </w:rPr>
              <w:t>п</w:t>
            </w:r>
            <w:proofErr w:type="spellEnd"/>
            <w:proofErr w:type="gramEnd"/>
            <w:r w:rsidRPr="00923258">
              <w:rPr>
                <w:b/>
                <w:color w:val="000000"/>
                <w:sz w:val="20"/>
                <w:szCs w:val="20"/>
              </w:rPr>
              <w:t>/</w:t>
            </w:r>
            <w:proofErr w:type="spellStart"/>
            <w:r w:rsidRPr="00923258">
              <w:rPr>
                <w:b/>
                <w:color w:val="000000"/>
                <w:sz w:val="20"/>
                <w:szCs w:val="20"/>
              </w:rPr>
              <w:t>п</w:t>
            </w:r>
            <w:proofErr w:type="spellEnd"/>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3044B3" w:rsidP="003C711B">
            <w:pPr>
              <w:jc w:val="center"/>
              <w:rPr>
                <w:b/>
                <w:color w:val="000000"/>
                <w:sz w:val="20"/>
                <w:szCs w:val="20"/>
              </w:rPr>
            </w:pPr>
            <w:r w:rsidRPr="00923258">
              <w:rPr>
                <w:b/>
                <w:sz w:val="20"/>
                <w:szCs w:val="20"/>
              </w:rPr>
              <w:t>Н</w:t>
            </w:r>
            <w:r w:rsidR="000E2F75" w:rsidRPr="00923258">
              <w:rPr>
                <w:b/>
                <w:sz w:val="20"/>
                <w:szCs w:val="20"/>
              </w:rPr>
              <w:t>аименование поставляемого товара</w:t>
            </w:r>
          </w:p>
        </w:tc>
        <w:tc>
          <w:tcPr>
            <w:tcW w:w="2694" w:type="dxa"/>
            <w:tcBorders>
              <w:top w:val="single" w:sz="4" w:space="0" w:color="auto"/>
              <w:left w:val="nil"/>
              <w:bottom w:val="single" w:sz="4" w:space="0" w:color="auto"/>
              <w:right w:val="single" w:sz="4" w:space="0" w:color="auto"/>
            </w:tcBorders>
            <w:vAlign w:val="center"/>
          </w:tcPr>
          <w:p w:rsidR="000E4C5A" w:rsidRPr="00923258" w:rsidRDefault="00623307" w:rsidP="005A07FA">
            <w:pPr>
              <w:jc w:val="center"/>
              <w:rPr>
                <w:b/>
                <w:color w:val="000000"/>
                <w:sz w:val="20"/>
                <w:szCs w:val="20"/>
              </w:rPr>
            </w:pPr>
            <w:r w:rsidRPr="00923258">
              <w:rPr>
                <w:b/>
                <w:color w:val="000000"/>
                <w:sz w:val="20"/>
                <w:szCs w:val="20"/>
              </w:rPr>
              <w:t>Технические х</w:t>
            </w:r>
            <w:r w:rsidR="000E4C5A" w:rsidRPr="00923258">
              <w:rPr>
                <w:b/>
                <w:color w:val="000000"/>
                <w:sz w:val="20"/>
                <w:szCs w:val="20"/>
              </w:rPr>
              <w:t>арактеристик</w:t>
            </w:r>
            <w:r w:rsidRPr="00923258">
              <w:rPr>
                <w:b/>
                <w:color w:val="000000"/>
                <w:sz w:val="20"/>
                <w:szCs w:val="20"/>
              </w:rPr>
              <w:t>и</w:t>
            </w:r>
            <w:r w:rsidR="000E4C5A" w:rsidRPr="00923258">
              <w:rPr>
                <w:b/>
                <w:color w:val="000000"/>
                <w:sz w:val="20"/>
                <w:szCs w:val="20"/>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0E4C5A" w:rsidP="005707AB">
            <w:pPr>
              <w:jc w:val="center"/>
              <w:rPr>
                <w:b/>
                <w:color w:val="000000"/>
                <w:sz w:val="20"/>
                <w:szCs w:val="20"/>
              </w:rPr>
            </w:pPr>
            <w:r w:rsidRPr="00923258">
              <w:rPr>
                <w:b/>
                <w:color w:val="000000"/>
                <w:sz w:val="20"/>
                <w:szCs w:val="20"/>
              </w:rPr>
              <w:t xml:space="preserve">Ед. </w:t>
            </w:r>
            <w:proofErr w:type="spellStart"/>
            <w:r w:rsidRPr="00923258">
              <w:rPr>
                <w:b/>
                <w:color w:val="000000"/>
                <w:sz w:val="20"/>
                <w:szCs w:val="20"/>
              </w:rPr>
              <w:t>изм</w:t>
            </w:r>
            <w:proofErr w:type="spellEnd"/>
            <w:r w:rsidRPr="00923258">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923258" w:rsidRDefault="000E4C5A" w:rsidP="00A465CE">
            <w:pPr>
              <w:jc w:val="center"/>
              <w:rPr>
                <w:b/>
                <w:color w:val="000000"/>
                <w:sz w:val="20"/>
                <w:szCs w:val="20"/>
              </w:rPr>
            </w:pPr>
            <w:r w:rsidRPr="00923258">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0E4C5A" w:rsidRPr="00923258" w:rsidRDefault="000E4C5A" w:rsidP="003C711B">
            <w:pPr>
              <w:jc w:val="center"/>
              <w:rPr>
                <w:b/>
                <w:color w:val="000000"/>
                <w:sz w:val="20"/>
                <w:szCs w:val="20"/>
              </w:rPr>
            </w:pPr>
            <w:r w:rsidRPr="00923258">
              <w:rPr>
                <w:b/>
                <w:color w:val="000000"/>
                <w:sz w:val="20"/>
                <w:szCs w:val="20"/>
              </w:rPr>
              <w:t>Начальная (максимальная)</w:t>
            </w:r>
            <w:r w:rsidR="00D22E87" w:rsidRPr="00923258">
              <w:rPr>
                <w:b/>
                <w:color w:val="000000"/>
                <w:sz w:val="20"/>
                <w:szCs w:val="20"/>
              </w:rPr>
              <w:t>*</w:t>
            </w:r>
            <w:r w:rsidRPr="00923258">
              <w:rPr>
                <w:b/>
                <w:color w:val="000000"/>
                <w:sz w:val="20"/>
                <w:szCs w:val="20"/>
              </w:rPr>
              <w:t xml:space="preserve"> цена за ед., руб.</w:t>
            </w:r>
          </w:p>
        </w:tc>
      </w:tr>
      <w:tr w:rsidR="00131AB5" w:rsidRPr="00C3209D" w:rsidTr="00131AB5">
        <w:trPr>
          <w:trHeight w:val="130"/>
        </w:trPr>
        <w:tc>
          <w:tcPr>
            <w:tcW w:w="534" w:type="dxa"/>
            <w:tcBorders>
              <w:top w:val="single" w:sz="4" w:space="0" w:color="auto"/>
              <w:left w:val="single" w:sz="4" w:space="0" w:color="auto"/>
              <w:bottom w:val="single" w:sz="4" w:space="0" w:color="auto"/>
              <w:right w:val="nil"/>
            </w:tcBorders>
            <w:shd w:val="clear" w:color="auto" w:fill="auto"/>
          </w:tcPr>
          <w:p w:rsidR="00131AB5" w:rsidRPr="00131AB5" w:rsidRDefault="00131AB5" w:rsidP="00F40D11">
            <w:pPr>
              <w:rPr>
                <w:sz w:val="20"/>
                <w:szCs w:val="20"/>
                <w:lang w:eastAsia="en-US"/>
              </w:rPr>
            </w:pPr>
            <w:r w:rsidRPr="00131AB5">
              <w:rPr>
                <w:sz w:val="20"/>
                <w:szCs w:val="20"/>
                <w:lang w:eastAsia="en-US"/>
              </w:rPr>
              <w:t>1</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227491" w:rsidRPr="00227491" w:rsidRDefault="00227491" w:rsidP="00227491">
            <w:pPr>
              <w:rPr>
                <w:sz w:val="20"/>
                <w:szCs w:val="20"/>
              </w:rPr>
            </w:pPr>
            <w:r w:rsidRPr="00227491">
              <w:rPr>
                <w:sz w:val="20"/>
                <w:szCs w:val="20"/>
              </w:rPr>
              <w:t xml:space="preserve">Морозильник медицинский </w:t>
            </w:r>
          </w:p>
          <w:p w:rsidR="00227491" w:rsidRDefault="00227491" w:rsidP="00227491">
            <w:pPr>
              <w:autoSpaceDE w:val="0"/>
              <w:autoSpaceDN w:val="0"/>
              <w:adjustRightInd w:val="0"/>
              <w:jc w:val="both"/>
              <w:rPr>
                <w:sz w:val="20"/>
                <w:szCs w:val="20"/>
              </w:rPr>
            </w:pPr>
            <w:r w:rsidRPr="00227491">
              <w:rPr>
                <w:sz w:val="20"/>
                <w:szCs w:val="20"/>
              </w:rPr>
              <w:t xml:space="preserve">ММШ-220 ПОЗИС </w:t>
            </w:r>
            <w:r>
              <w:rPr>
                <w:sz w:val="20"/>
                <w:szCs w:val="20"/>
              </w:rPr>
              <w:t xml:space="preserve">(или эквивалент) </w:t>
            </w:r>
          </w:p>
          <w:p w:rsidR="00131AB5" w:rsidRPr="00227491" w:rsidRDefault="00227491" w:rsidP="00227491">
            <w:pPr>
              <w:autoSpaceDE w:val="0"/>
              <w:autoSpaceDN w:val="0"/>
              <w:adjustRightInd w:val="0"/>
              <w:jc w:val="both"/>
              <w:rPr>
                <w:bCs/>
                <w:sz w:val="20"/>
                <w:szCs w:val="20"/>
                <w:lang w:eastAsia="en-US"/>
              </w:rPr>
            </w:pPr>
            <w:r w:rsidRPr="00227491">
              <w:rPr>
                <w:sz w:val="20"/>
                <w:szCs w:val="20"/>
              </w:rPr>
              <w:t>(200 литров)</w:t>
            </w:r>
          </w:p>
        </w:tc>
        <w:tc>
          <w:tcPr>
            <w:tcW w:w="2694" w:type="dxa"/>
            <w:tcBorders>
              <w:top w:val="single" w:sz="4" w:space="0" w:color="auto"/>
              <w:left w:val="nil"/>
              <w:bottom w:val="single" w:sz="4" w:space="0" w:color="auto"/>
              <w:right w:val="single" w:sz="4" w:space="0" w:color="auto"/>
            </w:tcBorders>
          </w:tcPr>
          <w:p w:rsidR="00131AB5" w:rsidRPr="00131AB5" w:rsidRDefault="00131AB5" w:rsidP="00131AB5">
            <w:pPr>
              <w:rPr>
                <w:sz w:val="20"/>
                <w:szCs w:val="20"/>
                <w:lang w:eastAsia="en-US"/>
              </w:rPr>
            </w:pPr>
            <w:proofErr w:type="gramStart"/>
            <w:r>
              <w:rPr>
                <w:sz w:val="20"/>
                <w:szCs w:val="20"/>
                <w:lang w:eastAsia="en-US"/>
              </w:rPr>
              <w:t>Указаны</w:t>
            </w:r>
            <w:proofErr w:type="gramEnd"/>
            <w:r>
              <w:rPr>
                <w:sz w:val="20"/>
                <w:szCs w:val="20"/>
                <w:lang w:eastAsia="en-US"/>
              </w:rPr>
              <w:t xml:space="preserve"> в </w:t>
            </w:r>
            <w:r w:rsidRPr="00131AB5">
              <w:rPr>
                <w:sz w:val="20"/>
                <w:szCs w:val="20"/>
                <w:lang w:eastAsia="en-US"/>
              </w:rPr>
              <w:t>Таблиц</w:t>
            </w:r>
            <w:r>
              <w:rPr>
                <w:sz w:val="20"/>
                <w:szCs w:val="20"/>
                <w:lang w:eastAsia="en-US"/>
              </w:rPr>
              <w:t>е</w:t>
            </w:r>
            <w:r w:rsidRPr="00131AB5">
              <w:rPr>
                <w:sz w:val="20"/>
                <w:szCs w:val="20"/>
                <w:lang w:eastAsia="en-US"/>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1AB5" w:rsidRPr="00131AB5" w:rsidRDefault="00131AB5" w:rsidP="00F40D11">
            <w:pPr>
              <w:jc w:val="center"/>
              <w:rPr>
                <w:sz w:val="20"/>
                <w:szCs w:val="20"/>
                <w:lang w:eastAsia="en-US"/>
              </w:rPr>
            </w:pPr>
            <w:r w:rsidRPr="00131AB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1AB5" w:rsidRPr="00131AB5" w:rsidRDefault="0032410A" w:rsidP="00F40D11">
            <w:pPr>
              <w:jc w:val="center"/>
              <w:rPr>
                <w:sz w:val="20"/>
                <w:szCs w:val="20"/>
                <w:lang w:eastAsia="en-US"/>
              </w:rPr>
            </w:pPr>
            <w:r>
              <w:rPr>
                <w:sz w:val="20"/>
                <w:szCs w:val="20"/>
                <w:lang w:eastAsia="en-US"/>
              </w:rPr>
              <w:t>2</w:t>
            </w:r>
          </w:p>
        </w:tc>
        <w:tc>
          <w:tcPr>
            <w:tcW w:w="1418" w:type="dxa"/>
            <w:tcBorders>
              <w:top w:val="single" w:sz="4" w:space="0" w:color="auto"/>
              <w:left w:val="nil"/>
              <w:bottom w:val="single" w:sz="4" w:space="0" w:color="auto"/>
              <w:right w:val="single" w:sz="4" w:space="0" w:color="auto"/>
            </w:tcBorders>
          </w:tcPr>
          <w:p w:rsidR="00131AB5" w:rsidRPr="00C3209D" w:rsidRDefault="00227491" w:rsidP="00C81305">
            <w:pPr>
              <w:jc w:val="center"/>
              <w:rPr>
                <w:sz w:val="20"/>
                <w:szCs w:val="20"/>
              </w:rPr>
            </w:pPr>
            <w:r>
              <w:rPr>
                <w:sz w:val="20"/>
                <w:szCs w:val="20"/>
              </w:rPr>
              <w:t>203000,00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222A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5953"/>
        <w:gridCol w:w="3402"/>
      </w:tblGrid>
      <w:tr w:rsidR="003E27A0" w:rsidRPr="00B76355" w:rsidTr="00453487">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B76355" w:rsidRDefault="003E27A0" w:rsidP="00E732EA">
            <w:pPr>
              <w:jc w:val="center"/>
              <w:rPr>
                <w:b/>
                <w:bCs/>
                <w:sz w:val="20"/>
                <w:szCs w:val="20"/>
              </w:rPr>
            </w:pPr>
            <w:r w:rsidRPr="00B76355">
              <w:rPr>
                <w:b/>
                <w:sz w:val="20"/>
                <w:szCs w:val="20"/>
              </w:rPr>
              <w:t xml:space="preserve">№ </w:t>
            </w:r>
            <w:proofErr w:type="spellStart"/>
            <w:proofErr w:type="gramStart"/>
            <w:r w:rsidRPr="00B76355">
              <w:rPr>
                <w:b/>
                <w:sz w:val="20"/>
                <w:szCs w:val="20"/>
              </w:rPr>
              <w:t>п</w:t>
            </w:r>
            <w:proofErr w:type="spellEnd"/>
            <w:proofErr w:type="gramEnd"/>
            <w:r w:rsidRPr="00B76355">
              <w:rPr>
                <w:b/>
                <w:sz w:val="20"/>
                <w:szCs w:val="20"/>
              </w:rPr>
              <w:t>/</w:t>
            </w:r>
            <w:proofErr w:type="spellStart"/>
            <w:r w:rsidRPr="00B76355">
              <w:rPr>
                <w:b/>
                <w:sz w:val="20"/>
                <w:szCs w:val="20"/>
              </w:rPr>
              <w:t>п</w:t>
            </w:r>
            <w:proofErr w:type="spellEnd"/>
          </w:p>
        </w:tc>
        <w:tc>
          <w:tcPr>
            <w:tcW w:w="5953" w:type="dxa"/>
            <w:tcBorders>
              <w:top w:val="single" w:sz="4" w:space="0" w:color="auto"/>
              <w:left w:val="single" w:sz="4" w:space="0" w:color="auto"/>
              <w:bottom w:val="single" w:sz="4" w:space="0" w:color="auto"/>
              <w:right w:val="single" w:sz="4" w:space="0" w:color="auto"/>
            </w:tcBorders>
            <w:noWrap/>
            <w:vAlign w:val="center"/>
          </w:tcPr>
          <w:p w:rsidR="003E27A0" w:rsidRPr="00B76355" w:rsidRDefault="006710E6" w:rsidP="00E732EA">
            <w:pPr>
              <w:jc w:val="center"/>
              <w:rPr>
                <w:b/>
                <w:bCs/>
                <w:sz w:val="20"/>
                <w:szCs w:val="20"/>
              </w:rPr>
            </w:pPr>
            <w:r w:rsidRPr="00B76355">
              <w:rPr>
                <w:b/>
                <w:sz w:val="20"/>
                <w:szCs w:val="20"/>
              </w:rPr>
              <w:t>Технические и функциональные характеристики (потребительские свойства)</w:t>
            </w:r>
          </w:p>
        </w:tc>
        <w:tc>
          <w:tcPr>
            <w:tcW w:w="3402" w:type="dxa"/>
            <w:tcBorders>
              <w:top w:val="single" w:sz="4" w:space="0" w:color="auto"/>
              <w:left w:val="nil"/>
              <w:bottom w:val="single" w:sz="4" w:space="0" w:color="auto"/>
              <w:right w:val="single" w:sz="4" w:space="0" w:color="auto"/>
            </w:tcBorders>
            <w:noWrap/>
            <w:vAlign w:val="center"/>
          </w:tcPr>
          <w:p w:rsidR="003E27A0" w:rsidRPr="00B76355" w:rsidRDefault="003E27A0" w:rsidP="00740970">
            <w:pPr>
              <w:jc w:val="center"/>
              <w:rPr>
                <w:b/>
                <w:bCs/>
                <w:sz w:val="20"/>
                <w:szCs w:val="20"/>
              </w:rPr>
            </w:pPr>
            <w:r w:rsidRPr="00B76355">
              <w:rPr>
                <w:b/>
                <w:sz w:val="20"/>
                <w:szCs w:val="20"/>
              </w:rPr>
              <w:t>Требуемое значение параметров и функций</w:t>
            </w:r>
          </w:p>
        </w:tc>
      </w:tr>
      <w:tr w:rsidR="001F16FE"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227491" w:rsidRDefault="00740970" w:rsidP="001F16FE">
            <w:pPr>
              <w:jc w:val="center"/>
              <w:rPr>
                <w:b/>
                <w:sz w:val="20"/>
                <w:szCs w:val="20"/>
              </w:rPr>
            </w:pPr>
            <w:r w:rsidRPr="00227491">
              <w:rPr>
                <w:b/>
                <w:sz w:val="20"/>
                <w:szCs w:val="20"/>
              </w:rPr>
              <w:t xml:space="preserve">1. </w:t>
            </w:r>
          </w:p>
        </w:tc>
        <w:tc>
          <w:tcPr>
            <w:tcW w:w="5953" w:type="dxa"/>
            <w:tcBorders>
              <w:top w:val="single" w:sz="4" w:space="0" w:color="auto"/>
              <w:left w:val="single" w:sz="4" w:space="0" w:color="auto"/>
              <w:bottom w:val="single" w:sz="4" w:space="0" w:color="auto"/>
              <w:right w:val="single" w:sz="4" w:space="0" w:color="auto"/>
            </w:tcBorders>
            <w:noWrap/>
          </w:tcPr>
          <w:p w:rsidR="001F16FE" w:rsidRPr="00227491" w:rsidRDefault="0032410A" w:rsidP="001F16FE">
            <w:pPr>
              <w:rPr>
                <w:b/>
                <w:sz w:val="20"/>
                <w:szCs w:val="20"/>
              </w:rPr>
            </w:pPr>
            <w:r w:rsidRPr="00227491">
              <w:rPr>
                <w:b/>
                <w:sz w:val="20"/>
                <w:szCs w:val="20"/>
              </w:rPr>
              <w:t>Технические</w:t>
            </w:r>
            <w:r w:rsidR="00740970" w:rsidRPr="00227491">
              <w:rPr>
                <w:b/>
                <w:sz w:val="20"/>
                <w:szCs w:val="20"/>
              </w:rPr>
              <w:t xml:space="preserve"> характеристики</w:t>
            </w:r>
          </w:p>
        </w:tc>
        <w:tc>
          <w:tcPr>
            <w:tcW w:w="3402" w:type="dxa"/>
            <w:tcBorders>
              <w:top w:val="single" w:sz="4" w:space="0" w:color="auto"/>
              <w:left w:val="nil"/>
              <w:bottom w:val="single" w:sz="4" w:space="0" w:color="auto"/>
              <w:right w:val="single" w:sz="4" w:space="0" w:color="auto"/>
            </w:tcBorders>
            <w:noWrap/>
          </w:tcPr>
          <w:p w:rsidR="001F16FE" w:rsidRPr="00227491" w:rsidRDefault="001F16FE" w:rsidP="00740970">
            <w:pPr>
              <w:jc w:val="center"/>
              <w:rPr>
                <w:b/>
                <w:color w:val="000000"/>
                <w:sz w:val="20"/>
                <w:szCs w:val="20"/>
              </w:rPr>
            </w:pP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3912AF">
            <w:pPr>
              <w:jc w:val="center"/>
              <w:rPr>
                <w:sz w:val="20"/>
                <w:szCs w:val="20"/>
              </w:rPr>
            </w:pPr>
            <w:r w:rsidRPr="00227491">
              <w:rPr>
                <w:sz w:val="20"/>
                <w:szCs w:val="20"/>
              </w:rPr>
              <w:t>1.1</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autoSpaceDE w:val="0"/>
              <w:autoSpaceDN w:val="0"/>
              <w:adjustRightInd w:val="0"/>
              <w:jc w:val="both"/>
              <w:rPr>
                <w:sz w:val="20"/>
                <w:szCs w:val="20"/>
              </w:rPr>
            </w:pPr>
            <w:proofErr w:type="gramStart"/>
            <w:r w:rsidRPr="00227491">
              <w:rPr>
                <w:color w:val="000000"/>
                <w:sz w:val="20"/>
                <w:szCs w:val="20"/>
              </w:rPr>
              <w:t>Предназначен</w:t>
            </w:r>
            <w:proofErr w:type="gramEnd"/>
            <w:r w:rsidRPr="00227491">
              <w:rPr>
                <w:color w:val="000000"/>
                <w:sz w:val="20"/>
                <w:szCs w:val="20"/>
              </w:rPr>
              <w:t xml:space="preserve"> для длительного хранения замороженной плазмы крови, ее компонентов, биологических образцов на станциях переливания крови, в лабораториях научно-исследовательских институтов и других подразделений здравоохранения.</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snapToGrid w:val="0"/>
              <w:jc w:val="center"/>
              <w:rPr>
                <w:sz w:val="20"/>
                <w:szCs w:val="20"/>
              </w:rPr>
            </w:pPr>
            <w:r w:rsidRPr="00227491">
              <w:rPr>
                <w:sz w:val="20"/>
                <w:szCs w:val="20"/>
              </w:rPr>
              <w:t>наличие</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3912AF">
            <w:pPr>
              <w:jc w:val="center"/>
              <w:rPr>
                <w:sz w:val="20"/>
                <w:szCs w:val="20"/>
              </w:rPr>
            </w:pPr>
            <w:r w:rsidRPr="00227491">
              <w:rPr>
                <w:sz w:val="20"/>
                <w:szCs w:val="20"/>
              </w:rPr>
              <w:t>1.2</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autoSpaceDE w:val="0"/>
              <w:autoSpaceDN w:val="0"/>
              <w:adjustRightInd w:val="0"/>
              <w:jc w:val="both"/>
              <w:rPr>
                <w:sz w:val="20"/>
                <w:szCs w:val="20"/>
              </w:rPr>
            </w:pPr>
            <w:r w:rsidRPr="00227491">
              <w:rPr>
                <w:color w:val="000000"/>
                <w:sz w:val="20"/>
                <w:szCs w:val="20"/>
              </w:rPr>
              <w:t xml:space="preserve">Морозильник заправлен </w:t>
            </w:r>
            <w:proofErr w:type="spellStart"/>
            <w:r w:rsidRPr="00227491">
              <w:rPr>
                <w:color w:val="000000"/>
                <w:sz w:val="20"/>
                <w:szCs w:val="20"/>
              </w:rPr>
              <w:t>озонобезопасным</w:t>
            </w:r>
            <w:proofErr w:type="spellEnd"/>
            <w:r w:rsidRPr="00227491">
              <w:rPr>
                <w:color w:val="000000"/>
                <w:sz w:val="20"/>
                <w:szCs w:val="20"/>
              </w:rPr>
              <w:t xml:space="preserve"> хладагентом </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snapToGrid w:val="0"/>
              <w:jc w:val="center"/>
              <w:rPr>
                <w:sz w:val="20"/>
                <w:szCs w:val="20"/>
              </w:rPr>
            </w:pPr>
            <w:r w:rsidRPr="00227491">
              <w:rPr>
                <w:color w:val="000000"/>
                <w:sz w:val="20"/>
                <w:szCs w:val="20"/>
              </w:rPr>
              <w:t>R404а</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D01833">
            <w:pPr>
              <w:jc w:val="center"/>
              <w:rPr>
                <w:sz w:val="20"/>
                <w:szCs w:val="20"/>
              </w:rPr>
            </w:pPr>
            <w:r w:rsidRPr="00227491">
              <w:rPr>
                <w:sz w:val="20"/>
                <w:szCs w:val="20"/>
              </w:rPr>
              <w:t>1.3</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autoSpaceDE w:val="0"/>
              <w:autoSpaceDN w:val="0"/>
              <w:adjustRightInd w:val="0"/>
              <w:rPr>
                <w:sz w:val="20"/>
                <w:szCs w:val="20"/>
              </w:rPr>
            </w:pPr>
            <w:r w:rsidRPr="00227491">
              <w:rPr>
                <w:color w:val="000000"/>
                <w:sz w:val="20"/>
                <w:szCs w:val="20"/>
              </w:rPr>
              <w:t>Морозильник выполнен в виде напольного шкафа</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snapToGrid w:val="0"/>
              <w:jc w:val="center"/>
              <w:rPr>
                <w:sz w:val="20"/>
                <w:szCs w:val="20"/>
              </w:rPr>
            </w:pPr>
            <w:r w:rsidRPr="00227491">
              <w:rPr>
                <w:sz w:val="20"/>
                <w:szCs w:val="20"/>
              </w:rPr>
              <w:t>наличие</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1.4</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snapToGrid w:val="0"/>
              <w:rPr>
                <w:sz w:val="20"/>
                <w:szCs w:val="20"/>
              </w:rPr>
            </w:pPr>
            <w:r w:rsidRPr="00227491">
              <w:rPr>
                <w:color w:val="000000"/>
                <w:sz w:val="20"/>
                <w:szCs w:val="20"/>
              </w:rPr>
              <w:t>Внутренний объем шкафа подразделяется на 5 отделений, которые укомплектованы кассетами.</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snapToGrid w:val="0"/>
              <w:jc w:val="center"/>
              <w:rPr>
                <w:sz w:val="20"/>
                <w:szCs w:val="20"/>
              </w:rPr>
            </w:pPr>
            <w:r w:rsidRPr="00227491">
              <w:rPr>
                <w:sz w:val="20"/>
                <w:szCs w:val="20"/>
              </w:rPr>
              <w:t>наличие</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1.5</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autoSpaceDE w:val="0"/>
              <w:autoSpaceDN w:val="0"/>
              <w:adjustRightInd w:val="0"/>
              <w:jc w:val="both"/>
              <w:rPr>
                <w:sz w:val="20"/>
                <w:szCs w:val="20"/>
              </w:rPr>
            </w:pPr>
            <w:r w:rsidRPr="00227491">
              <w:rPr>
                <w:color w:val="000000"/>
                <w:sz w:val="20"/>
                <w:szCs w:val="20"/>
              </w:rPr>
              <w:t xml:space="preserve">Морозильник оснащен микропроцессорным блоком управления, предназначенным для установки, поддержания заданного режима, отображения значения температуры в рабочей камере на экране блока управления. </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snapToGrid w:val="0"/>
              <w:jc w:val="center"/>
              <w:rPr>
                <w:sz w:val="20"/>
                <w:szCs w:val="20"/>
              </w:rPr>
            </w:pPr>
            <w:r w:rsidRPr="00227491">
              <w:rPr>
                <w:sz w:val="20"/>
                <w:szCs w:val="20"/>
              </w:rPr>
              <w:t>наличие</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1.6</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autoSpaceDE w:val="0"/>
              <w:autoSpaceDN w:val="0"/>
              <w:adjustRightInd w:val="0"/>
              <w:jc w:val="both"/>
              <w:rPr>
                <w:sz w:val="20"/>
                <w:szCs w:val="20"/>
              </w:rPr>
            </w:pPr>
            <w:r w:rsidRPr="00227491">
              <w:rPr>
                <w:color w:val="000000"/>
                <w:sz w:val="20"/>
                <w:szCs w:val="20"/>
              </w:rPr>
              <w:t>Срабатывание аварийной звуковой и световой (мигание экрана) сигнализации происходит при отклонении от установленной температуры</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snapToGrid w:val="0"/>
              <w:jc w:val="center"/>
              <w:rPr>
                <w:sz w:val="20"/>
                <w:szCs w:val="20"/>
              </w:rPr>
            </w:pPr>
            <w:r w:rsidRPr="00227491">
              <w:rPr>
                <w:sz w:val="20"/>
                <w:szCs w:val="20"/>
              </w:rPr>
              <w:t>наличие</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1.7</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autoSpaceDE w:val="0"/>
              <w:autoSpaceDN w:val="0"/>
              <w:adjustRightInd w:val="0"/>
              <w:jc w:val="both"/>
              <w:rPr>
                <w:sz w:val="20"/>
                <w:szCs w:val="20"/>
              </w:rPr>
            </w:pPr>
            <w:r w:rsidRPr="00227491">
              <w:rPr>
                <w:color w:val="000000"/>
                <w:sz w:val="20"/>
                <w:szCs w:val="20"/>
              </w:rPr>
              <w:t>Панель с кнопками управления и экраном расположена в нижней части передней стенки наружного шкафа морозильника</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snapToGrid w:val="0"/>
              <w:jc w:val="center"/>
              <w:rPr>
                <w:sz w:val="20"/>
                <w:szCs w:val="20"/>
              </w:rPr>
            </w:pPr>
            <w:r w:rsidRPr="00227491">
              <w:rPr>
                <w:sz w:val="20"/>
                <w:szCs w:val="20"/>
              </w:rPr>
              <w:t>наличие</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1.8</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pStyle w:val="Pa7"/>
              <w:rPr>
                <w:rFonts w:ascii="Times New Roman" w:hAnsi="Times New Roman" w:cs="Times New Roman"/>
                <w:sz w:val="20"/>
                <w:szCs w:val="20"/>
              </w:rPr>
            </w:pPr>
            <w:r w:rsidRPr="00227491">
              <w:rPr>
                <w:rStyle w:val="A30"/>
                <w:rFonts w:ascii="Times New Roman" w:hAnsi="Times New Roman" w:cs="Times New Roman"/>
                <w:sz w:val="20"/>
                <w:szCs w:val="20"/>
              </w:rPr>
              <w:t>Общий объем, дм</w:t>
            </w:r>
            <w:r w:rsidRPr="00227491">
              <w:rPr>
                <w:rFonts w:ascii="Times New Roman" w:hAnsi="Times New Roman" w:cs="Times New Roman"/>
                <w:color w:val="000000"/>
                <w:position w:val="7"/>
                <w:sz w:val="20"/>
                <w:szCs w:val="20"/>
                <w:vertAlign w:val="superscript"/>
              </w:rPr>
              <w:t xml:space="preserve">3 </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snapToGrid w:val="0"/>
              <w:jc w:val="center"/>
              <w:rPr>
                <w:sz w:val="20"/>
                <w:szCs w:val="20"/>
              </w:rPr>
            </w:pPr>
            <w:r w:rsidRPr="00227491">
              <w:rPr>
                <w:sz w:val="20"/>
                <w:szCs w:val="20"/>
              </w:rPr>
              <w:t>не менее 190</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1.9</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pStyle w:val="Pa8"/>
              <w:rPr>
                <w:rFonts w:ascii="Times New Roman" w:hAnsi="Times New Roman" w:cs="Times New Roman"/>
                <w:sz w:val="20"/>
                <w:szCs w:val="20"/>
              </w:rPr>
            </w:pPr>
            <w:r w:rsidRPr="00227491">
              <w:rPr>
                <w:rStyle w:val="A30"/>
                <w:rFonts w:ascii="Times New Roman" w:hAnsi="Times New Roman" w:cs="Times New Roman"/>
                <w:sz w:val="20"/>
                <w:szCs w:val="20"/>
              </w:rPr>
              <w:t xml:space="preserve">Высота, </w:t>
            </w:r>
            <w:proofErr w:type="gramStart"/>
            <w:r w:rsidRPr="00227491">
              <w:rPr>
                <w:rStyle w:val="A30"/>
                <w:rFonts w:ascii="Times New Roman" w:hAnsi="Times New Roman" w:cs="Times New Roman"/>
                <w:sz w:val="20"/>
                <w:szCs w:val="20"/>
              </w:rPr>
              <w:t>мм</w:t>
            </w:r>
            <w:proofErr w:type="gramEnd"/>
            <w:r w:rsidRPr="00227491">
              <w:rPr>
                <w:rStyle w:val="A30"/>
                <w:rFonts w:ascii="Times New Roman" w:hAnsi="Times New Roman" w:cs="Times New Roman"/>
                <w:sz w:val="20"/>
                <w:szCs w:val="20"/>
              </w:rPr>
              <w:t xml:space="preserve"> </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snapToGrid w:val="0"/>
              <w:jc w:val="center"/>
              <w:rPr>
                <w:sz w:val="20"/>
                <w:szCs w:val="20"/>
              </w:rPr>
            </w:pPr>
            <w:r w:rsidRPr="00227491">
              <w:rPr>
                <w:sz w:val="20"/>
                <w:szCs w:val="20"/>
              </w:rPr>
              <w:t>не менее 1 500</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1.10</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pStyle w:val="Pa7"/>
              <w:rPr>
                <w:rFonts w:ascii="Times New Roman" w:hAnsi="Times New Roman" w:cs="Times New Roman"/>
                <w:sz w:val="20"/>
                <w:szCs w:val="20"/>
              </w:rPr>
            </w:pPr>
            <w:r w:rsidRPr="00227491">
              <w:rPr>
                <w:rFonts w:ascii="Times New Roman" w:hAnsi="Times New Roman" w:cs="Times New Roman"/>
                <w:sz w:val="20"/>
                <w:szCs w:val="20"/>
              </w:rPr>
              <w:t xml:space="preserve">Ширина (с ручкой), </w:t>
            </w:r>
            <w:proofErr w:type="gramStart"/>
            <w:r w:rsidRPr="00227491">
              <w:rPr>
                <w:rFonts w:ascii="Times New Roman" w:hAnsi="Times New Roman" w:cs="Times New Roman"/>
                <w:sz w:val="20"/>
                <w:szCs w:val="20"/>
              </w:rPr>
              <w:t>мм</w:t>
            </w:r>
            <w:proofErr w:type="gramEnd"/>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pStyle w:val="Pa6"/>
              <w:spacing w:line="240" w:lineRule="auto"/>
              <w:jc w:val="center"/>
              <w:rPr>
                <w:rFonts w:ascii="Times New Roman" w:hAnsi="Times New Roman" w:cs="Times New Roman"/>
                <w:sz w:val="20"/>
                <w:szCs w:val="20"/>
              </w:rPr>
            </w:pPr>
            <w:r w:rsidRPr="00227491">
              <w:rPr>
                <w:rFonts w:ascii="Times New Roman" w:hAnsi="Times New Roman" w:cs="Times New Roman"/>
                <w:sz w:val="20"/>
                <w:szCs w:val="20"/>
              </w:rPr>
              <w:t>не менее 700</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1.11</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snapToGrid w:val="0"/>
              <w:jc w:val="both"/>
              <w:rPr>
                <w:sz w:val="20"/>
                <w:szCs w:val="20"/>
              </w:rPr>
            </w:pPr>
            <w:r w:rsidRPr="00227491">
              <w:rPr>
                <w:sz w:val="20"/>
                <w:szCs w:val="20"/>
              </w:rPr>
              <w:t xml:space="preserve">Глубина, </w:t>
            </w:r>
            <w:proofErr w:type="gramStart"/>
            <w:r w:rsidRPr="00227491">
              <w:rPr>
                <w:sz w:val="20"/>
                <w:szCs w:val="20"/>
              </w:rPr>
              <w:t>мм</w:t>
            </w:r>
            <w:proofErr w:type="gramEnd"/>
            <w:r w:rsidRPr="00227491">
              <w:rPr>
                <w:sz w:val="20"/>
                <w:szCs w:val="20"/>
              </w:rPr>
              <w:t xml:space="preserve"> </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snapToGrid w:val="0"/>
              <w:jc w:val="center"/>
              <w:rPr>
                <w:sz w:val="20"/>
                <w:szCs w:val="20"/>
              </w:rPr>
            </w:pPr>
            <w:r w:rsidRPr="00227491">
              <w:rPr>
                <w:sz w:val="20"/>
                <w:szCs w:val="20"/>
              </w:rPr>
              <w:t>не менее 840</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1.12</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pStyle w:val="Pa7"/>
              <w:jc w:val="both"/>
              <w:rPr>
                <w:rFonts w:ascii="Times New Roman" w:hAnsi="Times New Roman" w:cs="Times New Roman"/>
                <w:sz w:val="20"/>
                <w:szCs w:val="20"/>
              </w:rPr>
            </w:pPr>
            <w:r w:rsidRPr="00227491">
              <w:rPr>
                <w:rStyle w:val="A30"/>
                <w:rFonts w:ascii="Times New Roman" w:hAnsi="Times New Roman" w:cs="Times New Roman"/>
                <w:sz w:val="20"/>
                <w:szCs w:val="20"/>
              </w:rPr>
              <w:t xml:space="preserve">Максимальная номинальная мощность, </w:t>
            </w:r>
            <w:proofErr w:type="gramStart"/>
            <w:r w:rsidRPr="00227491">
              <w:rPr>
                <w:rStyle w:val="A30"/>
                <w:rFonts w:ascii="Times New Roman" w:hAnsi="Times New Roman" w:cs="Times New Roman"/>
                <w:sz w:val="20"/>
                <w:szCs w:val="20"/>
              </w:rPr>
              <w:t>Вт</w:t>
            </w:r>
            <w:proofErr w:type="gramEnd"/>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autoSpaceDE w:val="0"/>
              <w:autoSpaceDN w:val="0"/>
              <w:adjustRightInd w:val="0"/>
              <w:jc w:val="center"/>
              <w:rPr>
                <w:sz w:val="20"/>
                <w:szCs w:val="20"/>
              </w:rPr>
            </w:pPr>
            <w:r w:rsidRPr="00227491">
              <w:rPr>
                <w:sz w:val="20"/>
                <w:szCs w:val="20"/>
              </w:rPr>
              <w:t>не более 300</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1.13</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pStyle w:val="Pa7"/>
              <w:jc w:val="both"/>
              <w:rPr>
                <w:rStyle w:val="A30"/>
                <w:rFonts w:ascii="Times New Roman" w:hAnsi="Times New Roman" w:cs="Times New Roman"/>
                <w:sz w:val="20"/>
                <w:szCs w:val="20"/>
              </w:rPr>
            </w:pPr>
            <w:r w:rsidRPr="00227491">
              <w:rPr>
                <w:rFonts w:ascii="Times New Roman" w:hAnsi="Times New Roman" w:cs="Times New Roman"/>
                <w:sz w:val="20"/>
                <w:szCs w:val="20"/>
              </w:rPr>
              <w:t>Энергопотребление, кВт*</w:t>
            </w:r>
            <w:proofErr w:type="gramStart"/>
            <w:r w:rsidRPr="00227491">
              <w:rPr>
                <w:rFonts w:ascii="Times New Roman" w:hAnsi="Times New Roman" w:cs="Times New Roman"/>
                <w:sz w:val="20"/>
                <w:szCs w:val="20"/>
              </w:rPr>
              <w:t>ч</w:t>
            </w:r>
            <w:proofErr w:type="gramEnd"/>
            <w:r w:rsidRPr="00227491">
              <w:rPr>
                <w:rFonts w:ascii="Times New Roman" w:hAnsi="Times New Roman" w:cs="Times New Roman"/>
                <w:sz w:val="20"/>
                <w:szCs w:val="20"/>
              </w:rPr>
              <w:t>/сутки</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autoSpaceDE w:val="0"/>
              <w:autoSpaceDN w:val="0"/>
              <w:adjustRightInd w:val="0"/>
              <w:jc w:val="center"/>
              <w:rPr>
                <w:sz w:val="20"/>
                <w:szCs w:val="20"/>
              </w:rPr>
            </w:pPr>
            <w:r w:rsidRPr="00227491">
              <w:rPr>
                <w:sz w:val="20"/>
                <w:szCs w:val="20"/>
              </w:rPr>
              <w:t>не более 2,10</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1.14</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pStyle w:val="Pa7"/>
              <w:jc w:val="both"/>
              <w:rPr>
                <w:rFonts w:ascii="Times New Roman" w:hAnsi="Times New Roman" w:cs="Times New Roman"/>
                <w:sz w:val="20"/>
                <w:szCs w:val="20"/>
              </w:rPr>
            </w:pPr>
            <w:r w:rsidRPr="00227491">
              <w:rPr>
                <w:rStyle w:val="A30"/>
                <w:rFonts w:ascii="Times New Roman" w:hAnsi="Times New Roman" w:cs="Times New Roman"/>
                <w:sz w:val="20"/>
                <w:szCs w:val="20"/>
              </w:rPr>
              <w:t xml:space="preserve">Диапазон рабочих температур, </w:t>
            </w:r>
            <w:r w:rsidRPr="00227491">
              <w:rPr>
                <w:rStyle w:val="A00"/>
                <w:rFonts w:ascii="Times New Roman" w:hAnsi="Times New Roman" w:cs="Times New Roman"/>
                <w:sz w:val="20"/>
                <w:szCs w:val="20"/>
              </w:rPr>
              <w:t>°</w:t>
            </w:r>
            <w:proofErr w:type="gramStart"/>
            <w:r w:rsidRPr="00227491">
              <w:rPr>
                <w:rStyle w:val="A30"/>
                <w:rFonts w:ascii="Times New Roman" w:hAnsi="Times New Roman" w:cs="Times New Roman"/>
                <w:sz w:val="20"/>
                <w:szCs w:val="20"/>
              </w:rPr>
              <w:t>С</w:t>
            </w:r>
            <w:proofErr w:type="gramEnd"/>
            <w:r w:rsidRPr="00227491">
              <w:rPr>
                <w:rStyle w:val="A30"/>
                <w:rFonts w:ascii="Times New Roman" w:hAnsi="Times New Roman" w:cs="Times New Roman"/>
                <w:sz w:val="20"/>
                <w:szCs w:val="20"/>
              </w:rPr>
              <w:t xml:space="preserve"> </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pStyle w:val="Pa6"/>
              <w:jc w:val="center"/>
              <w:rPr>
                <w:rFonts w:ascii="Times New Roman" w:hAnsi="Times New Roman" w:cs="Times New Roman"/>
                <w:sz w:val="20"/>
                <w:szCs w:val="20"/>
              </w:rPr>
            </w:pPr>
            <w:proofErr w:type="gramStart"/>
            <w:r w:rsidRPr="00227491">
              <w:rPr>
                <w:rStyle w:val="A30"/>
                <w:rFonts w:ascii="Times New Roman" w:hAnsi="Times New Roman" w:cs="Times New Roman"/>
                <w:sz w:val="20"/>
                <w:szCs w:val="20"/>
              </w:rPr>
              <w:t>от</w:t>
            </w:r>
            <w:proofErr w:type="gramEnd"/>
            <w:r w:rsidRPr="00227491">
              <w:rPr>
                <w:rStyle w:val="A30"/>
                <w:rFonts w:ascii="Times New Roman" w:hAnsi="Times New Roman" w:cs="Times New Roman"/>
                <w:sz w:val="20"/>
                <w:szCs w:val="20"/>
              </w:rPr>
              <w:t xml:space="preserve"> минус 40 до минус 20</w:t>
            </w:r>
          </w:p>
        </w:tc>
      </w:tr>
      <w:tr w:rsidR="0032410A"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32410A" w:rsidRPr="00227491" w:rsidRDefault="0032410A" w:rsidP="004B5EBA">
            <w:pPr>
              <w:jc w:val="center"/>
              <w:rPr>
                <w:sz w:val="20"/>
                <w:szCs w:val="20"/>
              </w:rPr>
            </w:pPr>
            <w:r w:rsidRPr="00227491">
              <w:rPr>
                <w:sz w:val="20"/>
                <w:szCs w:val="20"/>
              </w:rPr>
              <w:t>1.15</w:t>
            </w:r>
          </w:p>
        </w:tc>
        <w:tc>
          <w:tcPr>
            <w:tcW w:w="5953" w:type="dxa"/>
            <w:tcBorders>
              <w:top w:val="single" w:sz="4" w:space="0" w:color="auto"/>
              <w:left w:val="single" w:sz="4" w:space="0" w:color="auto"/>
              <w:bottom w:val="single" w:sz="4" w:space="0" w:color="auto"/>
              <w:right w:val="single" w:sz="4" w:space="0" w:color="auto"/>
            </w:tcBorders>
            <w:noWrap/>
          </w:tcPr>
          <w:p w:rsidR="0032410A" w:rsidRPr="00227491" w:rsidRDefault="0032410A" w:rsidP="00452178">
            <w:pPr>
              <w:snapToGrid w:val="0"/>
              <w:rPr>
                <w:sz w:val="20"/>
                <w:szCs w:val="20"/>
              </w:rPr>
            </w:pPr>
            <w:r w:rsidRPr="00227491">
              <w:rPr>
                <w:sz w:val="20"/>
                <w:szCs w:val="20"/>
              </w:rPr>
              <w:t>Точность поддержания температуры в холодильной камере</w:t>
            </w:r>
          </w:p>
        </w:tc>
        <w:tc>
          <w:tcPr>
            <w:tcW w:w="3402" w:type="dxa"/>
            <w:tcBorders>
              <w:top w:val="single" w:sz="4" w:space="0" w:color="auto"/>
              <w:left w:val="nil"/>
              <w:bottom w:val="single" w:sz="4" w:space="0" w:color="auto"/>
              <w:right w:val="single" w:sz="4" w:space="0" w:color="auto"/>
            </w:tcBorders>
            <w:noWrap/>
          </w:tcPr>
          <w:p w:rsidR="0032410A" w:rsidRPr="00227491" w:rsidRDefault="0032410A" w:rsidP="00452178">
            <w:pPr>
              <w:snapToGrid w:val="0"/>
              <w:jc w:val="center"/>
              <w:rPr>
                <w:sz w:val="20"/>
                <w:szCs w:val="20"/>
              </w:rPr>
            </w:pPr>
            <w:r w:rsidRPr="00227491">
              <w:rPr>
                <w:sz w:val="20"/>
                <w:szCs w:val="20"/>
              </w:rPr>
              <w:t>± 2</w:t>
            </w:r>
            <w:proofErr w:type="gramStart"/>
            <w:r w:rsidRPr="00227491">
              <w:rPr>
                <w:sz w:val="20"/>
                <w:szCs w:val="20"/>
              </w:rPr>
              <w:t xml:space="preserve"> °С</w:t>
            </w:r>
            <w:proofErr w:type="gramEnd"/>
          </w:p>
        </w:tc>
      </w:tr>
      <w:tr w:rsidR="00740970"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227491" w:rsidRDefault="00227491" w:rsidP="00A23E1B">
            <w:pPr>
              <w:jc w:val="center"/>
              <w:rPr>
                <w:b/>
                <w:sz w:val="20"/>
                <w:szCs w:val="20"/>
              </w:rPr>
            </w:pPr>
            <w:r w:rsidRPr="00227491">
              <w:rPr>
                <w:b/>
                <w:sz w:val="20"/>
                <w:szCs w:val="20"/>
              </w:rPr>
              <w:t>2</w:t>
            </w:r>
            <w:r w:rsidR="00740970" w:rsidRPr="00227491">
              <w:rPr>
                <w:b/>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noWrap/>
          </w:tcPr>
          <w:p w:rsidR="00740970" w:rsidRPr="00227491" w:rsidRDefault="00740970" w:rsidP="00A23E1B">
            <w:pPr>
              <w:rPr>
                <w:b/>
                <w:sz w:val="20"/>
                <w:szCs w:val="20"/>
              </w:rPr>
            </w:pPr>
            <w:r w:rsidRPr="00227491">
              <w:rPr>
                <w:b/>
                <w:sz w:val="20"/>
                <w:szCs w:val="20"/>
              </w:rPr>
              <w:t>Год выпуска</w:t>
            </w:r>
          </w:p>
        </w:tc>
        <w:tc>
          <w:tcPr>
            <w:tcW w:w="3402" w:type="dxa"/>
            <w:tcBorders>
              <w:top w:val="single" w:sz="4" w:space="0" w:color="auto"/>
              <w:left w:val="nil"/>
              <w:bottom w:val="single" w:sz="4" w:space="0" w:color="auto"/>
              <w:right w:val="single" w:sz="4" w:space="0" w:color="auto"/>
            </w:tcBorders>
            <w:noWrap/>
          </w:tcPr>
          <w:p w:rsidR="00740970" w:rsidRPr="00227491" w:rsidRDefault="00740970" w:rsidP="00D233C1">
            <w:pPr>
              <w:jc w:val="center"/>
              <w:rPr>
                <w:b/>
                <w:sz w:val="20"/>
                <w:szCs w:val="20"/>
              </w:rPr>
            </w:pPr>
            <w:r w:rsidRPr="00227491">
              <w:rPr>
                <w:b/>
                <w:sz w:val="20"/>
                <w:szCs w:val="20"/>
              </w:rPr>
              <w:t>не ранее 20</w:t>
            </w:r>
            <w:r w:rsidR="00D233C1" w:rsidRPr="00227491">
              <w:rPr>
                <w:b/>
                <w:sz w:val="20"/>
                <w:szCs w:val="20"/>
              </w:rPr>
              <w:t>20</w:t>
            </w:r>
          </w:p>
        </w:tc>
      </w:tr>
      <w:tr w:rsidR="00740970"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227491" w:rsidRDefault="00227491" w:rsidP="00A23E1B">
            <w:pPr>
              <w:jc w:val="center"/>
              <w:rPr>
                <w:b/>
                <w:sz w:val="20"/>
                <w:szCs w:val="20"/>
              </w:rPr>
            </w:pPr>
            <w:r w:rsidRPr="00227491">
              <w:rPr>
                <w:b/>
                <w:sz w:val="20"/>
                <w:szCs w:val="20"/>
              </w:rPr>
              <w:t>3</w:t>
            </w:r>
            <w:r w:rsidR="00740970" w:rsidRPr="00227491">
              <w:rPr>
                <w:b/>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noWrap/>
          </w:tcPr>
          <w:p w:rsidR="00740970" w:rsidRPr="00227491" w:rsidRDefault="00740970" w:rsidP="00A23E1B">
            <w:pPr>
              <w:rPr>
                <w:b/>
                <w:sz w:val="20"/>
                <w:szCs w:val="20"/>
              </w:rPr>
            </w:pPr>
            <w:r w:rsidRPr="00227491">
              <w:rPr>
                <w:b/>
                <w:sz w:val="20"/>
                <w:szCs w:val="20"/>
              </w:rPr>
              <w:t>Документы:</w:t>
            </w:r>
          </w:p>
        </w:tc>
        <w:tc>
          <w:tcPr>
            <w:tcW w:w="3402" w:type="dxa"/>
            <w:tcBorders>
              <w:top w:val="single" w:sz="4" w:space="0" w:color="auto"/>
              <w:left w:val="nil"/>
              <w:bottom w:val="single" w:sz="4" w:space="0" w:color="auto"/>
              <w:right w:val="single" w:sz="4" w:space="0" w:color="auto"/>
            </w:tcBorders>
            <w:noWrap/>
          </w:tcPr>
          <w:p w:rsidR="00740970" w:rsidRPr="00227491" w:rsidRDefault="00740970" w:rsidP="00740970">
            <w:pPr>
              <w:jc w:val="center"/>
              <w:rPr>
                <w:b/>
                <w:sz w:val="20"/>
                <w:szCs w:val="20"/>
              </w:rPr>
            </w:pPr>
          </w:p>
        </w:tc>
      </w:tr>
      <w:tr w:rsidR="00740970"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227491" w:rsidRDefault="00227491" w:rsidP="00A23E1B">
            <w:pPr>
              <w:jc w:val="center"/>
              <w:rPr>
                <w:sz w:val="20"/>
                <w:szCs w:val="20"/>
              </w:rPr>
            </w:pPr>
            <w:r w:rsidRPr="00227491">
              <w:rPr>
                <w:sz w:val="20"/>
                <w:szCs w:val="20"/>
              </w:rPr>
              <w:t>3</w:t>
            </w:r>
            <w:r w:rsidR="00740970" w:rsidRPr="00227491">
              <w:rPr>
                <w:sz w:val="20"/>
                <w:szCs w:val="20"/>
              </w:rPr>
              <w:t>.1</w:t>
            </w:r>
          </w:p>
        </w:tc>
        <w:tc>
          <w:tcPr>
            <w:tcW w:w="5953" w:type="dxa"/>
            <w:tcBorders>
              <w:top w:val="single" w:sz="4" w:space="0" w:color="auto"/>
              <w:left w:val="single" w:sz="4" w:space="0" w:color="auto"/>
              <w:bottom w:val="single" w:sz="4" w:space="0" w:color="auto"/>
              <w:right w:val="single" w:sz="4" w:space="0" w:color="auto"/>
            </w:tcBorders>
            <w:noWrap/>
            <w:vAlign w:val="center"/>
          </w:tcPr>
          <w:p w:rsidR="00740970" w:rsidRPr="00227491" w:rsidRDefault="00740970" w:rsidP="00A23E1B">
            <w:pPr>
              <w:rPr>
                <w:bCs/>
                <w:sz w:val="20"/>
                <w:szCs w:val="20"/>
              </w:rPr>
            </w:pPr>
            <w:r w:rsidRPr="00227491">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3402" w:type="dxa"/>
            <w:tcBorders>
              <w:top w:val="single" w:sz="4" w:space="0" w:color="auto"/>
              <w:left w:val="nil"/>
              <w:bottom w:val="single" w:sz="4" w:space="0" w:color="auto"/>
              <w:right w:val="single" w:sz="4" w:space="0" w:color="auto"/>
            </w:tcBorders>
            <w:noWrap/>
          </w:tcPr>
          <w:p w:rsidR="00740970" w:rsidRPr="00227491" w:rsidRDefault="00740970" w:rsidP="00740970">
            <w:pPr>
              <w:jc w:val="center"/>
              <w:rPr>
                <w:sz w:val="20"/>
                <w:szCs w:val="20"/>
              </w:rPr>
            </w:pPr>
            <w:r w:rsidRPr="00227491">
              <w:rPr>
                <w:sz w:val="20"/>
                <w:szCs w:val="20"/>
              </w:rPr>
              <w:t>Наличие</w:t>
            </w:r>
          </w:p>
        </w:tc>
      </w:tr>
      <w:tr w:rsidR="00740970"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227491" w:rsidRDefault="00227491" w:rsidP="00A23E1B">
            <w:pPr>
              <w:jc w:val="center"/>
              <w:rPr>
                <w:sz w:val="20"/>
                <w:szCs w:val="20"/>
              </w:rPr>
            </w:pPr>
            <w:r w:rsidRPr="00227491">
              <w:rPr>
                <w:sz w:val="20"/>
                <w:szCs w:val="20"/>
              </w:rPr>
              <w:t>3</w:t>
            </w:r>
            <w:r w:rsidR="00740970" w:rsidRPr="00227491">
              <w:rPr>
                <w:sz w:val="20"/>
                <w:szCs w:val="20"/>
              </w:rPr>
              <w:t>.2</w:t>
            </w:r>
          </w:p>
        </w:tc>
        <w:tc>
          <w:tcPr>
            <w:tcW w:w="5953" w:type="dxa"/>
            <w:tcBorders>
              <w:top w:val="single" w:sz="4" w:space="0" w:color="auto"/>
              <w:left w:val="single" w:sz="4" w:space="0" w:color="auto"/>
              <w:bottom w:val="single" w:sz="4" w:space="0" w:color="auto"/>
              <w:right w:val="single" w:sz="4" w:space="0" w:color="auto"/>
            </w:tcBorders>
            <w:noWrap/>
            <w:vAlign w:val="center"/>
          </w:tcPr>
          <w:p w:rsidR="00740970" w:rsidRPr="00227491" w:rsidRDefault="00D233C1" w:rsidP="00A23E1B">
            <w:pPr>
              <w:rPr>
                <w:sz w:val="20"/>
                <w:szCs w:val="20"/>
              </w:rPr>
            </w:pPr>
            <w:r w:rsidRPr="00227491">
              <w:rPr>
                <w:sz w:val="20"/>
                <w:szCs w:val="20"/>
              </w:rPr>
              <w:t>Регистрационное удостоверение Федеральной службы по надзору в сфере здравоохранения и социального развития</w:t>
            </w:r>
          </w:p>
        </w:tc>
        <w:tc>
          <w:tcPr>
            <w:tcW w:w="3402" w:type="dxa"/>
            <w:tcBorders>
              <w:top w:val="single" w:sz="4" w:space="0" w:color="auto"/>
              <w:left w:val="nil"/>
              <w:bottom w:val="single" w:sz="4" w:space="0" w:color="auto"/>
              <w:right w:val="single" w:sz="4" w:space="0" w:color="auto"/>
            </w:tcBorders>
            <w:noWrap/>
          </w:tcPr>
          <w:p w:rsidR="00740970" w:rsidRPr="00227491" w:rsidRDefault="00740970" w:rsidP="00740970">
            <w:pPr>
              <w:jc w:val="center"/>
              <w:rPr>
                <w:sz w:val="20"/>
                <w:szCs w:val="20"/>
              </w:rPr>
            </w:pPr>
            <w:r w:rsidRPr="00227491">
              <w:rPr>
                <w:sz w:val="20"/>
                <w:szCs w:val="20"/>
              </w:rPr>
              <w:t>наличие</w:t>
            </w:r>
          </w:p>
        </w:tc>
      </w:tr>
      <w:tr w:rsidR="00740970"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227491" w:rsidRDefault="00227491" w:rsidP="00A23E1B">
            <w:pPr>
              <w:jc w:val="center"/>
              <w:rPr>
                <w:sz w:val="20"/>
                <w:szCs w:val="20"/>
              </w:rPr>
            </w:pPr>
            <w:r w:rsidRPr="00227491">
              <w:rPr>
                <w:sz w:val="20"/>
                <w:szCs w:val="20"/>
              </w:rPr>
              <w:t>3</w:t>
            </w:r>
            <w:r w:rsidR="00740970" w:rsidRPr="00227491">
              <w:rPr>
                <w:sz w:val="20"/>
                <w:szCs w:val="20"/>
              </w:rPr>
              <w:t>.3</w:t>
            </w:r>
          </w:p>
        </w:tc>
        <w:tc>
          <w:tcPr>
            <w:tcW w:w="5953" w:type="dxa"/>
            <w:tcBorders>
              <w:top w:val="single" w:sz="4" w:space="0" w:color="auto"/>
              <w:left w:val="single" w:sz="4" w:space="0" w:color="auto"/>
              <w:bottom w:val="single" w:sz="4" w:space="0" w:color="auto"/>
              <w:right w:val="single" w:sz="4" w:space="0" w:color="auto"/>
            </w:tcBorders>
            <w:noWrap/>
            <w:vAlign w:val="center"/>
          </w:tcPr>
          <w:p w:rsidR="00740970" w:rsidRPr="00227491" w:rsidRDefault="00740970" w:rsidP="00A23E1B">
            <w:pPr>
              <w:rPr>
                <w:sz w:val="20"/>
                <w:szCs w:val="20"/>
              </w:rPr>
            </w:pPr>
            <w:r w:rsidRPr="00227491">
              <w:rPr>
                <w:sz w:val="20"/>
                <w:szCs w:val="20"/>
              </w:rPr>
              <w:t xml:space="preserve">Сертификат (декларация) соответствия Госстандарта РФ </w:t>
            </w:r>
          </w:p>
        </w:tc>
        <w:tc>
          <w:tcPr>
            <w:tcW w:w="3402" w:type="dxa"/>
            <w:tcBorders>
              <w:top w:val="single" w:sz="4" w:space="0" w:color="auto"/>
              <w:left w:val="nil"/>
              <w:bottom w:val="single" w:sz="4" w:space="0" w:color="auto"/>
              <w:right w:val="single" w:sz="4" w:space="0" w:color="auto"/>
            </w:tcBorders>
            <w:noWrap/>
          </w:tcPr>
          <w:p w:rsidR="00740970" w:rsidRPr="00227491" w:rsidRDefault="00740970" w:rsidP="00740970">
            <w:pPr>
              <w:jc w:val="center"/>
              <w:rPr>
                <w:sz w:val="20"/>
                <w:szCs w:val="20"/>
              </w:rPr>
            </w:pPr>
            <w:r w:rsidRPr="00227491">
              <w:rPr>
                <w:sz w:val="20"/>
                <w:szCs w:val="20"/>
              </w:rPr>
              <w:t>наличие</w:t>
            </w:r>
          </w:p>
        </w:tc>
      </w:tr>
      <w:tr w:rsidR="00740970"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227491" w:rsidRDefault="00227491" w:rsidP="00A23E1B">
            <w:pPr>
              <w:jc w:val="center"/>
              <w:rPr>
                <w:sz w:val="20"/>
                <w:szCs w:val="20"/>
              </w:rPr>
            </w:pPr>
            <w:r w:rsidRPr="00227491">
              <w:rPr>
                <w:sz w:val="20"/>
                <w:szCs w:val="20"/>
              </w:rPr>
              <w:t>3</w:t>
            </w:r>
            <w:r w:rsidR="00740970" w:rsidRPr="00227491">
              <w:rPr>
                <w:sz w:val="20"/>
                <w:szCs w:val="20"/>
              </w:rPr>
              <w:t>.4</w:t>
            </w:r>
          </w:p>
        </w:tc>
        <w:tc>
          <w:tcPr>
            <w:tcW w:w="5953" w:type="dxa"/>
            <w:tcBorders>
              <w:top w:val="single" w:sz="4" w:space="0" w:color="auto"/>
              <w:left w:val="single" w:sz="4" w:space="0" w:color="auto"/>
              <w:bottom w:val="single" w:sz="4" w:space="0" w:color="auto"/>
              <w:right w:val="single" w:sz="4" w:space="0" w:color="auto"/>
            </w:tcBorders>
            <w:noWrap/>
          </w:tcPr>
          <w:p w:rsidR="00740970" w:rsidRPr="00227491" w:rsidRDefault="00740970" w:rsidP="00A23E1B">
            <w:pPr>
              <w:rPr>
                <w:sz w:val="20"/>
                <w:szCs w:val="20"/>
              </w:rPr>
            </w:pPr>
            <w:r w:rsidRPr="00227491">
              <w:rPr>
                <w:sz w:val="20"/>
                <w:szCs w:val="20"/>
              </w:rPr>
              <w:t>Гарантийный талон</w:t>
            </w:r>
          </w:p>
        </w:tc>
        <w:tc>
          <w:tcPr>
            <w:tcW w:w="3402" w:type="dxa"/>
            <w:tcBorders>
              <w:top w:val="single" w:sz="4" w:space="0" w:color="auto"/>
              <w:left w:val="nil"/>
              <w:bottom w:val="single" w:sz="4" w:space="0" w:color="auto"/>
              <w:right w:val="single" w:sz="4" w:space="0" w:color="auto"/>
            </w:tcBorders>
            <w:noWrap/>
          </w:tcPr>
          <w:p w:rsidR="00740970" w:rsidRPr="00227491" w:rsidRDefault="00740970" w:rsidP="00740970">
            <w:pPr>
              <w:jc w:val="center"/>
              <w:rPr>
                <w:sz w:val="20"/>
                <w:szCs w:val="20"/>
              </w:rPr>
            </w:pPr>
            <w:r w:rsidRPr="00227491">
              <w:rPr>
                <w:sz w:val="20"/>
                <w:szCs w:val="20"/>
              </w:rPr>
              <w:t>наличие</w:t>
            </w:r>
          </w:p>
        </w:tc>
      </w:tr>
      <w:tr w:rsidR="00740970" w:rsidRPr="0022749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227491" w:rsidRDefault="00227491" w:rsidP="00A23E1B">
            <w:pPr>
              <w:jc w:val="center"/>
              <w:rPr>
                <w:b/>
                <w:sz w:val="20"/>
                <w:szCs w:val="20"/>
              </w:rPr>
            </w:pPr>
            <w:r w:rsidRPr="00227491">
              <w:rPr>
                <w:b/>
                <w:sz w:val="20"/>
                <w:szCs w:val="20"/>
              </w:rPr>
              <w:t>4</w:t>
            </w:r>
          </w:p>
        </w:tc>
        <w:tc>
          <w:tcPr>
            <w:tcW w:w="5953" w:type="dxa"/>
            <w:tcBorders>
              <w:top w:val="single" w:sz="4" w:space="0" w:color="auto"/>
              <w:left w:val="single" w:sz="4" w:space="0" w:color="auto"/>
              <w:bottom w:val="single" w:sz="4" w:space="0" w:color="auto"/>
              <w:right w:val="single" w:sz="4" w:space="0" w:color="auto"/>
            </w:tcBorders>
            <w:noWrap/>
          </w:tcPr>
          <w:p w:rsidR="00740970" w:rsidRPr="00227491" w:rsidRDefault="00740970" w:rsidP="00A23E1B">
            <w:pPr>
              <w:shd w:val="clear" w:color="auto" w:fill="FFFFFF"/>
              <w:autoSpaceDE w:val="0"/>
              <w:snapToGrid w:val="0"/>
              <w:rPr>
                <w:b/>
                <w:sz w:val="20"/>
                <w:szCs w:val="20"/>
              </w:rPr>
            </w:pPr>
            <w:r w:rsidRPr="00227491">
              <w:rPr>
                <w:b/>
                <w:sz w:val="20"/>
                <w:szCs w:val="20"/>
              </w:rPr>
              <w:t xml:space="preserve">Срок предоставления гарантии качества товара и гарантийного технического обслуживания </w:t>
            </w:r>
          </w:p>
        </w:tc>
        <w:tc>
          <w:tcPr>
            <w:tcW w:w="3402" w:type="dxa"/>
            <w:tcBorders>
              <w:top w:val="single" w:sz="4" w:space="0" w:color="auto"/>
              <w:left w:val="nil"/>
              <w:bottom w:val="single" w:sz="4" w:space="0" w:color="auto"/>
              <w:right w:val="single" w:sz="4" w:space="0" w:color="auto"/>
            </w:tcBorders>
            <w:noWrap/>
            <w:vAlign w:val="center"/>
          </w:tcPr>
          <w:p w:rsidR="00740970" w:rsidRPr="00227491" w:rsidRDefault="00740970" w:rsidP="0032410A">
            <w:pPr>
              <w:shd w:val="clear" w:color="auto" w:fill="FFFFFF"/>
              <w:autoSpaceDE w:val="0"/>
              <w:snapToGrid w:val="0"/>
              <w:jc w:val="center"/>
              <w:rPr>
                <w:b/>
                <w:sz w:val="20"/>
                <w:szCs w:val="20"/>
              </w:rPr>
            </w:pPr>
            <w:r w:rsidRPr="00227491">
              <w:rPr>
                <w:b/>
                <w:sz w:val="20"/>
                <w:szCs w:val="20"/>
              </w:rPr>
              <w:t xml:space="preserve">не менее </w:t>
            </w:r>
            <w:r w:rsidR="0032410A" w:rsidRPr="00227491">
              <w:rPr>
                <w:b/>
                <w:sz w:val="20"/>
                <w:szCs w:val="20"/>
              </w:rPr>
              <w:t>12</w:t>
            </w:r>
            <w:r w:rsidRPr="00227491">
              <w:rPr>
                <w:b/>
                <w:sz w:val="20"/>
                <w:szCs w:val="20"/>
              </w:rPr>
              <w:t xml:space="preserve"> месяцев с момента ввода в эксплуатацию</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C53E5C" w:rsidRPr="00566B57" w:rsidTr="003912AF">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541"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A16F36" w:rsidTr="003912AF">
        <w:trPr>
          <w:trHeight w:val="414"/>
        </w:trPr>
        <w:tc>
          <w:tcPr>
            <w:tcW w:w="709" w:type="dxa"/>
            <w:shd w:val="clear" w:color="auto" w:fill="auto"/>
          </w:tcPr>
          <w:p w:rsidR="00C53E5C" w:rsidRPr="00A16F36" w:rsidRDefault="00C53E5C" w:rsidP="00E81B1D">
            <w:pPr>
              <w:rPr>
                <w:bCs/>
                <w:sz w:val="18"/>
                <w:szCs w:val="18"/>
              </w:rPr>
            </w:pPr>
            <w:r w:rsidRPr="00A16F36">
              <w:rPr>
                <w:bCs/>
                <w:sz w:val="18"/>
                <w:szCs w:val="18"/>
              </w:rPr>
              <w:lastRenderedPageBreak/>
              <w:t>1</w:t>
            </w:r>
          </w:p>
        </w:tc>
        <w:tc>
          <w:tcPr>
            <w:tcW w:w="1985" w:type="dxa"/>
            <w:shd w:val="clear" w:color="auto" w:fill="auto"/>
          </w:tcPr>
          <w:p w:rsidR="00C53E5C" w:rsidRPr="00A16F36" w:rsidRDefault="00C53E5C" w:rsidP="003912AF">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C53E5C" w:rsidRPr="00A16F36" w:rsidRDefault="00C53E5C" w:rsidP="00E81B1D">
            <w:pPr>
              <w:ind w:firstLine="459"/>
              <w:jc w:val="both"/>
              <w:rPr>
                <w:sz w:val="18"/>
                <w:szCs w:val="18"/>
              </w:rPr>
            </w:pPr>
            <w:r w:rsidRPr="00A16F36">
              <w:rPr>
                <w:sz w:val="18"/>
                <w:szCs w:val="18"/>
              </w:rPr>
              <w:t xml:space="preserve">1. Гарантия на Оборудование не менее </w:t>
            </w:r>
            <w:r w:rsidR="00227491">
              <w:rPr>
                <w:sz w:val="18"/>
                <w:szCs w:val="18"/>
              </w:rPr>
              <w:t>12</w:t>
            </w:r>
            <w:r w:rsidRPr="00A16F36">
              <w:rPr>
                <w:sz w:val="18"/>
                <w:szCs w:val="18"/>
              </w:rPr>
              <w:t xml:space="preserve"> (</w:t>
            </w:r>
            <w:r w:rsidR="00227491">
              <w:rPr>
                <w:sz w:val="18"/>
                <w:szCs w:val="18"/>
              </w:rPr>
              <w:t>двенадцати</w:t>
            </w:r>
            <w:r w:rsidRPr="00A16F36">
              <w:rPr>
                <w:sz w:val="18"/>
                <w:szCs w:val="18"/>
              </w:rPr>
              <w:t xml:space="preserve">) месяцев со дня подписания Акта ввода Оборудования в эксплуатацию, но не менее чем срок гарантии, установленный производителем. </w:t>
            </w:r>
          </w:p>
          <w:p w:rsidR="00C53E5C" w:rsidRPr="00A16F36" w:rsidRDefault="00C53E5C" w:rsidP="00E81B1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53E5C" w:rsidRPr="00A16F36" w:rsidRDefault="00C53E5C" w:rsidP="00E81B1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A16F36" w:rsidRDefault="00C53E5C" w:rsidP="00E81B1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A16F36" w:rsidRDefault="00C53E5C" w:rsidP="00E81B1D">
            <w:pPr>
              <w:autoSpaceDE w:val="0"/>
              <w:autoSpaceDN w:val="0"/>
              <w:ind w:right="34" w:firstLine="459"/>
              <w:jc w:val="both"/>
              <w:rPr>
                <w:sz w:val="18"/>
                <w:szCs w:val="18"/>
              </w:rPr>
            </w:pPr>
            <w:r w:rsidRPr="00A16F36">
              <w:rPr>
                <w:sz w:val="18"/>
                <w:szCs w:val="18"/>
              </w:rPr>
              <w:t>4. Поставщик гарантирует:</w:t>
            </w:r>
          </w:p>
          <w:p w:rsidR="00C53E5C" w:rsidRPr="00A16F36" w:rsidRDefault="00C53E5C" w:rsidP="00E81B1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53E5C" w:rsidRPr="00A16F36" w:rsidRDefault="00C53E5C" w:rsidP="00E81B1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53E5C" w:rsidRPr="00A16F36" w:rsidRDefault="00C53E5C" w:rsidP="00E81B1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A16F36" w:rsidRDefault="00C53E5C" w:rsidP="00E81B1D">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16F36">
              <w:rPr>
                <w:sz w:val="18"/>
                <w:szCs w:val="18"/>
              </w:rPr>
              <w:t>г</w:t>
            </w:r>
            <w:proofErr w:type="gramEnd"/>
            <w:r w:rsidRPr="00A16F36">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A16F36" w:rsidRDefault="00C53E5C" w:rsidP="00E81B1D">
            <w:pPr>
              <w:widowControl w:val="0"/>
              <w:tabs>
                <w:tab w:val="left" w:pos="1134"/>
                <w:tab w:val="left" w:pos="1276"/>
                <w:tab w:val="left" w:pos="1418"/>
                <w:tab w:val="left" w:pos="1715"/>
              </w:tabs>
              <w:ind w:firstLine="459"/>
              <w:jc w:val="both"/>
              <w:rPr>
                <w:noProof/>
                <w:sz w:val="18"/>
                <w:szCs w:val="18"/>
              </w:rPr>
            </w:pPr>
            <w:r w:rsidRPr="00A16F36">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16F36">
              <w:rPr>
                <w:sz w:val="18"/>
                <w:szCs w:val="18"/>
              </w:rPr>
              <w:t>г</w:t>
            </w:r>
            <w:proofErr w:type="gramEnd"/>
            <w:r w:rsidRPr="00A16F36">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A16F36" w:rsidTr="003912AF">
        <w:trPr>
          <w:trHeight w:val="564"/>
        </w:trPr>
        <w:tc>
          <w:tcPr>
            <w:tcW w:w="709" w:type="dxa"/>
            <w:shd w:val="clear" w:color="auto" w:fill="auto"/>
          </w:tcPr>
          <w:p w:rsidR="00C53E5C" w:rsidRPr="00A16F36" w:rsidRDefault="00C53E5C" w:rsidP="00E81B1D">
            <w:pPr>
              <w:rPr>
                <w:bCs/>
                <w:sz w:val="18"/>
                <w:szCs w:val="18"/>
              </w:rPr>
            </w:pPr>
            <w:r w:rsidRPr="00A16F36">
              <w:rPr>
                <w:bCs/>
                <w:sz w:val="18"/>
                <w:szCs w:val="18"/>
              </w:rPr>
              <w:t>2</w:t>
            </w:r>
          </w:p>
        </w:tc>
        <w:tc>
          <w:tcPr>
            <w:tcW w:w="1985" w:type="dxa"/>
            <w:shd w:val="clear" w:color="auto" w:fill="auto"/>
          </w:tcPr>
          <w:p w:rsidR="00C53E5C" w:rsidRPr="00A16F36" w:rsidRDefault="00C53E5C" w:rsidP="00E81B1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53E5C" w:rsidRPr="00A16F36" w:rsidRDefault="00C53E5C" w:rsidP="00E81B1D">
            <w:pPr>
              <w:jc w:val="center"/>
              <w:rPr>
                <w:sz w:val="18"/>
                <w:szCs w:val="18"/>
              </w:rPr>
            </w:pPr>
          </w:p>
        </w:tc>
        <w:tc>
          <w:tcPr>
            <w:tcW w:w="7541" w:type="dxa"/>
            <w:shd w:val="clear" w:color="auto" w:fill="auto"/>
          </w:tcPr>
          <w:p w:rsidR="00C53E5C" w:rsidRPr="00A16F36" w:rsidRDefault="00C53E5C" w:rsidP="00E81B1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53E5C" w:rsidRPr="00A16F36" w:rsidRDefault="00C53E5C" w:rsidP="00E81B1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53E5C" w:rsidRPr="00A16F36" w:rsidRDefault="00C53E5C" w:rsidP="003912AF">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w:t>
            </w:r>
            <w:r w:rsidR="009934FD" w:rsidRPr="00A16F36">
              <w:rPr>
                <w:bCs/>
                <w:sz w:val="18"/>
                <w:szCs w:val="18"/>
              </w:rPr>
              <w:t xml:space="preserve"> </w:t>
            </w:r>
            <w:r w:rsidRPr="00A16F36">
              <w:rPr>
                <w:bCs/>
                <w:sz w:val="18"/>
                <w:szCs w:val="18"/>
              </w:rPr>
              <w:t>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sidRPr="00A16F36">
              <w:rPr>
                <w:bCs/>
                <w:sz w:val="18"/>
                <w:szCs w:val="18"/>
              </w:rPr>
              <w:t>.</w:t>
            </w:r>
          </w:p>
        </w:tc>
      </w:tr>
      <w:tr w:rsidR="00C53E5C" w:rsidRPr="00A16F36" w:rsidTr="009934FD">
        <w:trPr>
          <w:trHeight w:val="58"/>
        </w:trPr>
        <w:tc>
          <w:tcPr>
            <w:tcW w:w="709" w:type="dxa"/>
            <w:shd w:val="clear" w:color="auto" w:fill="auto"/>
          </w:tcPr>
          <w:p w:rsidR="00C53E5C" w:rsidRPr="00A16F36" w:rsidRDefault="00C53E5C" w:rsidP="00E81B1D">
            <w:pPr>
              <w:rPr>
                <w:bCs/>
                <w:sz w:val="18"/>
                <w:szCs w:val="18"/>
              </w:rPr>
            </w:pPr>
            <w:r w:rsidRPr="00A16F36">
              <w:rPr>
                <w:bCs/>
                <w:sz w:val="18"/>
                <w:szCs w:val="18"/>
              </w:rPr>
              <w:t>3</w:t>
            </w:r>
          </w:p>
        </w:tc>
        <w:tc>
          <w:tcPr>
            <w:tcW w:w="1985" w:type="dxa"/>
            <w:shd w:val="clear" w:color="auto" w:fill="auto"/>
          </w:tcPr>
          <w:p w:rsidR="00C53E5C" w:rsidRPr="00A16F36" w:rsidRDefault="00C53E5C" w:rsidP="00E81B1D">
            <w:pPr>
              <w:jc w:val="center"/>
              <w:rPr>
                <w:sz w:val="18"/>
                <w:szCs w:val="18"/>
              </w:rPr>
            </w:pPr>
            <w:r w:rsidRPr="00A16F36">
              <w:rPr>
                <w:sz w:val="18"/>
                <w:szCs w:val="18"/>
              </w:rPr>
              <w:t>Требование к упаковке, отгрузке Оборудования</w:t>
            </w:r>
          </w:p>
        </w:tc>
        <w:tc>
          <w:tcPr>
            <w:tcW w:w="7541" w:type="dxa"/>
            <w:shd w:val="clear" w:color="auto" w:fill="auto"/>
          </w:tcPr>
          <w:p w:rsidR="00C53E5C" w:rsidRPr="00A16F36" w:rsidRDefault="00C53E5C" w:rsidP="00E81B1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C53E5C" w:rsidRPr="00A16F36" w:rsidRDefault="00C53E5C" w:rsidP="00E81B1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C53E5C" w:rsidRPr="00A16F36" w:rsidRDefault="00C53E5C" w:rsidP="00E81B1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53E5C" w:rsidRPr="00A16F36" w:rsidRDefault="00C53E5C" w:rsidP="00E81B1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A16F36" w:rsidRDefault="00C53E5C" w:rsidP="009934F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r w:rsidR="009934FD" w:rsidRPr="00A16F36">
              <w:rPr>
                <w:bCs/>
                <w:sz w:val="18"/>
                <w:szCs w:val="18"/>
              </w:rPr>
              <w:t xml:space="preserve"> </w:t>
            </w:r>
            <w:r w:rsidRPr="00A16F36">
              <w:rPr>
                <w:bCs/>
                <w:sz w:val="18"/>
                <w:szCs w:val="18"/>
              </w:rPr>
              <w:t>Соисполнители, привлекаемые к оказанию Услуг, должны иметь указанную действующую лицензию</w:t>
            </w:r>
            <w:r w:rsidR="009934FD" w:rsidRPr="00A16F36">
              <w:rPr>
                <w:bCs/>
                <w:sz w:val="18"/>
                <w:szCs w:val="18"/>
              </w:rPr>
              <w:t>.</w:t>
            </w:r>
          </w:p>
        </w:tc>
      </w:tr>
    </w:tbl>
    <w:p w:rsidR="00131AB5" w:rsidRDefault="00131AB5" w:rsidP="00B8322C">
      <w:pPr>
        <w:jc w:val="right"/>
        <w:rPr>
          <w:rFonts w:ascii="Cuprum" w:hAnsi="Cuprum" w:cs="Tahoma"/>
          <w:b/>
          <w:bCs/>
          <w:sz w:val="20"/>
          <w:szCs w:val="20"/>
        </w:rPr>
      </w:pPr>
    </w:p>
    <w:p w:rsidR="00934605" w:rsidRDefault="00934605" w:rsidP="00B8322C">
      <w:pPr>
        <w:jc w:val="right"/>
        <w:rPr>
          <w:rFonts w:ascii="Cuprum" w:hAnsi="Cuprum" w:cs="Tahoma"/>
          <w:b/>
          <w:bCs/>
          <w:sz w:val="20"/>
          <w:szCs w:val="20"/>
        </w:rPr>
      </w:pPr>
    </w:p>
    <w:p w:rsidR="00934605" w:rsidRDefault="00934605" w:rsidP="00B8322C">
      <w:pPr>
        <w:jc w:val="right"/>
        <w:rPr>
          <w:rFonts w:ascii="Cuprum" w:hAnsi="Cuprum" w:cs="Tahoma"/>
          <w:b/>
          <w:bCs/>
          <w:sz w:val="20"/>
          <w:szCs w:val="20"/>
        </w:rPr>
      </w:pPr>
    </w:p>
    <w:p w:rsidR="00934605" w:rsidRDefault="00934605" w:rsidP="00B8322C">
      <w:pPr>
        <w:jc w:val="right"/>
        <w:rPr>
          <w:rFonts w:ascii="Cuprum" w:hAnsi="Cuprum" w:cs="Tahoma"/>
          <w:b/>
          <w:bCs/>
          <w:sz w:val="20"/>
          <w:szCs w:val="20"/>
        </w:rPr>
      </w:pPr>
    </w:p>
    <w:p w:rsidR="00934605" w:rsidRDefault="00934605" w:rsidP="00B8322C">
      <w:pPr>
        <w:jc w:val="right"/>
        <w:rPr>
          <w:rFonts w:ascii="Cuprum" w:hAnsi="Cuprum" w:cs="Tahoma"/>
          <w:b/>
          <w:bCs/>
          <w:sz w:val="20"/>
          <w:szCs w:val="20"/>
        </w:rPr>
      </w:pPr>
    </w:p>
    <w:p w:rsidR="00934605" w:rsidRDefault="0093460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01833">
        <w:rPr>
          <w:b/>
          <w:sz w:val="20"/>
          <w:szCs w:val="20"/>
        </w:rPr>
        <w:t>морозильников медицинских</w:t>
      </w:r>
      <w:r w:rsidR="00B76355">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01833">
        <w:rPr>
          <w:b/>
          <w:kern w:val="32"/>
          <w:sz w:val="20"/>
          <w:szCs w:val="20"/>
        </w:rPr>
        <w:t>275-20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D01833">
        <w:rPr>
          <w:sz w:val="20"/>
        </w:rPr>
        <w:t>275-20</w:t>
      </w:r>
    </w:p>
    <w:p w:rsidR="00060FEB"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D01833">
        <w:rPr>
          <w:b/>
          <w:bCs/>
          <w:sz w:val="20"/>
          <w:szCs w:val="20"/>
        </w:rPr>
        <w:t>морозильников медицинских</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proofErr w:type="gramStart"/>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 xml:space="preserve">в лице главного врача </w:t>
      </w:r>
      <w:proofErr w:type="spellStart"/>
      <w:r w:rsidRPr="00BC6C43">
        <w:rPr>
          <w:sz w:val="20"/>
          <w:szCs w:val="20"/>
        </w:rPr>
        <w:t>Есевой</w:t>
      </w:r>
      <w:proofErr w:type="spellEnd"/>
      <w:r w:rsidRPr="00BC6C43">
        <w:rPr>
          <w:sz w:val="20"/>
          <w:szCs w:val="20"/>
        </w:rPr>
        <w:t xml:space="preserve">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9934FD">
        <w:rPr>
          <w:kern w:val="32"/>
          <w:sz w:val="20"/>
          <w:szCs w:val="20"/>
        </w:rPr>
        <w:t xml:space="preserve"> </w:t>
      </w:r>
      <w:r w:rsidR="00E51D10" w:rsidRPr="00BC6C43">
        <w:rPr>
          <w:kern w:val="32"/>
          <w:sz w:val="20"/>
          <w:szCs w:val="20"/>
          <w:highlight w:val="yellow"/>
        </w:rPr>
        <w:t>участниками которого</w:t>
      </w:r>
      <w:proofErr w:type="gramEnd"/>
      <w:r w:rsidR="00E51D10" w:rsidRPr="00BC6C43">
        <w:rPr>
          <w:kern w:val="32"/>
          <w:sz w:val="20"/>
          <w:szCs w:val="20"/>
          <w:highlight w:val="yellow"/>
        </w:rPr>
        <w:t xml:space="preserve"> могут являться только субъекты малого и среднего предпринимательств</w:t>
      </w:r>
      <w:proofErr w:type="gramStart"/>
      <w:r w:rsidR="00E51D10" w:rsidRPr="00BC6C43">
        <w:rPr>
          <w:kern w:val="32"/>
          <w:sz w:val="20"/>
          <w:szCs w:val="20"/>
          <w:highlight w:val="yellow"/>
        </w:rPr>
        <w:t>а</w:t>
      </w:r>
      <w:r w:rsidR="00492996" w:rsidRPr="00BC6C43">
        <w:rPr>
          <w:sz w:val="20"/>
          <w:szCs w:val="20"/>
        </w:rPr>
        <w:t>(</w:t>
      </w:r>
      <w:proofErr w:type="gramEnd"/>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DD7BAD" w:rsidRDefault="00003AD7" w:rsidP="00003AD7">
      <w:pPr>
        <w:pStyle w:val="ad"/>
        <w:spacing w:after="0" w:line="240" w:lineRule="auto"/>
        <w:ind w:left="0" w:firstLine="709"/>
        <w:jc w:val="both"/>
        <w:rPr>
          <w:rFonts w:ascii="Times New Roman" w:hAnsi="Times New Roman"/>
          <w:sz w:val="20"/>
          <w:szCs w:val="20"/>
        </w:rPr>
      </w:pPr>
      <w:r w:rsidRPr="00DD7BAD">
        <w:rPr>
          <w:rFonts w:ascii="Times New Roman" w:hAnsi="Times New Roman"/>
          <w:sz w:val="20"/>
          <w:szCs w:val="20"/>
        </w:rPr>
        <w:t xml:space="preserve">1.1. </w:t>
      </w:r>
      <w:proofErr w:type="gramStart"/>
      <w:r w:rsidRPr="00DD7BAD">
        <w:rPr>
          <w:rFonts w:ascii="Times New Roman" w:hAnsi="Times New Roman"/>
          <w:sz w:val="20"/>
          <w:szCs w:val="20"/>
        </w:rPr>
        <w:t xml:space="preserve">По условиям Договора Поставщик обязуется осуществить поставку </w:t>
      </w:r>
      <w:r w:rsidR="00D01833">
        <w:rPr>
          <w:rFonts w:ascii="Times New Roman" w:hAnsi="Times New Roman" w:cs="Times New Roman"/>
          <w:bCs/>
          <w:sz w:val="20"/>
          <w:szCs w:val="20"/>
        </w:rPr>
        <w:t>морозильников медицинских</w:t>
      </w:r>
      <w:r w:rsidRPr="00DD7BAD">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DD7BAD">
          <w:rPr>
            <w:rStyle w:val="a4"/>
            <w:rFonts w:ascii="Times New Roman" w:hAnsi="Times New Roman"/>
            <w:color w:val="auto"/>
            <w:sz w:val="20"/>
            <w:szCs w:val="20"/>
            <w:u w:val="none"/>
          </w:rPr>
          <w:t>Спецификации</w:t>
        </w:r>
      </w:hyperlink>
      <w:r w:rsidRPr="00DD7BAD">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DD7BAD">
        <w:rPr>
          <w:rFonts w:ascii="Times New Roman" w:hAnsi="Times New Roman" w:cs="Times New Roman"/>
          <w:sz w:val="20"/>
          <w:szCs w:val="20"/>
        </w:rPr>
        <w:t xml:space="preserve">инструктаж </w:t>
      </w:r>
      <w:r w:rsidRPr="00DD7BAD">
        <w:rPr>
          <w:rFonts w:ascii="Times New Roman" w:hAnsi="Times New Roman" w:cs="Times New Roman"/>
          <w:color w:val="000000"/>
          <w:sz w:val="20"/>
          <w:szCs w:val="20"/>
        </w:rPr>
        <w:t>специалиста Заказчика</w:t>
      </w:r>
      <w:r w:rsidRPr="00DD7BAD">
        <w:rPr>
          <w:rFonts w:ascii="Times New Roman" w:hAnsi="Times New Roman" w:cs="Times New Roman"/>
          <w:sz w:val="20"/>
          <w:szCs w:val="20"/>
        </w:rPr>
        <w:t xml:space="preserve"> на рабочем месте по эксплуатации поставленного оборудования</w:t>
      </w:r>
      <w:r w:rsidRPr="00DD7BAD">
        <w:rPr>
          <w:rFonts w:ascii="Times New Roman" w:hAnsi="Times New Roman"/>
          <w:sz w:val="20"/>
          <w:szCs w:val="20"/>
        </w:rPr>
        <w:t>,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r w:rsidRPr="00DD7BAD">
        <w:rPr>
          <w:rFonts w:ascii="Times New Roman" w:hAnsi="Times New Roman"/>
          <w:sz w:val="20"/>
          <w:szCs w:val="20"/>
        </w:rPr>
        <w:t xml:space="preserve">. </w:t>
      </w:r>
    </w:p>
    <w:p w:rsidR="00003AD7" w:rsidRPr="00DD7BAD" w:rsidRDefault="00003AD7" w:rsidP="00003AD7">
      <w:pPr>
        <w:tabs>
          <w:tab w:val="left" w:pos="0"/>
        </w:tabs>
        <w:ind w:firstLine="709"/>
        <w:jc w:val="both"/>
        <w:rPr>
          <w:sz w:val="20"/>
          <w:szCs w:val="20"/>
        </w:rPr>
      </w:pPr>
      <w:r w:rsidRPr="00DD7BAD">
        <w:rPr>
          <w:sz w:val="20"/>
          <w:szCs w:val="20"/>
        </w:rPr>
        <w:t xml:space="preserve">1.2. Поставщик обязуется поставить Оборудование для Заказчика по адресу: </w:t>
      </w:r>
      <w:proofErr w:type="gramStart"/>
      <w:r w:rsidRPr="00DD7BAD">
        <w:rPr>
          <w:sz w:val="20"/>
          <w:szCs w:val="20"/>
        </w:rPr>
        <w:t>г</w:t>
      </w:r>
      <w:proofErr w:type="gramEnd"/>
      <w:r w:rsidRPr="00DD7BAD">
        <w:rPr>
          <w:sz w:val="20"/>
          <w:szCs w:val="20"/>
        </w:rPr>
        <w:t xml:space="preserve">. Иркутск, </w:t>
      </w:r>
      <w:r w:rsidR="00227491" w:rsidRPr="003833E1">
        <w:rPr>
          <w:sz w:val="20"/>
          <w:szCs w:val="20"/>
        </w:rPr>
        <w:t xml:space="preserve">ул. </w:t>
      </w:r>
      <w:r w:rsidR="00227491">
        <w:rPr>
          <w:sz w:val="20"/>
          <w:szCs w:val="20"/>
        </w:rPr>
        <w:t>Баумана, 214А (1 этаж, каб.133)</w:t>
      </w:r>
      <w:r w:rsidRPr="00DD7BAD">
        <w:rPr>
          <w:sz w:val="20"/>
          <w:szCs w:val="20"/>
        </w:rPr>
        <w:t>.</w:t>
      </w:r>
      <w:r w:rsidRPr="00DD7BAD">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w:t>
      </w:r>
      <w:proofErr w:type="gramStart"/>
      <w:r w:rsidRPr="00394F17">
        <w:rPr>
          <w:sz w:val="20"/>
          <w:szCs w:val="20"/>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sidR="00B76355">
        <w:rPr>
          <w:color w:val="000000"/>
          <w:sz w:val="20"/>
          <w:szCs w:val="20"/>
        </w:rPr>
        <w:t>ов</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w:t>
      </w:r>
      <w:proofErr w:type="gramEnd"/>
      <w:r w:rsidRPr="00394F17">
        <w:rPr>
          <w:sz w:val="20"/>
          <w:szCs w:val="20"/>
        </w:rPr>
        <w:t xml:space="preserve">, </w:t>
      </w:r>
      <w:proofErr w:type="gramStart"/>
      <w:r w:rsidRPr="00394F17">
        <w:rPr>
          <w:sz w:val="20"/>
          <w:szCs w:val="20"/>
        </w:rPr>
        <w:t>связанных</w:t>
      </w:r>
      <w:proofErr w:type="gramEnd"/>
      <w:r w:rsidRPr="00394F17">
        <w:rPr>
          <w:sz w:val="20"/>
          <w:szCs w:val="20"/>
        </w:rPr>
        <w:t xml:space="preserve">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9934FD">
        <w:rPr>
          <w:sz w:val="20"/>
          <w:szCs w:val="20"/>
        </w:rPr>
        <w:t>от приносящей доход деятельности</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w:t>
      </w:r>
      <w:proofErr w:type="gramStart"/>
      <w:r w:rsidRPr="00394F17">
        <w:rPr>
          <w:sz w:val="20"/>
        </w:rPr>
        <w:t>изменения</w:t>
      </w:r>
      <w:proofErr w:type="gramEnd"/>
      <w:r w:rsidRPr="00394F17">
        <w:rPr>
          <w:sz w:val="20"/>
        </w:rPr>
        <w:t xml:space="preserve">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 xml:space="preserve">2.4. </w:t>
      </w:r>
      <w:proofErr w:type="gramStart"/>
      <w:r w:rsidRPr="00394F17">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4F17">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sidR="00623563">
        <w:rPr>
          <w:sz w:val="20"/>
          <w:szCs w:val="20"/>
        </w:rPr>
        <w:t xml:space="preserve">15 (пятнадцати) рабочих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w:t>
      </w:r>
      <w:proofErr w:type="gramStart"/>
      <w:r w:rsidRPr="00394F17">
        <w:rPr>
          <w:sz w:val="20"/>
          <w:szCs w:val="20"/>
        </w:rPr>
        <w:t>дств с р</w:t>
      </w:r>
      <w:proofErr w:type="gramEnd"/>
      <w:r w:rsidRPr="00394F17">
        <w:rPr>
          <w:sz w:val="20"/>
          <w:szCs w:val="20"/>
        </w:rPr>
        <w:t>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w:t>
      </w:r>
      <w:proofErr w:type="gramStart"/>
      <w:r w:rsidRPr="00394F17">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394F17">
        <w:rPr>
          <w:sz w:val="20"/>
          <w:szCs w:val="20"/>
        </w:rPr>
        <w:t xml:space="preserve"> </w:t>
      </w:r>
      <w:proofErr w:type="gramStart"/>
      <w:r w:rsidRPr="00394F17">
        <w:rPr>
          <w:sz w:val="20"/>
          <w:szCs w:val="20"/>
        </w:rPr>
        <w:t>соответствии</w:t>
      </w:r>
      <w:proofErr w:type="gramEnd"/>
      <w:r w:rsidRPr="00394F17">
        <w:rPr>
          <w:sz w:val="20"/>
          <w:szCs w:val="20"/>
        </w:rPr>
        <w:t xml:space="preserve">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394F17">
        <w:rPr>
          <w:color w:val="000000"/>
          <w:sz w:val="20"/>
          <w:szCs w:val="20"/>
        </w:rPr>
        <w:t>,</w:t>
      </w:r>
      <w:proofErr w:type="gramEnd"/>
      <w:r w:rsidRPr="00394F17">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sidR="00A16F36">
        <w:rPr>
          <w:rFonts w:ascii="Times New Roman" w:hAnsi="Times New Roman"/>
        </w:rPr>
        <w:t>ов</w:t>
      </w:r>
      <w:r w:rsidRPr="00394F17">
        <w:rPr>
          <w:rFonts w:ascii="Times New Roman" w:hAnsi="Times New Roman"/>
        </w:rPr>
        <w:t xml:space="preserve"> Заказчика на рабочем месте по эксплуатации поставленного оборудования – в течение </w:t>
      </w:r>
      <w:r w:rsidR="00981997">
        <w:rPr>
          <w:rFonts w:ascii="Times New Roman" w:hAnsi="Times New Roman"/>
        </w:rPr>
        <w:t>9</w:t>
      </w:r>
      <w:r w:rsidR="00453487">
        <w:rPr>
          <w:rFonts w:ascii="Times New Roman" w:hAnsi="Times New Roman"/>
        </w:rPr>
        <w:t>0</w:t>
      </w:r>
      <w:r w:rsidRPr="00394F17">
        <w:rPr>
          <w:rFonts w:ascii="Times New Roman" w:hAnsi="Times New Roman"/>
        </w:rPr>
        <w:t xml:space="preserve"> (</w:t>
      </w:r>
      <w:r w:rsidR="00981997">
        <w:rPr>
          <w:rFonts w:ascii="Times New Roman" w:hAnsi="Times New Roman"/>
        </w:rPr>
        <w:t>девяноста</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5.5. При поставке оборудования Поставщик </w:t>
      </w:r>
      <w:proofErr w:type="gramStart"/>
      <w:r w:rsidRPr="00394F17">
        <w:rPr>
          <w:rFonts w:ascii="Times New Roman" w:hAnsi="Times New Roman"/>
        </w:rPr>
        <w:t>предоставляет Заказчику следующие документы</w:t>
      </w:r>
      <w:proofErr w:type="gramEnd"/>
      <w:r w:rsidRPr="00394F17">
        <w:rPr>
          <w:rFonts w:ascii="Times New Roman" w:hAnsi="Times New Roman"/>
        </w:rPr>
        <w:t>:</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t xml:space="preserve">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w:t>
      </w:r>
      <w:r w:rsidRPr="00394F17">
        <w:rPr>
          <w:rFonts w:ascii="Times New Roman" w:hAnsi="Times New Roman"/>
        </w:rPr>
        <w:lastRenderedPageBreak/>
        <w:t>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4F17">
        <w:rPr>
          <w:sz w:val="20"/>
          <w:szCs w:val="20"/>
        </w:rPr>
        <w:t>и</w:t>
      </w:r>
      <w:proofErr w:type="gramEnd"/>
      <w:r w:rsidRPr="00394F17">
        <w:rPr>
          <w:sz w:val="20"/>
          <w:szCs w:val="20"/>
        </w:rPr>
        <w:t xml:space="preserve">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w:t>
      </w:r>
      <w:r w:rsidRPr="00394F17">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w:t>
      </w:r>
      <w:proofErr w:type="gramStart"/>
      <w:r w:rsidRPr="00394F17">
        <w:rPr>
          <w:rFonts w:ascii="Times New Roman" w:hAnsi="Times New Roman"/>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394F17">
        <w:rPr>
          <w:rFonts w:ascii="Times New Roman" w:hAnsi="Times New Roman"/>
        </w:rPr>
        <w:t xml:space="preserve">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w:t>
      </w:r>
      <w:r w:rsidR="00A16F36">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 xml:space="preserve">8.6. </w:t>
      </w:r>
      <w:proofErr w:type="gramStart"/>
      <w:r w:rsidRPr="00394F17">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A15C7" w:rsidRDefault="00003AD7" w:rsidP="00003AD7">
      <w:pPr>
        <w:pStyle w:val="af1"/>
        <w:tabs>
          <w:tab w:val="left" w:pos="0"/>
          <w:tab w:val="left" w:pos="2268"/>
          <w:tab w:val="left" w:pos="10490"/>
        </w:tabs>
        <w:ind w:right="-91" w:firstLine="709"/>
        <w:jc w:val="both"/>
        <w:rPr>
          <w:sz w:val="20"/>
        </w:rPr>
      </w:pPr>
      <w:r w:rsidRPr="00394F17">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w:t>
      </w:r>
      <w:r w:rsidR="007A15C7">
        <w:rPr>
          <w:sz w:val="20"/>
        </w:rPr>
        <w:t>му Договору.</w:t>
      </w:r>
    </w:p>
    <w:p w:rsidR="00003AD7" w:rsidRPr="00394F17" w:rsidRDefault="00003AD7" w:rsidP="007A15C7">
      <w:pPr>
        <w:pStyle w:val="af1"/>
        <w:tabs>
          <w:tab w:val="left" w:pos="0"/>
          <w:tab w:val="left" w:pos="2268"/>
          <w:tab w:val="left" w:pos="10490"/>
        </w:tabs>
        <w:ind w:right="-91" w:firstLine="709"/>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w:t>
      </w:r>
      <w:proofErr w:type="gramStart"/>
      <w:r w:rsidRPr="00394F17">
        <w:rPr>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003AD7" w:rsidRPr="00394F17" w:rsidRDefault="00003AD7" w:rsidP="00003AD7">
      <w:pPr>
        <w:pStyle w:val="af1"/>
        <w:tabs>
          <w:tab w:val="left" w:pos="2268"/>
        </w:tabs>
        <w:ind w:right="-56" w:firstLine="709"/>
        <w:jc w:val="both"/>
        <w:rPr>
          <w:sz w:val="20"/>
        </w:rPr>
      </w:pPr>
      <w:r w:rsidRPr="00394F17">
        <w:rPr>
          <w:sz w:val="20"/>
        </w:rPr>
        <w:lastRenderedPageBreak/>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Default="00003AD7" w:rsidP="00453487">
      <w:pPr>
        <w:pStyle w:val="ac"/>
        <w:numPr>
          <w:ilvl w:val="1"/>
          <w:numId w:val="37"/>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Расторжение договора влечет за собой прекращение обязатель</w:t>
      </w:r>
      <w:proofErr w:type="gramStart"/>
      <w:r w:rsidRPr="00394F17">
        <w:rPr>
          <w:rFonts w:ascii="Times New Roman" w:hAnsi="Times New Roman" w:cs="Times New Roman"/>
          <w:color w:val="auto"/>
          <w:sz w:val="20"/>
          <w:szCs w:val="20"/>
        </w:rPr>
        <w:t>ств ст</w:t>
      </w:r>
      <w:proofErr w:type="gramEnd"/>
      <w:r w:rsidRPr="00394F1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94F17">
        <w:rPr>
          <w:rFonts w:ascii="Times New Roman" w:hAnsi="Times New Roman"/>
        </w:rPr>
        <w:t>с даты осуществления</w:t>
      </w:r>
      <w:proofErr w:type="gramEnd"/>
      <w:r w:rsidRPr="00394F17">
        <w:rPr>
          <w:rFonts w:ascii="Times New Roman" w:hAnsi="Times New Roman"/>
        </w:rPr>
        <w:t xml:space="preserve">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7A15C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9934FD">
              <w:rPr>
                <w:rFonts w:ascii="Times New Roman" w:hAnsi="Times New Roman" w:cs="Times New Roman"/>
                <w:sz w:val="18"/>
                <w:szCs w:val="18"/>
              </w:rPr>
              <w:t>5</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 xml:space="preserve">_____________________/Ж. В. </w:t>
            </w:r>
            <w:proofErr w:type="spellStart"/>
            <w:r w:rsidRPr="00BA6223">
              <w:rPr>
                <w:b/>
                <w:sz w:val="18"/>
                <w:szCs w:val="18"/>
              </w:rPr>
              <w:t>Есева</w:t>
            </w:r>
            <w:proofErr w:type="spellEnd"/>
            <w:r w:rsidRPr="00BA6223">
              <w:rPr>
                <w:b/>
                <w:sz w:val="18"/>
                <w:szCs w:val="18"/>
              </w:rPr>
              <w:t>/</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proofErr w:type="spellStart"/>
            <w:proofErr w:type="gramStart"/>
            <w:r w:rsidRPr="00BA6223">
              <w:rPr>
                <w:b/>
                <w:sz w:val="18"/>
                <w:szCs w:val="18"/>
              </w:rPr>
              <w:t>р</w:t>
            </w:r>
            <w:proofErr w:type="spellEnd"/>
            <w:proofErr w:type="gramEnd"/>
            <w:r w:rsidRPr="00BA6223">
              <w:rPr>
                <w:b/>
                <w:sz w:val="18"/>
                <w:szCs w:val="18"/>
              </w:rPr>
              <w:t xml:space="preserve">/с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7A15C7" w:rsidRDefault="007A15C7" w:rsidP="000E2F75">
      <w:pPr>
        <w:jc w:val="right"/>
        <w:rPr>
          <w:sz w:val="20"/>
          <w:szCs w:val="20"/>
        </w:rPr>
      </w:pPr>
    </w:p>
    <w:p w:rsidR="00453487" w:rsidRDefault="0045348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01833">
        <w:rPr>
          <w:sz w:val="20"/>
          <w:szCs w:val="20"/>
        </w:rPr>
        <w:t>275-20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A16F36" w:rsidTr="00E81B1D">
        <w:trPr>
          <w:trHeight w:val="414"/>
        </w:trPr>
        <w:tc>
          <w:tcPr>
            <w:tcW w:w="709" w:type="dxa"/>
            <w:shd w:val="clear" w:color="auto" w:fill="auto"/>
          </w:tcPr>
          <w:p w:rsidR="00E81B1D" w:rsidRPr="00A16F36" w:rsidRDefault="00E81B1D" w:rsidP="00E81B1D">
            <w:pPr>
              <w:rPr>
                <w:bCs/>
                <w:sz w:val="18"/>
                <w:szCs w:val="18"/>
              </w:rPr>
            </w:pPr>
            <w:r w:rsidRPr="00A16F36">
              <w:rPr>
                <w:bCs/>
                <w:sz w:val="18"/>
                <w:szCs w:val="18"/>
              </w:rPr>
              <w:t>1</w:t>
            </w:r>
          </w:p>
        </w:tc>
        <w:tc>
          <w:tcPr>
            <w:tcW w:w="1985" w:type="dxa"/>
            <w:shd w:val="clear" w:color="auto" w:fill="auto"/>
          </w:tcPr>
          <w:p w:rsidR="00E81B1D" w:rsidRPr="00A16F36" w:rsidRDefault="00E81B1D" w:rsidP="00E81B1D">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A16F36" w:rsidRDefault="00E81B1D" w:rsidP="00E81B1D">
            <w:pPr>
              <w:ind w:firstLine="459"/>
              <w:jc w:val="both"/>
              <w:rPr>
                <w:sz w:val="18"/>
                <w:szCs w:val="18"/>
              </w:rPr>
            </w:pPr>
            <w:r w:rsidRPr="00A16F36">
              <w:rPr>
                <w:sz w:val="18"/>
                <w:szCs w:val="18"/>
              </w:rPr>
              <w:t xml:space="preserve">1. Гарантия на Оборудование не менее </w:t>
            </w:r>
            <w:r w:rsidR="00227491">
              <w:rPr>
                <w:sz w:val="18"/>
                <w:szCs w:val="18"/>
              </w:rPr>
              <w:t>12</w:t>
            </w:r>
            <w:r w:rsidRPr="00A16F36">
              <w:rPr>
                <w:sz w:val="18"/>
                <w:szCs w:val="18"/>
              </w:rPr>
              <w:t xml:space="preserve"> (</w:t>
            </w:r>
            <w:r w:rsidR="00227491">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E81B1D" w:rsidRPr="00A16F36" w:rsidRDefault="00E81B1D" w:rsidP="00E81B1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E81B1D" w:rsidRPr="00A16F36" w:rsidRDefault="00E81B1D" w:rsidP="00E81B1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A16F36" w:rsidRDefault="00E81B1D" w:rsidP="00E81B1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A16F36" w:rsidRDefault="00E81B1D" w:rsidP="00E81B1D">
            <w:pPr>
              <w:autoSpaceDE w:val="0"/>
              <w:autoSpaceDN w:val="0"/>
              <w:ind w:right="34" w:firstLine="459"/>
              <w:jc w:val="both"/>
              <w:rPr>
                <w:sz w:val="18"/>
                <w:szCs w:val="18"/>
              </w:rPr>
            </w:pPr>
            <w:r w:rsidRPr="00A16F36">
              <w:rPr>
                <w:sz w:val="18"/>
                <w:szCs w:val="18"/>
              </w:rPr>
              <w:t>4. Поставщик гарантирует:</w:t>
            </w:r>
          </w:p>
          <w:p w:rsidR="00E81B1D" w:rsidRPr="00A16F36" w:rsidRDefault="00E81B1D" w:rsidP="00E81B1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E81B1D" w:rsidRPr="00A16F36" w:rsidRDefault="00E81B1D" w:rsidP="00E81B1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E81B1D" w:rsidRPr="00A16F36" w:rsidRDefault="00E81B1D" w:rsidP="00E81B1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A16F36" w:rsidRDefault="00E81B1D" w:rsidP="00E81B1D">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16F36">
              <w:rPr>
                <w:sz w:val="18"/>
                <w:szCs w:val="18"/>
              </w:rPr>
              <w:t>г</w:t>
            </w:r>
            <w:proofErr w:type="gramEnd"/>
            <w:r w:rsidRPr="00A16F36">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A16F36" w:rsidRDefault="00E81B1D" w:rsidP="00E81B1D">
            <w:pPr>
              <w:widowControl w:val="0"/>
              <w:tabs>
                <w:tab w:val="left" w:pos="1134"/>
                <w:tab w:val="left" w:pos="1276"/>
                <w:tab w:val="left" w:pos="1418"/>
                <w:tab w:val="left" w:pos="1715"/>
              </w:tabs>
              <w:ind w:firstLine="459"/>
              <w:jc w:val="both"/>
              <w:rPr>
                <w:noProof/>
                <w:sz w:val="18"/>
                <w:szCs w:val="18"/>
              </w:rPr>
            </w:pPr>
            <w:r w:rsidRPr="00A16F36">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16F36">
              <w:rPr>
                <w:sz w:val="18"/>
                <w:szCs w:val="18"/>
              </w:rPr>
              <w:t>г</w:t>
            </w:r>
            <w:proofErr w:type="gramEnd"/>
            <w:r w:rsidRPr="00A16F36">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A16F36" w:rsidTr="00E81B1D">
        <w:trPr>
          <w:trHeight w:val="564"/>
        </w:trPr>
        <w:tc>
          <w:tcPr>
            <w:tcW w:w="709" w:type="dxa"/>
            <w:shd w:val="clear" w:color="auto" w:fill="auto"/>
          </w:tcPr>
          <w:p w:rsidR="00E81B1D" w:rsidRPr="00A16F36" w:rsidRDefault="00E81B1D" w:rsidP="00E81B1D">
            <w:pPr>
              <w:rPr>
                <w:bCs/>
                <w:sz w:val="18"/>
                <w:szCs w:val="18"/>
              </w:rPr>
            </w:pPr>
            <w:r w:rsidRPr="00A16F36">
              <w:rPr>
                <w:bCs/>
                <w:sz w:val="18"/>
                <w:szCs w:val="18"/>
              </w:rPr>
              <w:t>2</w:t>
            </w:r>
          </w:p>
        </w:tc>
        <w:tc>
          <w:tcPr>
            <w:tcW w:w="1985" w:type="dxa"/>
            <w:shd w:val="clear" w:color="auto" w:fill="auto"/>
          </w:tcPr>
          <w:p w:rsidR="00E81B1D" w:rsidRPr="00A16F36" w:rsidRDefault="00E81B1D" w:rsidP="00E81B1D">
            <w:pPr>
              <w:jc w:val="center"/>
              <w:rPr>
                <w:sz w:val="18"/>
                <w:szCs w:val="18"/>
              </w:rPr>
            </w:pPr>
            <w:r w:rsidRPr="00A16F36">
              <w:rPr>
                <w:sz w:val="18"/>
                <w:szCs w:val="18"/>
              </w:rPr>
              <w:t xml:space="preserve">Требования к качеству, техническим характеристикам товара, работ, услуг, </w:t>
            </w:r>
            <w:r w:rsidRPr="00A16F36">
              <w:rPr>
                <w:sz w:val="18"/>
                <w:szCs w:val="18"/>
              </w:rPr>
              <w:lastRenderedPageBreak/>
              <w:t>требования к их безопасности</w:t>
            </w:r>
          </w:p>
          <w:p w:rsidR="00E81B1D" w:rsidRPr="00A16F36" w:rsidRDefault="00E81B1D" w:rsidP="00E81B1D">
            <w:pPr>
              <w:jc w:val="center"/>
              <w:rPr>
                <w:sz w:val="18"/>
                <w:szCs w:val="18"/>
              </w:rPr>
            </w:pPr>
          </w:p>
        </w:tc>
        <w:tc>
          <w:tcPr>
            <w:tcW w:w="7796" w:type="dxa"/>
            <w:shd w:val="clear" w:color="auto" w:fill="auto"/>
          </w:tcPr>
          <w:p w:rsidR="00E81B1D" w:rsidRPr="00A16F36" w:rsidRDefault="00E81B1D" w:rsidP="00E81B1D">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E81B1D" w:rsidRPr="00A16F36" w:rsidRDefault="00E81B1D" w:rsidP="00E81B1D">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w:t>
            </w:r>
            <w:r w:rsidRPr="00A16F36">
              <w:rPr>
                <w:sz w:val="18"/>
                <w:szCs w:val="18"/>
              </w:rPr>
              <w:lastRenderedPageBreak/>
              <w:t>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E81B1D" w:rsidRPr="00A16F36" w:rsidRDefault="00E81B1D" w:rsidP="00E81B1D">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81B1D" w:rsidRPr="00A16F36" w:rsidTr="00E81B1D">
        <w:trPr>
          <w:trHeight w:val="564"/>
        </w:trPr>
        <w:tc>
          <w:tcPr>
            <w:tcW w:w="709" w:type="dxa"/>
            <w:shd w:val="clear" w:color="auto" w:fill="auto"/>
          </w:tcPr>
          <w:p w:rsidR="00E81B1D" w:rsidRPr="00A16F36" w:rsidRDefault="00E81B1D" w:rsidP="00E81B1D">
            <w:pPr>
              <w:rPr>
                <w:bCs/>
                <w:sz w:val="18"/>
                <w:szCs w:val="18"/>
              </w:rPr>
            </w:pPr>
            <w:r w:rsidRPr="00A16F36">
              <w:rPr>
                <w:bCs/>
                <w:sz w:val="18"/>
                <w:szCs w:val="18"/>
              </w:rPr>
              <w:lastRenderedPageBreak/>
              <w:t>3</w:t>
            </w:r>
          </w:p>
        </w:tc>
        <w:tc>
          <w:tcPr>
            <w:tcW w:w="1985" w:type="dxa"/>
            <w:shd w:val="clear" w:color="auto" w:fill="auto"/>
          </w:tcPr>
          <w:p w:rsidR="00E81B1D" w:rsidRPr="00A16F36" w:rsidRDefault="00E81B1D" w:rsidP="00E81B1D">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E81B1D" w:rsidRPr="00A16F36" w:rsidRDefault="00E81B1D" w:rsidP="00E81B1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w:t>
            </w:r>
            <w:r w:rsidR="00227491">
              <w:rPr>
                <w:color w:val="000000"/>
                <w:sz w:val="18"/>
                <w:szCs w:val="18"/>
              </w:rPr>
              <w:t>оответствующей требованиям ГОСТ</w:t>
            </w:r>
            <w:r w:rsidRPr="00A16F36">
              <w:rPr>
                <w:color w:val="000000"/>
                <w:sz w:val="18"/>
                <w:szCs w:val="18"/>
              </w:rPr>
              <w:t xml:space="preserve">. </w:t>
            </w:r>
          </w:p>
          <w:p w:rsidR="00E81B1D" w:rsidRPr="00A16F36" w:rsidRDefault="00E81B1D" w:rsidP="00E81B1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A16F36" w:rsidRDefault="00E81B1D" w:rsidP="00E81B1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227491" w:rsidRDefault="00227491" w:rsidP="00694F14">
      <w:pPr>
        <w:jc w:val="right"/>
        <w:outlineLvl w:val="1"/>
        <w:rPr>
          <w:rFonts w:ascii="Cuprum" w:hAnsi="Cuprum" w:cs="Tahoma"/>
          <w:b/>
          <w:bCs/>
          <w:sz w:val="20"/>
          <w:szCs w:val="20"/>
        </w:rPr>
      </w:pPr>
    </w:p>
    <w:p w:rsidR="00227491" w:rsidRDefault="00227491"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7A15C7" w:rsidRDefault="007A15C7" w:rsidP="00694F14">
      <w:pPr>
        <w:jc w:val="right"/>
        <w:outlineLvl w:val="1"/>
        <w:rPr>
          <w:rFonts w:ascii="Cuprum" w:hAnsi="Cuprum" w:cs="Tahoma"/>
          <w:b/>
          <w:bCs/>
          <w:sz w:val="20"/>
          <w:szCs w:val="20"/>
        </w:rPr>
      </w:pPr>
    </w:p>
    <w:p w:rsidR="007A15C7" w:rsidRDefault="007A15C7"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D01833">
        <w:rPr>
          <w:sz w:val="20"/>
          <w:szCs w:val="20"/>
        </w:rPr>
        <w:t>275-20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roofErr w:type="gramStart"/>
      <w:r w:rsidRPr="006710E6">
        <w:rPr>
          <w:sz w:val="20"/>
          <w:szCs w:val="20"/>
        </w:rPr>
        <w:t>действующего</w:t>
      </w:r>
      <w:proofErr w:type="gramEnd"/>
      <w:r w:rsidRPr="006710E6">
        <w:rPr>
          <w:sz w:val="20"/>
          <w:szCs w:val="20"/>
        </w:rPr>
        <w:t xml:space="preserve">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 xml:space="preserve">4.  Недостатки  Оборудования  </w:t>
      </w:r>
      <w:proofErr w:type="gramStart"/>
      <w:r w:rsidRPr="006710E6">
        <w:rPr>
          <w:sz w:val="20"/>
          <w:szCs w:val="20"/>
        </w:rPr>
        <w:t>выявлены</w:t>
      </w:r>
      <w:proofErr w:type="gramEnd"/>
      <w:r w:rsidRPr="006710E6">
        <w:rPr>
          <w:sz w:val="20"/>
          <w:szCs w:val="20"/>
        </w:rPr>
        <w:t>/не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 xml:space="preserve">_____________________/ Ж. В. </w:t>
            </w:r>
            <w:proofErr w:type="spellStart"/>
            <w:r w:rsidRPr="006710E6">
              <w:rPr>
                <w:sz w:val="20"/>
              </w:rPr>
              <w:t>Есева</w:t>
            </w:r>
            <w:proofErr w:type="spellEnd"/>
            <w:r w:rsidRPr="006710E6">
              <w:rPr>
                <w:sz w:val="20"/>
              </w:rPr>
              <w:t>/</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D01833">
        <w:rPr>
          <w:sz w:val="20"/>
          <w:szCs w:val="20"/>
        </w:rPr>
        <w:t>275-20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roofErr w:type="gramStart"/>
      <w:r w:rsidRPr="006710E6">
        <w:rPr>
          <w:sz w:val="20"/>
          <w:szCs w:val="20"/>
        </w:rPr>
        <w:t>действующего</w:t>
      </w:r>
      <w:proofErr w:type="gramEnd"/>
      <w:r w:rsidRPr="006710E6">
        <w:rPr>
          <w:sz w:val="20"/>
          <w:szCs w:val="20"/>
        </w:rPr>
        <w:t xml:space="preserve">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1. В соответствии с договором № ___ от «__» _________ 20__ г. (далее </w:t>
      </w:r>
      <w:proofErr w:type="gramStart"/>
      <w:r w:rsidRPr="006710E6">
        <w:rPr>
          <w:sz w:val="20"/>
          <w:szCs w:val="20"/>
        </w:rPr>
        <w:t>-Д</w:t>
      </w:r>
      <w:proofErr w:type="gramEnd"/>
      <w:r w:rsidRPr="006710E6">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 xml:space="preserve">3.  Недостатки  ввода в эксплуатацию Оборудования  </w:t>
      </w:r>
      <w:proofErr w:type="gramStart"/>
      <w:r w:rsidRPr="006710E6">
        <w:rPr>
          <w:sz w:val="20"/>
          <w:szCs w:val="20"/>
        </w:rPr>
        <w:t>выявлены</w:t>
      </w:r>
      <w:proofErr w:type="gramEnd"/>
      <w:r w:rsidRPr="006710E6">
        <w:rPr>
          <w:sz w:val="20"/>
          <w:szCs w:val="20"/>
        </w:rPr>
        <w:t>/не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7A15C7" w:rsidRDefault="007A15C7" w:rsidP="00694F14">
      <w:pPr>
        <w:jc w:val="right"/>
        <w:outlineLvl w:val="1"/>
        <w:rPr>
          <w:rFonts w:ascii="Cuprum" w:hAnsi="Cuprum" w:cs="Tahoma"/>
          <w:b/>
          <w:bCs/>
          <w:sz w:val="20"/>
          <w:szCs w:val="20"/>
        </w:rPr>
      </w:pPr>
    </w:p>
    <w:p w:rsidR="007A15C7" w:rsidRDefault="007A15C7"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01833">
        <w:rPr>
          <w:b/>
          <w:sz w:val="20"/>
          <w:szCs w:val="20"/>
        </w:rPr>
        <w:t>морозильников медицинских</w:t>
      </w:r>
      <w:r w:rsidR="00A16F36">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01833">
        <w:rPr>
          <w:b/>
          <w:kern w:val="32"/>
          <w:sz w:val="20"/>
          <w:szCs w:val="20"/>
        </w:rPr>
        <w:t>275-20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01833">
        <w:rPr>
          <w:bCs/>
          <w:sz w:val="20"/>
          <w:szCs w:val="20"/>
        </w:rPr>
        <w:t>морозильников медицинских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623307" w:rsidRPr="00623307">
        <w:rPr>
          <w:sz w:val="20"/>
          <w:szCs w:val="20"/>
        </w:rPr>
        <w:t xml:space="preserve">поставку </w:t>
      </w:r>
      <w:r w:rsidR="00D01833">
        <w:rPr>
          <w:bCs/>
          <w:sz w:val="20"/>
          <w:szCs w:val="20"/>
        </w:rPr>
        <w:t>морозильников медицинских</w:t>
      </w:r>
      <w:r w:rsidRPr="00A272FF">
        <w:rPr>
          <w:sz w:val="20"/>
          <w:szCs w:val="20"/>
          <w:u w:val="single"/>
        </w:rPr>
        <w:t>,</w:t>
      </w:r>
      <w:r w:rsidR="002820AB">
        <w:rPr>
          <w:sz w:val="20"/>
          <w:szCs w:val="20"/>
          <w:u w:val="single"/>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01833">
        <w:rPr>
          <w:bCs/>
          <w:sz w:val="20"/>
          <w:szCs w:val="20"/>
        </w:rPr>
        <w:t>морозильников медицинских</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D7BA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7A15C7">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7A15C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7A15C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D7BAD">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7A15C7">
        <w:rPr>
          <w:rFonts w:ascii="Times New Roman" w:eastAsia="Times New Roman" w:hAnsi="Times New Roman"/>
          <w:i/>
          <w:iCs/>
          <w:sz w:val="20"/>
          <w:szCs w:val="20"/>
          <w:u w:val="single"/>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7A15C7" w:rsidRDefault="007A15C7" w:rsidP="00937DBB">
      <w:pPr>
        <w:ind w:left="2978"/>
        <w:rPr>
          <w:b/>
          <w:sz w:val="20"/>
          <w:szCs w:val="20"/>
        </w:rPr>
      </w:pPr>
    </w:p>
    <w:p w:rsidR="007A15C7" w:rsidRDefault="007A15C7"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665"/>
        <w:gridCol w:w="850"/>
        <w:gridCol w:w="1135"/>
        <w:gridCol w:w="1418"/>
        <w:gridCol w:w="1276"/>
      </w:tblGrid>
      <w:tr w:rsidR="00BC6C43" w:rsidRPr="00B326C3" w:rsidTr="00C57E82">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66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BC6C43" w:rsidRPr="00B326C3" w:rsidTr="00C57E82">
        <w:trPr>
          <w:trHeight w:val="260"/>
        </w:trPr>
        <w:tc>
          <w:tcPr>
            <w:tcW w:w="392"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33" w:type="dxa"/>
        <w:tblInd w:w="-318" w:type="dxa"/>
        <w:tblLook w:val="0000"/>
      </w:tblPr>
      <w:tblGrid>
        <w:gridCol w:w="713"/>
        <w:gridCol w:w="6943"/>
        <w:gridCol w:w="2977"/>
      </w:tblGrid>
      <w:tr w:rsidR="006710E6"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6943"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943"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A15C7">
        <w:rPr>
          <w:i/>
          <w:iCs/>
          <w:sz w:val="20"/>
          <w:szCs w:val="20"/>
          <w:u w:val="single"/>
        </w:rPr>
        <w:t xml:space="preserve"> </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поставку </w:t>
      </w:r>
      <w:r w:rsidR="00D01833">
        <w:rPr>
          <w:bCs/>
          <w:sz w:val="20"/>
          <w:szCs w:val="20"/>
        </w:rPr>
        <w:t>морозильников медицинских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49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4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C57E82" w:rsidRPr="00BE0069" w:rsidTr="000F3543">
        <w:trPr>
          <w:trHeight w:val="260"/>
        </w:trPr>
        <w:tc>
          <w:tcPr>
            <w:tcW w:w="47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34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95A" w:rsidRDefault="0072295A" w:rsidP="00ED57EB">
      <w:r>
        <w:separator/>
      </w:r>
    </w:p>
  </w:endnote>
  <w:endnote w:type="continuationSeparator" w:id="1">
    <w:p w:rsidR="0072295A" w:rsidRDefault="0072295A" w:rsidP="00ED57EB">
      <w:r>
        <w:continuationSeparator/>
      </w:r>
    </w:p>
  </w:endnote>
  <w:endnote w:id="2">
    <w:p w:rsidR="00D01833" w:rsidRDefault="00D01833" w:rsidP="00C2608E">
      <w:pPr>
        <w:pStyle w:val="afc"/>
        <w:jc w:val="both"/>
      </w:pPr>
    </w:p>
  </w:endnote>
  <w:endnote w:id="3">
    <w:p w:rsidR="00D01833" w:rsidRDefault="00D01833" w:rsidP="00C2608E">
      <w:pPr>
        <w:pStyle w:val="afc"/>
      </w:pPr>
    </w:p>
  </w:endnote>
  <w:endnote w:id="4">
    <w:p w:rsidR="00D01833" w:rsidRDefault="00D0183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01833" w:rsidRDefault="00424ECB">
        <w:pPr>
          <w:pStyle w:val="af7"/>
          <w:jc w:val="right"/>
        </w:pPr>
        <w:fldSimple w:instr=" PAGE   \* MERGEFORMAT ">
          <w:r w:rsidR="00BE2C40">
            <w:rPr>
              <w:noProof/>
            </w:rPr>
            <w:t>32</w:t>
          </w:r>
        </w:fldSimple>
      </w:p>
    </w:sdtContent>
  </w:sdt>
  <w:p w:rsidR="00D01833" w:rsidRDefault="00D0183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95A" w:rsidRDefault="0072295A" w:rsidP="00ED57EB">
      <w:r>
        <w:separator/>
      </w:r>
    </w:p>
  </w:footnote>
  <w:footnote w:type="continuationSeparator" w:id="1">
    <w:p w:rsidR="0072295A" w:rsidRDefault="0072295A" w:rsidP="00ED57EB">
      <w:r>
        <w:continuationSeparator/>
      </w:r>
    </w:p>
  </w:footnote>
  <w:footnote w:id="2">
    <w:p w:rsidR="00D01833" w:rsidRPr="000C36EF" w:rsidRDefault="00D01833"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01833" w:rsidRPr="004B5113" w:rsidRDefault="00D01833"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0139"/>
    <w:rsid w:val="000E2F75"/>
    <w:rsid w:val="000E47EA"/>
    <w:rsid w:val="000E4C5A"/>
    <w:rsid w:val="000E585E"/>
    <w:rsid w:val="000E5F8F"/>
    <w:rsid w:val="000F04ED"/>
    <w:rsid w:val="000F05B8"/>
    <w:rsid w:val="000F3543"/>
    <w:rsid w:val="000F3BD4"/>
    <w:rsid w:val="00101658"/>
    <w:rsid w:val="00104557"/>
    <w:rsid w:val="00104A45"/>
    <w:rsid w:val="00106AB2"/>
    <w:rsid w:val="00107CBA"/>
    <w:rsid w:val="00110609"/>
    <w:rsid w:val="00110C38"/>
    <w:rsid w:val="00111434"/>
    <w:rsid w:val="0011297C"/>
    <w:rsid w:val="00117026"/>
    <w:rsid w:val="00117A7C"/>
    <w:rsid w:val="00117F61"/>
    <w:rsid w:val="00120DC9"/>
    <w:rsid w:val="00120E56"/>
    <w:rsid w:val="00121CD9"/>
    <w:rsid w:val="00122DDD"/>
    <w:rsid w:val="0012343E"/>
    <w:rsid w:val="00123466"/>
    <w:rsid w:val="00123C45"/>
    <w:rsid w:val="00123C79"/>
    <w:rsid w:val="0012462F"/>
    <w:rsid w:val="00124983"/>
    <w:rsid w:val="00124CE2"/>
    <w:rsid w:val="001304C0"/>
    <w:rsid w:val="001306A8"/>
    <w:rsid w:val="001306D7"/>
    <w:rsid w:val="00131371"/>
    <w:rsid w:val="00131AB5"/>
    <w:rsid w:val="00131D31"/>
    <w:rsid w:val="0013318F"/>
    <w:rsid w:val="0014337E"/>
    <w:rsid w:val="0014509D"/>
    <w:rsid w:val="001561C9"/>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5DA"/>
    <w:rsid w:val="0018568B"/>
    <w:rsid w:val="00186DC7"/>
    <w:rsid w:val="0019064D"/>
    <w:rsid w:val="00190BDA"/>
    <w:rsid w:val="0019347A"/>
    <w:rsid w:val="00194AF6"/>
    <w:rsid w:val="0019754D"/>
    <w:rsid w:val="001A069A"/>
    <w:rsid w:val="001A119C"/>
    <w:rsid w:val="001A75A7"/>
    <w:rsid w:val="001B23BB"/>
    <w:rsid w:val="001B70AE"/>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27491"/>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E9"/>
    <w:rsid w:val="002A7D9A"/>
    <w:rsid w:val="002B0255"/>
    <w:rsid w:val="002B0555"/>
    <w:rsid w:val="002B0734"/>
    <w:rsid w:val="002B2368"/>
    <w:rsid w:val="002B2497"/>
    <w:rsid w:val="002B3C5B"/>
    <w:rsid w:val="002B610A"/>
    <w:rsid w:val="002C01FB"/>
    <w:rsid w:val="002C303B"/>
    <w:rsid w:val="002C3D62"/>
    <w:rsid w:val="002C4634"/>
    <w:rsid w:val="002D2381"/>
    <w:rsid w:val="002D293F"/>
    <w:rsid w:val="002D4CE3"/>
    <w:rsid w:val="002D50B1"/>
    <w:rsid w:val="002D56C2"/>
    <w:rsid w:val="002E07FA"/>
    <w:rsid w:val="002E2FE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410A"/>
    <w:rsid w:val="00325DC3"/>
    <w:rsid w:val="00332582"/>
    <w:rsid w:val="00333BEC"/>
    <w:rsid w:val="003348A2"/>
    <w:rsid w:val="0033585F"/>
    <w:rsid w:val="0034083F"/>
    <w:rsid w:val="00343B9A"/>
    <w:rsid w:val="003447BF"/>
    <w:rsid w:val="00347933"/>
    <w:rsid w:val="00350861"/>
    <w:rsid w:val="00351E0D"/>
    <w:rsid w:val="003520FA"/>
    <w:rsid w:val="00352FDF"/>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0B2F"/>
    <w:rsid w:val="003912AF"/>
    <w:rsid w:val="003913B5"/>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14"/>
    <w:rsid w:val="003D35A4"/>
    <w:rsid w:val="003D36ED"/>
    <w:rsid w:val="003D6AE5"/>
    <w:rsid w:val="003D72A5"/>
    <w:rsid w:val="003D776A"/>
    <w:rsid w:val="003D7C2E"/>
    <w:rsid w:val="003E1445"/>
    <w:rsid w:val="003E27A0"/>
    <w:rsid w:val="003E39D0"/>
    <w:rsid w:val="003E4824"/>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2283"/>
    <w:rsid w:val="00423DE1"/>
    <w:rsid w:val="00424ECB"/>
    <w:rsid w:val="00427663"/>
    <w:rsid w:val="00427EE2"/>
    <w:rsid w:val="00430503"/>
    <w:rsid w:val="004365F5"/>
    <w:rsid w:val="0043663D"/>
    <w:rsid w:val="00436F5A"/>
    <w:rsid w:val="00437ACB"/>
    <w:rsid w:val="00441830"/>
    <w:rsid w:val="00441AC9"/>
    <w:rsid w:val="00441CE4"/>
    <w:rsid w:val="004440D4"/>
    <w:rsid w:val="00444204"/>
    <w:rsid w:val="00453487"/>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5EBA"/>
    <w:rsid w:val="004B66F7"/>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495"/>
    <w:rsid w:val="00500727"/>
    <w:rsid w:val="00500889"/>
    <w:rsid w:val="00500F8D"/>
    <w:rsid w:val="0050193D"/>
    <w:rsid w:val="005040DE"/>
    <w:rsid w:val="00506A64"/>
    <w:rsid w:val="005128AB"/>
    <w:rsid w:val="005170BD"/>
    <w:rsid w:val="0052021A"/>
    <w:rsid w:val="00520D12"/>
    <w:rsid w:val="005222A2"/>
    <w:rsid w:val="0052576D"/>
    <w:rsid w:val="005268AC"/>
    <w:rsid w:val="00527039"/>
    <w:rsid w:val="005271C7"/>
    <w:rsid w:val="005276B2"/>
    <w:rsid w:val="00532136"/>
    <w:rsid w:val="0053224D"/>
    <w:rsid w:val="00533DB0"/>
    <w:rsid w:val="005351CD"/>
    <w:rsid w:val="0053600C"/>
    <w:rsid w:val="00537246"/>
    <w:rsid w:val="00537F55"/>
    <w:rsid w:val="005441EF"/>
    <w:rsid w:val="0054766A"/>
    <w:rsid w:val="005479B2"/>
    <w:rsid w:val="005531BA"/>
    <w:rsid w:val="00555731"/>
    <w:rsid w:val="00562497"/>
    <w:rsid w:val="00563E4D"/>
    <w:rsid w:val="00564615"/>
    <w:rsid w:val="005671B4"/>
    <w:rsid w:val="00567B78"/>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23563"/>
    <w:rsid w:val="0063069C"/>
    <w:rsid w:val="00631921"/>
    <w:rsid w:val="00632AEA"/>
    <w:rsid w:val="006340F8"/>
    <w:rsid w:val="00634FD7"/>
    <w:rsid w:val="00636A2A"/>
    <w:rsid w:val="00636EB9"/>
    <w:rsid w:val="00637B78"/>
    <w:rsid w:val="00640D7D"/>
    <w:rsid w:val="00641A75"/>
    <w:rsid w:val="00647082"/>
    <w:rsid w:val="006501C4"/>
    <w:rsid w:val="0065154D"/>
    <w:rsid w:val="006533E8"/>
    <w:rsid w:val="00653402"/>
    <w:rsid w:val="00653B65"/>
    <w:rsid w:val="006540E4"/>
    <w:rsid w:val="00654C9B"/>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3BFD"/>
    <w:rsid w:val="007145FB"/>
    <w:rsid w:val="00715246"/>
    <w:rsid w:val="00715570"/>
    <w:rsid w:val="00715A9C"/>
    <w:rsid w:val="00715EF9"/>
    <w:rsid w:val="007160EB"/>
    <w:rsid w:val="00716376"/>
    <w:rsid w:val="0071773E"/>
    <w:rsid w:val="007215AF"/>
    <w:rsid w:val="0072295A"/>
    <w:rsid w:val="0072397C"/>
    <w:rsid w:val="007246F5"/>
    <w:rsid w:val="007305C9"/>
    <w:rsid w:val="00732CF3"/>
    <w:rsid w:val="00734334"/>
    <w:rsid w:val="0073495D"/>
    <w:rsid w:val="007352FC"/>
    <w:rsid w:val="00736CA0"/>
    <w:rsid w:val="00737EA7"/>
    <w:rsid w:val="00740970"/>
    <w:rsid w:val="007432AA"/>
    <w:rsid w:val="0074743F"/>
    <w:rsid w:val="00750785"/>
    <w:rsid w:val="00752167"/>
    <w:rsid w:val="00753F60"/>
    <w:rsid w:val="00755C88"/>
    <w:rsid w:val="007567C5"/>
    <w:rsid w:val="00760887"/>
    <w:rsid w:val="00761450"/>
    <w:rsid w:val="00761888"/>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15C7"/>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1AE"/>
    <w:rsid w:val="007E47CC"/>
    <w:rsid w:val="007E642B"/>
    <w:rsid w:val="007F1460"/>
    <w:rsid w:val="007F2862"/>
    <w:rsid w:val="007F3125"/>
    <w:rsid w:val="007F4AD8"/>
    <w:rsid w:val="007F5ECC"/>
    <w:rsid w:val="00804668"/>
    <w:rsid w:val="0081016F"/>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3258"/>
    <w:rsid w:val="00924E4C"/>
    <w:rsid w:val="00925947"/>
    <w:rsid w:val="00926354"/>
    <w:rsid w:val="00927854"/>
    <w:rsid w:val="0093000A"/>
    <w:rsid w:val="00933C07"/>
    <w:rsid w:val="00933E46"/>
    <w:rsid w:val="00934605"/>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997"/>
    <w:rsid w:val="00981E1D"/>
    <w:rsid w:val="0098365A"/>
    <w:rsid w:val="00985A86"/>
    <w:rsid w:val="00985D85"/>
    <w:rsid w:val="00986EEE"/>
    <w:rsid w:val="00990E66"/>
    <w:rsid w:val="009934FD"/>
    <w:rsid w:val="0099418D"/>
    <w:rsid w:val="0099479A"/>
    <w:rsid w:val="00997A58"/>
    <w:rsid w:val="009A19D3"/>
    <w:rsid w:val="009A1DD1"/>
    <w:rsid w:val="009A2C61"/>
    <w:rsid w:val="009A4934"/>
    <w:rsid w:val="009B1E5D"/>
    <w:rsid w:val="009B41B7"/>
    <w:rsid w:val="009B4829"/>
    <w:rsid w:val="009B4D92"/>
    <w:rsid w:val="009B5879"/>
    <w:rsid w:val="009C202D"/>
    <w:rsid w:val="009C2665"/>
    <w:rsid w:val="009C2F20"/>
    <w:rsid w:val="009C327E"/>
    <w:rsid w:val="009D28E6"/>
    <w:rsid w:val="009D50B1"/>
    <w:rsid w:val="009D60A3"/>
    <w:rsid w:val="009D7181"/>
    <w:rsid w:val="009E2BC3"/>
    <w:rsid w:val="009E6F69"/>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6F36"/>
    <w:rsid w:val="00A1756C"/>
    <w:rsid w:val="00A17576"/>
    <w:rsid w:val="00A20971"/>
    <w:rsid w:val="00A22A79"/>
    <w:rsid w:val="00A23E1B"/>
    <w:rsid w:val="00A26290"/>
    <w:rsid w:val="00A26DAB"/>
    <w:rsid w:val="00A27288"/>
    <w:rsid w:val="00A272FF"/>
    <w:rsid w:val="00A27BB6"/>
    <w:rsid w:val="00A30549"/>
    <w:rsid w:val="00A30C61"/>
    <w:rsid w:val="00A31F42"/>
    <w:rsid w:val="00A32998"/>
    <w:rsid w:val="00A33F78"/>
    <w:rsid w:val="00A34527"/>
    <w:rsid w:val="00A34E57"/>
    <w:rsid w:val="00A42EC3"/>
    <w:rsid w:val="00A43F68"/>
    <w:rsid w:val="00A450F2"/>
    <w:rsid w:val="00A45A13"/>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8D6"/>
    <w:rsid w:val="00B55FBA"/>
    <w:rsid w:val="00B56642"/>
    <w:rsid w:val="00B61559"/>
    <w:rsid w:val="00B63070"/>
    <w:rsid w:val="00B6341E"/>
    <w:rsid w:val="00B64FFB"/>
    <w:rsid w:val="00B65759"/>
    <w:rsid w:val="00B71BF5"/>
    <w:rsid w:val="00B72007"/>
    <w:rsid w:val="00B7255C"/>
    <w:rsid w:val="00B7578D"/>
    <w:rsid w:val="00B76355"/>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0D76"/>
    <w:rsid w:val="00BD2F50"/>
    <w:rsid w:val="00BD4728"/>
    <w:rsid w:val="00BE0069"/>
    <w:rsid w:val="00BE0EDF"/>
    <w:rsid w:val="00BE1447"/>
    <w:rsid w:val="00BE2C40"/>
    <w:rsid w:val="00BE6FEF"/>
    <w:rsid w:val="00BE7523"/>
    <w:rsid w:val="00BF0399"/>
    <w:rsid w:val="00BF0434"/>
    <w:rsid w:val="00BF0858"/>
    <w:rsid w:val="00BF2D4B"/>
    <w:rsid w:val="00BF3233"/>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343BC"/>
    <w:rsid w:val="00C407C6"/>
    <w:rsid w:val="00C40AE3"/>
    <w:rsid w:val="00C41E70"/>
    <w:rsid w:val="00C4284C"/>
    <w:rsid w:val="00C42E0A"/>
    <w:rsid w:val="00C43EAE"/>
    <w:rsid w:val="00C44B17"/>
    <w:rsid w:val="00C47A67"/>
    <w:rsid w:val="00C50F1C"/>
    <w:rsid w:val="00C522F4"/>
    <w:rsid w:val="00C53447"/>
    <w:rsid w:val="00C534C5"/>
    <w:rsid w:val="00C53E5C"/>
    <w:rsid w:val="00C56306"/>
    <w:rsid w:val="00C57E82"/>
    <w:rsid w:val="00C607F1"/>
    <w:rsid w:val="00C61D8C"/>
    <w:rsid w:val="00C65D5A"/>
    <w:rsid w:val="00C66827"/>
    <w:rsid w:val="00C70ED2"/>
    <w:rsid w:val="00C73615"/>
    <w:rsid w:val="00C74AAE"/>
    <w:rsid w:val="00C7537F"/>
    <w:rsid w:val="00C75BBA"/>
    <w:rsid w:val="00C7641E"/>
    <w:rsid w:val="00C80D26"/>
    <w:rsid w:val="00C81305"/>
    <w:rsid w:val="00C8524E"/>
    <w:rsid w:val="00C85918"/>
    <w:rsid w:val="00C85D28"/>
    <w:rsid w:val="00C86488"/>
    <w:rsid w:val="00C87431"/>
    <w:rsid w:val="00C87572"/>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833"/>
    <w:rsid w:val="00D01AE4"/>
    <w:rsid w:val="00D02C13"/>
    <w:rsid w:val="00D02F9C"/>
    <w:rsid w:val="00D038CD"/>
    <w:rsid w:val="00D10D6F"/>
    <w:rsid w:val="00D11975"/>
    <w:rsid w:val="00D12AAF"/>
    <w:rsid w:val="00D14DDF"/>
    <w:rsid w:val="00D16914"/>
    <w:rsid w:val="00D203C5"/>
    <w:rsid w:val="00D204CA"/>
    <w:rsid w:val="00D22E87"/>
    <w:rsid w:val="00D233C1"/>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19ED"/>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D7BA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123"/>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0D11"/>
    <w:rsid w:val="00F42482"/>
    <w:rsid w:val="00F4306D"/>
    <w:rsid w:val="00F511D2"/>
    <w:rsid w:val="00F528E2"/>
    <w:rsid w:val="00F52E72"/>
    <w:rsid w:val="00F53A89"/>
    <w:rsid w:val="00F54A59"/>
    <w:rsid w:val="00F54BE7"/>
    <w:rsid w:val="00F56050"/>
    <w:rsid w:val="00F61910"/>
    <w:rsid w:val="00F61D59"/>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4DF5"/>
    <w:rsid w:val="00F956D9"/>
    <w:rsid w:val="00F95A1E"/>
    <w:rsid w:val="00F9630A"/>
    <w:rsid w:val="00F97358"/>
    <w:rsid w:val="00FA2784"/>
    <w:rsid w:val="00FA2BC8"/>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a7">
    <w:name w:val="Pa7"/>
    <w:basedOn w:val="a"/>
    <w:next w:val="a"/>
    <w:uiPriority w:val="99"/>
    <w:rsid w:val="0032410A"/>
    <w:pPr>
      <w:autoSpaceDE w:val="0"/>
      <w:autoSpaceDN w:val="0"/>
      <w:adjustRightInd w:val="0"/>
      <w:spacing w:line="201" w:lineRule="atLeast"/>
    </w:pPr>
    <w:rPr>
      <w:rFonts w:ascii="Arial" w:hAnsi="Arial" w:cs="Arial"/>
    </w:rPr>
  </w:style>
  <w:style w:type="character" w:customStyle="1" w:styleId="A30">
    <w:name w:val="A3"/>
    <w:uiPriority w:val="99"/>
    <w:rsid w:val="0032410A"/>
    <w:rPr>
      <w:color w:val="000000"/>
      <w:sz w:val="22"/>
      <w:szCs w:val="22"/>
    </w:rPr>
  </w:style>
  <w:style w:type="paragraph" w:customStyle="1" w:styleId="Pa8">
    <w:name w:val="Pa8"/>
    <w:basedOn w:val="a"/>
    <w:next w:val="a"/>
    <w:uiPriority w:val="99"/>
    <w:rsid w:val="0032410A"/>
    <w:pPr>
      <w:autoSpaceDE w:val="0"/>
      <w:autoSpaceDN w:val="0"/>
      <w:adjustRightInd w:val="0"/>
      <w:spacing w:line="201" w:lineRule="atLeast"/>
    </w:pPr>
    <w:rPr>
      <w:rFonts w:ascii="Arial" w:hAnsi="Arial" w:cs="Arial"/>
    </w:rPr>
  </w:style>
  <w:style w:type="paragraph" w:customStyle="1" w:styleId="Pa6">
    <w:name w:val="Pa6"/>
    <w:basedOn w:val="a"/>
    <w:next w:val="a"/>
    <w:uiPriority w:val="99"/>
    <w:rsid w:val="0032410A"/>
    <w:pPr>
      <w:autoSpaceDE w:val="0"/>
      <w:autoSpaceDN w:val="0"/>
      <w:adjustRightInd w:val="0"/>
      <w:spacing w:line="201" w:lineRule="atLeast"/>
    </w:pPr>
    <w:rPr>
      <w:rFonts w:ascii="Arial" w:hAnsi="Arial" w:cs="Arial"/>
    </w:rPr>
  </w:style>
  <w:style w:type="character" w:customStyle="1" w:styleId="A00">
    <w:name w:val="A0"/>
    <w:uiPriority w:val="99"/>
    <w:rsid w:val="0032410A"/>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DDD0B-6DAA-4C84-BC17-ED7D857D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14059</Words>
  <Characters>106802</Characters>
  <Application>Microsoft Office Word</Application>
  <DocSecurity>0</DocSecurity>
  <Lines>890</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120620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7</cp:revision>
  <cp:lastPrinted>2020-10-08T00:31:00Z</cp:lastPrinted>
  <dcterms:created xsi:type="dcterms:W3CDTF">2020-10-07T06:46:00Z</dcterms:created>
  <dcterms:modified xsi:type="dcterms:W3CDTF">2020-10-08T00:31:00Z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