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38" w:rsidRPr="00DC3138" w:rsidRDefault="00DC3138" w:rsidP="00DC3138">
      <w:pPr>
        <w:pStyle w:val="a7"/>
        <w:widowControl w:val="0"/>
        <w:rPr>
          <w:sz w:val="22"/>
          <w:szCs w:val="22"/>
        </w:rPr>
      </w:pPr>
      <w:r w:rsidRPr="00DC3138">
        <w:rPr>
          <w:sz w:val="22"/>
          <w:szCs w:val="22"/>
        </w:rPr>
        <w:t>Договор № 331-20</w:t>
      </w:r>
    </w:p>
    <w:p w:rsidR="00DC3138" w:rsidRPr="00DC3138" w:rsidRDefault="00DC3138" w:rsidP="00DC3138">
      <w:pPr>
        <w:widowControl w:val="0"/>
        <w:jc w:val="center"/>
        <w:rPr>
          <w:b/>
          <w:bCs/>
          <w:sz w:val="22"/>
          <w:szCs w:val="22"/>
        </w:rPr>
      </w:pPr>
      <w:r w:rsidRPr="00DC3138">
        <w:rPr>
          <w:b/>
          <w:bCs/>
          <w:sz w:val="22"/>
          <w:szCs w:val="22"/>
        </w:rPr>
        <w:t>на поставку оборудования для системы лечебного газоснабжения</w:t>
      </w:r>
    </w:p>
    <w:p w:rsidR="00DC3138" w:rsidRPr="00DC3138" w:rsidRDefault="00DC3138" w:rsidP="00DC3138">
      <w:pPr>
        <w:widowControl w:val="0"/>
        <w:ind w:firstLine="567"/>
        <w:jc w:val="both"/>
        <w:rPr>
          <w:b/>
          <w:bCs/>
          <w:sz w:val="22"/>
          <w:szCs w:val="22"/>
        </w:rPr>
      </w:pPr>
    </w:p>
    <w:p w:rsidR="00DC3138" w:rsidRPr="00DC3138" w:rsidRDefault="00DC3138" w:rsidP="00DC3138">
      <w:pPr>
        <w:jc w:val="both"/>
        <w:rPr>
          <w:b/>
          <w:sz w:val="22"/>
          <w:szCs w:val="22"/>
        </w:rPr>
      </w:pPr>
      <w:r w:rsidRPr="00DC3138">
        <w:rPr>
          <w:b/>
          <w:sz w:val="22"/>
          <w:szCs w:val="22"/>
        </w:rPr>
        <w:t xml:space="preserve">        г. Иркутск                                                               </w:t>
      </w:r>
      <w:r w:rsidRPr="00DC3138">
        <w:rPr>
          <w:b/>
          <w:sz w:val="22"/>
          <w:szCs w:val="22"/>
        </w:rPr>
        <w:tab/>
      </w:r>
      <w:r w:rsidRPr="00DC3138">
        <w:rPr>
          <w:b/>
          <w:sz w:val="22"/>
          <w:szCs w:val="22"/>
        </w:rPr>
        <w:tab/>
      </w:r>
      <w:r>
        <w:rPr>
          <w:b/>
          <w:sz w:val="22"/>
          <w:szCs w:val="22"/>
        </w:rPr>
        <w:tab/>
      </w:r>
      <w:r w:rsidRPr="00DC3138">
        <w:rPr>
          <w:b/>
          <w:sz w:val="22"/>
          <w:szCs w:val="22"/>
        </w:rPr>
        <w:t xml:space="preserve">«___»  _____________  2020г. </w:t>
      </w:r>
    </w:p>
    <w:p w:rsidR="00DC3138" w:rsidRPr="00DC3138" w:rsidRDefault="00DC3138" w:rsidP="00DC3138">
      <w:pPr>
        <w:ind w:firstLine="567"/>
        <w:jc w:val="both"/>
        <w:rPr>
          <w:b/>
          <w:sz w:val="22"/>
          <w:szCs w:val="22"/>
        </w:rPr>
      </w:pPr>
    </w:p>
    <w:p w:rsidR="00DC3138" w:rsidRPr="00DC3138" w:rsidRDefault="00DC3138" w:rsidP="00DC3138">
      <w:pPr>
        <w:ind w:firstLine="567"/>
        <w:jc w:val="both"/>
        <w:rPr>
          <w:sz w:val="22"/>
          <w:szCs w:val="22"/>
        </w:rPr>
      </w:pPr>
      <w:r w:rsidRPr="00DC3138">
        <w:rPr>
          <w:b/>
          <w:sz w:val="22"/>
          <w:szCs w:val="22"/>
        </w:rPr>
        <w:t>Областное государственное автономное учреждение здравоохранения «Иркутская городская клиническая больница №8»</w:t>
      </w:r>
      <w:r w:rsidRPr="00DC3138">
        <w:rPr>
          <w:sz w:val="22"/>
          <w:szCs w:val="22"/>
        </w:rPr>
        <w:t xml:space="preserve">, именуемое в дальнейшем  </w:t>
      </w:r>
      <w:r w:rsidRPr="00DC3138">
        <w:rPr>
          <w:b/>
          <w:sz w:val="22"/>
          <w:szCs w:val="22"/>
        </w:rPr>
        <w:t xml:space="preserve">Заказчик, </w:t>
      </w:r>
      <w:r w:rsidRPr="00DC3138">
        <w:rPr>
          <w:sz w:val="22"/>
          <w:szCs w:val="22"/>
        </w:rPr>
        <w:t xml:space="preserve">в лице главного врача </w:t>
      </w:r>
      <w:proofErr w:type="spellStart"/>
      <w:r w:rsidRPr="00DC3138">
        <w:rPr>
          <w:sz w:val="22"/>
          <w:szCs w:val="22"/>
        </w:rPr>
        <w:t>Есевой</w:t>
      </w:r>
      <w:proofErr w:type="spellEnd"/>
      <w:r w:rsidRPr="00DC3138">
        <w:rPr>
          <w:sz w:val="22"/>
          <w:szCs w:val="22"/>
        </w:rPr>
        <w:t xml:space="preserve"> Жанны Владимировны, действующего на основании Устава, с одной стороны, и </w:t>
      </w:r>
      <w:r w:rsidRPr="00DC3138">
        <w:rPr>
          <w:b/>
          <w:sz w:val="22"/>
          <w:szCs w:val="22"/>
        </w:rPr>
        <w:t>Общество с ограниченной ответственностью "</w:t>
      </w:r>
      <w:proofErr w:type="spellStart"/>
      <w:r w:rsidRPr="00DC3138">
        <w:rPr>
          <w:b/>
          <w:sz w:val="22"/>
          <w:szCs w:val="22"/>
        </w:rPr>
        <w:t>Техномед-сервис</w:t>
      </w:r>
      <w:proofErr w:type="spellEnd"/>
      <w:r w:rsidRPr="00DC3138">
        <w:rPr>
          <w:b/>
          <w:sz w:val="22"/>
          <w:szCs w:val="22"/>
        </w:rPr>
        <w:t>",</w:t>
      </w:r>
      <w:r w:rsidRPr="00DC3138">
        <w:rPr>
          <w:sz w:val="22"/>
          <w:szCs w:val="22"/>
        </w:rPr>
        <w:t xml:space="preserve"> именуемый в дальнейшем </w:t>
      </w:r>
      <w:r w:rsidRPr="00DC3138">
        <w:rPr>
          <w:b/>
          <w:sz w:val="22"/>
          <w:szCs w:val="22"/>
        </w:rPr>
        <w:t>Поставщик</w:t>
      </w:r>
      <w:r w:rsidRPr="00DC3138">
        <w:rPr>
          <w:sz w:val="22"/>
          <w:szCs w:val="22"/>
        </w:rPr>
        <w:t xml:space="preserve">, в лице  генерального директора </w:t>
      </w:r>
      <w:proofErr w:type="spellStart"/>
      <w:r w:rsidRPr="00DC3138">
        <w:rPr>
          <w:sz w:val="22"/>
          <w:szCs w:val="22"/>
        </w:rPr>
        <w:t>Амагзаева</w:t>
      </w:r>
      <w:proofErr w:type="spellEnd"/>
      <w:r w:rsidRPr="00DC3138">
        <w:rPr>
          <w:sz w:val="22"/>
          <w:szCs w:val="22"/>
        </w:rPr>
        <w:t xml:space="preserve"> Андрея Александровича</w:t>
      </w:r>
      <w:r w:rsidRPr="00DC3138">
        <w:rPr>
          <w:b/>
          <w:sz w:val="22"/>
          <w:szCs w:val="22"/>
        </w:rPr>
        <w:t>,</w:t>
      </w:r>
      <w:r w:rsidRPr="00DC3138">
        <w:rPr>
          <w:sz w:val="22"/>
          <w:szCs w:val="22"/>
        </w:rPr>
        <w:t xml:space="preserve"> действующего на основании Устава, с другой стороны, в дальнейшем совместно именуемые Стороны, на основании подпункта 21 пункта 19.1 Положения о закупке товаров, работ, услуг для нужд ОГАУЗ «ИГКБ № 8», заключили настоящий Договор о нижеследующем:</w:t>
      </w:r>
    </w:p>
    <w:p w:rsidR="00DC3138" w:rsidRPr="00DC3138" w:rsidRDefault="00DC3138" w:rsidP="00DC3138">
      <w:pPr>
        <w:ind w:right="-144" w:firstLine="567"/>
        <w:jc w:val="both"/>
        <w:rPr>
          <w:sz w:val="22"/>
          <w:szCs w:val="22"/>
        </w:rPr>
      </w:pPr>
    </w:p>
    <w:p w:rsidR="00DC3138" w:rsidRPr="00DC3138" w:rsidRDefault="00DC3138" w:rsidP="00DC3138">
      <w:pPr>
        <w:pStyle w:val="3"/>
        <w:numPr>
          <w:ilvl w:val="0"/>
          <w:numId w:val="1"/>
        </w:numPr>
        <w:tabs>
          <w:tab w:val="left" w:pos="851"/>
        </w:tabs>
        <w:ind w:left="0" w:firstLine="0"/>
        <w:jc w:val="center"/>
        <w:rPr>
          <w:rFonts w:ascii="Times New Roman" w:hAnsi="Times New Roman"/>
          <w:b/>
          <w:sz w:val="22"/>
          <w:szCs w:val="22"/>
        </w:rPr>
      </w:pPr>
      <w:r w:rsidRPr="00DC3138">
        <w:rPr>
          <w:rFonts w:ascii="Times New Roman" w:hAnsi="Times New Roman"/>
          <w:b/>
          <w:sz w:val="22"/>
          <w:szCs w:val="22"/>
        </w:rPr>
        <w:t>Предмет договора</w:t>
      </w:r>
    </w:p>
    <w:p w:rsidR="00DC3138" w:rsidRPr="00DC3138" w:rsidRDefault="00DC3138" w:rsidP="00DC3138">
      <w:pPr>
        <w:pStyle w:val="a5"/>
        <w:spacing w:after="0" w:line="240" w:lineRule="auto"/>
        <w:ind w:left="0" w:firstLine="709"/>
        <w:jc w:val="both"/>
        <w:rPr>
          <w:rFonts w:ascii="Times New Roman" w:hAnsi="Times New Roman" w:cs="Times New Roman"/>
        </w:rPr>
      </w:pPr>
      <w:r w:rsidRPr="00DC3138">
        <w:rPr>
          <w:rFonts w:ascii="Times New Roman" w:hAnsi="Times New Roman" w:cs="Times New Roman"/>
        </w:rPr>
        <w:t xml:space="preserve">1.1. По условиям Договора Поставщик обязуется осуществить </w:t>
      </w:r>
      <w:r w:rsidRPr="00DC3138">
        <w:rPr>
          <w:rFonts w:ascii="Times New Roman" w:hAnsi="Times New Roman" w:cs="Times New Roman"/>
          <w:bCs/>
        </w:rPr>
        <w:t>оборудования для системы лечебного газоснабжения</w:t>
      </w:r>
      <w:r w:rsidRPr="00DC3138">
        <w:rPr>
          <w:rFonts w:ascii="Times New Roman" w:hAnsi="Times New Roman" w:cs="Times New Roman"/>
        </w:rPr>
        <w:t xml:space="preserve">, характеристики, количество, общая и единичная стоимость которого установлены в </w:t>
      </w:r>
      <w:hyperlink r:id="rId5" w:anchor="P393" w:history="1">
        <w:r w:rsidRPr="00DC3138">
          <w:rPr>
            <w:rStyle w:val="a3"/>
            <w:rFonts w:ascii="Times New Roman" w:hAnsi="Times New Roman" w:cs="Times New Roman"/>
            <w:color w:val="auto"/>
          </w:rPr>
          <w:t>Спецификации</w:t>
        </w:r>
      </w:hyperlink>
      <w:r w:rsidRPr="00DC3138">
        <w:rPr>
          <w:rFonts w:ascii="Times New Roman" w:hAnsi="Times New Roman" w:cs="Times New Roman"/>
        </w:rPr>
        <w:t xml:space="preserve"> (Приложение № 1 к Договору) (далее - Оборудование), осуществить ввод в эксплуатацию Оборудования, провести инструктаж </w:t>
      </w:r>
      <w:r w:rsidRPr="00DC3138">
        <w:rPr>
          <w:rFonts w:ascii="Times New Roman" w:hAnsi="Times New Roman" w:cs="Times New Roman"/>
          <w:color w:val="000000"/>
        </w:rPr>
        <w:t>специалиста Заказчика</w:t>
      </w:r>
      <w:r w:rsidRPr="00DC3138">
        <w:rPr>
          <w:rFonts w:ascii="Times New Roman" w:hAnsi="Times New Roman" w:cs="Times New Roman"/>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DC3138" w:rsidRPr="00DC3138" w:rsidRDefault="00DC3138" w:rsidP="00DC3138">
      <w:pPr>
        <w:tabs>
          <w:tab w:val="left" w:pos="0"/>
        </w:tabs>
        <w:ind w:firstLine="709"/>
        <w:jc w:val="both"/>
        <w:rPr>
          <w:sz w:val="22"/>
          <w:szCs w:val="22"/>
        </w:rPr>
      </w:pPr>
      <w:r w:rsidRPr="00DC3138">
        <w:rPr>
          <w:sz w:val="22"/>
          <w:szCs w:val="22"/>
        </w:rPr>
        <w:t>1.2. Поставщик обязуется поставить Оборудование для Заказчика по адресу: г. Иркутск, ул. Ярославского, 300.</w:t>
      </w:r>
      <w:r w:rsidRPr="00DC3138">
        <w:rPr>
          <w:sz w:val="22"/>
          <w:szCs w:val="22"/>
        </w:rPr>
        <w:tab/>
      </w:r>
    </w:p>
    <w:p w:rsidR="00DC3138" w:rsidRPr="00DC3138" w:rsidRDefault="00DC3138" w:rsidP="00DC3138">
      <w:pPr>
        <w:tabs>
          <w:tab w:val="left" w:pos="1134"/>
        </w:tabs>
        <w:ind w:left="567"/>
        <w:jc w:val="both"/>
        <w:rPr>
          <w:sz w:val="22"/>
          <w:szCs w:val="22"/>
        </w:rPr>
      </w:pPr>
    </w:p>
    <w:p w:rsidR="00DC3138" w:rsidRPr="00DC3138" w:rsidRDefault="00DC3138" w:rsidP="00DC3138">
      <w:pPr>
        <w:jc w:val="center"/>
        <w:rPr>
          <w:b/>
          <w:sz w:val="22"/>
          <w:szCs w:val="22"/>
        </w:rPr>
      </w:pPr>
      <w:r w:rsidRPr="00DC3138">
        <w:rPr>
          <w:b/>
          <w:sz w:val="22"/>
          <w:szCs w:val="22"/>
        </w:rPr>
        <w:t>2. Цена Договора и порядок расчетов</w:t>
      </w:r>
    </w:p>
    <w:p w:rsidR="00DC3138" w:rsidRPr="00DC3138" w:rsidRDefault="00DC3138" w:rsidP="00DC3138">
      <w:pPr>
        <w:widowControl w:val="0"/>
        <w:autoSpaceDE w:val="0"/>
        <w:autoSpaceDN w:val="0"/>
        <w:ind w:firstLine="709"/>
        <w:jc w:val="both"/>
        <w:rPr>
          <w:sz w:val="22"/>
          <w:szCs w:val="22"/>
        </w:rPr>
      </w:pPr>
      <w:r w:rsidRPr="00DC3138">
        <w:rPr>
          <w:sz w:val="22"/>
          <w:szCs w:val="22"/>
        </w:rPr>
        <w:t xml:space="preserve">2.1. Цена настоящего Договора  составляет </w:t>
      </w:r>
      <w:r w:rsidRPr="00DC3138">
        <w:rPr>
          <w:b/>
          <w:sz w:val="22"/>
          <w:szCs w:val="22"/>
          <w:u w:val="single"/>
        </w:rPr>
        <w:t>438 400 (четыреста тридцать восемь тысяч четыреста) руб</w:t>
      </w:r>
      <w:r>
        <w:rPr>
          <w:b/>
          <w:sz w:val="22"/>
          <w:szCs w:val="22"/>
          <w:u w:val="single"/>
        </w:rPr>
        <w:t>лей 00 копеек</w:t>
      </w:r>
      <w:r w:rsidRPr="00DC3138">
        <w:rPr>
          <w:b/>
          <w:sz w:val="22"/>
          <w:szCs w:val="22"/>
          <w:u w:val="single"/>
        </w:rPr>
        <w:t>,</w:t>
      </w:r>
      <w:r w:rsidRPr="00DC3138">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указанному в п. 1.2., стоимость погрузочно-разгрузочных работ, расходы на проведение ввода в эксплуатацию оборудования, расходы на проведение инструктажа </w:t>
      </w:r>
      <w:r w:rsidRPr="00DC3138">
        <w:rPr>
          <w:color w:val="000000"/>
          <w:sz w:val="22"/>
          <w:szCs w:val="22"/>
        </w:rPr>
        <w:t>специалистов Заказчика</w:t>
      </w:r>
      <w:r w:rsidRPr="00DC3138">
        <w:rPr>
          <w:sz w:val="22"/>
          <w:szCs w:val="22"/>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DC3138" w:rsidRPr="00DC3138" w:rsidRDefault="00DC3138" w:rsidP="00DC3138">
      <w:pPr>
        <w:widowControl w:val="0"/>
        <w:autoSpaceDE w:val="0"/>
        <w:autoSpaceDN w:val="0"/>
        <w:ind w:firstLine="709"/>
        <w:jc w:val="both"/>
        <w:rPr>
          <w:sz w:val="22"/>
          <w:szCs w:val="22"/>
        </w:rPr>
      </w:pPr>
      <w:r w:rsidRPr="00DC3138">
        <w:rPr>
          <w:sz w:val="22"/>
          <w:szCs w:val="22"/>
        </w:rPr>
        <w:t>Цена договора является твердой и определяется на весь срок исполнения договора.</w:t>
      </w:r>
    </w:p>
    <w:p w:rsidR="00DC3138" w:rsidRPr="00DC3138" w:rsidRDefault="00DC3138" w:rsidP="00DC3138">
      <w:pPr>
        <w:widowControl w:val="0"/>
        <w:autoSpaceDE w:val="0"/>
        <w:autoSpaceDN w:val="0"/>
        <w:ind w:firstLine="709"/>
        <w:jc w:val="both"/>
        <w:rPr>
          <w:sz w:val="22"/>
          <w:szCs w:val="22"/>
        </w:rPr>
      </w:pPr>
      <w:r w:rsidRPr="00DC3138">
        <w:rPr>
          <w:sz w:val="22"/>
          <w:szCs w:val="22"/>
        </w:rPr>
        <w:t>2.2. Источник финансирования: средства территориального фонда ОМС.</w:t>
      </w:r>
    </w:p>
    <w:p w:rsidR="00DC3138" w:rsidRPr="00DC3138" w:rsidRDefault="00DC3138" w:rsidP="00DC3138">
      <w:pPr>
        <w:pStyle w:val="ab"/>
        <w:tabs>
          <w:tab w:val="left" w:pos="0"/>
        </w:tabs>
        <w:ind w:firstLine="709"/>
        <w:rPr>
          <w:sz w:val="22"/>
          <w:szCs w:val="22"/>
        </w:rPr>
      </w:pPr>
      <w:r w:rsidRPr="00DC3138">
        <w:rPr>
          <w:sz w:val="22"/>
          <w:szCs w:val="22"/>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DC3138" w:rsidRPr="00DC3138" w:rsidRDefault="00DC3138" w:rsidP="00DC3138">
      <w:pPr>
        <w:pStyle w:val="ab"/>
        <w:tabs>
          <w:tab w:val="left" w:pos="0"/>
        </w:tabs>
        <w:ind w:firstLine="709"/>
        <w:rPr>
          <w:sz w:val="22"/>
          <w:szCs w:val="22"/>
        </w:rPr>
      </w:pPr>
      <w:r w:rsidRPr="00DC3138">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DC3138" w:rsidRPr="00DC3138" w:rsidRDefault="00DC3138" w:rsidP="00DC3138">
      <w:pPr>
        <w:ind w:firstLine="709"/>
        <w:jc w:val="both"/>
        <w:rPr>
          <w:sz w:val="22"/>
          <w:szCs w:val="22"/>
        </w:rPr>
      </w:pPr>
      <w:r w:rsidRPr="00DC3138">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специалиста. Днем оплаты является день списания денежных средств с расчетного счета Заказчика.</w:t>
      </w:r>
    </w:p>
    <w:p w:rsidR="00DC3138" w:rsidRPr="00DC3138" w:rsidRDefault="00DC3138" w:rsidP="00DC3138">
      <w:pPr>
        <w:tabs>
          <w:tab w:val="left" w:pos="709"/>
        </w:tabs>
        <w:jc w:val="both"/>
        <w:rPr>
          <w:sz w:val="22"/>
          <w:szCs w:val="22"/>
        </w:rPr>
      </w:pPr>
      <w:r w:rsidRPr="00DC3138">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DC3138">
        <w:rPr>
          <w:sz w:val="22"/>
          <w:szCs w:val="22"/>
        </w:rPr>
        <w:tab/>
      </w:r>
    </w:p>
    <w:p w:rsidR="00DC3138" w:rsidRPr="00DC3138" w:rsidRDefault="00DC3138" w:rsidP="00DC3138">
      <w:pPr>
        <w:tabs>
          <w:tab w:val="left" w:pos="709"/>
        </w:tabs>
        <w:jc w:val="both"/>
        <w:rPr>
          <w:sz w:val="22"/>
          <w:szCs w:val="22"/>
        </w:rPr>
      </w:pPr>
    </w:p>
    <w:p w:rsidR="00DC3138" w:rsidRPr="00DC3138" w:rsidRDefault="00DC3138" w:rsidP="00DC3138">
      <w:pPr>
        <w:pStyle w:val="5"/>
        <w:numPr>
          <w:ilvl w:val="12"/>
          <w:numId w:val="0"/>
        </w:numPr>
        <w:jc w:val="center"/>
        <w:rPr>
          <w:rFonts w:ascii="Times New Roman" w:hAnsi="Times New Roman"/>
          <w:b/>
          <w:sz w:val="22"/>
          <w:szCs w:val="22"/>
        </w:rPr>
      </w:pPr>
      <w:r w:rsidRPr="00DC3138">
        <w:rPr>
          <w:rFonts w:ascii="Times New Roman" w:hAnsi="Times New Roman"/>
          <w:b/>
          <w:sz w:val="22"/>
          <w:szCs w:val="22"/>
        </w:rPr>
        <w:t>3. Качество оборудования и гарантия</w:t>
      </w:r>
    </w:p>
    <w:p w:rsidR="00DC3138" w:rsidRPr="00DC3138" w:rsidRDefault="00DC3138" w:rsidP="00DC3138">
      <w:pPr>
        <w:ind w:firstLine="709"/>
        <w:jc w:val="both"/>
        <w:rPr>
          <w:sz w:val="22"/>
          <w:szCs w:val="22"/>
        </w:rPr>
      </w:pPr>
      <w:r w:rsidRPr="00DC3138">
        <w:rPr>
          <w:sz w:val="22"/>
          <w:szCs w:val="22"/>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w:t>
      </w:r>
      <w:r w:rsidRPr="00DC3138">
        <w:rPr>
          <w:sz w:val="22"/>
          <w:szCs w:val="22"/>
        </w:rPr>
        <w:lastRenderedPageBreak/>
        <w:t>оформленных в соответствии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DC3138" w:rsidRPr="00DC3138" w:rsidRDefault="00DC3138" w:rsidP="00DC3138">
      <w:pPr>
        <w:ind w:firstLine="709"/>
        <w:jc w:val="both"/>
        <w:rPr>
          <w:sz w:val="22"/>
          <w:szCs w:val="22"/>
        </w:rPr>
      </w:pPr>
      <w:r w:rsidRPr="00DC3138">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DC3138" w:rsidRPr="00DC3138" w:rsidRDefault="00DC3138" w:rsidP="00DC3138">
      <w:pPr>
        <w:ind w:firstLine="709"/>
        <w:jc w:val="both"/>
        <w:rPr>
          <w:color w:val="000000"/>
          <w:sz w:val="22"/>
          <w:szCs w:val="22"/>
        </w:rPr>
      </w:pPr>
      <w:r w:rsidRPr="00DC3138">
        <w:rPr>
          <w:sz w:val="22"/>
          <w:szCs w:val="22"/>
        </w:rPr>
        <w:t xml:space="preserve">3.3. </w:t>
      </w:r>
      <w:r w:rsidRPr="00DC3138">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DC3138" w:rsidRPr="00DC3138" w:rsidRDefault="00DC3138" w:rsidP="00DC3138">
      <w:pPr>
        <w:ind w:firstLine="709"/>
        <w:jc w:val="both"/>
        <w:rPr>
          <w:sz w:val="22"/>
          <w:szCs w:val="22"/>
        </w:rPr>
      </w:pPr>
      <w:r w:rsidRPr="00DC3138">
        <w:rPr>
          <w:sz w:val="22"/>
          <w:szCs w:val="22"/>
        </w:rPr>
        <w:t>3.4. Поставщик гарантирует:</w:t>
      </w:r>
    </w:p>
    <w:p w:rsidR="00DC3138" w:rsidRPr="00DC3138" w:rsidRDefault="00DC3138" w:rsidP="00DC3138">
      <w:pPr>
        <w:ind w:firstLine="709"/>
        <w:jc w:val="both"/>
        <w:rPr>
          <w:sz w:val="22"/>
          <w:szCs w:val="22"/>
        </w:rPr>
      </w:pPr>
      <w:r w:rsidRPr="00DC3138">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DC3138" w:rsidRPr="00DC3138" w:rsidRDefault="00DC3138" w:rsidP="00DC3138">
      <w:pPr>
        <w:ind w:firstLine="709"/>
        <w:jc w:val="both"/>
        <w:rPr>
          <w:sz w:val="22"/>
          <w:szCs w:val="22"/>
        </w:rPr>
      </w:pPr>
      <w:r w:rsidRPr="00DC3138">
        <w:rPr>
          <w:sz w:val="22"/>
          <w:szCs w:val="22"/>
        </w:rPr>
        <w:t>3.4.2. Полное соответствие поставляемого оборудования условиям настоящего Договора.</w:t>
      </w:r>
    </w:p>
    <w:p w:rsidR="00DC3138" w:rsidRPr="00DC3138" w:rsidRDefault="00DC3138" w:rsidP="00DC3138">
      <w:pPr>
        <w:pStyle w:val="2"/>
        <w:rPr>
          <w:sz w:val="22"/>
          <w:szCs w:val="22"/>
        </w:rPr>
      </w:pPr>
      <w:r w:rsidRPr="00DC3138">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DC3138" w:rsidRPr="00DC3138" w:rsidRDefault="00DC3138" w:rsidP="00DC3138">
      <w:pPr>
        <w:pStyle w:val="2"/>
        <w:rPr>
          <w:color w:val="000000"/>
          <w:sz w:val="22"/>
          <w:szCs w:val="22"/>
        </w:rPr>
      </w:pPr>
      <w:r w:rsidRPr="00DC3138">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C3138" w:rsidRPr="00DC3138" w:rsidRDefault="00DC3138" w:rsidP="00DC3138">
      <w:pPr>
        <w:pStyle w:val="2"/>
        <w:rPr>
          <w:color w:val="000000"/>
          <w:sz w:val="22"/>
          <w:szCs w:val="22"/>
        </w:rPr>
      </w:pPr>
      <w:r w:rsidRPr="00DC3138">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DC3138" w:rsidRPr="00DC3138" w:rsidRDefault="00DC3138" w:rsidP="00DC3138">
      <w:pPr>
        <w:pStyle w:val="2"/>
        <w:ind w:firstLine="360"/>
        <w:rPr>
          <w:sz w:val="22"/>
          <w:szCs w:val="22"/>
        </w:rPr>
      </w:pPr>
    </w:p>
    <w:p w:rsidR="00DC3138" w:rsidRPr="00DC3138" w:rsidRDefault="00DC3138" w:rsidP="00DC3138">
      <w:pPr>
        <w:pStyle w:val="2"/>
        <w:jc w:val="center"/>
        <w:rPr>
          <w:b/>
          <w:sz w:val="22"/>
          <w:szCs w:val="22"/>
        </w:rPr>
      </w:pPr>
      <w:r w:rsidRPr="00DC3138">
        <w:rPr>
          <w:b/>
          <w:sz w:val="22"/>
          <w:szCs w:val="22"/>
        </w:rPr>
        <w:t>4. Требования к упаковке</w:t>
      </w:r>
    </w:p>
    <w:p w:rsidR="00DC3138" w:rsidRPr="00DC3138" w:rsidRDefault="00DC3138" w:rsidP="00DC3138">
      <w:pPr>
        <w:pStyle w:val="2"/>
        <w:rPr>
          <w:color w:val="000000"/>
          <w:sz w:val="22"/>
          <w:szCs w:val="22"/>
        </w:rPr>
      </w:pPr>
      <w:r w:rsidRPr="00DC3138">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C3138">
        <w:rPr>
          <w:color w:val="000000"/>
          <w:sz w:val="22"/>
          <w:szCs w:val="22"/>
        </w:rPr>
        <w:t xml:space="preserve"> обеспечивающей защиту </w:t>
      </w:r>
      <w:r w:rsidRPr="00DC3138">
        <w:rPr>
          <w:sz w:val="22"/>
          <w:szCs w:val="22"/>
        </w:rPr>
        <w:t>Оборудования</w:t>
      </w:r>
      <w:r w:rsidRPr="00DC3138">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DC3138" w:rsidRPr="00DC3138" w:rsidRDefault="00DC3138" w:rsidP="00DC3138">
      <w:pPr>
        <w:pStyle w:val="2"/>
        <w:rPr>
          <w:color w:val="000000"/>
          <w:sz w:val="22"/>
          <w:szCs w:val="22"/>
        </w:rPr>
      </w:pPr>
      <w:r w:rsidRPr="00DC3138">
        <w:rPr>
          <w:color w:val="000000"/>
          <w:sz w:val="22"/>
          <w:szCs w:val="22"/>
        </w:rPr>
        <w:t xml:space="preserve">4.2. Маркировка оборудования и тары (упаковки) оборудования, должна </w:t>
      </w:r>
      <w:r w:rsidRPr="00DC3138">
        <w:rPr>
          <w:sz w:val="22"/>
          <w:szCs w:val="22"/>
        </w:rPr>
        <w:t>соответствовать требованиям законодательства РФ</w:t>
      </w:r>
      <w:r w:rsidRPr="00DC3138">
        <w:rPr>
          <w:color w:val="000000"/>
          <w:sz w:val="22"/>
          <w:szCs w:val="22"/>
        </w:rPr>
        <w:t>.</w:t>
      </w:r>
    </w:p>
    <w:p w:rsidR="00DC3138" w:rsidRPr="00DC3138" w:rsidRDefault="00DC3138" w:rsidP="00DC3138">
      <w:pPr>
        <w:pStyle w:val="2"/>
        <w:rPr>
          <w:bCs/>
          <w:sz w:val="22"/>
          <w:szCs w:val="22"/>
        </w:rPr>
      </w:pPr>
      <w:r w:rsidRPr="00DC3138">
        <w:rPr>
          <w:color w:val="000000"/>
          <w:sz w:val="22"/>
          <w:szCs w:val="22"/>
        </w:rPr>
        <w:t xml:space="preserve">4.3. </w:t>
      </w:r>
      <w:r w:rsidRPr="00DC3138">
        <w:rPr>
          <w:bCs/>
          <w:sz w:val="22"/>
          <w:szCs w:val="22"/>
        </w:rPr>
        <w:t>Доставка Оборудования осуществляется с соблюдением условий хранения (перевозки), установленных производителем.</w:t>
      </w:r>
    </w:p>
    <w:p w:rsidR="00DC3138" w:rsidRPr="00DC3138" w:rsidRDefault="00DC3138" w:rsidP="00DC3138">
      <w:pPr>
        <w:pStyle w:val="2"/>
        <w:rPr>
          <w:sz w:val="22"/>
          <w:szCs w:val="22"/>
        </w:rPr>
      </w:pPr>
      <w:r w:rsidRPr="00DC3138">
        <w:rPr>
          <w:sz w:val="22"/>
          <w:szCs w:val="22"/>
        </w:rPr>
        <w:t>4.4. Упаковка возврату не подлежит.</w:t>
      </w:r>
    </w:p>
    <w:p w:rsidR="00DC3138" w:rsidRPr="00DC3138" w:rsidRDefault="00DC3138" w:rsidP="00DC3138">
      <w:pPr>
        <w:pStyle w:val="2"/>
        <w:ind w:firstLine="360"/>
        <w:rPr>
          <w:sz w:val="22"/>
          <w:szCs w:val="22"/>
        </w:rPr>
      </w:pPr>
    </w:p>
    <w:p w:rsidR="00DC3138" w:rsidRPr="00DC3138" w:rsidRDefault="00DC3138" w:rsidP="00DC3138">
      <w:pPr>
        <w:jc w:val="center"/>
        <w:rPr>
          <w:b/>
          <w:sz w:val="22"/>
          <w:szCs w:val="22"/>
        </w:rPr>
      </w:pPr>
      <w:r w:rsidRPr="00DC3138">
        <w:rPr>
          <w:b/>
          <w:sz w:val="22"/>
          <w:szCs w:val="22"/>
        </w:rPr>
        <w:t>5. Срок и порядок поставки</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5.1. Срок поставки оборудования по настоящему Договору, включая доставку по адресу, указанному в п.1.2. настоящего договора, ввод в эксплуатацию оборудования, инструктаж специалистов Заказчика на рабочем месте по эксплуатации поставленного оборудования – в течение 50 (пятидесяти) календарных дней с момента подписания договора.</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5.5. При поставке оборудования Поставщик предоставляет Заказчику следующие документы:</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5.5.1. эксплуатационную документацию на русском языке;</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5.5.2. акт приема-передачи оборудования;</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5.5.3. счет-фактуру;</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5.5.4. товарную накладную.</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p>
    <w:p w:rsidR="00DC3138" w:rsidRPr="00DC3138" w:rsidRDefault="00DC3138" w:rsidP="00DC3138">
      <w:pPr>
        <w:pStyle w:val="ConsNonformat"/>
        <w:widowControl/>
        <w:tabs>
          <w:tab w:val="num" w:pos="0"/>
        </w:tabs>
        <w:ind w:firstLine="567"/>
        <w:jc w:val="center"/>
        <w:rPr>
          <w:rFonts w:ascii="Times New Roman" w:hAnsi="Times New Roman"/>
          <w:b/>
          <w:sz w:val="22"/>
          <w:szCs w:val="22"/>
        </w:rPr>
      </w:pPr>
      <w:r w:rsidRPr="00DC3138">
        <w:rPr>
          <w:rFonts w:ascii="Times New Roman" w:hAnsi="Times New Roman"/>
          <w:b/>
          <w:sz w:val="22"/>
          <w:szCs w:val="22"/>
        </w:rPr>
        <w:t>6. Порядок сдачи - приемки оборудования</w:t>
      </w:r>
    </w:p>
    <w:p w:rsidR="00DC3138" w:rsidRPr="00DC3138" w:rsidRDefault="00DC3138" w:rsidP="00DC3138">
      <w:pPr>
        <w:pStyle w:val="ConsNonformat"/>
        <w:widowControl/>
        <w:tabs>
          <w:tab w:val="num" w:pos="0"/>
          <w:tab w:val="left" w:pos="360"/>
        </w:tabs>
        <w:ind w:firstLine="709"/>
        <w:jc w:val="both"/>
        <w:rPr>
          <w:rFonts w:ascii="Times New Roman" w:hAnsi="Times New Roman"/>
          <w:sz w:val="22"/>
          <w:szCs w:val="22"/>
        </w:rPr>
      </w:pPr>
      <w:r w:rsidRPr="00DC3138">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DC3138" w:rsidRPr="00DC3138" w:rsidRDefault="00DC3138" w:rsidP="00DC3138">
      <w:pPr>
        <w:pStyle w:val="ConsNonformat"/>
        <w:widowControl/>
        <w:tabs>
          <w:tab w:val="num" w:pos="0"/>
          <w:tab w:val="left" w:pos="360"/>
        </w:tabs>
        <w:ind w:firstLine="709"/>
        <w:jc w:val="both"/>
        <w:rPr>
          <w:rFonts w:ascii="Times New Roman" w:hAnsi="Times New Roman"/>
          <w:sz w:val="22"/>
          <w:szCs w:val="22"/>
        </w:rPr>
      </w:pPr>
      <w:r w:rsidRPr="00DC3138">
        <w:rPr>
          <w:rFonts w:ascii="Times New Roman" w:hAnsi="Times New Roman"/>
          <w:sz w:val="22"/>
          <w:szCs w:val="22"/>
        </w:rPr>
        <w:t>6.1.1. проверку наличия, полноты и правильности оформления комплекта документов, указанных в п.5.5. настоящего Договора;</w:t>
      </w:r>
    </w:p>
    <w:p w:rsidR="00DC3138" w:rsidRPr="00DC3138" w:rsidRDefault="00DC3138" w:rsidP="00DC3138">
      <w:pPr>
        <w:pStyle w:val="ConsNonformat"/>
        <w:widowControl/>
        <w:tabs>
          <w:tab w:val="num" w:pos="0"/>
          <w:tab w:val="left" w:pos="360"/>
        </w:tabs>
        <w:ind w:firstLine="709"/>
        <w:jc w:val="both"/>
        <w:rPr>
          <w:rFonts w:ascii="Times New Roman" w:hAnsi="Times New Roman"/>
          <w:sz w:val="22"/>
          <w:szCs w:val="22"/>
        </w:rPr>
      </w:pPr>
      <w:r w:rsidRPr="00DC3138">
        <w:rPr>
          <w:rFonts w:ascii="Times New Roman" w:hAnsi="Times New Roman"/>
          <w:sz w:val="22"/>
          <w:szCs w:val="22"/>
        </w:rPr>
        <w:lastRenderedPageBreak/>
        <w:t>6.1.2. контроль наличия/отсутствия внешних повреждений оригинальной упаковки;</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DC3138" w:rsidRPr="00DC3138" w:rsidRDefault="00DC3138" w:rsidP="00DC3138">
      <w:pPr>
        <w:pStyle w:val="ConsNonformat"/>
        <w:widowControl/>
        <w:tabs>
          <w:tab w:val="num" w:pos="0"/>
        </w:tabs>
        <w:ind w:right="-7" w:firstLine="720"/>
        <w:jc w:val="both"/>
        <w:rPr>
          <w:rFonts w:ascii="Times New Roman" w:hAnsi="Times New Roman"/>
          <w:sz w:val="22"/>
          <w:szCs w:val="22"/>
        </w:rPr>
      </w:pPr>
      <w:r w:rsidRPr="00DC3138">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DC3138" w:rsidRPr="00DC3138" w:rsidRDefault="00DC3138" w:rsidP="00DC3138">
      <w:pPr>
        <w:autoSpaceDE w:val="0"/>
        <w:autoSpaceDN w:val="0"/>
        <w:adjustRightInd w:val="0"/>
        <w:ind w:firstLine="709"/>
        <w:jc w:val="both"/>
        <w:rPr>
          <w:sz w:val="22"/>
          <w:szCs w:val="22"/>
        </w:rPr>
      </w:pPr>
      <w:r w:rsidRPr="00DC3138">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3138">
        <w:rPr>
          <w:rFonts w:eastAsiaTheme="minorHAnsi"/>
          <w:sz w:val="22"/>
          <w:szCs w:val="22"/>
        </w:rPr>
        <w:t xml:space="preserve">О закупках товаров, работ, услуг отдельными видами юридических лиц» </w:t>
      </w:r>
      <w:r w:rsidRPr="00DC3138">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специалиста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DC3138">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DC3138">
        <w:rPr>
          <w:rFonts w:ascii="Times New Roman" w:hAnsi="Times New Roman"/>
          <w:sz w:val="22"/>
          <w:szCs w:val="22"/>
        </w:rPr>
        <w:t xml:space="preserve"> указанием заводских (серийных) номеров оборудования и гарантийного срока.</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r w:rsidRPr="00DC3138">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DC3138" w:rsidRPr="00DC3138" w:rsidRDefault="00DC3138" w:rsidP="00DC3138">
      <w:pPr>
        <w:pStyle w:val="ConsNonformat"/>
        <w:widowControl/>
        <w:tabs>
          <w:tab w:val="num" w:pos="0"/>
        </w:tabs>
        <w:ind w:firstLine="709"/>
        <w:jc w:val="both"/>
        <w:rPr>
          <w:rFonts w:ascii="Times New Roman" w:hAnsi="Times New Roman"/>
          <w:sz w:val="22"/>
          <w:szCs w:val="22"/>
        </w:rPr>
      </w:pPr>
    </w:p>
    <w:p w:rsidR="00DC3138" w:rsidRPr="00DC3138" w:rsidRDefault="00DC3138" w:rsidP="00DC3138">
      <w:pPr>
        <w:pStyle w:val="2"/>
        <w:numPr>
          <w:ilvl w:val="0"/>
          <w:numId w:val="2"/>
        </w:numPr>
        <w:jc w:val="center"/>
        <w:rPr>
          <w:b/>
          <w:sz w:val="22"/>
          <w:szCs w:val="22"/>
        </w:rPr>
      </w:pPr>
      <w:r w:rsidRPr="00DC3138">
        <w:rPr>
          <w:b/>
          <w:sz w:val="22"/>
          <w:szCs w:val="22"/>
        </w:rPr>
        <w:t>Обязанности Сторон</w:t>
      </w:r>
    </w:p>
    <w:p w:rsidR="00DC3138" w:rsidRPr="00DC3138" w:rsidRDefault="00DC3138" w:rsidP="00DC3138">
      <w:pPr>
        <w:pStyle w:val="a9"/>
        <w:ind w:firstLine="709"/>
        <w:jc w:val="both"/>
        <w:rPr>
          <w:sz w:val="22"/>
          <w:szCs w:val="22"/>
        </w:rPr>
      </w:pPr>
      <w:r w:rsidRPr="00DC3138">
        <w:rPr>
          <w:sz w:val="22"/>
          <w:szCs w:val="22"/>
        </w:rPr>
        <w:t xml:space="preserve">7.1. Поставщик обязуется: </w:t>
      </w:r>
    </w:p>
    <w:p w:rsidR="00DC3138" w:rsidRPr="00DC3138" w:rsidRDefault="00DC3138" w:rsidP="00DC3138">
      <w:pPr>
        <w:pStyle w:val="ConsNonformat"/>
        <w:widowControl/>
        <w:ind w:firstLine="709"/>
        <w:jc w:val="both"/>
        <w:rPr>
          <w:rFonts w:ascii="Times New Roman" w:hAnsi="Times New Roman"/>
          <w:color w:val="000000"/>
          <w:sz w:val="22"/>
          <w:szCs w:val="22"/>
        </w:rPr>
      </w:pPr>
      <w:r w:rsidRPr="00DC3138">
        <w:rPr>
          <w:rFonts w:ascii="Times New Roman" w:hAnsi="Times New Roman"/>
          <w:sz w:val="22"/>
          <w:szCs w:val="22"/>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специалиста Заказчика </w:t>
      </w:r>
      <w:r w:rsidRPr="00DC3138">
        <w:rPr>
          <w:rFonts w:ascii="Times New Roman" w:hAnsi="Times New Roman"/>
          <w:color w:val="000000"/>
          <w:sz w:val="22"/>
          <w:szCs w:val="22"/>
        </w:rPr>
        <w:t>в порядке и в сроки, установленные разделами 5 и 6 настоящего Договора.</w:t>
      </w:r>
    </w:p>
    <w:p w:rsidR="00DC3138" w:rsidRPr="00DC3138" w:rsidRDefault="00DC3138" w:rsidP="00DC3138">
      <w:pPr>
        <w:pStyle w:val="ConsNonformat"/>
        <w:widowControl/>
        <w:ind w:firstLine="709"/>
        <w:jc w:val="both"/>
        <w:rPr>
          <w:rFonts w:ascii="Times New Roman" w:hAnsi="Times New Roman"/>
          <w:sz w:val="22"/>
          <w:szCs w:val="22"/>
        </w:rPr>
      </w:pPr>
      <w:r w:rsidRPr="00DC3138">
        <w:rPr>
          <w:rFonts w:ascii="Times New Roman" w:hAnsi="Times New Roman"/>
          <w:sz w:val="22"/>
          <w:szCs w:val="22"/>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DC3138" w:rsidRPr="00DC3138" w:rsidRDefault="00DC3138" w:rsidP="00DC3138">
      <w:pPr>
        <w:pStyle w:val="2"/>
        <w:rPr>
          <w:color w:val="000000"/>
          <w:sz w:val="22"/>
          <w:szCs w:val="22"/>
        </w:rPr>
      </w:pPr>
      <w:r w:rsidRPr="00DC3138">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w:t>
      </w:r>
      <w:r w:rsidRPr="00DC3138">
        <w:rPr>
          <w:sz w:val="22"/>
          <w:szCs w:val="22"/>
        </w:rPr>
        <w:lastRenderedPageBreak/>
        <w:t xml:space="preserve">технического обслуживания, имеющих </w:t>
      </w:r>
      <w:r w:rsidRPr="00DC3138">
        <w:rPr>
          <w:color w:val="000000"/>
          <w:sz w:val="22"/>
          <w:szCs w:val="22"/>
        </w:rPr>
        <w:t>в соответствии с действующим законодательством РФ право осуществлять эту деятельность.</w:t>
      </w:r>
    </w:p>
    <w:p w:rsidR="00DC3138" w:rsidRPr="00DC3138" w:rsidRDefault="00DC3138" w:rsidP="00DC3138">
      <w:pPr>
        <w:pStyle w:val="2"/>
        <w:rPr>
          <w:sz w:val="22"/>
          <w:szCs w:val="22"/>
        </w:rPr>
      </w:pPr>
      <w:r w:rsidRPr="00DC3138">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DC3138" w:rsidRPr="00DC3138" w:rsidRDefault="00DC3138" w:rsidP="00DC3138">
      <w:pPr>
        <w:pStyle w:val="ConsNonformat"/>
        <w:widowControl/>
        <w:ind w:firstLine="709"/>
        <w:jc w:val="both"/>
        <w:rPr>
          <w:rFonts w:ascii="Times New Roman" w:hAnsi="Times New Roman"/>
          <w:sz w:val="22"/>
          <w:szCs w:val="22"/>
        </w:rPr>
      </w:pPr>
      <w:r w:rsidRPr="00DC3138">
        <w:rPr>
          <w:rFonts w:ascii="Times New Roman" w:hAnsi="Times New Roman"/>
          <w:sz w:val="22"/>
          <w:szCs w:val="22"/>
        </w:rPr>
        <w:t>7.2. Заказчик обязуется:</w:t>
      </w:r>
    </w:p>
    <w:p w:rsidR="00DC3138" w:rsidRPr="00DC3138" w:rsidRDefault="00DC3138" w:rsidP="00DC3138">
      <w:pPr>
        <w:pStyle w:val="2"/>
        <w:rPr>
          <w:sz w:val="22"/>
          <w:szCs w:val="22"/>
        </w:rPr>
      </w:pPr>
      <w:r w:rsidRPr="00DC3138">
        <w:rPr>
          <w:sz w:val="22"/>
          <w:szCs w:val="22"/>
        </w:rPr>
        <w:t>7.2.1. Принять оборудование в соответствии с разделом 6 настоящего Договора.</w:t>
      </w:r>
    </w:p>
    <w:p w:rsidR="00DC3138" w:rsidRPr="00DC3138" w:rsidRDefault="00DC3138" w:rsidP="00DC3138">
      <w:pPr>
        <w:pStyle w:val="2"/>
        <w:tabs>
          <w:tab w:val="num" w:pos="720"/>
        </w:tabs>
        <w:rPr>
          <w:sz w:val="22"/>
          <w:szCs w:val="22"/>
        </w:rPr>
      </w:pPr>
      <w:r w:rsidRPr="00DC3138">
        <w:rPr>
          <w:sz w:val="22"/>
          <w:szCs w:val="22"/>
        </w:rPr>
        <w:t>7.2.2. Оплатить оборудование в порядке и срок, установленные п. 2.5. настоящего Договора.</w:t>
      </w:r>
    </w:p>
    <w:p w:rsidR="00DC3138" w:rsidRPr="00DC3138" w:rsidRDefault="00DC3138" w:rsidP="00DC3138">
      <w:pPr>
        <w:pStyle w:val="2"/>
        <w:ind w:right="-7"/>
        <w:rPr>
          <w:sz w:val="22"/>
          <w:szCs w:val="22"/>
        </w:rPr>
      </w:pPr>
      <w:r w:rsidRPr="00DC3138">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DC3138" w:rsidRPr="00DC3138" w:rsidRDefault="00DC3138" w:rsidP="00DC313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3138">
        <w:tab/>
        <w:t xml:space="preserve">7.4. </w:t>
      </w:r>
      <w:r w:rsidRPr="00DC3138">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3138" w:rsidRPr="00DC3138" w:rsidRDefault="00DC3138" w:rsidP="00DC313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3138">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3138" w:rsidRPr="00DC3138" w:rsidRDefault="00DC3138" w:rsidP="00DC313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p>
    <w:p w:rsidR="00DC3138" w:rsidRPr="00DC3138" w:rsidRDefault="00DC3138" w:rsidP="00DC3138">
      <w:pPr>
        <w:pStyle w:val="2"/>
        <w:numPr>
          <w:ilvl w:val="0"/>
          <w:numId w:val="2"/>
        </w:numPr>
        <w:jc w:val="center"/>
        <w:rPr>
          <w:b/>
          <w:sz w:val="22"/>
          <w:szCs w:val="22"/>
        </w:rPr>
      </w:pPr>
      <w:r w:rsidRPr="00DC3138">
        <w:rPr>
          <w:b/>
          <w:sz w:val="22"/>
          <w:szCs w:val="22"/>
        </w:rPr>
        <w:t xml:space="preserve">Ответственность Сторон </w:t>
      </w:r>
    </w:p>
    <w:p w:rsidR="00DC3138" w:rsidRPr="00DC3138" w:rsidRDefault="00DC3138" w:rsidP="00DC3138">
      <w:pPr>
        <w:pStyle w:val="2"/>
        <w:rPr>
          <w:sz w:val="22"/>
          <w:szCs w:val="22"/>
        </w:rPr>
      </w:pPr>
      <w:r w:rsidRPr="00DC3138">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DC3138" w:rsidRPr="00DC3138" w:rsidRDefault="00DC3138" w:rsidP="00DC3138">
      <w:pPr>
        <w:pStyle w:val="2"/>
        <w:rPr>
          <w:sz w:val="22"/>
          <w:szCs w:val="22"/>
        </w:rPr>
      </w:pPr>
      <w:r w:rsidRPr="00DC3138">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DC3138" w:rsidRPr="00DC3138" w:rsidRDefault="00DC3138" w:rsidP="00DC3138">
      <w:pPr>
        <w:ind w:firstLine="709"/>
        <w:jc w:val="both"/>
        <w:rPr>
          <w:sz w:val="22"/>
          <w:szCs w:val="22"/>
        </w:rPr>
      </w:pPr>
      <w:r w:rsidRPr="00DC3138">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DC3138" w:rsidRPr="00DC3138" w:rsidRDefault="00DC3138" w:rsidP="00DC3138">
      <w:pPr>
        <w:ind w:right="44" w:firstLine="709"/>
        <w:jc w:val="both"/>
        <w:rPr>
          <w:color w:val="000000"/>
          <w:sz w:val="22"/>
          <w:szCs w:val="22"/>
        </w:rPr>
      </w:pPr>
      <w:r w:rsidRPr="00DC3138">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DC3138" w:rsidRPr="00DC3138" w:rsidRDefault="00DC3138" w:rsidP="00DC3138">
      <w:pPr>
        <w:pStyle w:val="2"/>
        <w:rPr>
          <w:sz w:val="22"/>
          <w:szCs w:val="22"/>
        </w:rPr>
      </w:pPr>
      <w:r w:rsidRPr="00DC3138">
        <w:rPr>
          <w:sz w:val="22"/>
          <w:szCs w:val="22"/>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DC3138" w:rsidRPr="00DC3138" w:rsidRDefault="00DC3138" w:rsidP="00DC3138">
      <w:pPr>
        <w:pStyle w:val="2"/>
        <w:rPr>
          <w:color w:val="000000"/>
          <w:sz w:val="22"/>
          <w:szCs w:val="22"/>
        </w:rPr>
      </w:pPr>
      <w:r w:rsidRPr="00DC3138">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DC3138" w:rsidRPr="00DC3138" w:rsidRDefault="00DC3138" w:rsidP="00DC3138">
      <w:pPr>
        <w:pStyle w:val="2"/>
        <w:rPr>
          <w:sz w:val="22"/>
          <w:szCs w:val="22"/>
        </w:rPr>
      </w:pPr>
      <w:r w:rsidRPr="00DC3138">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DC3138" w:rsidRPr="00DC3138" w:rsidRDefault="00DC3138" w:rsidP="00DC3138">
      <w:pPr>
        <w:pStyle w:val="a9"/>
        <w:tabs>
          <w:tab w:val="left" w:pos="0"/>
          <w:tab w:val="left" w:pos="2268"/>
          <w:tab w:val="left" w:pos="10490"/>
        </w:tabs>
        <w:ind w:right="-91" w:firstLine="709"/>
        <w:jc w:val="both"/>
        <w:rPr>
          <w:sz w:val="22"/>
          <w:szCs w:val="22"/>
        </w:rPr>
      </w:pPr>
      <w:r w:rsidRPr="00DC3138">
        <w:rPr>
          <w:sz w:val="22"/>
          <w:szCs w:val="22"/>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DC3138" w:rsidRPr="00DC3138" w:rsidRDefault="00DC3138" w:rsidP="00DC3138">
      <w:pPr>
        <w:pStyle w:val="a9"/>
        <w:tabs>
          <w:tab w:val="left" w:pos="0"/>
          <w:tab w:val="left" w:pos="2268"/>
          <w:tab w:val="left" w:pos="10490"/>
        </w:tabs>
        <w:ind w:right="-91" w:firstLine="709"/>
        <w:jc w:val="both"/>
        <w:rPr>
          <w:sz w:val="22"/>
          <w:szCs w:val="22"/>
        </w:rPr>
      </w:pPr>
    </w:p>
    <w:p w:rsidR="00DC3138" w:rsidRPr="00DC3138" w:rsidRDefault="00DC3138" w:rsidP="00DC3138">
      <w:pPr>
        <w:pStyle w:val="a9"/>
        <w:tabs>
          <w:tab w:val="left" w:pos="0"/>
          <w:tab w:val="left" w:pos="2268"/>
          <w:tab w:val="left" w:pos="10490"/>
        </w:tabs>
        <w:ind w:right="-91" w:firstLine="709"/>
        <w:jc w:val="center"/>
        <w:rPr>
          <w:b/>
          <w:sz w:val="22"/>
          <w:szCs w:val="22"/>
        </w:rPr>
      </w:pPr>
      <w:r w:rsidRPr="00DC3138">
        <w:rPr>
          <w:b/>
          <w:sz w:val="22"/>
          <w:szCs w:val="22"/>
        </w:rPr>
        <w:t>9 . Действие непреодолимой силы</w:t>
      </w:r>
    </w:p>
    <w:p w:rsidR="00DC3138" w:rsidRPr="00DC3138" w:rsidRDefault="00DC3138" w:rsidP="00DC3138">
      <w:pPr>
        <w:pStyle w:val="a9"/>
        <w:tabs>
          <w:tab w:val="left" w:pos="2268"/>
        </w:tabs>
        <w:ind w:right="-56" w:firstLine="709"/>
        <w:jc w:val="both"/>
        <w:rPr>
          <w:sz w:val="22"/>
          <w:szCs w:val="22"/>
        </w:rPr>
      </w:pPr>
      <w:r w:rsidRPr="00DC3138">
        <w:rPr>
          <w:sz w:val="22"/>
          <w:szCs w:val="22"/>
        </w:rPr>
        <w:t xml:space="preserve">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w:t>
      </w:r>
      <w:r w:rsidRPr="00DC3138">
        <w:rPr>
          <w:sz w:val="22"/>
          <w:szCs w:val="22"/>
        </w:rPr>
        <w:lastRenderedPageBreak/>
        <w:t>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3138" w:rsidRPr="00DC3138" w:rsidRDefault="00DC3138" w:rsidP="00DC3138">
      <w:pPr>
        <w:pStyle w:val="a9"/>
        <w:ind w:right="-56" w:firstLine="709"/>
        <w:jc w:val="both"/>
        <w:rPr>
          <w:sz w:val="22"/>
          <w:szCs w:val="22"/>
        </w:rPr>
      </w:pPr>
      <w:r w:rsidRPr="00DC3138">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DC3138" w:rsidRPr="00DC3138" w:rsidRDefault="00DC3138" w:rsidP="00DC3138">
      <w:pPr>
        <w:pStyle w:val="a9"/>
        <w:tabs>
          <w:tab w:val="left" w:pos="2268"/>
        </w:tabs>
        <w:ind w:right="-56" w:firstLine="709"/>
        <w:jc w:val="both"/>
        <w:rPr>
          <w:sz w:val="22"/>
          <w:szCs w:val="22"/>
        </w:rPr>
      </w:pPr>
      <w:r w:rsidRPr="00DC3138">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3138" w:rsidRPr="00DC3138" w:rsidRDefault="00DC3138" w:rsidP="00DC3138">
      <w:pPr>
        <w:pStyle w:val="a9"/>
        <w:tabs>
          <w:tab w:val="left" w:pos="2268"/>
        </w:tabs>
        <w:ind w:right="-56" w:firstLine="709"/>
        <w:jc w:val="both"/>
        <w:rPr>
          <w:sz w:val="22"/>
          <w:szCs w:val="22"/>
        </w:rPr>
      </w:pPr>
    </w:p>
    <w:p w:rsidR="00DC3138" w:rsidRPr="00DC3138" w:rsidRDefault="00DC3138" w:rsidP="00DC3138">
      <w:pPr>
        <w:pStyle w:val="ad"/>
        <w:jc w:val="center"/>
        <w:rPr>
          <w:rFonts w:ascii="Times New Roman" w:hAnsi="Times New Roman"/>
          <w:b/>
          <w:sz w:val="22"/>
          <w:szCs w:val="22"/>
        </w:rPr>
      </w:pPr>
      <w:r w:rsidRPr="00DC3138">
        <w:rPr>
          <w:rFonts w:ascii="Times New Roman" w:hAnsi="Times New Roman"/>
          <w:b/>
          <w:sz w:val="22"/>
          <w:szCs w:val="22"/>
        </w:rPr>
        <w:t>10. Обеспечение исполнения Договора</w:t>
      </w:r>
    </w:p>
    <w:p w:rsidR="00DC3138" w:rsidRPr="00DC3138" w:rsidRDefault="00DC3138" w:rsidP="00DC3138">
      <w:pPr>
        <w:pStyle w:val="a9"/>
        <w:tabs>
          <w:tab w:val="left" w:pos="2268"/>
        </w:tabs>
        <w:ind w:right="-56" w:firstLine="709"/>
        <w:jc w:val="both"/>
        <w:rPr>
          <w:sz w:val="22"/>
          <w:szCs w:val="22"/>
        </w:rPr>
      </w:pPr>
      <w:r w:rsidRPr="00DC3138">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DC3138" w:rsidRPr="00DC3138" w:rsidRDefault="00DC3138" w:rsidP="00DC3138">
      <w:pPr>
        <w:pStyle w:val="a9"/>
        <w:tabs>
          <w:tab w:val="left" w:pos="2268"/>
        </w:tabs>
        <w:ind w:right="-56" w:firstLine="709"/>
        <w:jc w:val="both"/>
        <w:rPr>
          <w:sz w:val="22"/>
          <w:szCs w:val="22"/>
        </w:rPr>
      </w:pPr>
      <w:r w:rsidRPr="00DC3138">
        <w:rPr>
          <w:sz w:val="22"/>
          <w:szCs w:val="22"/>
        </w:rPr>
        <w:t xml:space="preserve">10.2. Размер обеспечения исполнения Договора составляет </w:t>
      </w:r>
      <w:r w:rsidRPr="00DC3138">
        <w:rPr>
          <w:b/>
          <w:sz w:val="22"/>
          <w:szCs w:val="22"/>
          <w:u w:val="single"/>
        </w:rPr>
        <w:t>13 473,60 рублей</w:t>
      </w:r>
      <w:r w:rsidRPr="00DC3138">
        <w:rPr>
          <w:sz w:val="22"/>
          <w:szCs w:val="22"/>
        </w:rPr>
        <w:t>.</w:t>
      </w:r>
    </w:p>
    <w:p w:rsidR="00DC3138" w:rsidRPr="00DC3138" w:rsidRDefault="00DC3138" w:rsidP="00DC3138">
      <w:pPr>
        <w:pStyle w:val="a9"/>
        <w:tabs>
          <w:tab w:val="left" w:pos="2268"/>
        </w:tabs>
        <w:ind w:right="-56" w:firstLine="709"/>
        <w:jc w:val="both"/>
        <w:rPr>
          <w:sz w:val="22"/>
          <w:szCs w:val="22"/>
        </w:rPr>
      </w:pPr>
      <w:r w:rsidRPr="00DC3138">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C3138" w:rsidRPr="00DC3138" w:rsidRDefault="00DC3138" w:rsidP="00DC3138">
      <w:pPr>
        <w:pStyle w:val="a9"/>
        <w:tabs>
          <w:tab w:val="left" w:pos="2268"/>
        </w:tabs>
        <w:ind w:right="-56" w:firstLine="709"/>
        <w:jc w:val="both"/>
        <w:rPr>
          <w:sz w:val="22"/>
          <w:szCs w:val="22"/>
        </w:rPr>
      </w:pPr>
      <w:bookmarkStart w:id="1" w:name="P310"/>
      <w:bookmarkEnd w:id="1"/>
      <w:r w:rsidRPr="00DC3138">
        <w:rPr>
          <w:sz w:val="22"/>
          <w:szCs w:val="22"/>
        </w:rPr>
        <w:t>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DC3138" w:rsidRPr="00DC3138" w:rsidRDefault="00DC3138" w:rsidP="00DC3138">
      <w:pPr>
        <w:pStyle w:val="a9"/>
        <w:tabs>
          <w:tab w:val="left" w:pos="2268"/>
        </w:tabs>
        <w:ind w:right="-56" w:firstLine="709"/>
        <w:jc w:val="both"/>
        <w:rPr>
          <w:sz w:val="22"/>
          <w:szCs w:val="22"/>
        </w:rPr>
      </w:pPr>
      <w:r w:rsidRPr="00DC3138">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DC3138" w:rsidRPr="00DC3138" w:rsidRDefault="00DC3138" w:rsidP="00DC3138">
      <w:pPr>
        <w:pStyle w:val="a9"/>
        <w:tabs>
          <w:tab w:val="left" w:pos="2268"/>
        </w:tabs>
        <w:ind w:right="-56" w:firstLine="709"/>
        <w:jc w:val="both"/>
        <w:rPr>
          <w:sz w:val="22"/>
          <w:szCs w:val="22"/>
        </w:rPr>
      </w:pPr>
      <w:r w:rsidRPr="00DC3138">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DC3138">
          <w:rPr>
            <w:sz w:val="22"/>
            <w:szCs w:val="22"/>
          </w:rPr>
          <w:t>пункте 10.</w:t>
        </w:r>
      </w:hyperlink>
      <w:r w:rsidRPr="00DC3138">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DC3138" w:rsidRPr="00DC3138" w:rsidRDefault="00DC3138" w:rsidP="00DC3138">
      <w:pPr>
        <w:pStyle w:val="a9"/>
        <w:tabs>
          <w:tab w:val="left" w:pos="2268"/>
        </w:tabs>
        <w:ind w:right="-56" w:firstLine="709"/>
        <w:jc w:val="both"/>
        <w:rPr>
          <w:sz w:val="22"/>
          <w:szCs w:val="22"/>
        </w:rPr>
      </w:pPr>
      <w:r w:rsidRPr="00DC3138">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DC3138" w:rsidRPr="00DC3138" w:rsidRDefault="00DC3138" w:rsidP="00DC3138">
      <w:pPr>
        <w:pStyle w:val="a9"/>
        <w:tabs>
          <w:tab w:val="left" w:pos="2268"/>
        </w:tabs>
        <w:ind w:right="-56" w:firstLine="709"/>
        <w:jc w:val="both"/>
        <w:rPr>
          <w:sz w:val="22"/>
          <w:szCs w:val="22"/>
        </w:rPr>
      </w:pPr>
      <w:r w:rsidRPr="00DC3138">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3138" w:rsidRPr="00DC3138" w:rsidRDefault="00DC3138" w:rsidP="00DC3138">
      <w:pPr>
        <w:pStyle w:val="ConsPlusNormal"/>
        <w:tabs>
          <w:tab w:val="left" w:pos="709"/>
        </w:tabs>
        <w:ind w:firstLine="709"/>
        <w:jc w:val="both"/>
        <w:rPr>
          <w:sz w:val="22"/>
          <w:szCs w:val="22"/>
        </w:rPr>
      </w:pPr>
      <w:r w:rsidRPr="00DC3138">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3138" w:rsidRPr="00DC3138" w:rsidRDefault="00DC3138" w:rsidP="00DC3138">
      <w:pPr>
        <w:pStyle w:val="ConsPlusNormal"/>
        <w:tabs>
          <w:tab w:val="left" w:pos="709"/>
        </w:tabs>
        <w:ind w:firstLine="709"/>
        <w:jc w:val="both"/>
        <w:rPr>
          <w:sz w:val="22"/>
          <w:szCs w:val="22"/>
        </w:rPr>
      </w:pPr>
    </w:p>
    <w:p w:rsidR="00DC3138" w:rsidRPr="00DC3138" w:rsidRDefault="00DC3138" w:rsidP="00DC3138">
      <w:pPr>
        <w:widowControl w:val="0"/>
        <w:autoSpaceDE w:val="0"/>
        <w:autoSpaceDN w:val="0"/>
        <w:ind w:firstLine="709"/>
        <w:jc w:val="center"/>
        <w:outlineLvl w:val="1"/>
        <w:rPr>
          <w:sz w:val="22"/>
          <w:szCs w:val="22"/>
        </w:rPr>
      </w:pPr>
      <w:r w:rsidRPr="00DC3138">
        <w:rPr>
          <w:b/>
          <w:sz w:val="22"/>
          <w:szCs w:val="22"/>
        </w:rPr>
        <w:t>11. Срок действия Договора, порядок изменения и расторжения Договора</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DC3138" w:rsidRPr="00DC3138" w:rsidRDefault="00DC3138" w:rsidP="00DC3138">
      <w:pPr>
        <w:pStyle w:val="ad"/>
        <w:tabs>
          <w:tab w:val="left" w:pos="1134"/>
          <w:tab w:val="left" w:pos="1276"/>
        </w:tabs>
        <w:ind w:firstLine="709"/>
        <w:jc w:val="both"/>
        <w:rPr>
          <w:rFonts w:ascii="Times New Roman" w:hAnsi="Times New Roman"/>
          <w:sz w:val="22"/>
          <w:szCs w:val="22"/>
        </w:rPr>
      </w:pPr>
      <w:r w:rsidRPr="00DC3138">
        <w:rPr>
          <w:rFonts w:ascii="Times New Roman" w:hAnsi="Times New Roman"/>
          <w:sz w:val="22"/>
          <w:szCs w:val="22"/>
        </w:rPr>
        <w:t>11.3.</w:t>
      </w:r>
      <w:r w:rsidRPr="00DC3138">
        <w:rPr>
          <w:rFonts w:ascii="Times New Roman" w:hAnsi="Times New Roman"/>
          <w:sz w:val="22"/>
          <w:szCs w:val="22"/>
        </w:rPr>
        <w:tab/>
        <w:t xml:space="preserve"> Договор может быть расторгнут:</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 по соглашению Сторон;</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 в случае одностороннего отказа Стороны от исполнения Договора;</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 по решению суда.</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DC3138" w:rsidRPr="00DC3138" w:rsidRDefault="00DC3138" w:rsidP="00DC313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3138">
        <w:rPr>
          <w:rFonts w:ascii="Times New Roman" w:hAnsi="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DC3138" w:rsidRPr="00DC3138" w:rsidRDefault="00DC3138" w:rsidP="00DC3138">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DC3138">
        <w:rPr>
          <w:rFonts w:ascii="Times New Roman" w:hAnsi="Times New Roman" w:cs="Times New Roman"/>
          <w:color w:val="auto"/>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C3138" w:rsidRPr="00DC3138" w:rsidRDefault="00DC3138" w:rsidP="00DC3138">
      <w:pPr>
        <w:pStyle w:val="a4"/>
        <w:numPr>
          <w:ilvl w:val="1"/>
          <w:numId w:val="3"/>
        </w:numPr>
        <w:shd w:val="clear" w:color="auto" w:fill="FFFFFF"/>
        <w:tabs>
          <w:tab w:val="left" w:pos="709"/>
          <w:tab w:val="left" w:pos="1134"/>
          <w:tab w:val="left" w:pos="1985"/>
        </w:tabs>
        <w:spacing w:after="0" w:line="240" w:lineRule="auto"/>
        <w:ind w:left="0" w:firstLine="709"/>
        <w:jc w:val="both"/>
        <w:rPr>
          <w:rFonts w:ascii="Times New Roman" w:hAnsi="Times New Roman" w:cs="Times New Roman"/>
          <w:color w:val="auto"/>
        </w:rPr>
      </w:pPr>
      <w:r w:rsidRPr="00DC3138">
        <w:rPr>
          <w:rFonts w:ascii="Times New Roman" w:hAnsi="Times New Roman" w:cs="Times New Roman"/>
          <w:color w:val="auto"/>
        </w:rPr>
        <w:lastRenderedPageBreak/>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3138" w:rsidRPr="00DC3138" w:rsidRDefault="00DC3138" w:rsidP="00DC3138">
      <w:pPr>
        <w:pStyle w:val="a4"/>
        <w:shd w:val="clear" w:color="auto" w:fill="FFFFFF"/>
        <w:tabs>
          <w:tab w:val="left" w:pos="709"/>
          <w:tab w:val="left" w:pos="1134"/>
          <w:tab w:val="left" w:pos="1985"/>
        </w:tabs>
        <w:spacing w:after="0" w:line="240" w:lineRule="auto"/>
        <w:ind w:left="709"/>
        <w:jc w:val="both"/>
        <w:rPr>
          <w:rFonts w:ascii="Times New Roman" w:hAnsi="Times New Roman" w:cs="Times New Roman"/>
          <w:color w:val="auto"/>
        </w:rPr>
      </w:pPr>
    </w:p>
    <w:p w:rsidR="00DC3138" w:rsidRPr="00DC3138" w:rsidRDefault="00DC3138" w:rsidP="00DC3138">
      <w:pPr>
        <w:pStyle w:val="ad"/>
        <w:jc w:val="center"/>
        <w:rPr>
          <w:rFonts w:ascii="Times New Roman" w:hAnsi="Times New Roman"/>
          <w:b/>
          <w:sz w:val="22"/>
          <w:szCs w:val="22"/>
        </w:rPr>
      </w:pPr>
      <w:r w:rsidRPr="00DC3138">
        <w:rPr>
          <w:rFonts w:ascii="Times New Roman" w:hAnsi="Times New Roman"/>
          <w:b/>
          <w:sz w:val="22"/>
          <w:szCs w:val="22"/>
        </w:rPr>
        <w:t>12. Прочие условия</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DC3138" w:rsidRPr="00DC3138" w:rsidRDefault="00DC3138" w:rsidP="00DC3138">
      <w:pPr>
        <w:pStyle w:val="ad"/>
        <w:ind w:firstLine="709"/>
        <w:jc w:val="both"/>
        <w:rPr>
          <w:rFonts w:ascii="Times New Roman" w:hAnsi="Times New Roman"/>
          <w:sz w:val="22"/>
          <w:szCs w:val="22"/>
        </w:rPr>
      </w:pPr>
      <w:r w:rsidRPr="00DC3138">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DC3138" w:rsidRPr="00DC3138" w:rsidRDefault="00DC3138" w:rsidP="00DC3138">
      <w:pPr>
        <w:pStyle w:val="ad"/>
        <w:tabs>
          <w:tab w:val="num" w:pos="360"/>
        </w:tabs>
        <w:ind w:firstLine="709"/>
        <w:jc w:val="both"/>
        <w:rPr>
          <w:rFonts w:ascii="Times New Roman" w:hAnsi="Times New Roman"/>
          <w:sz w:val="22"/>
          <w:szCs w:val="22"/>
        </w:rPr>
      </w:pPr>
      <w:r w:rsidRPr="00DC3138">
        <w:rPr>
          <w:rFonts w:ascii="Times New Roman" w:hAnsi="Times New Roman"/>
          <w:sz w:val="22"/>
          <w:szCs w:val="22"/>
        </w:rPr>
        <w:t>12.4. К настоящему Договору прилагается и является его неотъемлемой частью:</w:t>
      </w:r>
    </w:p>
    <w:p w:rsidR="00DC3138" w:rsidRPr="00DC3138" w:rsidRDefault="00DC3138" w:rsidP="00DC3138">
      <w:pPr>
        <w:pStyle w:val="ad"/>
        <w:tabs>
          <w:tab w:val="num" w:pos="360"/>
        </w:tabs>
        <w:ind w:firstLine="709"/>
        <w:jc w:val="both"/>
        <w:rPr>
          <w:rFonts w:ascii="Times New Roman" w:hAnsi="Times New Roman"/>
          <w:sz w:val="22"/>
          <w:szCs w:val="22"/>
        </w:rPr>
      </w:pPr>
      <w:r w:rsidRPr="00DC3138">
        <w:rPr>
          <w:rFonts w:ascii="Times New Roman" w:hAnsi="Times New Roman"/>
          <w:sz w:val="22"/>
          <w:szCs w:val="22"/>
        </w:rPr>
        <w:t>- Приложение 1 «Спецификация»;</w:t>
      </w:r>
    </w:p>
    <w:p w:rsidR="00DC3138" w:rsidRPr="00DC3138" w:rsidRDefault="00DC3138" w:rsidP="00DC3138">
      <w:pPr>
        <w:pStyle w:val="ad"/>
        <w:tabs>
          <w:tab w:val="num" w:pos="360"/>
        </w:tabs>
        <w:ind w:firstLine="709"/>
        <w:jc w:val="both"/>
        <w:rPr>
          <w:rFonts w:ascii="Times New Roman" w:hAnsi="Times New Roman"/>
          <w:sz w:val="22"/>
          <w:szCs w:val="22"/>
        </w:rPr>
      </w:pPr>
      <w:r w:rsidRPr="00DC3138">
        <w:rPr>
          <w:rFonts w:ascii="Times New Roman" w:hAnsi="Times New Roman"/>
          <w:sz w:val="22"/>
          <w:szCs w:val="22"/>
        </w:rPr>
        <w:t>- Приложение 2 «Форма акта приема-передачи Оборудования»;</w:t>
      </w:r>
    </w:p>
    <w:p w:rsidR="00DC3138" w:rsidRPr="00DC3138" w:rsidRDefault="00DC3138" w:rsidP="00DC3138">
      <w:pPr>
        <w:pStyle w:val="ad"/>
        <w:tabs>
          <w:tab w:val="num" w:pos="360"/>
        </w:tabs>
        <w:ind w:firstLine="709"/>
        <w:jc w:val="both"/>
        <w:rPr>
          <w:rFonts w:ascii="Times New Roman" w:hAnsi="Times New Roman"/>
          <w:sz w:val="22"/>
          <w:szCs w:val="22"/>
        </w:rPr>
      </w:pPr>
      <w:r w:rsidRPr="00DC3138">
        <w:rPr>
          <w:rFonts w:ascii="Times New Roman" w:hAnsi="Times New Roman"/>
          <w:sz w:val="22"/>
          <w:szCs w:val="22"/>
        </w:rPr>
        <w:t>- Приложение 3 «Форма акта ввода Оборудования в эксплуатацию».</w:t>
      </w:r>
    </w:p>
    <w:p w:rsidR="00DC3138" w:rsidRPr="00DC3138" w:rsidRDefault="00DC3138" w:rsidP="00DC3138">
      <w:pPr>
        <w:pStyle w:val="ad"/>
        <w:tabs>
          <w:tab w:val="num" w:pos="360"/>
        </w:tabs>
        <w:ind w:firstLine="709"/>
        <w:jc w:val="both"/>
        <w:rPr>
          <w:rFonts w:ascii="Times New Roman" w:hAnsi="Times New Roman"/>
          <w:sz w:val="22"/>
          <w:szCs w:val="22"/>
        </w:rPr>
      </w:pPr>
    </w:p>
    <w:p w:rsidR="00DC3138" w:rsidRPr="00DC3138" w:rsidRDefault="00DC3138" w:rsidP="00DC3138">
      <w:pPr>
        <w:pStyle w:val="ad"/>
        <w:jc w:val="center"/>
        <w:rPr>
          <w:rFonts w:ascii="Times New Roman" w:hAnsi="Times New Roman"/>
          <w:b/>
          <w:sz w:val="22"/>
          <w:szCs w:val="22"/>
        </w:rPr>
      </w:pPr>
      <w:r w:rsidRPr="00DC3138">
        <w:rPr>
          <w:rFonts w:ascii="Times New Roman" w:hAnsi="Times New Roman"/>
          <w:b/>
          <w:sz w:val="22"/>
          <w:szCs w:val="22"/>
        </w:rPr>
        <w:t>13. Юридические адреса и банковские реквизиты Сторон</w:t>
      </w:r>
    </w:p>
    <w:p w:rsidR="00DC3138" w:rsidRPr="00DC3138" w:rsidRDefault="00DC3138" w:rsidP="00DC3138">
      <w:pPr>
        <w:pStyle w:val="31"/>
        <w:ind w:firstLine="567"/>
        <w:rPr>
          <w:rFonts w:ascii="Times New Roman" w:hAnsi="Times New Roman"/>
          <w:b/>
          <w:sz w:val="22"/>
          <w:szCs w:val="22"/>
        </w:rPr>
      </w:pPr>
    </w:p>
    <w:tbl>
      <w:tblPr>
        <w:tblW w:w="10109" w:type="dxa"/>
        <w:tblLayout w:type="fixed"/>
        <w:tblLook w:val="0000"/>
      </w:tblPr>
      <w:tblGrid>
        <w:gridCol w:w="5148"/>
        <w:gridCol w:w="381"/>
        <w:gridCol w:w="4580"/>
      </w:tblGrid>
      <w:tr w:rsidR="00DC3138" w:rsidRPr="00DC3138" w:rsidTr="00A418B4">
        <w:trPr>
          <w:trHeight w:val="3139"/>
        </w:trPr>
        <w:tc>
          <w:tcPr>
            <w:tcW w:w="5148" w:type="dxa"/>
          </w:tcPr>
          <w:p w:rsidR="00DC3138" w:rsidRPr="00DC3138" w:rsidRDefault="00DC3138" w:rsidP="00A418B4">
            <w:pPr>
              <w:pStyle w:val="a9"/>
              <w:widowControl w:val="0"/>
              <w:tabs>
                <w:tab w:val="left" w:pos="2268"/>
              </w:tabs>
              <w:rPr>
                <w:b/>
                <w:sz w:val="20"/>
              </w:rPr>
            </w:pPr>
            <w:r w:rsidRPr="00DC3138">
              <w:rPr>
                <w:b/>
                <w:sz w:val="20"/>
              </w:rPr>
              <w:t>Заказчик:</w:t>
            </w:r>
          </w:p>
          <w:p w:rsidR="00DC3138" w:rsidRPr="00DC3138" w:rsidRDefault="00DC3138" w:rsidP="00A418B4">
            <w:pPr>
              <w:pStyle w:val="a9"/>
              <w:widowControl w:val="0"/>
              <w:tabs>
                <w:tab w:val="left" w:pos="2268"/>
              </w:tabs>
              <w:rPr>
                <w:b/>
                <w:sz w:val="20"/>
              </w:rPr>
            </w:pPr>
            <w:r w:rsidRPr="00DC3138">
              <w:rPr>
                <w:b/>
                <w:sz w:val="20"/>
              </w:rPr>
              <w:t xml:space="preserve">ОГАУЗ «Иркутская городская клиническая больница № 8» </w:t>
            </w:r>
          </w:p>
          <w:p w:rsidR="00DC3138" w:rsidRPr="00DC3138" w:rsidRDefault="00DC3138" w:rsidP="00A418B4">
            <w:pPr>
              <w:pStyle w:val="a9"/>
              <w:widowControl w:val="0"/>
              <w:tabs>
                <w:tab w:val="left" w:pos="2268"/>
              </w:tabs>
              <w:rPr>
                <w:sz w:val="20"/>
              </w:rPr>
            </w:pPr>
            <w:r w:rsidRPr="00DC3138">
              <w:rPr>
                <w:b/>
                <w:sz w:val="20"/>
              </w:rPr>
              <w:t xml:space="preserve">Адрес: </w:t>
            </w:r>
            <w:r w:rsidRPr="00DC3138">
              <w:rPr>
                <w:sz w:val="20"/>
              </w:rPr>
              <w:t>664048, г. Иркутск, ул. Ярославского, 300</w:t>
            </w:r>
          </w:p>
          <w:p w:rsidR="00DC3138" w:rsidRPr="00DC3138" w:rsidRDefault="00DC3138" w:rsidP="00A418B4">
            <w:pPr>
              <w:pStyle w:val="a9"/>
              <w:widowControl w:val="0"/>
              <w:tabs>
                <w:tab w:val="left" w:pos="2268"/>
              </w:tabs>
              <w:rPr>
                <w:sz w:val="20"/>
              </w:rPr>
            </w:pPr>
            <w:r w:rsidRPr="00DC3138">
              <w:rPr>
                <w:b/>
                <w:sz w:val="20"/>
              </w:rPr>
              <w:t xml:space="preserve">Телефон </w:t>
            </w:r>
            <w:r w:rsidRPr="00DC3138">
              <w:rPr>
                <w:sz w:val="20"/>
              </w:rPr>
              <w:t>44-31-30, 502-490</w:t>
            </w:r>
          </w:p>
          <w:p w:rsidR="00DC3138" w:rsidRPr="00DC3138" w:rsidRDefault="00DC3138" w:rsidP="00A418B4">
            <w:pPr>
              <w:pStyle w:val="a4"/>
              <w:tabs>
                <w:tab w:val="left" w:pos="0"/>
              </w:tabs>
              <w:spacing w:after="0" w:line="240" w:lineRule="auto"/>
              <w:rPr>
                <w:sz w:val="20"/>
                <w:szCs w:val="20"/>
              </w:rPr>
            </w:pPr>
            <w:r w:rsidRPr="00DC313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C3138" w:rsidRPr="00DC3138" w:rsidRDefault="00DC3138" w:rsidP="00A418B4">
            <w:pPr>
              <w:tabs>
                <w:tab w:val="left" w:pos="0"/>
              </w:tabs>
              <w:rPr>
                <w:sz w:val="20"/>
                <w:szCs w:val="20"/>
              </w:rPr>
            </w:pPr>
            <w:r w:rsidRPr="00DC3138">
              <w:rPr>
                <w:sz w:val="20"/>
                <w:szCs w:val="20"/>
              </w:rPr>
              <w:t xml:space="preserve">ИНН 3810009342    </w:t>
            </w:r>
          </w:p>
          <w:p w:rsidR="00DC3138" w:rsidRPr="00DC3138" w:rsidRDefault="00DC3138" w:rsidP="00A418B4">
            <w:pPr>
              <w:tabs>
                <w:tab w:val="left" w:pos="0"/>
              </w:tabs>
              <w:rPr>
                <w:sz w:val="20"/>
                <w:szCs w:val="20"/>
              </w:rPr>
            </w:pPr>
            <w:r w:rsidRPr="00DC3138">
              <w:rPr>
                <w:sz w:val="20"/>
                <w:szCs w:val="20"/>
              </w:rPr>
              <w:t>КПП 381001001</w:t>
            </w:r>
          </w:p>
          <w:p w:rsidR="00DC3138" w:rsidRPr="00DC3138" w:rsidRDefault="00DC3138" w:rsidP="00A418B4">
            <w:pPr>
              <w:tabs>
                <w:tab w:val="left" w:pos="0"/>
              </w:tabs>
              <w:rPr>
                <w:sz w:val="20"/>
                <w:szCs w:val="20"/>
              </w:rPr>
            </w:pPr>
            <w:proofErr w:type="spellStart"/>
            <w:r w:rsidRPr="00DC3138">
              <w:rPr>
                <w:sz w:val="20"/>
                <w:szCs w:val="20"/>
              </w:rPr>
              <w:t>р\сч</w:t>
            </w:r>
            <w:proofErr w:type="spellEnd"/>
            <w:r w:rsidRPr="00DC3138">
              <w:rPr>
                <w:sz w:val="20"/>
                <w:szCs w:val="20"/>
              </w:rPr>
              <w:t xml:space="preserve">. 40601810850041002000 </w:t>
            </w:r>
          </w:p>
          <w:p w:rsidR="00DC3138" w:rsidRPr="00DC3138" w:rsidRDefault="00DC3138" w:rsidP="00A418B4">
            <w:pPr>
              <w:tabs>
                <w:tab w:val="left" w:pos="0"/>
              </w:tabs>
              <w:rPr>
                <w:sz w:val="20"/>
                <w:szCs w:val="20"/>
              </w:rPr>
            </w:pPr>
            <w:r w:rsidRPr="00DC3138">
              <w:rPr>
                <w:sz w:val="20"/>
                <w:szCs w:val="20"/>
              </w:rPr>
              <w:t>БИК 042520001</w:t>
            </w:r>
          </w:p>
          <w:p w:rsidR="00DC3138" w:rsidRDefault="00DC3138" w:rsidP="00A418B4">
            <w:pPr>
              <w:pStyle w:val="a9"/>
              <w:widowControl w:val="0"/>
              <w:tabs>
                <w:tab w:val="left" w:pos="2268"/>
              </w:tabs>
              <w:rPr>
                <w:sz w:val="20"/>
              </w:rPr>
            </w:pPr>
            <w:r w:rsidRPr="00DC3138">
              <w:rPr>
                <w:sz w:val="20"/>
              </w:rPr>
              <w:t>БАНК Отделение Иркутск</w:t>
            </w:r>
          </w:p>
          <w:p w:rsidR="00DC3138" w:rsidRPr="00DC3138" w:rsidRDefault="00DC3138" w:rsidP="00A418B4">
            <w:pPr>
              <w:pStyle w:val="a9"/>
              <w:widowControl w:val="0"/>
              <w:tabs>
                <w:tab w:val="left" w:pos="2268"/>
              </w:tabs>
              <w:rPr>
                <w:sz w:val="20"/>
              </w:rPr>
            </w:pPr>
          </w:p>
          <w:p w:rsidR="00DC3138" w:rsidRPr="00DC3138" w:rsidRDefault="00DC3138" w:rsidP="00A418B4">
            <w:pPr>
              <w:pStyle w:val="a9"/>
              <w:widowControl w:val="0"/>
              <w:tabs>
                <w:tab w:val="left" w:pos="2268"/>
              </w:tabs>
              <w:rPr>
                <w:b/>
                <w:sz w:val="20"/>
              </w:rPr>
            </w:pPr>
            <w:r w:rsidRPr="00DC3138">
              <w:rPr>
                <w:b/>
                <w:sz w:val="20"/>
              </w:rPr>
              <w:t>Главный врач</w:t>
            </w:r>
          </w:p>
          <w:p w:rsidR="00DC3138" w:rsidRPr="00DC3138" w:rsidRDefault="00DC3138" w:rsidP="00A418B4">
            <w:pPr>
              <w:pStyle w:val="a9"/>
              <w:widowControl w:val="0"/>
              <w:tabs>
                <w:tab w:val="left" w:pos="2268"/>
              </w:tabs>
              <w:rPr>
                <w:b/>
                <w:sz w:val="20"/>
              </w:rPr>
            </w:pPr>
            <w:r w:rsidRPr="00DC3138">
              <w:rPr>
                <w:b/>
                <w:sz w:val="20"/>
              </w:rPr>
              <w:t xml:space="preserve">_____________________/Ж. В. </w:t>
            </w:r>
            <w:proofErr w:type="spellStart"/>
            <w:r w:rsidRPr="00DC3138">
              <w:rPr>
                <w:b/>
                <w:sz w:val="20"/>
              </w:rPr>
              <w:t>Есева</w:t>
            </w:r>
            <w:proofErr w:type="spellEnd"/>
            <w:r w:rsidRPr="00DC3138">
              <w:rPr>
                <w:b/>
                <w:sz w:val="20"/>
              </w:rPr>
              <w:t>/</w:t>
            </w:r>
          </w:p>
          <w:p w:rsidR="00DC3138" w:rsidRPr="00DC3138" w:rsidRDefault="00DC3138" w:rsidP="00A418B4">
            <w:pPr>
              <w:pStyle w:val="ConsNonformat"/>
              <w:rPr>
                <w:rFonts w:ascii="Times New Roman" w:hAnsi="Times New Roman"/>
                <w:bCs/>
                <w:snapToGrid/>
              </w:rPr>
            </w:pPr>
            <w:r w:rsidRPr="00DC3138">
              <w:rPr>
                <w:rFonts w:ascii="Times New Roman" w:hAnsi="Times New Roman"/>
                <w:bCs/>
                <w:snapToGrid/>
              </w:rPr>
              <w:t>М.П.</w:t>
            </w:r>
          </w:p>
        </w:tc>
        <w:tc>
          <w:tcPr>
            <w:tcW w:w="381" w:type="dxa"/>
          </w:tcPr>
          <w:p w:rsidR="00DC3138" w:rsidRPr="00DC3138" w:rsidRDefault="00DC3138" w:rsidP="00A418B4">
            <w:pPr>
              <w:pStyle w:val="a9"/>
              <w:widowControl w:val="0"/>
              <w:tabs>
                <w:tab w:val="left" w:pos="2268"/>
              </w:tabs>
              <w:rPr>
                <w:bCs/>
                <w:sz w:val="20"/>
              </w:rPr>
            </w:pPr>
          </w:p>
        </w:tc>
        <w:tc>
          <w:tcPr>
            <w:tcW w:w="4580" w:type="dxa"/>
          </w:tcPr>
          <w:p w:rsidR="00DC3138" w:rsidRPr="00DC3138" w:rsidRDefault="00DC3138" w:rsidP="00A418B4">
            <w:pPr>
              <w:widowControl w:val="0"/>
              <w:jc w:val="both"/>
              <w:rPr>
                <w:b/>
                <w:sz w:val="20"/>
                <w:szCs w:val="20"/>
              </w:rPr>
            </w:pPr>
            <w:r w:rsidRPr="00DC3138">
              <w:rPr>
                <w:b/>
                <w:sz w:val="20"/>
                <w:szCs w:val="20"/>
              </w:rPr>
              <w:t xml:space="preserve">Поставщик: </w:t>
            </w:r>
          </w:p>
          <w:p w:rsidR="00DC3138" w:rsidRPr="00DC3138" w:rsidRDefault="00DC3138" w:rsidP="00A418B4">
            <w:pPr>
              <w:widowControl w:val="0"/>
              <w:jc w:val="both"/>
              <w:rPr>
                <w:b/>
                <w:sz w:val="20"/>
                <w:szCs w:val="20"/>
              </w:rPr>
            </w:pPr>
            <w:r w:rsidRPr="00DC3138">
              <w:rPr>
                <w:b/>
                <w:bCs/>
                <w:sz w:val="20"/>
                <w:szCs w:val="20"/>
              </w:rPr>
              <w:t>ООО «</w:t>
            </w:r>
            <w:proofErr w:type="spellStart"/>
            <w:r w:rsidRPr="00DC3138">
              <w:rPr>
                <w:b/>
                <w:bCs/>
                <w:sz w:val="20"/>
                <w:szCs w:val="20"/>
              </w:rPr>
              <w:t>Техномед-сервис</w:t>
            </w:r>
            <w:proofErr w:type="spellEnd"/>
            <w:r w:rsidRPr="00DC3138">
              <w:rPr>
                <w:b/>
                <w:bCs/>
                <w:sz w:val="20"/>
                <w:szCs w:val="20"/>
              </w:rPr>
              <w:t>»</w:t>
            </w:r>
          </w:p>
          <w:p w:rsidR="00DC3138" w:rsidRPr="00DC3138" w:rsidRDefault="00DC3138" w:rsidP="00A418B4">
            <w:pPr>
              <w:widowControl w:val="0"/>
              <w:tabs>
                <w:tab w:val="left" w:pos="5040"/>
              </w:tabs>
              <w:autoSpaceDE w:val="0"/>
              <w:autoSpaceDN w:val="0"/>
              <w:adjustRightInd w:val="0"/>
              <w:rPr>
                <w:sz w:val="20"/>
                <w:szCs w:val="20"/>
              </w:rPr>
            </w:pPr>
            <w:r w:rsidRPr="00DC3138">
              <w:rPr>
                <w:b/>
                <w:sz w:val="20"/>
                <w:szCs w:val="20"/>
              </w:rPr>
              <w:t xml:space="preserve">Адрес: </w:t>
            </w:r>
            <w:r w:rsidRPr="00DC3138">
              <w:rPr>
                <w:bCs/>
                <w:sz w:val="20"/>
                <w:szCs w:val="20"/>
              </w:rPr>
              <w:t>г. Иркутск, ул. Лермонтова 279/2</w:t>
            </w:r>
          </w:p>
          <w:p w:rsidR="00DC3138" w:rsidRPr="00DC3138" w:rsidRDefault="00DC3138" w:rsidP="00A418B4">
            <w:pPr>
              <w:widowControl w:val="0"/>
              <w:tabs>
                <w:tab w:val="left" w:pos="5040"/>
              </w:tabs>
              <w:autoSpaceDE w:val="0"/>
              <w:autoSpaceDN w:val="0"/>
              <w:adjustRightInd w:val="0"/>
              <w:rPr>
                <w:b/>
                <w:sz w:val="20"/>
                <w:szCs w:val="20"/>
              </w:rPr>
            </w:pPr>
            <w:r w:rsidRPr="00DC3138">
              <w:rPr>
                <w:b/>
                <w:sz w:val="20"/>
                <w:szCs w:val="20"/>
              </w:rPr>
              <w:t xml:space="preserve">Телефон </w:t>
            </w:r>
            <w:r w:rsidRPr="00DC3138">
              <w:rPr>
                <w:bCs/>
                <w:sz w:val="20"/>
                <w:szCs w:val="20"/>
              </w:rPr>
              <w:t>+79027659622</w:t>
            </w:r>
          </w:p>
          <w:p w:rsidR="00DC3138" w:rsidRPr="00DC3138" w:rsidRDefault="00DC3138" w:rsidP="00A418B4">
            <w:pPr>
              <w:widowControl w:val="0"/>
              <w:tabs>
                <w:tab w:val="left" w:pos="5040"/>
              </w:tabs>
              <w:autoSpaceDE w:val="0"/>
              <w:autoSpaceDN w:val="0"/>
              <w:adjustRightInd w:val="0"/>
              <w:rPr>
                <w:b/>
                <w:sz w:val="20"/>
                <w:szCs w:val="20"/>
              </w:rPr>
            </w:pPr>
            <w:r w:rsidRPr="00DC3138">
              <w:rPr>
                <w:b/>
                <w:sz w:val="20"/>
                <w:szCs w:val="20"/>
              </w:rPr>
              <w:t xml:space="preserve">ИНН </w:t>
            </w:r>
            <w:r w:rsidRPr="00DC3138">
              <w:rPr>
                <w:bCs/>
                <w:sz w:val="20"/>
                <w:szCs w:val="20"/>
              </w:rPr>
              <w:t>3812113388</w:t>
            </w:r>
          </w:p>
          <w:p w:rsidR="00DC3138" w:rsidRPr="00DC3138" w:rsidRDefault="00DC3138" w:rsidP="00DC3138">
            <w:pPr>
              <w:widowControl w:val="0"/>
              <w:tabs>
                <w:tab w:val="left" w:pos="5040"/>
              </w:tabs>
              <w:autoSpaceDE w:val="0"/>
              <w:autoSpaceDN w:val="0"/>
              <w:adjustRightInd w:val="0"/>
              <w:rPr>
                <w:b/>
                <w:bCs/>
                <w:sz w:val="20"/>
                <w:szCs w:val="20"/>
              </w:rPr>
            </w:pPr>
            <w:r w:rsidRPr="00DC3138">
              <w:rPr>
                <w:b/>
                <w:sz w:val="20"/>
                <w:szCs w:val="20"/>
              </w:rPr>
              <w:t xml:space="preserve">КПП </w:t>
            </w:r>
            <w:r w:rsidRPr="00DC3138">
              <w:rPr>
                <w:bCs/>
                <w:sz w:val="20"/>
                <w:szCs w:val="20"/>
              </w:rPr>
              <w:t>381201001</w:t>
            </w:r>
          </w:p>
          <w:p w:rsidR="00DC3138" w:rsidRPr="00DC3138" w:rsidRDefault="00DC3138" w:rsidP="00DC3138">
            <w:pPr>
              <w:widowControl w:val="0"/>
              <w:tabs>
                <w:tab w:val="left" w:pos="5040"/>
              </w:tabs>
              <w:autoSpaceDE w:val="0"/>
              <w:autoSpaceDN w:val="0"/>
              <w:adjustRightInd w:val="0"/>
              <w:rPr>
                <w:b/>
                <w:bCs/>
                <w:sz w:val="20"/>
                <w:szCs w:val="20"/>
              </w:rPr>
            </w:pPr>
            <w:r w:rsidRPr="00DC3138">
              <w:rPr>
                <w:b/>
                <w:bCs/>
                <w:sz w:val="20"/>
                <w:szCs w:val="20"/>
              </w:rPr>
              <w:t>ОКПО</w:t>
            </w:r>
            <w:r>
              <w:rPr>
                <w:b/>
                <w:bCs/>
                <w:sz w:val="20"/>
                <w:szCs w:val="20"/>
              </w:rPr>
              <w:t xml:space="preserve"> </w:t>
            </w:r>
            <w:r w:rsidRPr="00DC3138">
              <w:rPr>
                <w:color w:val="35383B"/>
                <w:sz w:val="20"/>
                <w:szCs w:val="20"/>
                <w:shd w:val="clear" w:color="auto" w:fill="FFFFFF"/>
              </w:rPr>
              <w:t>33268444</w:t>
            </w:r>
          </w:p>
          <w:p w:rsidR="00DC3138" w:rsidRPr="00DC3138" w:rsidRDefault="00DC3138" w:rsidP="00DC3138">
            <w:pPr>
              <w:widowControl w:val="0"/>
              <w:tabs>
                <w:tab w:val="left" w:pos="5040"/>
              </w:tabs>
              <w:autoSpaceDE w:val="0"/>
              <w:autoSpaceDN w:val="0"/>
              <w:adjustRightInd w:val="0"/>
              <w:rPr>
                <w:b/>
                <w:sz w:val="20"/>
                <w:szCs w:val="20"/>
              </w:rPr>
            </w:pPr>
            <w:r w:rsidRPr="00DC3138">
              <w:rPr>
                <w:b/>
                <w:bCs/>
                <w:sz w:val="20"/>
                <w:szCs w:val="20"/>
              </w:rPr>
              <w:t xml:space="preserve">ОГРН </w:t>
            </w:r>
            <w:r w:rsidRPr="00DC3138">
              <w:rPr>
                <w:bCs/>
                <w:sz w:val="20"/>
                <w:szCs w:val="20"/>
              </w:rPr>
              <w:t>1153850022699</w:t>
            </w:r>
            <w:r w:rsidRPr="00DC3138">
              <w:rPr>
                <w:b/>
                <w:sz w:val="20"/>
                <w:szCs w:val="20"/>
              </w:rPr>
              <w:t xml:space="preserve"> </w:t>
            </w:r>
          </w:p>
          <w:p w:rsidR="00DC3138" w:rsidRPr="00DC3138" w:rsidRDefault="00DC3138" w:rsidP="00A418B4">
            <w:pPr>
              <w:widowControl w:val="0"/>
              <w:tabs>
                <w:tab w:val="left" w:pos="5040"/>
              </w:tabs>
              <w:autoSpaceDE w:val="0"/>
              <w:autoSpaceDN w:val="0"/>
              <w:adjustRightInd w:val="0"/>
              <w:rPr>
                <w:sz w:val="20"/>
                <w:szCs w:val="20"/>
              </w:rPr>
            </w:pPr>
            <w:proofErr w:type="spellStart"/>
            <w:r w:rsidRPr="00DC3138">
              <w:rPr>
                <w:sz w:val="20"/>
                <w:szCs w:val="20"/>
              </w:rPr>
              <w:t>р</w:t>
            </w:r>
            <w:proofErr w:type="spellEnd"/>
            <w:r w:rsidRPr="00DC3138">
              <w:rPr>
                <w:sz w:val="20"/>
                <w:szCs w:val="20"/>
              </w:rPr>
              <w:t xml:space="preserve">/с </w:t>
            </w:r>
            <w:r w:rsidRPr="00DC3138">
              <w:rPr>
                <w:bCs/>
                <w:sz w:val="20"/>
                <w:szCs w:val="20"/>
              </w:rPr>
              <w:t>40702810618350006277</w:t>
            </w:r>
          </w:p>
          <w:p w:rsidR="00DC3138" w:rsidRPr="00DC3138" w:rsidRDefault="00DC3138" w:rsidP="00A418B4">
            <w:pPr>
              <w:widowControl w:val="0"/>
              <w:tabs>
                <w:tab w:val="left" w:pos="5040"/>
              </w:tabs>
              <w:autoSpaceDE w:val="0"/>
              <w:autoSpaceDN w:val="0"/>
              <w:adjustRightInd w:val="0"/>
              <w:rPr>
                <w:sz w:val="20"/>
                <w:szCs w:val="20"/>
              </w:rPr>
            </w:pPr>
            <w:r w:rsidRPr="00DC3138">
              <w:rPr>
                <w:bCs/>
                <w:sz w:val="20"/>
                <w:szCs w:val="20"/>
              </w:rPr>
              <w:t>Байкальский Банк СБ РФ г. Иркутск</w:t>
            </w:r>
          </w:p>
          <w:p w:rsidR="00DC3138" w:rsidRPr="00DC3138" w:rsidRDefault="00DC3138" w:rsidP="00A418B4">
            <w:pPr>
              <w:widowControl w:val="0"/>
              <w:tabs>
                <w:tab w:val="left" w:pos="5040"/>
              </w:tabs>
              <w:autoSpaceDE w:val="0"/>
              <w:autoSpaceDN w:val="0"/>
              <w:adjustRightInd w:val="0"/>
              <w:rPr>
                <w:sz w:val="20"/>
                <w:szCs w:val="20"/>
              </w:rPr>
            </w:pPr>
            <w:r w:rsidRPr="00DC3138">
              <w:rPr>
                <w:sz w:val="20"/>
                <w:szCs w:val="20"/>
              </w:rPr>
              <w:t xml:space="preserve">к/с </w:t>
            </w:r>
            <w:r w:rsidRPr="00DC3138">
              <w:rPr>
                <w:bCs/>
                <w:sz w:val="20"/>
                <w:szCs w:val="20"/>
              </w:rPr>
              <w:t>30101810900000000607</w:t>
            </w:r>
          </w:p>
          <w:p w:rsidR="00DC3138" w:rsidRPr="00DC3138" w:rsidRDefault="00DC3138" w:rsidP="00A418B4">
            <w:pPr>
              <w:widowControl w:val="0"/>
              <w:tabs>
                <w:tab w:val="left" w:pos="5040"/>
              </w:tabs>
              <w:autoSpaceDE w:val="0"/>
              <w:autoSpaceDN w:val="0"/>
              <w:adjustRightInd w:val="0"/>
              <w:rPr>
                <w:b/>
                <w:sz w:val="20"/>
                <w:szCs w:val="20"/>
              </w:rPr>
            </w:pPr>
            <w:r w:rsidRPr="00DC3138">
              <w:rPr>
                <w:sz w:val="20"/>
                <w:szCs w:val="20"/>
              </w:rPr>
              <w:t xml:space="preserve">БИК </w:t>
            </w:r>
            <w:r w:rsidRPr="00DC3138">
              <w:rPr>
                <w:bCs/>
                <w:sz w:val="20"/>
                <w:szCs w:val="20"/>
              </w:rPr>
              <w:t>042520607</w:t>
            </w:r>
          </w:p>
          <w:p w:rsidR="00DC3138" w:rsidRPr="00DC3138" w:rsidRDefault="00407BBC" w:rsidP="00A418B4">
            <w:pPr>
              <w:widowControl w:val="0"/>
              <w:tabs>
                <w:tab w:val="left" w:pos="5040"/>
              </w:tabs>
              <w:autoSpaceDE w:val="0"/>
              <w:autoSpaceDN w:val="0"/>
              <w:adjustRightInd w:val="0"/>
              <w:rPr>
                <w:b/>
                <w:sz w:val="20"/>
                <w:szCs w:val="20"/>
              </w:rPr>
            </w:pPr>
            <w:hyperlink r:id="rId6" w:history="1">
              <w:r w:rsidR="00DC3138" w:rsidRPr="00DC3138">
                <w:rPr>
                  <w:rStyle w:val="a3"/>
                  <w:sz w:val="20"/>
                  <w:szCs w:val="20"/>
                  <w:lang w:val="en-US"/>
                </w:rPr>
                <w:t>sibmc</w:t>
              </w:r>
              <w:r w:rsidR="00DC3138" w:rsidRPr="00DC3138">
                <w:rPr>
                  <w:rStyle w:val="a3"/>
                  <w:sz w:val="20"/>
                  <w:szCs w:val="20"/>
                </w:rPr>
                <w:t>@</w:t>
              </w:r>
              <w:r w:rsidR="00DC3138" w:rsidRPr="00DC3138">
                <w:rPr>
                  <w:rStyle w:val="a3"/>
                  <w:sz w:val="20"/>
                  <w:szCs w:val="20"/>
                  <w:lang w:val="en-US"/>
                </w:rPr>
                <w:t>yandex</w:t>
              </w:r>
              <w:r w:rsidR="00DC3138" w:rsidRPr="00DC3138">
                <w:rPr>
                  <w:rStyle w:val="a3"/>
                  <w:sz w:val="20"/>
                  <w:szCs w:val="20"/>
                </w:rPr>
                <w:t>.</w:t>
              </w:r>
              <w:r w:rsidR="00DC3138" w:rsidRPr="00DC3138">
                <w:rPr>
                  <w:rStyle w:val="a3"/>
                  <w:sz w:val="20"/>
                  <w:szCs w:val="20"/>
                  <w:lang w:val="en-US"/>
                </w:rPr>
                <w:t>ru</w:t>
              </w:r>
            </w:hyperlink>
          </w:p>
          <w:p w:rsidR="00DC3138" w:rsidRPr="00DC3138" w:rsidRDefault="00DC3138" w:rsidP="00A418B4">
            <w:pPr>
              <w:widowControl w:val="0"/>
              <w:tabs>
                <w:tab w:val="left" w:pos="5040"/>
              </w:tabs>
              <w:autoSpaceDE w:val="0"/>
              <w:autoSpaceDN w:val="0"/>
              <w:adjustRightInd w:val="0"/>
              <w:rPr>
                <w:b/>
                <w:sz w:val="20"/>
                <w:szCs w:val="20"/>
              </w:rPr>
            </w:pPr>
          </w:p>
          <w:p w:rsidR="00DC3138" w:rsidRPr="00DC3138" w:rsidRDefault="00DC3138" w:rsidP="00A418B4">
            <w:pPr>
              <w:widowControl w:val="0"/>
              <w:tabs>
                <w:tab w:val="left" w:pos="5040"/>
              </w:tabs>
              <w:autoSpaceDE w:val="0"/>
              <w:autoSpaceDN w:val="0"/>
              <w:adjustRightInd w:val="0"/>
              <w:rPr>
                <w:b/>
                <w:sz w:val="20"/>
                <w:szCs w:val="20"/>
              </w:rPr>
            </w:pPr>
            <w:r w:rsidRPr="00DC3138">
              <w:rPr>
                <w:b/>
                <w:sz w:val="20"/>
                <w:szCs w:val="20"/>
              </w:rPr>
              <w:t>Генеральный директор</w:t>
            </w:r>
          </w:p>
          <w:p w:rsidR="00DC3138" w:rsidRPr="00DC3138" w:rsidRDefault="00DC3138" w:rsidP="00A418B4">
            <w:pPr>
              <w:widowControl w:val="0"/>
              <w:tabs>
                <w:tab w:val="left" w:pos="5040"/>
              </w:tabs>
              <w:autoSpaceDE w:val="0"/>
              <w:autoSpaceDN w:val="0"/>
              <w:adjustRightInd w:val="0"/>
              <w:rPr>
                <w:b/>
                <w:sz w:val="20"/>
                <w:szCs w:val="20"/>
              </w:rPr>
            </w:pPr>
            <w:r w:rsidRPr="00DC3138">
              <w:rPr>
                <w:b/>
                <w:sz w:val="20"/>
                <w:szCs w:val="20"/>
              </w:rPr>
              <w:t>_______________/</w:t>
            </w:r>
            <w:r w:rsidRPr="00DC3138">
              <w:rPr>
                <w:sz w:val="20"/>
                <w:szCs w:val="20"/>
                <w:u w:val="single"/>
              </w:rPr>
              <w:t xml:space="preserve"> </w:t>
            </w:r>
            <w:r w:rsidRPr="00DC3138">
              <w:rPr>
                <w:b/>
                <w:sz w:val="20"/>
                <w:szCs w:val="20"/>
              </w:rPr>
              <w:t xml:space="preserve">А.А. </w:t>
            </w:r>
            <w:proofErr w:type="spellStart"/>
            <w:r w:rsidRPr="00DC3138">
              <w:rPr>
                <w:b/>
                <w:sz w:val="20"/>
                <w:szCs w:val="20"/>
              </w:rPr>
              <w:t>Амагзаев</w:t>
            </w:r>
            <w:proofErr w:type="spellEnd"/>
            <w:r w:rsidRPr="00DC3138">
              <w:rPr>
                <w:b/>
                <w:sz w:val="20"/>
                <w:szCs w:val="20"/>
              </w:rPr>
              <w:t xml:space="preserve"> /</w:t>
            </w:r>
          </w:p>
          <w:p w:rsidR="00DC3138" w:rsidRPr="00DC3138" w:rsidRDefault="00DC3138" w:rsidP="00A418B4">
            <w:pPr>
              <w:pStyle w:val="ad"/>
              <w:widowControl w:val="0"/>
              <w:rPr>
                <w:rFonts w:ascii="Times New Roman" w:hAnsi="Times New Roman"/>
                <w:bCs/>
              </w:rPr>
            </w:pPr>
            <w:r w:rsidRPr="00DC3138">
              <w:rPr>
                <w:rFonts w:ascii="Times New Roman" w:hAnsi="Times New Roman"/>
                <w:bCs/>
              </w:rPr>
              <w:t xml:space="preserve">М.П.      </w:t>
            </w:r>
          </w:p>
        </w:tc>
      </w:tr>
    </w:tbl>
    <w:p w:rsidR="00DC3138" w:rsidRPr="00DC3138" w:rsidRDefault="00DC3138" w:rsidP="00DC3138">
      <w:pPr>
        <w:jc w:val="right"/>
        <w:rPr>
          <w:sz w:val="20"/>
          <w:szCs w:val="20"/>
        </w:rPr>
      </w:pPr>
    </w:p>
    <w:p w:rsidR="00DC3138" w:rsidRPr="00DC3138" w:rsidRDefault="00DC3138" w:rsidP="00DC3138">
      <w:pPr>
        <w:jc w:val="right"/>
        <w:rPr>
          <w:sz w:val="20"/>
          <w:szCs w:val="20"/>
        </w:rPr>
      </w:pPr>
    </w:p>
    <w:p w:rsidR="00DC3138" w:rsidRP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Default="00DC3138" w:rsidP="00DC3138">
      <w:pPr>
        <w:jc w:val="right"/>
        <w:rPr>
          <w:sz w:val="20"/>
          <w:szCs w:val="20"/>
        </w:rPr>
      </w:pPr>
    </w:p>
    <w:p w:rsidR="00DC3138" w:rsidRPr="00BE0069" w:rsidRDefault="00DC3138" w:rsidP="00DC3138">
      <w:pPr>
        <w:jc w:val="right"/>
        <w:rPr>
          <w:sz w:val="20"/>
          <w:szCs w:val="20"/>
        </w:rPr>
      </w:pPr>
      <w:r w:rsidRPr="00BE0069">
        <w:rPr>
          <w:sz w:val="20"/>
          <w:szCs w:val="20"/>
        </w:rPr>
        <w:lastRenderedPageBreak/>
        <w:t>Приложение № 1</w:t>
      </w:r>
    </w:p>
    <w:p w:rsidR="00DC3138" w:rsidRPr="00BE0069" w:rsidRDefault="00DC3138" w:rsidP="00DC3138">
      <w:pPr>
        <w:ind w:left="4320"/>
        <w:jc w:val="right"/>
        <w:rPr>
          <w:sz w:val="20"/>
          <w:szCs w:val="20"/>
        </w:rPr>
      </w:pPr>
      <w:r w:rsidRPr="00BE0069">
        <w:rPr>
          <w:sz w:val="20"/>
          <w:szCs w:val="20"/>
        </w:rPr>
        <w:t xml:space="preserve">                                              к договору № </w:t>
      </w:r>
      <w:r>
        <w:rPr>
          <w:sz w:val="20"/>
          <w:szCs w:val="20"/>
        </w:rPr>
        <w:t>331-20</w:t>
      </w:r>
      <w:r w:rsidRPr="00BE0069">
        <w:rPr>
          <w:sz w:val="20"/>
          <w:szCs w:val="20"/>
        </w:rPr>
        <w:br/>
        <w:t>от ___________________.</w:t>
      </w:r>
    </w:p>
    <w:p w:rsidR="00DC3138" w:rsidRPr="00BE0069" w:rsidRDefault="00DC3138" w:rsidP="00DC3138">
      <w:pPr>
        <w:jc w:val="center"/>
        <w:rPr>
          <w:b/>
          <w:sz w:val="20"/>
          <w:szCs w:val="20"/>
        </w:rPr>
      </w:pPr>
    </w:p>
    <w:p w:rsidR="00DC3138" w:rsidRPr="00BE0069" w:rsidRDefault="00DC3138" w:rsidP="00DC3138">
      <w:pPr>
        <w:jc w:val="center"/>
        <w:rPr>
          <w:b/>
          <w:sz w:val="20"/>
          <w:szCs w:val="20"/>
        </w:rPr>
      </w:pPr>
      <w:r w:rsidRPr="00BE0069">
        <w:rPr>
          <w:b/>
          <w:sz w:val="20"/>
          <w:szCs w:val="20"/>
        </w:rPr>
        <w:t>СПЕЦИФИКАЦИЯ</w:t>
      </w:r>
    </w:p>
    <w:p w:rsidR="00DC3138" w:rsidRPr="00BE0069" w:rsidRDefault="00DC3138" w:rsidP="00DC3138">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50"/>
        <w:gridCol w:w="850"/>
        <w:gridCol w:w="1276"/>
        <w:gridCol w:w="1276"/>
        <w:gridCol w:w="1134"/>
        <w:gridCol w:w="1417"/>
      </w:tblGrid>
      <w:tr w:rsidR="00DC3138" w:rsidRPr="00BE0069" w:rsidTr="00A418B4">
        <w:trPr>
          <w:trHeight w:val="1503"/>
        </w:trPr>
        <w:tc>
          <w:tcPr>
            <w:tcW w:w="472"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sidRPr="00BE0069">
              <w:rPr>
                <w:sz w:val="20"/>
                <w:szCs w:val="20"/>
              </w:rPr>
              <w:t xml:space="preserve">  №</w:t>
            </w:r>
          </w:p>
          <w:p w:rsidR="00DC3138" w:rsidRPr="00BE0069" w:rsidRDefault="00DC3138" w:rsidP="00A418B4">
            <w:pPr>
              <w:jc w:val="center"/>
              <w:rPr>
                <w:sz w:val="20"/>
                <w:szCs w:val="20"/>
              </w:rPr>
            </w:pPr>
            <w:proofErr w:type="spellStart"/>
            <w:r w:rsidRPr="00BE0069">
              <w:rPr>
                <w:sz w:val="20"/>
                <w:szCs w:val="20"/>
              </w:rPr>
              <w:t>п</w:t>
            </w:r>
            <w:proofErr w:type="spellEnd"/>
            <w:r w:rsidRPr="00BE0069">
              <w:rPr>
                <w:sz w:val="20"/>
                <w:szCs w:val="20"/>
              </w:rPr>
              <w:t>/</w:t>
            </w:r>
            <w:proofErr w:type="spellStart"/>
            <w:r w:rsidRPr="00BE0069">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DC3138" w:rsidRPr="00BE0069" w:rsidRDefault="00DC3138" w:rsidP="00DC3138">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C3138" w:rsidRPr="00BE0069" w:rsidRDefault="00DC3138" w:rsidP="00DC3138">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DC3138" w:rsidRPr="00BE0069" w:rsidRDefault="00DC3138" w:rsidP="00DC3138">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DC3138" w:rsidRPr="00BE0069" w:rsidRDefault="00DC3138" w:rsidP="00DC3138">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sidRPr="00BE0069">
              <w:rPr>
                <w:sz w:val="20"/>
                <w:szCs w:val="20"/>
              </w:rPr>
              <w:t>Общая стоимость по позиции, руб.</w:t>
            </w:r>
          </w:p>
        </w:tc>
      </w:tr>
      <w:tr w:rsidR="00DC3138" w:rsidRPr="00BE0069" w:rsidTr="00A418B4">
        <w:trPr>
          <w:trHeight w:val="260"/>
        </w:trPr>
        <w:tc>
          <w:tcPr>
            <w:tcW w:w="472" w:type="dxa"/>
            <w:tcBorders>
              <w:top w:val="single" w:sz="4" w:space="0" w:color="auto"/>
              <w:left w:val="single" w:sz="4" w:space="0" w:color="auto"/>
              <w:bottom w:val="single" w:sz="4" w:space="0" w:color="auto"/>
              <w:right w:val="single" w:sz="4" w:space="0" w:color="auto"/>
            </w:tcBorders>
          </w:tcPr>
          <w:p w:rsidR="00DC3138" w:rsidRPr="004440D4" w:rsidRDefault="00DC3138" w:rsidP="00A418B4">
            <w:pPr>
              <w:jc w:val="center"/>
              <w:rPr>
                <w:sz w:val="20"/>
                <w:szCs w:val="20"/>
                <w:lang w:eastAsia="en-US"/>
              </w:rPr>
            </w:pPr>
            <w:r w:rsidRPr="004440D4">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tcPr>
          <w:p w:rsidR="00DC3138" w:rsidRDefault="00DC3138">
            <w:pPr>
              <w:pStyle w:val="Default"/>
              <w:rPr>
                <w:sz w:val="20"/>
                <w:szCs w:val="20"/>
              </w:rPr>
            </w:pPr>
            <w:r>
              <w:rPr>
                <w:sz w:val="20"/>
                <w:szCs w:val="20"/>
              </w:rPr>
              <w:t xml:space="preserve">Клапанная система одиночная TU DIN O2 накладная (газовый клапан- кислород) </w:t>
            </w:r>
          </w:p>
        </w:tc>
        <w:tc>
          <w:tcPr>
            <w:tcW w:w="1452" w:type="dxa"/>
            <w:tcBorders>
              <w:top w:val="single" w:sz="4" w:space="0" w:color="auto"/>
              <w:left w:val="single" w:sz="4" w:space="0" w:color="auto"/>
              <w:bottom w:val="single" w:sz="4" w:space="0" w:color="auto"/>
              <w:right w:val="single" w:sz="4" w:space="0" w:color="auto"/>
            </w:tcBorders>
          </w:tcPr>
          <w:p w:rsidR="00DC3138" w:rsidRDefault="00DC3138">
            <w:pPr>
              <w:pStyle w:val="Default"/>
              <w:rPr>
                <w:sz w:val="20"/>
                <w:szCs w:val="20"/>
              </w:rPr>
            </w:pPr>
            <w:r>
              <w:rPr>
                <w:sz w:val="20"/>
                <w:szCs w:val="20"/>
              </w:rPr>
              <w:t xml:space="preserve">Технические характеристики указаны в Таблице 1 </w:t>
            </w:r>
          </w:p>
        </w:tc>
        <w:tc>
          <w:tcPr>
            <w:tcW w:w="850"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 xml:space="preserve">GCE </w:t>
            </w:r>
            <w:proofErr w:type="spellStart"/>
            <w:r>
              <w:rPr>
                <w:sz w:val="20"/>
                <w:szCs w:val="20"/>
              </w:rPr>
              <w:t>Group</w:t>
            </w:r>
            <w:proofErr w:type="spellEnd"/>
          </w:p>
        </w:tc>
        <w:tc>
          <w:tcPr>
            <w:tcW w:w="1276"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Чехия</w:t>
            </w:r>
          </w:p>
        </w:tc>
        <w:tc>
          <w:tcPr>
            <w:tcW w:w="1134"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Pr>
                <w:sz w:val="20"/>
                <w:szCs w:val="20"/>
              </w:rPr>
              <w:t>13 400,00</w:t>
            </w:r>
          </w:p>
        </w:tc>
        <w:tc>
          <w:tcPr>
            <w:tcW w:w="1417"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both"/>
              <w:rPr>
                <w:sz w:val="20"/>
                <w:szCs w:val="20"/>
              </w:rPr>
            </w:pPr>
            <w:r>
              <w:rPr>
                <w:sz w:val="20"/>
                <w:szCs w:val="20"/>
              </w:rPr>
              <w:t>214 400,00</w:t>
            </w:r>
          </w:p>
        </w:tc>
      </w:tr>
      <w:tr w:rsidR="00DC3138" w:rsidRPr="00BE0069" w:rsidTr="00A418B4">
        <w:trPr>
          <w:trHeight w:val="260"/>
        </w:trPr>
        <w:tc>
          <w:tcPr>
            <w:tcW w:w="472" w:type="dxa"/>
            <w:tcBorders>
              <w:top w:val="single" w:sz="4" w:space="0" w:color="auto"/>
              <w:left w:val="single" w:sz="4" w:space="0" w:color="auto"/>
              <w:bottom w:val="single" w:sz="4" w:space="0" w:color="auto"/>
              <w:right w:val="single" w:sz="4" w:space="0" w:color="auto"/>
            </w:tcBorders>
          </w:tcPr>
          <w:p w:rsidR="00DC3138" w:rsidRPr="004440D4" w:rsidRDefault="00DC3138" w:rsidP="00A418B4">
            <w:pPr>
              <w:jc w:val="center"/>
              <w:rPr>
                <w:sz w:val="20"/>
                <w:szCs w:val="20"/>
                <w:lang w:eastAsia="en-US"/>
              </w:rPr>
            </w:pPr>
            <w:r>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tcPr>
          <w:p w:rsidR="00DC3138" w:rsidRDefault="00DC3138">
            <w:pPr>
              <w:pStyle w:val="Default"/>
              <w:rPr>
                <w:sz w:val="20"/>
                <w:szCs w:val="20"/>
              </w:rPr>
            </w:pPr>
            <w:r>
              <w:rPr>
                <w:sz w:val="20"/>
                <w:szCs w:val="20"/>
              </w:rPr>
              <w:t xml:space="preserve">Расходомер кислорода O2 в комплекте с увлажняющим баллоном </w:t>
            </w:r>
          </w:p>
        </w:tc>
        <w:tc>
          <w:tcPr>
            <w:tcW w:w="1452" w:type="dxa"/>
            <w:tcBorders>
              <w:top w:val="single" w:sz="4" w:space="0" w:color="auto"/>
              <w:left w:val="single" w:sz="4" w:space="0" w:color="auto"/>
              <w:bottom w:val="single" w:sz="4" w:space="0" w:color="auto"/>
              <w:right w:val="single" w:sz="4" w:space="0" w:color="auto"/>
            </w:tcBorders>
          </w:tcPr>
          <w:p w:rsidR="00DC3138" w:rsidRDefault="00DC3138">
            <w:pPr>
              <w:pStyle w:val="Default"/>
              <w:rPr>
                <w:sz w:val="20"/>
                <w:szCs w:val="20"/>
              </w:rPr>
            </w:pPr>
            <w:r>
              <w:rPr>
                <w:sz w:val="20"/>
                <w:szCs w:val="20"/>
              </w:rPr>
              <w:t xml:space="preserve">Технические характеристики указаны в Таблице 1 </w:t>
            </w:r>
          </w:p>
        </w:tc>
        <w:tc>
          <w:tcPr>
            <w:tcW w:w="850"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 xml:space="preserve">GCE </w:t>
            </w:r>
            <w:proofErr w:type="spellStart"/>
            <w:r>
              <w:rPr>
                <w:sz w:val="20"/>
                <w:szCs w:val="20"/>
              </w:rPr>
              <w:t>Group</w:t>
            </w:r>
            <w:proofErr w:type="spellEnd"/>
          </w:p>
        </w:tc>
        <w:tc>
          <w:tcPr>
            <w:tcW w:w="1276" w:type="dxa"/>
            <w:tcBorders>
              <w:top w:val="single" w:sz="4" w:space="0" w:color="auto"/>
              <w:left w:val="single" w:sz="4" w:space="0" w:color="auto"/>
              <w:bottom w:val="single" w:sz="4" w:space="0" w:color="auto"/>
              <w:right w:val="single" w:sz="4" w:space="0" w:color="auto"/>
            </w:tcBorders>
          </w:tcPr>
          <w:p w:rsidR="00DC3138" w:rsidRDefault="00DC3138" w:rsidP="00DC3138">
            <w:pPr>
              <w:pStyle w:val="Default"/>
              <w:jc w:val="center"/>
              <w:rPr>
                <w:sz w:val="20"/>
                <w:szCs w:val="20"/>
              </w:rPr>
            </w:pPr>
            <w:r>
              <w:rPr>
                <w:sz w:val="20"/>
                <w:szCs w:val="20"/>
              </w:rPr>
              <w:t>Чехия</w:t>
            </w:r>
          </w:p>
        </w:tc>
        <w:tc>
          <w:tcPr>
            <w:tcW w:w="1134"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center"/>
              <w:rPr>
                <w:sz w:val="20"/>
                <w:szCs w:val="20"/>
              </w:rPr>
            </w:pPr>
            <w:r>
              <w:rPr>
                <w:sz w:val="20"/>
                <w:szCs w:val="20"/>
              </w:rPr>
              <w:t>14 000,00</w:t>
            </w:r>
          </w:p>
        </w:tc>
        <w:tc>
          <w:tcPr>
            <w:tcW w:w="1417"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both"/>
              <w:rPr>
                <w:sz w:val="20"/>
                <w:szCs w:val="20"/>
              </w:rPr>
            </w:pPr>
            <w:r>
              <w:rPr>
                <w:sz w:val="20"/>
                <w:szCs w:val="20"/>
              </w:rPr>
              <w:t>224 000,00</w:t>
            </w:r>
          </w:p>
        </w:tc>
      </w:tr>
      <w:tr w:rsidR="00DC3138" w:rsidRPr="00DC3138" w:rsidTr="00A418B4">
        <w:trPr>
          <w:trHeight w:val="260"/>
        </w:trPr>
        <w:tc>
          <w:tcPr>
            <w:tcW w:w="472" w:type="dxa"/>
            <w:tcBorders>
              <w:top w:val="single" w:sz="4" w:space="0" w:color="auto"/>
              <w:left w:val="single" w:sz="4" w:space="0" w:color="auto"/>
              <w:bottom w:val="single" w:sz="4" w:space="0" w:color="auto"/>
              <w:right w:val="single" w:sz="4" w:space="0" w:color="auto"/>
            </w:tcBorders>
          </w:tcPr>
          <w:p w:rsidR="00DC3138" w:rsidRPr="00DC3138" w:rsidRDefault="00DC3138" w:rsidP="00A418B4">
            <w:pPr>
              <w:jc w:val="both"/>
              <w:rPr>
                <w:b/>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DC3138" w:rsidRPr="00DC3138" w:rsidRDefault="00DC3138" w:rsidP="00DC3138">
            <w:pPr>
              <w:rPr>
                <w:b/>
                <w:sz w:val="20"/>
                <w:szCs w:val="20"/>
              </w:rPr>
            </w:pPr>
            <w:r w:rsidRPr="00DC3138">
              <w:rPr>
                <w:b/>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tcPr>
          <w:p w:rsidR="00DC3138" w:rsidRPr="00DC3138" w:rsidRDefault="00DC3138" w:rsidP="00DC3138">
            <w:pPr>
              <w:jc w:val="center"/>
              <w:rPr>
                <w:b/>
                <w:sz w:val="20"/>
                <w:szCs w:val="20"/>
              </w:rPr>
            </w:pPr>
            <w:r w:rsidRPr="00DC3138">
              <w:rPr>
                <w:b/>
                <w:sz w:val="20"/>
                <w:szCs w:val="20"/>
              </w:rPr>
              <w:t>438 400,00</w:t>
            </w:r>
          </w:p>
        </w:tc>
      </w:tr>
      <w:tr w:rsidR="00DC3138" w:rsidRPr="00BE0069" w:rsidTr="00A418B4">
        <w:trPr>
          <w:trHeight w:val="260"/>
        </w:trPr>
        <w:tc>
          <w:tcPr>
            <w:tcW w:w="472" w:type="dxa"/>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DC3138" w:rsidRPr="00BE0069" w:rsidRDefault="00DC3138" w:rsidP="00DC3138">
            <w:pPr>
              <w:rPr>
                <w:sz w:val="20"/>
                <w:szCs w:val="20"/>
              </w:rPr>
            </w:pPr>
            <w:r w:rsidRPr="00BE0069">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DC3138" w:rsidRPr="00BE0069" w:rsidRDefault="00DC3138" w:rsidP="00A418B4">
            <w:pPr>
              <w:jc w:val="both"/>
              <w:rPr>
                <w:sz w:val="20"/>
                <w:szCs w:val="20"/>
              </w:rPr>
            </w:pPr>
            <w:r>
              <w:rPr>
                <w:sz w:val="20"/>
                <w:szCs w:val="20"/>
              </w:rPr>
              <w:t>Без НДС (ООО "</w:t>
            </w:r>
            <w:proofErr w:type="spellStart"/>
            <w:r>
              <w:rPr>
                <w:sz w:val="20"/>
                <w:szCs w:val="20"/>
              </w:rPr>
              <w:t>Техномед-сервис</w:t>
            </w:r>
            <w:proofErr w:type="spellEnd"/>
            <w:r>
              <w:rPr>
                <w:sz w:val="20"/>
                <w:szCs w:val="20"/>
              </w:rPr>
              <w:t>") не является плательщиком НДС</w:t>
            </w:r>
          </w:p>
        </w:tc>
      </w:tr>
    </w:tbl>
    <w:p w:rsidR="00DC3138" w:rsidRDefault="00DC3138" w:rsidP="00DC3138">
      <w:pPr>
        <w:jc w:val="both"/>
        <w:rPr>
          <w:sz w:val="20"/>
          <w:szCs w:val="20"/>
          <w:highlight w:val="yellow"/>
        </w:rPr>
      </w:pPr>
    </w:p>
    <w:p w:rsidR="00DC3138" w:rsidRPr="00D333DF" w:rsidRDefault="00DC3138" w:rsidP="00DC3138">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97" w:type="dxa"/>
        <w:tblInd w:w="-176" w:type="dxa"/>
        <w:tblLook w:val="0000"/>
      </w:tblPr>
      <w:tblGrid>
        <w:gridCol w:w="825"/>
        <w:gridCol w:w="7011"/>
        <w:gridCol w:w="2761"/>
      </w:tblGrid>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D333DF" w:rsidRDefault="00DC3138" w:rsidP="00A418B4">
            <w:pPr>
              <w:jc w:val="center"/>
              <w:rPr>
                <w:b/>
                <w:bCs/>
                <w:sz w:val="20"/>
                <w:szCs w:val="20"/>
              </w:rPr>
            </w:pPr>
            <w:r w:rsidRPr="00D333DF">
              <w:rPr>
                <w:b/>
                <w:sz w:val="20"/>
                <w:szCs w:val="20"/>
              </w:rPr>
              <w:t xml:space="preserve">№ </w:t>
            </w:r>
            <w:proofErr w:type="spellStart"/>
            <w:r w:rsidRPr="00D333DF">
              <w:rPr>
                <w:b/>
                <w:sz w:val="20"/>
                <w:szCs w:val="20"/>
              </w:rPr>
              <w:t>п</w:t>
            </w:r>
            <w:proofErr w:type="spellEnd"/>
            <w:r w:rsidRPr="00D333DF">
              <w:rPr>
                <w:b/>
                <w:sz w:val="20"/>
                <w:szCs w:val="20"/>
              </w:rPr>
              <w:t>/</w:t>
            </w:r>
            <w:proofErr w:type="spellStart"/>
            <w:r w:rsidRPr="00D333DF">
              <w:rPr>
                <w:b/>
                <w:sz w:val="20"/>
                <w:szCs w:val="20"/>
              </w:rPr>
              <w:t>п</w:t>
            </w:r>
            <w:proofErr w:type="spellEnd"/>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D333DF" w:rsidRDefault="00DC3138" w:rsidP="00A418B4">
            <w:pPr>
              <w:jc w:val="center"/>
              <w:rPr>
                <w:b/>
                <w:bCs/>
                <w:sz w:val="20"/>
                <w:szCs w:val="20"/>
              </w:rPr>
            </w:pPr>
            <w:r>
              <w:rPr>
                <w:b/>
                <w:sz w:val="20"/>
                <w:szCs w:val="20"/>
              </w:rPr>
              <w:t>Технические и функциональные характеристики (потребительские свойства)</w:t>
            </w:r>
          </w:p>
        </w:tc>
        <w:tc>
          <w:tcPr>
            <w:tcW w:w="2763" w:type="dxa"/>
            <w:tcBorders>
              <w:top w:val="single" w:sz="4" w:space="0" w:color="auto"/>
              <w:left w:val="nil"/>
              <w:bottom w:val="single" w:sz="4" w:space="0" w:color="auto"/>
              <w:right w:val="single" w:sz="4" w:space="0" w:color="auto"/>
            </w:tcBorders>
            <w:noWrap/>
            <w:vAlign w:val="center"/>
          </w:tcPr>
          <w:p w:rsidR="00DC3138" w:rsidRPr="00D333DF" w:rsidRDefault="00DC3138" w:rsidP="00A418B4">
            <w:pPr>
              <w:jc w:val="center"/>
              <w:rPr>
                <w:b/>
                <w:bCs/>
                <w:sz w:val="20"/>
                <w:szCs w:val="20"/>
              </w:rPr>
            </w:pPr>
            <w:r w:rsidRPr="00D333DF">
              <w:rPr>
                <w:b/>
                <w:sz w:val="20"/>
                <w:szCs w:val="20"/>
              </w:rPr>
              <w:t>Значение параметров и функций</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pStyle w:val="a9"/>
              <w:jc w:val="center"/>
              <w:rPr>
                <w:b/>
                <w:sz w:val="20"/>
              </w:rPr>
            </w:pPr>
            <w:r w:rsidRPr="00A342D2">
              <w:rPr>
                <w:b/>
                <w:sz w:val="20"/>
              </w:rPr>
              <w:t>1</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pStyle w:val="a9"/>
              <w:rPr>
                <w:b/>
                <w:sz w:val="20"/>
              </w:rPr>
            </w:pPr>
            <w:r w:rsidRPr="00A342D2">
              <w:rPr>
                <w:b/>
                <w:sz w:val="20"/>
              </w:rPr>
              <w:t>Клапанная система одиночная TU DIN O2 накладная (газовый клапан- кислород):</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rFonts w:eastAsia="Calibri"/>
                <w:b/>
                <w:sz w:val="20"/>
                <w:szCs w:val="20"/>
              </w:rPr>
            </w:pP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rPr>
                <w:sz w:val="20"/>
                <w:szCs w:val="20"/>
              </w:rPr>
            </w:pPr>
            <w:r w:rsidRPr="00A342D2">
              <w:rPr>
                <w:sz w:val="20"/>
                <w:szCs w:val="20"/>
              </w:rPr>
              <w:t>Клапан предназначен для размещения на стене</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1.2</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rPr>
                <w:sz w:val="20"/>
                <w:szCs w:val="20"/>
              </w:rPr>
            </w:pPr>
            <w:r w:rsidRPr="00A342D2">
              <w:rPr>
                <w:sz w:val="20"/>
                <w:szCs w:val="20"/>
              </w:rPr>
              <w:t xml:space="preserve">Клапан рассчитан на 1 место и представляет собой компактный блок, к которому подведен кислород </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1.3</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rPr>
                <w:sz w:val="20"/>
                <w:szCs w:val="20"/>
              </w:rPr>
            </w:pPr>
            <w:r w:rsidRPr="00A342D2">
              <w:rPr>
                <w:sz w:val="20"/>
                <w:szCs w:val="20"/>
              </w:rPr>
              <w:t>Клапан выполнена из  оцинкованной стали, покрытая краской, выдерживающей многократную дезинфицирующую обработку</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1.4</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 xml:space="preserve">Материал консоли </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оцинкованная сталь с полимерным покрытием</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1.5</w:t>
            </w:r>
          </w:p>
        </w:tc>
        <w:tc>
          <w:tcPr>
            <w:tcW w:w="7015" w:type="dxa"/>
            <w:tcBorders>
              <w:top w:val="single" w:sz="4" w:space="0" w:color="auto"/>
              <w:left w:val="single" w:sz="4" w:space="0" w:color="auto"/>
              <w:bottom w:val="single" w:sz="4" w:space="0" w:color="auto"/>
              <w:right w:val="single" w:sz="4" w:space="0" w:color="auto"/>
            </w:tcBorders>
            <w:noWrap/>
            <w:vAlign w:val="bottom"/>
          </w:tcPr>
          <w:p w:rsidR="00DC3138" w:rsidRPr="00A342D2" w:rsidRDefault="00DC3138" w:rsidP="00A418B4">
            <w:pPr>
              <w:shd w:val="clear" w:color="auto" w:fill="FFFFFF"/>
              <w:autoSpaceDE w:val="0"/>
              <w:snapToGrid w:val="0"/>
              <w:rPr>
                <w:sz w:val="20"/>
                <w:szCs w:val="20"/>
              </w:rPr>
            </w:pPr>
            <w:r w:rsidRPr="00A342D2">
              <w:rPr>
                <w:sz w:val="20"/>
                <w:szCs w:val="20"/>
              </w:rPr>
              <w:t>Габаритные размеры основного блока :</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rPr>
                <w:sz w:val="20"/>
                <w:szCs w:val="20"/>
              </w:rPr>
            </w:pP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num" w:pos="0"/>
                <w:tab w:val="left" w:pos="360"/>
              </w:tabs>
              <w:autoSpaceDE w:val="0"/>
              <w:snapToGrid w:val="0"/>
              <w:ind w:left="176" w:right="33"/>
              <w:jc w:val="center"/>
              <w:rPr>
                <w:sz w:val="20"/>
                <w:szCs w:val="20"/>
              </w:rPr>
            </w:pPr>
            <w:r w:rsidRPr="00A342D2">
              <w:rPr>
                <w:sz w:val="20"/>
                <w:szCs w:val="20"/>
              </w:rPr>
              <w:t>1.5.1</w:t>
            </w:r>
          </w:p>
        </w:tc>
        <w:tc>
          <w:tcPr>
            <w:tcW w:w="7015" w:type="dxa"/>
            <w:tcBorders>
              <w:top w:val="single" w:sz="4" w:space="0" w:color="auto"/>
              <w:left w:val="single" w:sz="4" w:space="0" w:color="auto"/>
              <w:bottom w:val="single" w:sz="4" w:space="0" w:color="auto"/>
              <w:right w:val="single" w:sz="4" w:space="0" w:color="auto"/>
            </w:tcBorders>
            <w:noWrap/>
            <w:vAlign w:val="bottom"/>
          </w:tcPr>
          <w:p w:rsidR="00DC3138" w:rsidRPr="00A342D2" w:rsidRDefault="00DC3138" w:rsidP="00A418B4">
            <w:pPr>
              <w:shd w:val="clear" w:color="auto" w:fill="FFFFFF"/>
              <w:autoSpaceDE w:val="0"/>
              <w:snapToGrid w:val="0"/>
              <w:rPr>
                <w:sz w:val="20"/>
                <w:szCs w:val="20"/>
              </w:rPr>
            </w:pPr>
            <w:r w:rsidRPr="00A342D2">
              <w:rPr>
                <w:sz w:val="20"/>
                <w:szCs w:val="20"/>
              </w:rPr>
              <w:t xml:space="preserve">ширина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shd w:val="clear" w:color="auto" w:fill="FFFFFF"/>
              <w:autoSpaceDE w:val="0"/>
              <w:snapToGrid w:val="0"/>
              <w:jc w:val="center"/>
              <w:rPr>
                <w:sz w:val="20"/>
                <w:szCs w:val="20"/>
              </w:rPr>
            </w:pPr>
            <w:smartTag w:uri="urn:schemas-microsoft-com:office:smarttags" w:element="metricconverter">
              <w:smartTagPr>
                <w:attr w:name="ProductID" w:val="102 мм"/>
              </w:smartTagPr>
              <w:r w:rsidRPr="00A342D2">
                <w:rPr>
                  <w:sz w:val="20"/>
                  <w:szCs w:val="20"/>
                </w:rPr>
                <w:t>102 мм</w:t>
              </w:r>
            </w:smartTag>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num" w:pos="0"/>
                <w:tab w:val="left" w:pos="360"/>
              </w:tabs>
              <w:autoSpaceDE w:val="0"/>
              <w:snapToGrid w:val="0"/>
              <w:ind w:left="176" w:right="33"/>
              <w:jc w:val="center"/>
              <w:rPr>
                <w:sz w:val="20"/>
                <w:szCs w:val="20"/>
              </w:rPr>
            </w:pPr>
            <w:r w:rsidRPr="00A342D2">
              <w:rPr>
                <w:sz w:val="20"/>
                <w:szCs w:val="20"/>
              </w:rPr>
              <w:t>1.5.2</w:t>
            </w:r>
          </w:p>
        </w:tc>
        <w:tc>
          <w:tcPr>
            <w:tcW w:w="7015" w:type="dxa"/>
            <w:tcBorders>
              <w:top w:val="single" w:sz="4" w:space="0" w:color="auto"/>
              <w:left w:val="single" w:sz="4" w:space="0" w:color="auto"/>
              <w:bottom w:val="single" w:sz="4" w:space="0" w:color="auto"/>
              <w:right w:val="single" w:sz="4" w:space="0" w:color="auto"/>
            </w:tcBorders>
            <w:noWrap/>
            <w:vAlign w:val="bottom"/>
          </w:tcPr>
          <w:p w:rsidR="00DC3138" w:rsidRPr="00A342D2" w:rsidRDefault="00DC3138" w:rsidP="00A418B4">
            <w:pPr>
              <w:shd w:val="clear" w:color="auto" w:fill="FFFFFF"/>
              <w:autoSpaceDE w:val="0"/>
              <w:snapToGrid w:val="0"/>
              <w:rPr>
                <w:sz w:val="20"/>
                <w:szCs w:val="20"/>
              </w:rPr>
            </w:pPr>
            <w:r w:rsidRPr="00A342D2">
              <w:rPr>
                <w:sz w:val="20"/>
                <w:szCs w:val="20"/>
              </w:rPr>
              <w:t xml:space="preserve">высота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shd w:val="clear" w:color="auto" w:fill="FFFFFF"/>
              <w:autoSpaceDE w:val="0"/>
              <w:snapToGrid w:val="0"/>
              <w:jc w:val="center"/>
              <w:rPr>
                <w:sz w:val="20"/>
                <w:szCs w:val="20"/>
              </w:rPr>
            </w:pPr>
            <w:smartTag w:uri="urn:schemas-microsoft-com:office:smarttags" w:element="metricconverter">
              <w:smartTagPr>
                <w:attr w:name="ProductID" w:val="103 мм"/>
              </w:smartTagPr>
              <w:r w:rsidRPr="00A342D2">
                <w:rPr>
                  <w:sz w:val="20"/>
                  <w:szCs w:val="20"/>
                </w:rPr>
                <w:t>103 мм</w:t>
              </w:r>
            </w:smartTag>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num" w:pos="0"/>
                <w:tab w:val="left" w:pos="360"/>
              </w:tabs>
              <w:autoSpaceDE w:val="0"/>
              <w:snapToGrid w:val="0"/>
              <w:ind w:left="176" w:right="33"/>
              <w:jc w:val="center"/>
              <w:rPr>
                <w:sz w:val="20"/>
                <w:szCs w:val="20"/>
              </w:rPr>
            </w:pPr>
            <w:r w:rsidRPr="00A342D2">
              <w:rPr>
                <w:sz w:val="20"/>
                <w:szCs w:val="20"/>
              </w:rPr>
              <w:t>1.5.3</w:t>
            </w:r>
          </w:p>
        </w:tc>
        <w:tc>
          <w:tcPr>
            <w:tcW w:w="7015" w:type="dxa"/>
            <w:tcBorders>
              <w:top w:val="single" w:sz="4" w:space="0" w:color="auto"/>
              <w:left w:val="single" w:sz="4" w:space="0" w:color="auto"/>
              <w:bottom w:val="single" w:sz="4" w:space="0" w:color="auto"/>
              <w:right w:val="single" w:sz="4" w:space="0" w:color="auto"/>
            </w:tcBorders>
            <w:noWrap/>
            <w:vAlign w:val="bottom"/>
          </w:tcPr>
          <w:p w:rsidR="00DC3138" w:rsidRPr="00A342D2" w:rsidRDefault="00DC3138" w:rsidP="00A418B4">
            <w:pPr>
              <w:shd w:val="clear" w:color="auto" w:fill="FFFFFF"/>
              <w:autoSpaceDE w:val="0"/>
              <w:snapToGrid w:val="0"/>
              <w:rPr>
                <w:sz w:val="20"/>
                <w:szCs w:val="20"/>
              </w:rPr>
            </w:pPr>
            <w:r w:rsidRPr="00A342D2">
              <w:rPr>
                <w:sz w:val="20"/>
                <w:szCs w:val="20"/>
              </w:rPr>
              <w:t xml:space="preserve">глубина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shd w:val="clear" w:color="auto" w:fill="FFFFFF"/>
              <w:autoSpaceDE w:val="0"/>
              <w:snapToGrid w:val="0"/>
              <w:jc w:val="center"/>
              <w:rPr>
                <w:sz w:val="20"/>
                <w:szCs w:val="20"/>
              </w:rPr>
            </w:pPr>
            <w:smartTag w:uri="urn:schemas-microsoft-com:office:smarttags" w:element="metricconverter">
              <w:smartTagPr>
                <w:attr w:name="ProductID" w:val="51 мм"/>
              </w:smartTagPr>
              <w:r w:rsidRPr="00A342D2">
                <w:rPr>
                  <w:sz w:val="20"/>
                  <w:szCs w:val="20"/>
                </w:rPr>
                <w:t>51 мм</w:t>
              </w:r>
            </w:smartTag>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1.6</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 xml:space="preserve">Клапан имеет 1 газовый клапан и 1 штекер стандарта </w:t>
            </w:r>
            <w:r w:rsidRPr="00A342D2">
              <w:rPr>
                <w:sz w:val="20"/>
                <w:szCs w:val="20"/>
                <w:lang w:val="en-US"/>
              </w:rPr>
              <w:t>DIN</w:t>
            </w:r>
            <w:r w:rsidRPr="00A342D2">
              <w:rPr>
                <w:sz w:val="20"/>
                <w:szCs w:val="20"/>
              </w:rPr>
              <w:t xml:space="preserve">13260 - кислород.  </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1.7</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Газовый клапан имеет сервисное запорное устройство в основании для проведения ремонта без отключения магистрали</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1.8</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Двухкомпонентная  система  сопряжения узлов штекера повышенной герметичности, обеспечивающей вращение основной части штекера</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1.9</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 xml:space="preserve">Угол вращения основной части штекера </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360</w:t>
            </w:r>
            <w:r w:rsidRPr="00A342D2">
              <w:rPr>
                <w:sz w:val="20"/>
                <w:szCs w:val="20"/>
              </w:rPr>
              <w:sym w:font="Symbol" w:char="F0B0"/>
            </w:r>
            <w:r w:rsidRPr="00A342D2">
              <w:rPr>
                <w:sz w:val="20"/>
                <w:szCs w:val="20"/>
              </w:rPr>
              <w:t xml:space="preserve"> в любом направлении</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1.10</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Утечка рабочего газа</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 xml:space="preserve">1 мл/мин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1.11</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shd w:val="clear" w:color="auto" w:fill="FFFFFF"/>
              <w:autoSpaceDE w:val="0"/>
              <w:snapToGrid w:val="0"/>
              <w:rPr>
                <w:sz w:val="20"/>
                <w:szCs w:val="20"/>
              </w:rPr>
            </w:pPr>
            <w:r w:rsidRPr="00A342D2">
              <w:rPr>
                <w:sz w:val="20"/>
                <w:szCs w:val="20"/>
              </w:rPr>
              <w:t xml:space="preserve">Пропускная способность клапана </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40 л/мин</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1.12</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snapToGrid w:val="0"/>
              <w:rPr>
                <w:sz w:val="20"/>
                <w:szCs w:val="20"/>
              </w:rPr>
            </w:pPr>
            <w:r w:rsidRPr="00A342D2">
              <w:rPr>
                <w:sz w:val="20"/>
                <w:szCs w:val="20"/>
              </w:rPr>
              <w:t xml:space="preserve">Клапан имеет отличительную окраску в виде кольца с надписью названия газа в соответствии с </w:t>
            </w:r>
            <w:r w:rsidRPr="00A342D2">
              <w:rPr>
                <w:sz w:val="20"/>
                <w:szCs w:val="20"/>
                <w:lang w:val="en-US"/>
              </w:rPr>
              <w:t>EN</w:t>
            </w:r>
            <w:r w:rsidRPr="00A342D2">
              <w:rPr>
                <w:sz w:val="20"/>
                <w:szCs w:val="20"/>
              </w:rPr>
              <w:t xml:space="preserve"> 739-2004, наклейку с названием на корпусе изделия  и различную форму замкового соединения. Цвет кольца должен быть для кислорода – белый</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shd w:val="clear" w:color="auto" w:fill="FFFFFF"/>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1.13</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widowControl w:val="0"/>
              <w:autoSpaceDE w:val="0"/>
              <w:snapToGrid w:val="0"/>
              <w:ind w:left="360" w:hanging="360"/>
              <w:rPr>
                <w:sz w:val="20"/>
                <w:szCs w:val="20"/>
              </w:rPr>
            </w:pPr>
            <w:r w:rsidRPr="00A342D2">
              <w:rPr>
                <w:sz w:val="20"/>
                <w:szCs w:val="20"/>
              </w:rPr>
              <w:t>Монтажный комплект</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widowControl w:val="0"/>
              <w:autoSpaceDE w:val="0"/>
              <w:snapToGrid w:val="0"/>
              <w:ind w:left="360" w:hanging="36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1.14</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widowControl w:val="0"/>
              <w:autoSpaceDE w:val="0"/>
              <w:snapToGrid w:val="0"/>
              <w:ind w:left="12" w:hanging="12"/>
              <w:rPr>
                <w:color w:val="000000"/>
                <w:sz w:val="20"/>
                <w:szCs w:val="20"/>
              </w:rPr>
            </w:pPr>
            <w:r w:rsidRPr="00A342D2">
              <w:rPr>
                <w:color w:val="000000"/>
                <w:sz w:val="20"/>
                <w:szCs w:val="20"/>
              </w:rPr>
              <w:t>Для удобства персонала все надписи на консолях и клапанах должны быть выполнены на русском языке.</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widowControl w:val="0"/>
              <w:autoSpaceDE w:val="0"/>
              <w:snapToGrid w:val="0"/>
              <w:ind w:left="360" w:hanging="36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1.15</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widowControl w:val="0"/>
              <w:autoSpaceDE w:val="0"/>
              <w:snapToGrid w:val="0"/>
              <w:ind w:left="360" w:hanging="360"/>
              <w:rPr>
                <w:color w:val="000000"/>
                <w:sz w:val="20"/>
                <w:szCs w:val="20"/>
              </w:rPr>
            </w:pPr>
            <w:r w:rsidRPr="00A342D2">
              <w:rPr>
                <w:color w:val="000000"/>
                <w:sz w:val="20"/>
                <w:szCs w:val="20"/>
              </w:rPr>
              <w:t>Паспорт (руководство по эксплуатации) на русском языке</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widowControl w:val="0"/>
              <w:autoSpaceDE w:val="0"/>
              <w:snapToGrid w:val="0"/>
              <w:ind w:left="360" w:hanging="36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1.16</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widowControl w:val="0"/>
              <w:autoSpaceDE w:val="0"/>
              <w:snapToGrid w:val="0"/>
              <w:rPr>
                <w:sz w:val="20"/>
                <w:szCs w:val="20"/>
              </w:rPr>
            </w:pPr>
            <w:r w:rsidRPr="00A342D2">
              <w:rPr>
                <w:sz w:val="20"/>
                <w:szCs w:val="20"/>
              </w:rPr>
              <w:t xml:space="preserve">Регистрационное удостоверение </w:t>
            </w:r>
            <w:proofErr w:type="spellStart"/>
            <w:r w:rsidRPr="00A342D2">
              <w:rPr>
                <w:sz w:val="20"/>
                <w:szCs w:val="20"/>
              </w:rPr>
              <w:t>Минздравсоцразвития</w:t>
            </w:r>
            <w:proofErr w:type="spellEnd"/>
            <w:r w:rsidRPr="00A342D2">
              <w:rPr>
                <w:sz w:val="20"/>
                <w:szCs w:val="20"/>
              </w:rPr>
              <w:t xml:space="preserve">  России</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widowControl w:val="0"/>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left" w:pos="360"/>
              </w:tabs>
              <w:autoSpaceDE w:val="0"/>
              <w:snapToGrid w:val="0"/>
              <w:ind w:left="176" w:right="33"/>
              <w:jc w:val="center"/>
              <w:rPr>
                <w:sz w:val="20"/>
                <w:szCs w:val="20"/>
              </w:rPr>
            </w:pPr>
            <w:r w:rsidRPr="00A342D2">
              <w:rPr>
                <w:sz w:val="20"/>
                <w:szCs w:val="20"/>
              </w:rPr>
              <w:t>1.17</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widowControl w:val="0"/>
              <w:autoSpaceDE w:val="0"/>
              <w:snapToGrid w:val="0"/>
              <w:rPr>
                <w:sz w:val="20"/>
                <w:szCs w:val="20"/>
              </w:rPr>
            </w:pPr>
            <w:r w:rsidRPr="00A342D2">
              <w:rPr>
                <w:sz w:val="20"/>
                <w:szCs w:val="20"/>
              </w:rPr>
              <w:t>Декларация соответствия Госстандарта России</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widowControl w:val="0"/>
              <w:autoSpaceDE w:val="0"/>
              <w:snapToGrid w:val="0"/>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4C1944" w:rsidRDefault="00DC3138" w:rsidP="00A418B4">
            <w:pPr>
              <w:shd w:val="clear" w:color="auto" w:fill="FFFFFF"/>
              <w:tabs>
                <w:tab w:val="left" w:pos="360"/>
              </w:tabs>
              <w:autoSpaceDE w:val="0"/>
              <w:snapToGrid w:val="0"/>
              <w:ind w:left="176" w:right="33"/>
              <w:jc w:val="center"/>
              <w:rPr>
                <w:b/>
                <w:sz w:val="20"/>
                <w:szCs w:val="20"/>
              </w:rPr>
            </w:pPr>
            <w:r w:rsidRPr="004C1944">
              <w:rPr>
                <w:b/>
                <w:sz w:val="20"/>
                <w:szCs w:val="20"/>
              </w:rPr>
              <w:t>1.18</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rPr>
                <w:b/>
                <w:sz w:val="20"/>
                <w:szCs w:val="20"/>
              </w:rPr>
            </w:pPr>
            <w:r w:rsidRPr="004C1944">
              <w:rPr>
                <w:b/>
                <w:sz w:val="20"/>
                <w:szCs w:val="20"/>
              </w:rPr>
              <w:t>Срок предоставления гарантии качества товара и гарантийного технического обслуживания</w:t>
            </w:r>
          </w:p>
        </w:tc>
        <w:tc>
          <w:tcPr>
            <w:tcW w:w="2763" w:type="dxa"/>
            <w:tcBorders>
              <w:top w:val="single" w:sz="4" w:space="0" w:color="auto"/>
              <w:left w:val="nil"/>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jc w:val="center"/>
              <w:rPr>
                <w:b/>
                <w:sz w:val="20"/>
                <w:szCs w:val="20"/>
              </w:rPr>
            </w:pPr>
            <w:r w:rsidRPr="004C1944">
              <w:rPr>
                <w:b/>
                <w:sz w:val="20"/>
                <w:szCs w:val="20"/>
              </w:rPr>
              <w:t>12 месяцев с момента ввода в эксплуатацию</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4C1944" w:rsidRDefault="00DC3138" w:rsidP="00A418B4">
            <w:pPr>
              <w:shd w:val="clear" w:color="auto" w:fill="FFFFFF"/>
              <w:tabs>
                <w:tab w:val="left" w:pos="360"/>
              </w:tabs>
              <w:autoSpaceDE w:val="0"/>
              <w:snapToGrid w:val="0"/>
              <w:ind w:left="176" w:right="33"/>
              <w:jc w:val="center"/>
              <w:rPr>
                <w:b/>
                <w:sz w:val="20"/>
                <w:szCs w:val="20"/>
              </w:rPr>
            </w:pPr>
            <w:r w:rsidRPr="004C1944">
              <w:rPr>
                <w:b/>
                <w:sz w:val="20"/>
                <w:szCs w:val="20"/>
              </w:rPr>
              <w:t>1.19</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rPr>
                <w:b/>
                <w:sz w:val="20"/>
                <w:szCs w:val="20"/>
              </w:rPr>
            </w:pPr>
            <w:r w:rsidRPr="004C1944">
              <w:rPr>
                <w:b/>
                <w:sz w:val="20"/>
                <w:szCs w:val="20"/>
              </w:rPr>
              <w:t>Год выпуска</w:t>
            </w:r>
          </w:p>
        </w:tc>
        <w:tc>
          <w:tcPr>
            <w:tcW w:w="2763" w:type="dxa"/>
            <w:tcBorders>
              <w:top w:val="single" w:sz="4" w:space="0" w:color="auto"/>
              <w:left w:val="nil"/>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jc w:val="center"/>
              <w:rPr>
                <w:b/>
                <w:sz w:val="20"/>
                <w:szCs w:val="20"/>
              </w:rPr>
            </w:pPr>
            <w:r w:rsidRPr="004C1944">
              <w:rPr>
                <w:b/>
                <w:sz w:val="20"/>
                <w:szCs w:val="20"/>
              </w:rPr>
              <w:t>2020</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DC3138" w:rsidRPr="00A342D2" w:rsidRDefault="00DC3138" w:rsidP="00A418B4">
            <w:pPr>
              <w:shd w:val="clear" w:color="auto" w:fill="FFFFFF"/>
              <w:tabs>
                <w:tab w:val="num" w:pos="0"/>
                <w:tab w:val="left" w:pos="360"/>
              </w:tabs>
              <w:autoSpaceDE w:val="0"/>
              <w:snapToGrid w:val="0"/>
              <w:ind w:left="176" w:right="33"/>
              <w:jc w:val="center"/>
              <w:rPr>
                <w:b/>
                <w:sz w:val="20"/>
                <w:szCs w:val="20"/>
              </w:rPr>
            </w:pPr>
            <w:r w:rsidRPr="00A342D2">
              <w:rPr>
                <w:b/>
                <w:sz w:val="20"/>
                <w:szCs w:val="20"/>
              </w:rPr>
              <w:lastRenderedPageBreak/>
              <w:t>2.</w:t>
            </w:r>
          </w:p>
        </w:tc>
        <w:tc>
          <w:tcPr>
            <w:tcW w:w="7015" w:type="dxa"/>
            <w:tcBorders>
              <w:top w:val="single" w:sz="4" w:space="0" w:color="auto"/>
              <w:left w:val="single" w:sz="4" w:space="0" w:color="auto"/>
              <w:bottom w:val="single" w:sz="4" w:space="0" w:color="auto"/>
              <w:right w:val="single" w:sz="4" w:space="0" w:color="auto"/>
            </w:tcBorders>
            <w:noWrap/>
            <w:vAlign w:val="bottom"/>
          </w:tcPr>
          <w:p w:rsidR="00DC3138" w:rsidRPr="00A342D2" w:rsidRDefault="00DC3138" w:rsidP="00A418B4">
            <w:pPr>
              <w:shd w:val="clear" w:color="auto" w:fill="FFFFFF"/>
              <w:autoSpaceDE w:val="0"/>
              <w:snapToGrid w:val="0"/>
              <w:rPr>
                <w:b/>
                <w:sz w:val="20"/>
                <w:szCs w:val="20"/>
              </w:rPr>
            </w:pPr>
            <w:r w:rsidRPr="00A342D2">
              <w:rPr>
                <w:b/>
                <w:sz w:val="20"/>
                <w:szCs w:val="20"/>
              </w:rPr>
              <w:t>Расходомер кислорода  O2 в комплекте с увлажняющим баллоном</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shd w:val="clear" w:color="auto" w:fill="FFFFFF"/>
              <w:autoSpaceDE w:val="0"/>
              <w:snapToGrid w:val="0"/>
              <w:jc w:val="center"/>
              <w:rPr>
                <w:b/>
                <w:sz w:val="20"/>
                <w:szCs w:val="20"/>
              </w:rPr>
            </w:pP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Расходомер для систем кислородной терапии с увлажнителем состоит из двух основных узлов: регулятора потока кислорода и увлажняющей ёмкости – 1 комплект</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2.2</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Регулятор потока кислорода должен представлят</w:t>
            </w:r>
            <w:r>
              <w:rPr>
                <w:sz w:val="20"/>
                <w:szCs w:val="20"/>
              </w:rPr>
              <w:t>ь</w:t>
            </w:r>
            <w:r w:rsidRPr="00A342D2">
              <w:rPr>
                <w:sz w:val="20"/>
                <w:szCs w:val="20"/>
              </w:rPr>
              <w:t xml:space="preserve"> собой поплавковое устройство с прозрачной колбой.</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2.3</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Принцип регулирования основан на пропускании потока через калиброванные отверстия</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2.4</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Сетчатый фильтр из нержавеющей стали</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Наличие</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2.5</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Регулятор оснащен поворотной рукояткой для установки требуемого потока кислорода.</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2.6</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Величина установленного потока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л/мин: от 0 до 15 л/м</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2.7</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Рабочее давление регулятора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- 4 +/-0,2 бар</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2.8</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Подключения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вход - штекер стандарта DIN13260-2 (кислород), выход – штуцер с наружной резьбой 9/16"</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2.9</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Вес </w:t>
            </w:r>
            <w:r>
              <w:rPr>
                <w:sz w:val="20"/>
                <w:szCs w:val="20"/>
              </w:rPr>
              <w:t>р</w:t>
            </w:r>
            <w:r w:rsidRPr="00A342D2">
              <w:rPr>
                <w:sz w:val="20"/>
                <w:szCs w:val="20"/>
              </w:rPr>
              <w:t xml:space="preserve">асходомера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smartTag w:uri="urn:schemas-microsoft-com:office:smarttags" w:element="metricconverter">
              <w:smartTagPr>
                <w:attr w:name="ProductID" w:val="420 г"/>
              </w:smartTagPr>
              <w:r w:rsidRPr="00A342D2">
                <w:rPr>
                  <w:sz w:val="20"/>
                  <w:szCs w:val="20"/>
                </w:rPr>
                <w:t>420 г</w:t>
              </w:r>
            </w:smartTag>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2.10</w:t>
            </w:r>
          </w:p>
        </w:tc>
        <w:tc>
          <w:tcPr>
            <w:tcW w:w="7015" w:type="dxa"/>
            <w:tcBorders>
              <w:top w:val="single" w:sz="4" w:space="0" w:color="auto"/>
              <w:left w:val="single" w:sz="4" w:space="0" w:color="auto"/>
              <w:bottom w:val="single" w:sz="4" w:space="0" w:color="auto"/>
              <w:right w:val="single" w:sz="4" w:space="0" w:color="auto"/>
            </w:tcBorders>
            <w:noWrap/>
          </w:tcPr>
          <w:p w:rsidR="00DC3138" w:rsidRPr="003F5487" w:rsidRDefault="00DC3138" w:rsidP="00A418B4">
            <w:pPr>
              <w:rPr>
                <w:sz w:val="20"/>
                <w:szCs w:val="20"/>
              </w:rPr>
            </w:pPr>
            <w:r w:rsidRPr="003F5487">
              <w:rPr>
                <w:sz w:val="20"/>
                <w:szCs w:val="20"/>
              </w:rPr>
              <w:t>Используемые материалы: Корпус Расходомера - анодированный алюминий, пластиковые детали (шкала и поворотный переключатель) прозрачный пластик на основе поликарбоната, внутренние детали - нержавеющая сталь.</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2.11</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Ёмкость увлажнителя имеет резьбовую съемную крышку (маркировка кислорода) с торцевым уплотнением.</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2.12</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Ёмкость изготовлена из поликарбонатной небьющейся пластмассы, позволяющей проводить </w:t>
            </w:r>
            <w:proofErr w:type="spellStart"/>
            <w:r w:rsidRPr="00A342D2">
              <w:rPr>
                <w:sz w:val="20"/>
                <w:szCs w:val="20"/>
              </w:rPr>
              <w:t>автоклавирование</w:t>
            </w:r>
            <w:proofErr w:type="spellEnd"/>
            <w:r w:rsidRPr="00A342D2">
              <w:rPr>
                <w:sz w:val="20"/>
                <w:szCs w:val="20"/>
              </w:rPr>
              <w:t xml:space="preserve"> до 121°</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2.13</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Подключения: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вход - патрубок с кольцевым резиновым уплотнением и с накидной гайкой с внутренней резьбой 9/16", выход - штуцер типа "елочка"</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2.14</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Подача кислорода в жидкость производится через пористый диффузор</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2.15</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Диаметр пор диффузора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От</w:t>
            </w:r>
            <w:r>
              <w:rPr>
                <w:sz w:val="20"/>
                <w:szCs w:val="20"/>
              </w:rPr>
              <w:t xml:space="preserve"> </w:t>
            </w:r>
            <w:r w:rsidRPr="00A342D2">
              <w:rPr>
                <w:sz w:val="20"/>
                <w:szCs w:val="20"/>
              </w:rPr>
              <w:t xml:space="preserve">18 до 30 </w:t>
            </w:r>
            <w:r>
              <w:rPr>
                <w:sz w:val="20"/>
                <w:szCs w:val="20"/>
              </w:rPr>
              <w:t>микрометров</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2.16</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На боковой поверхности емкости нанесены отметки для максимального и минимального наполнения жидкостью.</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2.17</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Рабочий объем емкости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200 мл</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2.18</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Максимальный объем емкости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300 мл</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2.19</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Габаритные размеры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диаметр (с крышкой) </w:t>
            </w:r>
            <w:smartTag w:uri="urn:schemas-microsoft-com:office:smarttags" w:element="metricconverter">
              <w:smartTagPr>
                <w:attr w:name="ProductID" w:val="85 мм"/>
              </w:smartTagPr>
              <w:r w:rsidRPr="00A342D2">
                <w:rPr>
                  <w:sz w:val="20"/>
                  <w:szCs w:val="20"/>
                </w:rPr>
                <w:t>85 мм</w:t>
              </w:r>
            </w:smartTag>
            <w:r w:rsidRPr="00A342D2">
              <w:rPr>
                <w:sz w:val="20"/>
                <w:szCs w:val="20"/>
              </w:rPr>
              <w:t xml:space="preserve">, высота (с присоединительным патрубком) </w:t>
            </w:r>
            <w:smartTag w:uri="urn:schemas-microsoft-com:office:smarttags" w:element="metricconverter">
              <w:smartTagPr>
                <w:attr w:name="ProductID" w:val="165 мм"/>
              </w:smartTagPr>
              <w:r w:rsidRPr="00A342D2">
                <w:rPr>
                  <w:sz w:val="20"/>
                  <w:szCs w:val="20"/>
                </w:rPr>
                <w:t>165 мм</w:t>
              </w:r>
            </w:smartTag>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2.20</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sidRPr="00A342D2">
              <w:rPr>
                <w:sz w:val="20"/>
                <w:szCs w:val="20"/>
              </w:rPr>
              <w:t xml:space="preserve">Вес </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smartTag w:uri="urn:schemas-microsoft-com:office:smarttags" w:element="metricconverter">
              <w:smartTagPr>
                <w:attr w:name="ProductID" w:val="160 г"/>
              </w:smartTagPr>
              <w:r w:rsidRPr="00A342D2">
                <w:rPr>
                  <w:sz w:val="20"/>
                  <w:szCs w:val="20"/>
                </w:rPr>
                <w:t>160 г</w:t>
              </w:r>
            </w:smartTag>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2.21</w:t>
            </w:r>
          </w:p>
        </w:tc>
        <w:tc>
          <w:tcPr>
            <w:tcW w:w="7015" w:type="dxa"/>
            <w:tcBorders>
              <w:top w:val="single" w:sz="4" w:space="0" w:color="auto"/>
              <w:left w:val="single" w:sz="4" w:space="0" w:color="auto"/>
              <w:bottom w:val="single" w:sz="4" w:space="0" w:color="auto"/>
              <w:right w:val="single" w:sz="4" w:space="0" w:color="auto"/>
            </w:tcBorders>
            <w:noWrap/>
          </w:tcPr>
          <w:p w:rsidR="00DC3138" w:rsidRPr="00A342D2" w:rsidRDefault="00DC3138" w:rsidP="00A418B4">
            <w:pPr>
              <w:rPr>
                <w:sz w:val="20"/>
                <w:szCs w:val="20"/>
              </w:rPr>
            </w:pPr>
            <w:r>
              <w:rPr>
                <w:sz w:val="20"/>
                <w:szCs w:val="20"/>
              </w:rPr>
              <w:t>Р</w:t>
            </w:r>
            <w:r w:rsidRPr="00A342D2">
              <w:rPr>
                <w:sz w:val="20"/>
                <w:szCs w:val="20"/>
              </w:rPr>
              <w:t xml:space="preserve">егистрационное удостоверение </w:t>
            </w:r>
            <w:proofErr w:type="spellStart"/>
            <w:r w:rsidRPr="00A342D2">
              <w:rPr>
                <w:sz w:val="20"/>
                <w:szCs w:val="20"/>
              </w:rPr>
              <w:t>Минздравсоцразвития</w:t>
            </w:r>
            <w:proofErr w:type="spellEnd"/>
            <w:r w:rsidRPr="00A342D2">
              <w:rPr>
                <w:sz w:val="20"/>
                <w:szCs w:val="20"/>
              </w:rPr>
              <w:t xml:space="preserve"> РФ</w:t>
            </w:r>
          </w:p>
        </w:tc>
        <w:tc>
          <w:tcPr>
            <w:tcW w:w="2763" w:type="dxa"/>
            <w:tcBorders>
              <w:top w:val="single" w:sz="4" w:space="0" w:color="auto"/>
              <w:left w:val="nil"/>
              <w:bottom w:val="single" w:sz="4" w:space="0" w:color="auto"/>
              <w:right w:val="single" w:sz="4" w:space="0" w:color="auto"/>
            </w:tcBorders>
            <w:noWrap/>
          </w:tcPr>
          <w:p w:rsidR="00DC3138" w:rsidRPr="00A342D2" w:rsidRDefault="00DC3138" w:rsidP="00A418B4">
            <w:pPr>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A342D2" w:rsidRDefault="00DC3138" w:rsidP="00A418B4">
            <w:pPr>
              <w:shd w:val="clear" w:color="auto" w:fill="FFFFFF"/>
              <w:tabs>
                <w:tab w:val="left" w:pos="360"/>
              </w:tabs>
              <w:autoSpaceDE w:val="0"/>
              <w:snapToGrid w:val="0"/>
              <w:ind w:left="-28" w:right="-108"/>
              <w:jc w:val="center"/>
              <w:rPr>
                <w:sz w:val="20"/>
                <w:szCs w:val="20"/>
              </w:rPr>
            </w:pPr>
            <w:r w:rsidRPr="00A342D2">
              <w:rPr>
                <w:sz w:val="20"/>
                <w:szCs w:val="20"/>
              </w:rPr>
              <w:t>2.22</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A342D2" w:rsidRDefault="00DC3138" w:rsidP="00A418B4">
            <w:pPr>
              <w:widowControl w:val="0"/>
              <w:autoSpaceDE w:val="0"/>
              <w:snapToGrid w:val="0"/>
              <w:rPr>
                <w:sz w:val="20"/>
                <w:szCs w:val="20"/>
              </w:rPr>
            </w:pPr>
            <w:r w:rsidRPr="00A342D2">
              <w:rPr>
                <w:sz w:val="20"/>
                <w:szCs w:val="20"/>
              </w:rPr>
              <w:t>Расходомер для систем кислородной терапии с увлажнителем должен быть стандартизован в системе СЕ и иметь декларацию.</w:t>
            </w:r>
          </w:p>
        </w:tc>
        <w:tc>
          <w:tcPr>
            <w:tcW w:w="2763" w:type="dxa"/>
            <w:tcBorders>
              <w:top w:val="single" w:sz="4" w:space="0" w:color="auto"/>
              <w:left w:val="nil"/>
              <w:bottom w:val="single" w:sz="4" w:space="0" w:color="auto"/>
              <w:right w:val="single" w:sz="4" w:space="0" w:color="auto"/>
            </w:tcBorders>
            <w:noWrap/>
            <w:vAlign w:val="center"/>
          </w:tcPr>
          <w:p w:rsidR="00DC3138" w:rsidRPr="00A342D2" w:rsidRDefault="00DC3138" w:rsidP="00A418B4">
            <w:pPr>
              <w:widowControl w:val="0"/>
              <w:autoSpaceDE w:val="0"/>
              <w:snapToGrid w:val="0"/>
              <w:ind w:left="360" w:hanging="360"/>
              <w:jc w:val="center"/>
              <w:rPr>
                <w:sz w:val="20"/>
                <w:szCs w:val="20"/>
              </w:rPr>
            </w:pPr>
            <w:r w:rsidRPr="00A342D2">
              <w:rPr>
                <w:sz w:val="20"/>
                <w:szCs w:val="20"/>
              </w:rPr>
              <w:t xml:space="preserve">Наличие </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4C1944" w:rsidRDefault="00DC3138" w:rsidP="00A418B4">
            <w:pPr>
              <w:shd w:val="clear" w:color="auto" w:fill="FFFFFF"/>
              <w:tabs>
                <w:tab w:val="left" w:pos="176"/>
              </w:tabs>
              <w:autoSpaceDE w:val="0"/>
              <w:snapToGrid w:val="0"/>
              <w:ind w:left="34" w:right="-108"/>
              <w:jc w:val="center"/>
              <w:rPr>
                <w:b/>
                <w:sz w:val="20"/>
                <w:szCs w:val="20"/>
              </w:rPr>
            </w:pPr>
            <w:r w:rsidRPr="004C1944">
              <w:rPr>
                <w:b/>
                <w:sz w:val="20"/>
                <w:szCs w:val="20"/>
              </w:rPr>
              <w:t>2.23</w:t>
            </w:r>
          </w:p>
        </w:tc>
        <w:tc>
          <w:tcPr>
            <w:tcW w:w="7015" w:type="dxa"/>
            <w:tcBorders>
              <w:top w:val="single" w:sz="4" w:space="0" w:color="auto"/>
              <w:left w:val="single" w:sz="4" w:space="0" w:color="auto"/>
              <w:bottom w:val="single" w:sz="4" w:space="0" w:color="auto"/>
              <w:right w:val="single" w:sz="4" w:space="0" w:color="auto"/>
            </w:tcBorders>
            <w:noWrap/>
          </w:tcPr>
          <w:p w:rsidR="00DC3138" w:rsidRPr="004C1944" w:rsidRDefault="00DC3138" w:rsidP="00A418B4">
            <w:pPr>
              <w:shd w:val="clear" w:color="auto" w:fill="FFFFFF"/>
              <w:autoSpaceDE w:val="0"/>
              <w:snapToGrid w:val="0"/>
              <w:rPr>
                <w:b/>
                <w:sz w:val="20"/>
                <w:szCs w:val="20"/>
              </w:rPr>
            </w:pPr>
            <w:r w:rsidRPr="004C1944">
              <w:rPr>
                <w:b/>
                <w:sz w:val="20"/>
                <w:szCs w:val="20"/>
              </w:rPr>
              <w:t xml:space="preserve">Срок предоставления гарантии качества товара и гарантийного технического обслуживания </w:t>
            </w:r>
          </w:p>
        </w:tc>
        <w:tc>
          <w:tcPr>
            <w:tcW w:w="2763" w:type="dxa"/>
            <w:tcBorders>
              <w:top w:val="single" w:sz="4" w:space="0" w:color="auto"/>
              <w:left w:val="nil"/>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jc w:val="center"/>
              <w:rPr>
                <w:b/>
                <w:sz w:val="20"/>
                <w:szCs w:val="20"/>
              </w:rPr>
            </w:pPr>
            <w:r w:rsidRPr="004C1944">
              <w:rPr>
                <w:b/>
                <w:sz w:val="20"/>
                <w:szCs w:val="20"/>
              </w:rPr>
              <w:t>12 месяцев с момента ввода в эксплуатацию</w:t>
            </w:r>
          </w:p>
        </w:tc>
      </w:tr>
      <w:tr w:rsidR="00DC3138" w:rsidRPr="00D333DF" w:rsidTr="00DC3138">
        <w:trPr>
          <w:trHeight w:val="255"/>
        </w:trPr>
        <w:tc>
          <w:tcPr>
            <w:tcW w:w="819" w:type="dxa"/>
            <w:tcBorders>
              <w:top w:val="single" w:sz="4" w:space="0" w:color="auto"/>
              <w:left w:val="single" w:sz="4" w:space="0" w:color="auto"/>
              <w:bottom w:val="single" w:sz="4" w:space="0" w:color="auto"/>
              <w:right w:val="single" w:sz="4" w:space="0" w:color="auto"/>
            </w:tcBorders>
          </w:tcPr>
          <w:p w:rsidR="00DC3138" w:rsidRPr="004C1944" w:rsidRDefault="00DC3138" w:rsidP="00A418B4">
            <w:pPr>
              <w:shd w:val="clear" w:color="auto" w:fill="FFFFFF"/>
              <w:tabs>
                <w:tab w:val="left" w:pos="176"/>
              </w:tabs>
              <w:autoSpaceDE w:val="0"/>
              <w:snapToGrid w:val="0"/>
              <w:ind w:left="34" w:right="-108"/>
              <w:jc w:val="center"/>
              <w:rPr>
                <w:b/>
                <w:sz w:val="20"/>
                <w:szCs w:val="20"/>
              </w:rPr>
            </w:pPr>
            <w:r w:rsidRPr="004C1944">
              <w:rPr>
                <w:b/>
                <w:sz w:val="20"/>
                <w:szCs w:val="20"/>
              </w:rPr>
              <w:t>2.24</w:t>
            </w:r>
          </w:p>
        </w:tc>
        <w:tc>
          <w:tcPr>
            <w:tcW w:w="7015" w:type="dxa"/>
            <w:tcBorders>
              <w:top w:val="single" w:sz="4" w:space="0" w:color="auto"/>
              <w:left w:val="single" w:sz="4" w:space="0" w:color="auto"/>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rPr>
                <w:b/>
                <w:sz w:val="20"/>
                <w:szCs w:val="20"/>
              </w:rPr>
            </w:pPr>
            <w:r w:rsidRPr="004C1944">
              <w:rPr>
                <w:b/>
                <w:sz w:val="20"/>
                <w:szCs w:val="20"/>
              </w:rPr>
              <w:t>Год выпуска</w:t>
            </w:r>
          </w:p>
        </w:tc>
        <w:tc>
          <w:tcPr>
            <w:tcW w:w="2763" w:type="dxa"/>
            <w:tcBorders>
              <w:top w:val="single" w:sz="4" w:space="0" w:color="auto"/>
              <w:left w:val="nil"/>
              <w:bottom w:val="single" w:sz="4" w:space="0" w:color="auto"/>
              <w:right w:val="single" w:sz="4" w:space="0" w:color="auto"/>
            </w:tcBorders>
            <w:noWrap/>
            <w:vAlign w:val="center"/>
          </w:tcPr>
          <w:p w:rsidR="00DC3138" w:rsidRPr="004C1944" w:rsidRDefault="00DC3138" w:rsidP="00A418B4">
            <w:pPr>
              <w:shd w:val="clear" w:color="auto" w:fill="FFFFFF"/>
              <w:autoSpaceDE w:val="0"/>
              <w:snapToGrid w:val="0"/>
              <w:jc w:val="center"/>
              <w:rPr>
                <w:b/>
                <w:sz w:val="20"/>
                <w:szCs w:val="20"/>
              </w:rPr>
            </w:pPr>
            <w:r w:rsidRPr="004C1944">
              <w:rPr>
                <w:b/>
                <w:sz w:val="20"/>
                <w:szCs w:val="20"/>
              </w:rPr>
              <w:t>2020</w:t>
            </w:r>
          </w:p>
        </w:tc>
      </w:tr>
    </w:tbl>
    <w:p w:rsidR="00DC3138" w:rsidRDefault="00DC3138" w:rsidP="00DC3138">
      <w:pPr>
        <w:jc w:val="right"/>
        <w:rPr>
          <w:rFonts w:ascii="Cuprum" w:hAnsi="Cuprum" w:cs="Tahoma"/>
          <w:b/>
          <w:bCs/>
          <w:sz w:val="20"/>
          <w:szCs w:val="20"/>
        </w:rPr>
      </w:pPr>
    </w:p>
    <w:p w:rsidR="00DC3138" w:rsidRPr="00566B57" w:rsidRDefault="00DC3138" w:rsidP="00DC3138">
      <w:pPr>
        <w:jc w:val="both"/>
        <w:rPr>
          <w:b/>
          <w:bCs/>
          <w:sz w:val="20"/>
          <w:szCs w:val="20"/>
        </w:rPr>
      </w:pPr>
      <w:r w:rsidRPr="00566B57">
        <w:rPr>
          <w:b/>
          <w:bCs/>
          <w:sz w:val="20"/>
          <w:szCs w:val="20"/>
        </w:rPr>
        <w:t>Прочие условия: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796"/>
      </w:tblGrid>
      <w:tr w:rsidR="00DC3138" w:rsidRPr="00566B57" w:rsidTr="00A418B4">
        <w:trPr>
          <w:trHeight w:val="145"/>
        </w:trPr>
        <w:tc>
          <w:tcPr>
            <w:tcW w:w="709" w:type="dxa"/>
            <w:shd w:val="clear" w:color="auto" w:fill="auto"/>
          </w:tcPr>
          <w:p w:rsidR="00DC3138" w:rsidRPr="00566B57" w:rsidRDefault="00DC3138" w:rsidP="00A418B4">
            <w:pPr>
              <w:rPr>
                <w:b/>
                <w:bCs/>
                <w:sz w:val="20"/>
                <w:szCs w:val="20"/>
              </w:rPr>
            </w:pPr>
            <w:r w:rsidRPr="00566B57">
              <w:rPr>
                <w:b/>
                <w:bCs/>
                <w:sz w:val="20"/>
                <w:szCs w:val="20"/>
              </w:rPr>
              <w:t>№</w:t>
            </w:r>
          </w:p>
        </w:tc>
        <w:tc>
          <w:tcPr>
            <w:tcW w:w="1985" w:type="dxa"/>
            <w:shd w:val="clear" w:color="auto" w:fill="auto"/>
          </w:tcPr>
          <w:p w:rsidR="00DC3138" w:rsidRPr="00566B57" w:rsidRDefault="00DC3138" w:rsidP="00A418B4">
            <w:pPr>
              <w:rPr>
                <w:b/>
                <w:bCs/>
                <w:sz w:val="20"/>
                <w:szCs w:val="20"/>
              </w:rPr>
            </w:pPr>
            <w:r w:rsidRPr="00566B57">
              <w:rPr>
                <w:b/>
                <w:bCs/>
                <w:sz w:val="20"/>
                <w:szCs w:val="20"/>
              </w:rPr>
              <w:t>Наименование пункта</w:t>
            </w:r>
          </w:p>
        </w:tc>
        <w:tc>
          <w:tcPr>
            <w:tcW w:w="7796" w:type="dxa"/>
            <w:shd w:val="clear" w:color="auto" w:fill="auto"/>
          </w:tcPr>
          <w:p w:rsidR="00DC3138" w:rsidRPr="00566B57" w:rsidRDefault="00DC3138" w:rsidP="00A418B4">
            <w:pPr>
              <w:rPr>
                <w:b/>
                <w:bCs/>
                <w:sz w:val="20"/>
                <w:szCs w:val="20"/>
              </w:rPr>
            </w:pPr>
            <w:r w:rsidRPr="00566B57">
              <w:rPr>
                <w:b/>
                <w:bCs/>
                <w:sz w:val="20"/>
                <w:szCs w:val="20"/>
              </w:rPr>
              <w:t>Текст пояснений</w:t>
            </w:r>
          </w:p>
        </w:tc>
      </w:tr>
      <w:tr w:rsidR="00DC3138" w:rsidRPr="00A16F36" w:rsidTr="00A418B4">
        <w:trPr>
          <w:trHeight w:val="414"/>
        </w:trPr>
        <w:tc>
          <w:tcPr>
            <w:tcW w:w="709" w:type="dxa"/>
            <w:shd w:val="clear" w:color="auto" w:fill="auto"/>
          </w:tcPr>
          <w:p w:rsidR="00DC3138" w:rsidRPr="00A16F36" w:rsidRDefault="00DC3138" w:rsidP="00A418B4">
            <w:pPr>
              <w:rPr>
                <w:bCs/>
                <w:sz w:val="18"/>
                <w:szCs w:val="18"/>
              </w:rPr>
            </w:pPr>
            <w:r w:rsidRPr="00A16F36">
              <w:rPr>
                <w:bCs/>
                <w:sz w:val="18"/>
                <w:szCs w:val="18"/>
              </w:rPr>
              <w:t>1</w:t>
            </w:r>
          </w:p>
        </w:tc>
        <w:tc>
          <w:tcPr>
            <w:tcW w:w="1985" w:type="dxa"/>
            <w:shd w:val="clear" w:color="auto" w:fill="auto"/>
          </w:tcPr>
          <w:p w:rsidR="00DC3138" w:rsidRPr="00A16F36" w:rsidRDefault="00DC3138" w:rsidP="00A418B4">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w:t>
            </w:r>
            <w:r w:rsidRPr="00A16F36">
              <w:rPr>
                <w:sz w:val="18"/>
                <w:szCs w:val="18"/>
              </w:rPr>
              <w:lastRenderedPageBreak/>
              <w:t>осуществляющих    использование и обслуживание товара при необходимости.</w:t>
            </w:r>
          </w:p>
        </w:tc>
        <w:tc>
          <w:tcPr>
            <w:tcW w:w="7796" w:type="dxa"/>
            <w:shd w:val="clear" w:color="auto" w:fill="auto"/>
          </w:tcPr>
          <w:p w:rsidR="00DC3138" w:rsidRPr="00A16F36" w:rsidRDefault="00DC3138" w:rsidP="00A418B4">
            <w:pPr>
              <w:ind w:firstLine="459"/>
              <w:jc w:val="both"/>
              <w:rPr>
                <w:sz w:val="18"/>
                <w:szCs w:val="18"/>
              </w:rPr>
            </w:pPr>
            <w:r w:rsidRPr="00A16F36">
              <w:rPr>
                <w:sz w:val="18"/>
                <w:szCs w:val="18"/>
              </w:rPr>
              <w:lastRenderedPageBreak/>
              <w:t xml:space="preserve">1. Гарантия на Оборудование не менее </w:t>
            </w:r>
            <w:r>
              <w:rPr>
                <w:sz w:val="18"/>
                <w:szCs w:val="18"/>
              </w:rPr>
              <w:t>12</w:t>
            </w:r>
            <w:r w:rsidRPr="00A16F36">
              <w:rPr>
                <w:sz w:val="18"/>
                <w:szCs w:val="18"/>
              </w:rPr>
              <w:t xml:space="preserve"> (</w:t>
            </w:r>
            <w:r>
              <w:rPr>
                <w:sz w:val="18"/>
                <w:szCs w:val="18"/>
              </w:rPr>
              <w:t>двенадцати</w:t>
            </w:r>
            <w:r w:rsidRPr="00A16F36">
              <w:rPr>
                <w:sz w:val="18"/>
                <w:szCs w:val="18"/>
              </w:rPr>
              <w:t xml:space="preserve">) месяцев со </w:t>
            </w:r>
            <w:r>
              <w:rPr>
                <w:sz w:val="18"/>
                <w:szCs w:val="18"/>
              </w:rPr>
              <w:t>момента</w:t>
            </w:r>
            <w:r w:rsidRPr="00A16F36">
              <w:rPr>
                <w:sz w:val="18"/>
                <w:szCs w:val="18"/>
              </w:rPr>
              <w:t xml:space="preserve">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DC3138" w:rsidRPr="00A16F36" w:rsidRDefault="00DC3138" w:rsidP="00A418B4">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DC3138" w:rsidRPr="00A16F36" w:rsidRDefault="00DC3138" w:rsidP="00A418B4">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DC3138" w:rsidRPr="00A16F36" w:rsidRDefault="00DC3138" w:rsidP="00A418B4">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DC3138" w:rsidRPr="00A16F36" w:rsidRDefault="00DC3138" w:rsidP="00A418B4">
            <w:pPr>
              <w:autoSpaceDE w:val="0"/>
              <w:autoSpaceDN w:val="0"/>
              <w:ind w:right="34" w:firstLine="459"/>
              <w:jc w:val="both"/>
              <w:rPr>
                <w:sz w:val="18"/>
                <w:szCs w:val="18"/>
              </w:rPr>
            </w:pPr>
            <w:r w:rsidRPr="00A16F36">
              <w:rPr>
                <w:sz w:val="18"/>
                <w:szCs w:val="18"/>
              </w:rPr>
              <w:t>4. Поставщик гарантирует:</w:t>
            </w:r>
          </w:p>
          <w:p w:rsidR="00DC3138" w:rsidRPr="00A16F36" w:rsidRDefault="00DC3138" w:rsidP="00A418B4">
            <w:pPr>
              <w:autoSpaceDE w:val="0"/>
              <w:autoSpaceDN w:val="0"/>
              <w:ind w:right="34" w:firstLine="459"/>
              <w:jc w:val="both"/>
              <w:rPr>
                <w:sz w:val="18"/>
                <w:szCs w:val="18"/>
              </w:rPr>
            </w:pPr>
            <w:r w:rsidRPr="00A16F36">
              <w:rPr>
                <w:sz w:val="18"/>
                <w:szCs w:val="18"/>
              </w:rPr>
              <w:t xml:space="preserve">4.1. Надлежащее качество материалов, используемых для изготовления оборудования, </w:t>
            </w:r>
            <w:r w:rsidRPr="00A16F36">
              <w:rPr>
                <w:sz w:val="18"/>
                <w:szCs w:val="18"/>
              </w:rPr>
              <w:lastRenderedPageBreak/>
              <w:t>надлежащее качество изготовления оборудования.</w:t>
            </w:r>
          </w:p>
          <w:p w:rsidR="00DC3138" w:rsidRPr="00A16F36" w:rsidRDefault="00DC3138" w:rsidP="00A418B4">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DC3138" w:rsidRPr="00A16F36" w:rsidRDefault="00DC3138" w:rsidP="00A418B4">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DC3138" w:rsidRPr="00A16F36" w:rsidRDefault="00DC3138" w:rsidP="00A418B4">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DC3138" w:rsidRPr="00A16F36" w:rsidRDefault="00DC3138" w:rsidP="00A418B4">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DC3138" w:rsidRPr="00A16F36" w:rsidTr="00A418B4">
        <w:trPr>
          <w:trHeight w:val="564"/>
        </w:trPr>
        <w:tc>
          <w:tcPr>
            <w:tcW w:w="709" w:type="dxa"/>
            <w:shd w:val="clear" w:color="auto" w:fill="auto"/>
          </w:tcPr>
          <w:p w:rsidR="00DC3138" w:rsidRPr="00A16F36" w:rsidRDefault="00DC3138" w:rsidP="00A418B4">
            <w:pPr>
              <w:rPr>
                <w:bCs/>
                <w:sz w:val="18"/>
                <w:szCs w:val="18"/>
              </w:rPr>
            </w:pPr>
            <w:r w:rsidRPr="00A16F36">
              <w:rPr>
                <w:bCs/>
                <w:sz w:val="18"/>
                <w:szCs w:val="18"/>
              </w:rPr>
              <w:lastRenderedPageBreak/>
              <w:t>2</w:t>
            </w:r>
          </w:p>
        </w:tc>
        <w:tc>
          <w:tcPr>
            <w:tcW w:w="1985" w:type="dxa"/>
            <w:shd w:val="clear" w:color="auto" w:fill="auto"/>
          </w:tcPr>
          <w:p w:rsidR="00DC3138" w:rsidRPr="00A16F36" w:rsidRDefault="00DC3138" w:rsidP="00A418B4">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DC3138" w:rsidRPr="00A16F36" w:rsidRDefault="00DC3138" w:rsidP="00A418B4">
            <w:pPr>
              <w:jc w:val="center"/>
              <w:rPr>
                <w:sz w:val="18"/>
                <w:szCs w:val="18"/>
              </w:rPr>
            </w:pPr>
          </w:p>
        </w:tc>
        <w:tc>
          <w:tcPr>
            <w:tcW w:w="7796" w:type="dxa"/>
            <w:shd w:val="clear" w:color="auto" w:fill="auto"/>
          </w:tcPr>
          <w:p w:rsidR="00DC3138" w:rsidRPr="00A16F36" w:rsidRDefault="00DC3138" w:rsidP="00A418B4">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DC3138" w:rsidRPr="00A16F36" w:rsidRDefault="00DC3138" w:rsidP="00A418B4">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DC3138" w:rsidRPr="00A16F36" w:rsidRDefault="00DC3138" w:rsidP="00A418B4">
            <w:pPr>
              <w:ind w:firstLine="318"/>
              <w:jc w:val="both"/>
              <w:rPr>
                <w:bCs/>
                <w:sz w:val="18"/>
                <w:szCs w:val="18"/>
                <w:highlight w:val="cyan"/>
              </w:rPr>
            </w:pPr>
            <w:r w:rsidRPr="00A16F36">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DC3138" w:rsidRPr="00A16F36" w:rsidTr="00A418B4">
        <w:trPr>
          <w:trHeight w:val="564"/>
        </w:trPr>
        <w:tc>
          <w:tcPr>
            <w:tcW w:w="709" w:type="dxa"/>
            <w:shd w:val="clear" w:color="auto" w:fill="auto"/>
          </w:tcPr>
          <w:p w:rsidR="00DC3138" w:rsidRPr="00A16F36" w:rsidRDefault="00DC3138" w:rsidP="00A418B4">
            <w:pPr>
              <w:rPr>
                <w:bCs/>
                <w:sz w:val="18"/>
                <w:szCs w:val="18"/>
              </w:rPr>
            </w:pPr>
            <w:r w:rsidRPr="00A16F36">
              <w:rPr>
                <w:bCs/>
                <w:sz w:val="18"/>
                <w:szCs w:val="18"/>
              </w:rPr>
              <w:t>3</w:t>
            </w:r>
          </w:p>
        </w:tc>
        <w:tc>
          <w:tcPr>
            <w:tcW w:w="1985" w:type="dxa"/>
            <w:shd w:val="clear" w:color="auto" w:fill="auto"/>
          </w:tcPr>
          <w:p w:rsidR="00DC3138" w:rsidRPr="00A16F36" w:rsidRDefault="00DC3138" w:rsidP="00A418B4">
            <w:pPr>
              <w:jc w:val="center"/>
              <w:rPr>
                <w:sz w:val="18"/>
                <w:szCs w:val="18"/>
              </w:rPr>
            </w:pPr>
            <w:r w:rsidRPr="00A16F36">
              <w:rPr>
                <w:sz w:val="18"/>
                <w:szCs w:val="18"/>
              </w:rPr>
              <w:t>Требование к упаковке, отгрузке Оборудования</w:t>
            </w:r>
          </w:p>
        </w:tc>
        <w:tc>
          <w:tcPr>
            <w:tcW w:w="7796" w:type="dxa"/>
            <w:shd w:val="clear" w:color="auto" w:fill="auto"/>
          </w:tcPr>
          <w:p w:rsidR="00DC3138" w:rsidRPr="00A16F36" w:rsidRDefault="00DC3138" w:rsidP="00A418B4">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w:t>
            </w:r>
            <w:r>
              <w:rPr>
                <w:color w:val="000000"/>
                <w:sz w:val="18"/>
                <w:szCs w:val="18"/>
              </w:rPr>
              <w:t>оответствующей требованиям ГОСТ</w:t>
            </w:r>
            <w:r w:rsidRPr="00A16F36">
              <w:rPr>
                <w:color w:val="000000"/>
                <w:sz w:val="18"/>
                <w:szCs w:val="18"/>
              </w:rPr>
              <w:t xml:space="preserve">. </w:t>
            </w:r>
          </w:p>
          <w:p w:rsidR="00DC3138" w:rsidRPr="00A16F36" w:rsidRDefault="00DC3138" w:rsidP="00A418B4">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w:t>
            </w:r>
          </w:p>
          <w:p w:rsidR="00DC3138" w:rsidRPr="00A16F36" w:rsidRDefault="00DC3138" w:rsidP="00A418B4">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DC3138" w:rsidRPr="00A16F36" w:rsidRDefault="00DC3138" w:rsidP="00A418B4">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DC3138" w:rsidRPr="00A16F36" w:rsidRDefault="00DC3138" w:rsidP="00A418B4">
            <w:pPr>
              <w:adjustRightInd w:val="0"/>
              <w:ind w:firstLine="318"/>
              <w:jc w:val="both"/>
              <w:rPr>
                <w:bCs/>
                <w:sz w:val="18"/>
                <w:szCs w:val="18"/>
              </w:rPr>
            </w:pPr>
            <w:r w:rsidRPr="00A16F36">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w:t>
            </w:r>
            <w:r>
              <w:rPr>
                <w:bCs/>
                <w:sz w:val="18"/>
                <w:szCs w:val="18"/>
              </w:rPr>
              <w:t>по</w:t>
            </w:r>
            <w:r w:rsidRPr="00A16F36">
              <w:rPr>
                <w:bCs/>
                <w:sz w:val="18"/>
                <w:szCs w:val="18"/>
              </w:rPr>
              <w:t xml:space="preserve"> производств</w:t>
            </w:r>
            <w:r>
              <w:rPr>
                <w:bCs/>
                <w:sz w:val="18"/>
                <w:szCs w:val="18"/>
              </w:rPr>
              <w:t>у</w:t>
            </w:r>
            <w:r w:rsidRPr="00A16F36">
              <w:rPr>
                <w:bCs/>
                <w:sz w:val="18"/>
                <w:szCs w:val="18"/>
              </w:rPr>
              <w:t xml:space="preserve"> и техническо</w:t>
            </w:r>
            <w:r>
              <w:rPr>
                <w:bCs/>
                <w:sz w:val="18"/>
                <w:szCs w:val="18"/>
              </w:rPr>
              <w:t>му</w:t>
            </w:r>
            <w:r w:rsidRPr="00A16F36">
              <w:rPr>
                <w:bCs/>
                <w:sz w:val="18"/>
                <w:szCs w:val="18"/>
              </w:rPr>
              <w:t xml:space="preserve"> обслуживани</w:t>
            </w:r>
            <w:r>
              <w:rPr>
                <w:bCs/>
                <w:sz w:val="18"/>
                <w:szCs w:val="18"/>
              </w:rPr>
              <w:t>ю</w:t>
            </w:r>
            <w:r w:rsidRPr="00A16F36">
              <w:rPr>
                <w:bCs/>
                <w:sz w:val="18"/>
                <w:szCs w:val="18"/>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DC3138" w:rsidRPr="00A16F36" w:rsidRDefault="00DC3138" w:rsidP="00A418B4">
            <w:pPr>
              <w:autoSpaceDE w:val="0"/>
              <w:autoSpaceDN w:val="0"/>
              <w:adjustRightInd w:val="0"/>
              <w:ind w:firstLine="318"/>
              <w:jc w:val="both"/>
              <w:rPr>
                <w:bCs/>
                <w:sz w:val="18"/>
                <w:szCs w:val="18"/>
              </w:rPr>
            </w:pPr>
            <w:r w:rsidRPr="00A16F36">
              <w:rPr>
                <w:bCs/>
                <w:sz w:val="18"/>
                <w:szCs w:val="18"/>
              </w:rPr>
              <w:t>Соисполнители, привлекаемые к оказанию Услуг, должны иметь указанную действующую лицензию</w:t>
            </w:r>
          </w:p>
        </w:tc>
      </w:tr>
    </w:tbl>
    <w:p w:rsidR="00DC3138" w:rsidRDefault="00DC3138" w:rsidP="00DC3138">
      <w:pPr>
        <w:jc w:val="both"/>
        <w:rPr>
          <w:sz w:val="20"/>
          <w:szCs w:val="20"/>
          <w:highlight w:val="yellow"/>
        </w:rPr>
      </w:pPr>
    </w:p>
    <w:p w:rsidR="00DC3138" w:rsidRPr="00BE0069" w:rsidRDefault="00DC3138" w:rsidP="00DC3138">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3138" w:rsidRPr="00BE0069" w:rsidTr="00A418B4">
        <w:tc>
          <w:tcPr>
            <w:tcW w:w="4680" w:type="dxa"/>
            <w:tcBorders>
              <w:top w:val="nil"/>
              <w:left w:val="nil"/>
              <w:bottom w:val="nil"/>
              <w:right w:val="nil"/>
            </w:tcBorders>
          </w:tcPr>
          <w:p w:rsidR="00DC3138" w:rsidRPr="00BE0069" w:rsidRDefault="00DC3138" w:rsidP="00A418B4">
            <w:pPr>
              <w:pStyle w:val="a9"/>
              <w:tabs>
                <w:tab w:val="left" w:pos="2268"/>
              </w:tabs>
              <w:rPr>
                <w:sz w:val="20"/>
              </w:rPr>
            </w:pPr>
            <w:r w:rsidRPr="00BE0069">
              <w:rPr>
                <w:sz w:val="20"/>
              </w:rPr>
              <w:t>Заказчик:</w:t>
            </w:r>
          </w:p>
          <w:p w:rsidR="00DC3138" w:rsidRPr="00BE0069" w:rsidRDefault="00DC3138" w:rsidP="00A418B4">
            <w:pPr>
              <w:pStyle w:val="a9"/>
              <w:tabs>
                <w:tab w:val="left" w:pos="2268"/>
              </w:tabs>
              <w:rPr>
                <w:sz w:val="20"/>
              </w:rPr>
            </w:pPr>
          </w:p>
          <w:p w:rsidR="00DC3138" w:rsidRPr="00BE0069" w:rsidRDefault="00DC3138" w:rsidP="00A418B4">
            <w:pPr>
              <w:pStyle w:val="a9"/>
              <w:tabs>
                <w:tab w:val="left" w:pos="2268"/>
              </w:tabs>
              <w:rPr>
                <w:sz w:val="20"/>
              </w:rPr>
            </w:pPr>
            <w:r w:rsidRPr="00BE0069">
              <w:rPr>
                <w:sz w:val="20"/>
              </w:rPr>
              <w:t xml:space="preserve">ОГАУЗ «Иркутская городская клиническая больница № 8» </w:t>
            </w:r>
          </w:p>
          <w:p w:rsidR="00DC3138" w:rsidRPr="00BE0069" w:rsidRDefault="00DC3138" w:rsidP="00A418B4">
            <w:pPr>
              <w:pStyle w:val="a9"/>
              <w:tabs>
                <w:tab w:val="left" w:pos="2268"/>
              </w:tabs>
              <w:rPr>
                <w:bCs/>
                <w:sz w:val="20"/>
              </w:rPr>
            </w:pPr>
            <w:r w:rsidRPr="00BE0069">
              <w:rPr>
                <w:bCs/>
                <w:sz w:val="20"/>
              </w:rPr>
              <w:t>Главный врач</w:t>
            </w:r>
          </w:p>
          <w:p w:rsidR="00DC3138" w:rsidRPr="00BE0069" w:rsidRDefault="00DC3138" w:rsidP="00A418B4">
            <w:pPr>
              <w:pStyle w:val="a9"/>
              <w:tabs>
                <w:tab w:val="left" w:pos="2268"/>
              </w:tabs>
              <w:rPr>
                <w:bCs/>
                <w:sz w:val="20"/>
              </w:rPr>
            </w:pPr>
          </w:p>
          <w:p w:rsidR="00DC3138" w:rsidRPr="00BE0069" w:rsidRDefault="00DC3138" w:rsidP="00A418B4">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DC3138" w:rsidRPr="00BE0069" w:rsidRDefault="00DC3138" w:rsidP="00A418B4">
            <w:pPr>
              <w:rPr>
                <w:bCs/>
                <w:sz w:val="20"/>
                <w:szCs w:val="20"/>
              </w:rPr>
            </w:pPr>
            <w:r w:rsidRPr="00BE0069">
              <w:rPr>
                <w:bCs/>
                <w:sz w:val="20"/>
                <w:szCs w:val="20"/>
              </w:rPr>
              <w:t>М.П.</w:t>
            </w:r>
          </w:p>
        </w:tc>
        <w:tc>
          <w:tcPr>
            <w:tcW w:w="540" w:type="dxa"/>
            <w:tcBorders>
              <w:top w:val="nil"/>
              <w:left w:val="nil"/>
              <w:bottom w:val="nil"/>
              <w:right w:val="nil"/>
            </w:tcBorders>
          </w:tcPr>
          <w:p w:rsidR="00DC3138" w:rsidRPr="00BE0069" w:rsidRDefault="00DC3138" w:rsidP="00A418B4">
            <w:pPr>
              <w:pStyle w:val="a9"/>
              <w:tabs>
                <w:tab w:val="left" w:pos="2268"/>
              </w:tabs>
              <w:rPr>
                <w:bCs/>
                <w:sz w:val="20"/>
              </w:rPr>
            </w:pPr>
          </w:p>
        </w:tc>
        <w:tc>
          <w:tcPr>
            <w:tcW w:w="4680" w:type="dxa"/>
            <w:tcBorders>
              <w:top w:val="nil"/>
              <w:left w:val="nil"/>
              <w:bottom w:val="nil"/>
              <w:right w:val="nil"/>
            </w:tcBorders>
          </w:tcPr>
          <w:p w:rsidR="00DC3138" w:rsidRPr="000E1531" w:rsidRDefault="00DC3138" w:rsidP="00A418B4">
            <w:pPr>
              <w:jc w:val="both"/>
              <w:rPr>
                <w:sz w:val="20"/>
                <w:szCs w:val="20"/>
              </w:rPr>
            </w:pPr>
            <w:r w:rsidRPr="000E1531">
              <w:rPr>
                <w:sz w:val="20"/>
                <w:szCs w:val="20"/>
              </w:rPr>
              <w:t xml:space="preserve">Поставщик: </w:t>
            </w:r>
          </w:p>
          <w:p w:rsidR="00DC3138" w:rsidRPr="000E1531" w:rsidRDefault="00DC3138" w:rsidP="00A418B4">
            <w:pPr>
              <w:widowControl w:val="0"/>
              <w:tabs>
                <w:tab w:val="left" w:pos="5040"/>
              </w:tabs>
              <w:autoSpaceDE w:val="0"/>
              <w:autoSpaceDN w:val="0"/>
              <w:adjustRightInd w:val="0"/>
              <w:rPr>
                <w:sz w:val="20"/>
                <w:szCs w:val="20"/>
              </w:rPr>
            </w:pPr>
          </w:p>
          <w:p w:rsidR="00DC3138" w:rsidRPr="000E1531" w:rsidRDefault="000E1531" w:rsidP="00A418B4">
            <w:pPr>
              <w:widowControl w:val="0"/>
              <w:tabs>
                <w:tab w:val="left" w:pos="5040"/>
              </w:tabs>
              <w:autoSpaceDE w:val="0"/>
              <w:autoSpaceDN w:val="0"/>
              <w:adjustRightInd w:val="0"/>
              <w:rPr>
                <w:sz w:val="20"/>
                <w:szCs w:val="20"/>
              </w:rPr>
            </w:pPr>
            <w:r w:rsidRPr="000E1531">
              <w:rPr>
                <w:bCs/>
                <w:sz w:val="20"/>
                <w:szCs w:val="20"/>
              </w:rPr>
              <w:t>ООО «</w:t>
            </w:r>
            <w:proofErr w:type="spellStart"/>
            <w:r w:rsidRPr="000E1531">
              <w:rPr>
                <w:bCs/>
                <w:sz w:val="20"/>
                <w:szCs w:val="20"/>
              </w:rPr>
              <w:t>Техномед-сервис</w:t>
            </w:r>
            <w:proofErr w:type="spellEnd"/>
            <w:r w:rsidRPr="000E1531">
              <w:rPr>
                <w:bCs/>
                <w:sz w:val="20"/>
                <w:szCs w:val="20"/>
              </w:rPr>
              <w:t>»</w:t>
            </w:r>
            <w:r w:rsidRPr="000E1531">
              <w:rPr>
                <w:sz w:val="20"/>
                <w:szCs w:val="20"/>
              </w:rPr>
              <w:t xml:space="preserve"> </w:t>
            </w:r>
          </w:p>
          <w:p w:rsidR="00DC3138" w:rsidRPr="000E1531" w:rsidRDefault="00DC3138" w:rsidP="00A418B4">
            <w:pPr>
              <w:widowControl w:val="0"/>
              <w:tabs>
                <w:tab w:val="left" w:pos="5040"/>
              </w:tabs>
              <w:autoSpaceDE w:val="0"/>
              <w:autoSpaceDN w:val="0"/>
              <w:adjustRightInd w:val="0"/>
              <w:rPr>
                <w:sz w:val="20"/>
                <w:szCs w:val="20"/>
              </w:rPr>
            </w:pPr>
          </w:p>
          <w:p w:rsidR="00DC3138" w:rsidRDefault="000E1531" w:rsidP="00A418B4">
            <w:pPr>
              <w:widowControl w:val="0"/>
              <w:tabs>
                <w:tab w:val="left" w:pos="5040"/>
              </w:tabs>
              <w:autoSpaceDE w:val="0"/>
              <w:autoSpaceDN w:val="0"/>
              <w:adjustRightInd w:val="0"/>
              <w:rPr>
                <w:sz w:val="20"/>
                <w:szCs w:val="20"/>
              </w:rPr>
            </w:pPr>
            <w:r w:rsidRPr="000E1531">
              <w:rPr>
                <w:sz w:val="20"/>
                <w:szCs w:val="20"/>
              </w:rPr>
              <w:t>Генеральный директор</w:t>
            </w:r>
          </w:p>
          <w:p w:rsidR="000E1531" w:rsidRPr="000E1531" w:rsidRDefault="000E1531" w:rsidP="00A418B4">
            <w:pPr>
              <w:widowControl w:val="0"/>
              <w:tabs>
                <w:tab w:val="left" w:pos="5040"/>
              </w:tabs>
              <w:autoSpaceDE w:val="0"/>
              <w:autoSpaceDN w:val="0"/>
              <w:adjustRightInd w:val="0"/>
              <w:rPr>
                <w:sz w:val="20"/>
                <w:szCs w:val="20"/>
              </w:rPr>
            </w:pPr>
          </w:p>
          <w:p w:rsidR="00DC3138" w:rsidRPr="000E1531" w:rsidRDefault="00DC3138" w:rsidP="00A418B4">
            <w:pPr>
              <w:widowControl w:val="0"/>
              <w:tabs>
                <w:tab w:val="left" w:pos="5040"/>
              </w:tabs>
              <w:autoSpaceDE w:val="0"/>
              <w:autoSpaceDN w:val="0"/>
              <w:adjustRightInd w:val="0"/>
              <w:rPr>
                <w:sz w:val="20"/>
                <w:szCs w:val="20"/>
              </w:rPr>
            </w:pPr>
            <w:r w:rsidRPr="000E1531">
              <w:rPr>
                <w:sz w:val="20"/>
                <w:szCs w:val="20"/>
              </w:rPr>
              <w:t>______________________/</w:t>
            </w:r>
            <w:r w:rsidR="000E1531" w:rsidRPr="000E1531">
              <w:rPr>
                <w:sz w:val="20"/>
                <w:szCs w:val="20"/>
              </w:rPr>
              <w:t xml:space="preserve">А.А. </w:t>
            </w:r>
            <w:proofErr w:type="spellStart"/>
            <w:r w:rsidR="000E1531" w:rsidRPr="000E1531">
              <w:rPr>
                <w:sz w:val="20"/>
                <w:szCs w:val="20"/>
              </w:rPr>
              <w:t>Амагзаев</w:t>
            </w:r>
            <w:proofErr w:type="spellEnd"/>
            <w:r w:rsidRPr="000E1531">
              <w:rPr>
                <w:sz w:val="20"/>
                <w:szCs w:val="20"/>
              </w:rPr>
              <w:t xml:space="preserve"> /</w:t>
            </w:r>
          </w:p>
          <w:p w:rsidR="00DC3138" w:rsidRPr="000E1531" w:rsidRDefault="00DC3138" w:rsidP="00A418B4">
            <w:pPr>
              <w:pStyle w:val="ad"/>
              <w:rPr>
                <w:rFonts w:ascii="Times New Roman" w:hAnsi="Times New Roman"/>
                <w:bCs/>
              </w:rPr>
            </w:pPr>
            <w:r w:rsidRPr="000E1531">
              <w:rPr>
                <w:rFonts w:ascii="Times New Roman" w:hAnsi="Times New Roman"/>
                <w:bCs/>
              </w:rPr>
              <w:t xml:space="preserve">  М.П.            </w:t>
            </w:r>
          </w:p>
        </w:tc>
      </w:tr>
    </w:tbl>
    <w:p w:rsidR="00DC3138" w:rsidRPr="005A07FA" w:rsidRDefault="00DC3138" w:rsidP="00DC3138">
      <w:pPr>
        <w:pStyle w:val="a9"/>
        <w:tabs>
          <w:tab w:val="left" w:pos="2268"/>
        </w:tabs>
        <w:ind w:right="-56" w:firstLine="360"/>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Pr="006710E6" w:rsidRDefault="00DC3138" w:rsidP="00DC3138">
      <w:pPr>
        <w:widowControl w:val="0"/>
        <w:autoSpaceDE w:val="0"/>
        <w:autoSpaceDN w:val="0"/>
        <w:jc w:val="right"/>
        <w:outlineLvl w:val="1"/>
        <w:rPr>
          <w:sz w:val="20"/>
          <w:szCs w:val="20"/>
        </w:rPr>
      </w:pPr>
      <w:r w:rsidRPr="006710E6">
        <w:rPr>
          <w:sz w:val="20"/>
          <w:szCs w:val="20"/>
        </w:rPr>
        <w:lastRenderedPageBreak/>
        <w:t>Приложение 2</w:t>
      </w:r>
    </w:p>
    <w:p w:rsidR="00DC3138" w:rsidRPr="006710E6" w:rsidRDefault="00DC3138" w:rsidP="00DC3138">
      <w:pPr>
        <w:widowControl w:val="0"/>
        <w:autoSpaceDE w:val="0"/>
        <w:autoSpaceDN w:val="0"/>
        <w:jc w:val="right"/>
        <w:rPr>
          <w:sz w:val="20"/>
          <w:szCs w:val="20"/>
        </w:rPr>
      </w:pPr>
      <w:r w:rsidRPr="006710E6">
        <w:rPr>
          <w:sz w:val="20"/>
          <w:szCs w:val="20"/>
        </w:rPr>
        <w:t xml:space="preserve">к Договору № </w:t>
      </w:r>
      <w:r>
        <w:rPr>
          <w:sz w:val="20"/>
          <w:szCs w:val="20"/>
        </w:rPr>
        <w:t>331-20</w:t>
      </w:r>
    </w:p>
    <w:p w:rsidR="00DC3138" w:rsidRPr="006710E6" w:rsidRDefault="00DC3138" w:rsidP="00DC3138">
      <w:pPr>
        <w:widowControl w:val="0"/>
        <w:autoSpaceDE w:val="0"/>
        <w:autoSpaceDN w:val="0"/>
        <w:jc w:val="right"/>
        <w:rPr>
          <w:sz w:val="20"/>
          <w:szCs w:val="20"/>
        </w:rPr>
      </w:pPr>
      <w:r w:rsidRPr="006710E6">
        <w:rPr>
          <w:sz w:val="20"/>
          <w:szCs w:val="20"/>
        </w:rPr>
        <w:t>от «__» _____ 20__ г.</w:t>
      </w:r>
    </w:p>
    <w:p w:rsidR="00DC3138" w:rsidRPr="006710E6" w:rsidRDefault="00DC3138" w:rsidP="00DC3138">
      <w:pPr>
        <w:widowControl w:val="0"/>
        <w:autoSpaceDE w:val="0"/>
        <w:autoSpaceDN w:val="0"/>
        <w:jc w:val="center"/>
        <w:rPr>
          <w:sz w:val="20"/>
          <w:szCs w:val="20"/>
        </w:rPr>
      </w:pPr>
      <w:bookmarkStart w:id="2" w:name="P479"/>
      <w:bookmarkEnd w:id="2"/>
      <w:r w:rsidRPr="006710E6">
        <w:rPr>
          <w:sz w:val="20"/>
          <w:szCs w:val="20"/>
        </w:rPr>
        <w:t>ФОРМА</w:t>
      </w:r>
    </w:p>
    <w:p w:rsidR="00DC3138" w:rsidRPr="006710E6" w:rsidRDefault="00DC3138" w:rsidP="00DC3138">
      <w:pPr>
        <w:widowControl w:val="0"/>
        <w:autoSpaceDE w:val="0"/>
        <w:autoSpaceDN w:val="0"/>
        <w:jc w:val="center"/>
        <w:rPr>
          <w:sz w:val="20"/>
          <w:szCs w:val="20"/>
        </w:rPr>
      </w:pPr>
      <w:r w:rsidRPr="006710E6">
        <w:rPr>
          <w:sz w:val="20"/>
          <w:szCs w:val="20"/>
        </w:rPr>
        <w:t>АКТА ПРИЕМА-ПЕРЕДАЧИ ОБОРУДОВАНИЯ</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DC3138" w:rsidRPr="006710E6" w:rsidRDefault="00DC3138" w:rsidP="00DC3138">
      <w:pPr>
        <w:widowControl w:val="0"/>
        <w:autoSpaceDE w:val="0"/>
        <w:autoSpaceDN w:val="0"/>
        <w:jc w:val="both"/>
        <w:rPr>
          <w:sz w:val="20"/>
          <w:szCs w:val="20"/>
        </w:rPr>
      </w:pPr>
      <w:r w:rsidRPr="006710E6">
        <w:rPr>
          <w:sz w:val="20"/>
          <w:szCs w:val="20"/>
        </w:rPr>
        <w:t>и ______________________________________________</w:t>
      </w:r>
      <w:r>
        <w:rPr>
          <w:sz w:val="20"/>
          <w:szCs w:val="20"/>
        </w:rPr>
        <w:t>_________</w:t>
      </w:r>
      <w:r w:rsidRPr="006710E6">
        <w:rPr>
          <w:sz w:val="20"/>
          <w:szCs w:val="20"/>
        </w:rPr>
        <w:t>____________________________________________,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                                    (наименование организации)</w:t>
      </w:r>
    </w:p>
    <w:p w:rsidR="00DC3138" w:rsidRPr="006710E6" w:rsidRDefault="00DC3138" w:rsidP="00DC3138">
      <w:pPr>
        <w:widowControl w:val="0"/>
        <w:autoSpaceDE w:val="0"/>
        <w:autoSpaceDN w:val="0"/>
        <w:jc w:val="both"/>
        <w:rPr>
          <w:sz w:val="20"/>
          <w:szCs w:val="20"/>
        </w:rPr>
      </w:pPr>
      <w:r w:rsidRPr="006710E6">
        <w:rPr>
          <w:sz w:val="20"/>
          <w:szCs w:val="20"/>
        </w:rPr>
        <w:t>именуемое в дальнейшем «Поставщик», в лице ________</w:t>
      </w:r>
      <w:r>
        <w:rPr>
          <w:sz w:val="20"/>
          <w:szCs w:val="20"/>
        </w:rPr>
        <w:t>_________</w:t>
      </w:r>
      <w:r w:rsidRPr="006710E6">
        <w:rPr>
          <w:sz w:val="20"/>
          <w:szCs w:val="20"/>
        </w:rPr>
        <w:t>___________________________________________,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                                                   (должность, Ф.И.О.)</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действующего на основании _________________________________</w:t>
      </w:r>
      <w:r>
        <w:rPr>
          <w:sz w:val="20"/>
          <w:szCs w:val="20"/>
        </w:rPr>
        <w:t>_________</w:t>
      </w:r>
      <w:r w:rsidRPr="006710E6">
        <w:rPr>
          <w:sz w:val="20"/>
          <w:szCs w:val="20"/>
        </w:rPr>
        <w:t>__________________________________,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                                   (Устава, Положения, Доверенности)</w:t>
      </w:r>
    </w:p>
    <w:p w:rsidR="00DC3138" w:rsidRPr="006710E6" w:rsidRDefault="00DC3138" w:rsidP="00DC313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DC3138" w:rsidRPr="006710E6" w:rsidRDefault="00DC3138" w:rsidP="00DC3138">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w:t>
      </w:r>
      <w:r>
        <w:rPr>
          <w:sz w:val="20"/>
          <w:szCs w:val="20"/>
        </w:rPr>
        <w:t>__________</w:t>
      </w:r>
      <w:r w:rsidRPr="006710E6">
        <w:rPr>
          <w:sz w:val="20"/>
          <w:szCs w:val="20"/>
        </w:rPr>
        <w:t>__________________________________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w:t>
      </w:r>
      <w:r>
        <w:rPr>
          <w:sz w:val="20"/>
          <w:szCs w:val="20"/>
        </w:rPr>
        <w:t>__________</w:t>
      </w:r>
      <w:r w:rsidRPr="006710E6">
        <w:rPr>
          <w:sz w:val="20"/>
          <w:szCs w:val="20"/>
        </w:rPr>
        <w:t>_________________________________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w:t>
      </w:r>
      <w:r>
        <w:rPr>
          <w:sz w:val="20"/>
          <w:szCs w:val="20"/>
        </w:rPr>
        <w:t>__________</w:t>
      </w:r>
      <w:r w:rsidRPr="006710E6">
        <w:rPr>
          <w:sz w:val="20"/>
          <w:szCs w:val="20"/>
        </w:rPr>
        <w:t>_______________________________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w:t>
      </w:r>
      <w:r>
        <w:rPr>
          <w:sz w:val="20"/>
          <w:szCs w:val="20"/>
        </w:rPr>
        <w:t>__________</w:t>
      </w:r>
      <w:r w:rsidRPr="006710E6">
        <w:rPr>
          <w:sz w:val="20"/>
          <w:szCs w:val="20"/>
        </w:rPr>
        <w:t>______________________________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DC3138" w:rsidRPr="006710E6" w:rsidRDefault="00DC3138" w:rsidP="00DC3138">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DC3138" w:rsidRPr="006710E6" w:rsidRDefault="00DC3138" w:rsidP="00DC3138">
      <w:pPr>
        <w:widowControl w:val="0"/>
        <w:autoSpaceDE w:val="0"/>
        <w:autoSpaceDN w:val="0"/>
        <w:jc w:val="both"/>
        <w:rPr>
          <w:sz w:val="20"/>
          <w:szCs w:val="20"/>
        </w:rPr>
      </w:pPr>
      <w:r w:rsidRPr="006710E6">
        <w:rPr>
          <w:sz w:val="20"/>
          <w:szCs w:val="20"/>
        </w:rPr>
        <w:t>4.  Недостатки  Оборудования  выявлены/не выявлены</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w:t>
      </w:r>
      <w:r>
        <w:rPr>
          <w:sz w:val="20"/>
          <w:szCs w:val="20"/>
        </w:rPr>
        <w:t>__________</w:t>
      </w:r>
      <w:r w:rsidRPr="006710E6">
        <w:rPr>
          <w:sz w:val="20"/>
          <w:szCs w:val="20"/>
        </w:rPr>
        <w:t>___________________________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DC3138" w:rsidRPr="006710E6" w:rsidRDefault="00DC3138" w:rsidP="00DC3138">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DC3138" w:rsidRPr="006710E6" w:rsidRDefault="00DC3138" w:rsidP="00DC3138">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DC3138" w:rsidRPr="006710E6" w:rsidRDefault="00DC3138" w:rsidP="00DC3138">
      <w:pPr>
        <w:jc w:val="right"/>
        <w:rPr>
          <w:sz w:val="20"/>
          <w:szCs w:val="20"/>
        </w:rPr>
      </w:pPr>
    </w:p>
    <w:p w:rsidR="00DC3138" w:rsidRPr="006710E6" w:rsidRDefault="00DC3138" w:rsidP="00DC3138">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C3138" w:rsidRPr="006710E6" w:rsidTr="00A418B4">
        <w:trPr>
          <w:trHeight w:val="1637"/>
        </w:trPr>
        <w:tc>
          <w:tcPr>
            <w:tcW w:w="4680" w:type="dxa"/>
            <w:tcBorders>
              <w:top w:val="nil"/>
              <w:left w:val="nil"/>
              <w:bottom w:val="nil"/>
              <w:right w:val="nil"/>
            </w:tcBorders>
            <w:hideMark/>
          </w:tcPr>
          <w:p w:rsidR="00DC3138" w:rsidRPr="006710E6" w:rsidRDefault="00DC3138" w:rsidP="00A418B4">
            <w:pPr>
              <w:pStyle w:val="a9"/>
              <w:tabs>
                <w:tab w:val="left" w:pos="2268"/>
              </w:tabs>
              <w:rPr>
                <w:sz w:val="20"/>
              </w:rPr>
            </w:pPr>
            <w:r w:rsidRPr="006710E6">
              <w:rPr>
                <w:sz w:val="20"/>
              </w:rPr>
              <w:t>Заказчик:</w:t>
            </w:r>
          </w:p>
          <w:p w:rsidR="00DC3138" w:rsidRPr="006710E6" w:rsidRDefault="00DC3138" w:rsidP="00A418B4">
            <w:pPr>
              <w:pStyle w:val="a9"/>
              <w:tabs>
                <w:tab w:val="left" w:pos="2268"/>
              </w:tabs>
              <w:rPr>
                <w:sz w:val="20"/>
              </w:rPr>
            </w:pPr>
            <w:r w:rsidRPr="006710E6">
              <w:rPr>
                <w:sz w:val="20"/>
              </w:rPr>
              <w:t xml:space="preserve">ОГАУЗ «Иркутская городская клиническая больница № 8» </w:t>
            </w:r>
          </w:p>
          <w:p w:rsidR="00DC3138" w:rsidRDefault="00DC3138" w:rsidP="00A418B4">
            <w:pPr>
              <w:pStyle w:val="a9"/>
              <w:tabs>
                <w:tab w:val="left" w:pos="2268"/>
              </w:tabs>
              <w:rPr>
                <w:bCs/>
                <w:sz w:val="20"/>
              </w:rPr>
            </w:pPr>
            <w:r w:rsidRPr="006710E6">
              <w:rPr>
                <w:bCs/>
                <w:sz w:val="20"/>
              </w:rPr>
              <w:t>Главный врач</w:t>
            </w:r>
          </w:p>
          <w:p w:rsidR="007F387D" w:rsidRPr="006710E6" w:rsidRDefault="007F387D" w:rsidP="00A418B4">
            <w:pPr>
              <w:pStyle w:val="a9"/>
              <w:tabs>
                <w:tab w:val="left" w:pos="2268"/>
              </w:tabs>
              <w:rPr>
                <w:bCs/>
                <w:sz w:val="20"/>
              </w:rPr>
            </w:pPr>
          </w:p>
          <w:p w:rsidR="00DC3138" w:rsidRPr="006710E6" w:rsidRDefault="00DC3138" w:rsidP="00A418B4">
            <w:pPr>
              <w:pStyle w:val="a9"/>
              <w:tabs>
                <w:tab w:val="left" w:pos="2268"/>
              </w:tabs>
              <w:rPr>
                <w:sz w:val="20"/>
              </w:rPr>
            </w:pPr>
            <w:r w:rsidRPr="006710E6">
              <w:rPr>
                <w:sz w:val="20"/>
              </w:rPr>
              <w:t xml:space="preserve">_____________________/ Ж. В. </w:t>
            </w:r>
            <w:proofErr w:type="spellStart"/>
            <w:r w:rsidRPr="006710E6">
              <w:rPr>
                <w:sz w:val="20"/>
              </w:rPr>
              <w:t>Есева</w:t>
            </w:r>
            <w:proofErr w:type="spellEnd"/>
            <w:r w:rsidRPr="006710E6">
              <w:rPr>
                <w:sz w:val="20"/>
              </w:rPr>
              <w:t>/</w:t>
            </w:r>
          </w:p>
          <w:p w:rsidR="00DC3138" w:rsidRPr="006710E6" w:rsidRDefault="00DC3138" w:rsidP="00A418B4">
            <w:pPr>
              <w:rPr>
                <w:bCs/>
                <w:sz w:val="20"/>
                <w:szCs w:val="20"/>
              </w:rPr>
            </w:pPr>
            <w:r w:rsidRPr="006710E6">
              <w:rPr>
                <w:bCs/>
                <w:sz w:val="20"/>
                <w:szCs w:val="20"/>
              </w:rPr>
              <w:t>М.П.</w:t>
            </w:r>
          </w:p>
        </w:tc>
        <w:tc>
          <w:tcPr>
            <w:tcW w:w="540" w:type="dxa"/>
            <w:tcBorders>
              <w:top w:val="nil"/>
              <w:left w:val="nil"/>
              <w:bottom w:val="nil"/>
              <w:right w:val="nil"/>
            </w:tcBorders>
          </w:tcPr>
          <w:p w:rsidR="00DC3138" w:rsidRPr="006710E6" w:rsidRDefault="00DC3138" w:rsidP="00A418B4">
            <w:pPr>
              <w:pStyle w:val="a9"/>
              <w:tabs>
                <w:tab w:val="left" w:pos="2268"/>
              </w:tabs>
              <w:rPr>
                <w:bCs/>
                <w:sz w:val="20"/>
              </w:rPr>
            </w:pPr>
          </w:p>
        </w:tc>
        <w:tc>
          <w:tcPr>
            <w:tcW w:w="4680" w:type="dxa"/>
            <w:tcBorders>
              <w:top w:val="nil"/>
              <w:left w:val="nil"/>
              <w:bottom w:val="nil"/>
              <w:right w:val="nil"/>
            </w:tcBorders>
          </w:tcPr>
          <w:p w:rsidR="00DC3138" w:rsidRPr="006710E6" w:rsidRDefault="00DC3138" w:rsidP="00A418B4">
            <w:pPr>
              <w:jc w:val="both"/>
              <w:rPr>
                <w:sz w:val="20"/>
                <w:szCs w:val="20"/>
              </w:rPr>
            </w:pPr>
            <w:r w:rsidRPr="006710E6">
              <w:rPr>
                <w:sz w:val="20"/>
                <w:szCs w:val="20"/>
              </w:rPr>
              <w:t xml:space="preserve">Поставщик: </w:t>
            </w:r>
          </w:p>
          <w:p w:rsidR="007F387D" w:rsidRPr="000E1531" w:rsidRDefault="007F387D" w:rsidP="007F387D">
            <w:pPr>
              <w:widowControl w:val="0"/>
              <w:tabs>
                <w:tab w:val="left" w:pos="5040"/>
              </w:tabs>
              <w:autoSpaceDE w:val="0"/>
              <w:autoSpaceDN w:val="0"/>
              <w:adjustRightInd w:val="0"/>
              <w:rPr>
                <w:sz w:val="20"/>
                <w:szCs w:val="20"/>
              </w:rPr>
            </w:pPr>
            <w:r w:rsidRPr="000E1531">
              <w:rPr>
                <w:bCs/>
                <w:sz w:val="20"/>
                <w:szCs w:val="20"/>
              </w:rPr>
              <w:t>ООО «</w:t>
            </w:r>
            <w:proofErr w:type="spellStart"/>
            <w:r w:rsidRPr="000E1531">
              <w:rPr>
                <w:bCs/>
                <w:sz w:val="20"/>
                <w:szCs w:val="20"/>
              </w:rPr>
              <w:t>Техномед-сервис</w:t>
            </w:r>
            <w:proofErr w:type="spellEnd"/>
            <w:r w:rsidRPr="000E1531">
              <w:rPr>
                <w:bCs/>
                <w:sz w:val="20"/>
                <w:szCs w:val="20"/>
              </w:rPr>
              <w:t>»</w:t>
            </w:r>
            <w:r w:rsidRPr="000E1531">
              <w:rPr>
                <w:sz w:val="20"/>
                <w:szCs w:val="20"/>
              </w:rPr>
              <w:t xml:space="preserve"> </w:t>
            </w:r>
          </w:p>
          <w:p w:rsidR="007F387D" w:rsidRPr="000E1531" w:rsidRDefault="007F387D" w:rsidP="007F387D">
            <w:pPr>
              <w:widowControl w:val="0"/>
              <w:tabs>
                <w:tab w:val="left" w:pos="5040"/>
              </w:tabs>
              <w:autoSpaceDE w:val="0"/>
              <w:autoSpaceDN w:val="0"/>
              <w:adjustRightInd w:val="0"/>
              <w:rPr>
                <w:sz w:val="20"/>
                <w:szCs w:val="20"/>
              </w:rPr>
            </w:pPr>
          </w:p>
          <w:p w:rsidR="007F387D" w:rsidRDefault="007F387D" w:rsidP="007F387D">
            <w:pPr>
              <w:widowControl w:val="0"/>
              <w:tabs>
                <w:tab w:val="left" w:pos="5040"/>
              </w:tabs>
              <w:autoSpaceDE w:val="0"/>
              <w:autoSpaceDN w:val="0"/>
              <w:adjustRightInd w:val="0"/>
              <w:rPr>
                <w:sz w:val="20"/>
                <w:szCs w:val="20"/>
              </w:rPr>
            </w:pPr>
            <w:r w:rsidRPr="000E1531">
              <w:rPr>
                <w:sz w:val="20"/>
                <w:szCs w:val="20"/>
              </w:rPr>
              <w:t>Генеральный директор</w:t>
            </w:r>
          </w:p>
          <w:p w:rsidR="007F387D" w:rsidRPr="000E1531" w:rsidRDefault="007F387D" w:rsidP="007F387D">
            <w:pPr>
              <w:widowControl w:val="0"/>
              <w:tabs>
                <w:tab w:val="left" w:pos="5040"/>
              </w:tabs>
              <w:autoSpaceDE w:val="0"/>
              <w:autoSpaceDN w:val="0"/>
              <w:adjustRightInd w:val="0"/>
              <w:rPr>
                <w:sz w:val="20"/>
                <w:szCs w:val="20"/>
              </w:rPr>
            </w:pPr>
          </w:p>
          <w:p w:rsidR="007F387D" w:rsidRPr="000E1531" w:rsidRDefault="007F387D" w:rsidP="007F387D">
            <w:pPr>
              <w:widowControl w:val="0"/>
              <w:tabs>
                <w:tab w:val="left" w:pos="5040"/>
              </w:tabs>
              <w:autoSpaceDE w:val="0"/>
              <w:autoSpaceDN w:val="0"/>
              <w:adjustRightInd w:val="0"/>
              <w:rPr>
                <w:sz w:val="20"/>
                <w:szCs w:val="20"/>
              </w:rPr>
            </w:pPr>
            <w:r w:rsidRPr="000E1531">
              <w:rPr>
                <w:sz w:val="20"/>
                <w:szCs w:val="20"/>
              </w:rPr>
              <w:t xml:space="preserve">______________________/А.А. </w:t>
            </w:r>
            <w:proofErr w:type="spellStart"/>
            <w:r w:rsidRPr="000E1531">
              <w:rPr>
                <w:sz w:val="20"/>
                <w:szCs w:val="20"/>
              </w:rPr>
              <w:t>Амагзаев</w:t>
            </w:r>
            <w:proofErr w:type="spellEnd"/>
            <w:r w:rsidRPr="000E1531">
              <w:rPr>
                <w:sz w:val="20"/>
                <w:szCs w:val="20"/>
              </w:rPr>
              <w:t xml:space="preserve"> /</w:t>
            </w:r>
          </w:p>
          <w:p w:rsidR="00DC3138" w:rsidRPr="006710E6" w:rsidRDefault="007F387D" w:rsidP="007F387D">
            <w:pPr>
              <w:widowControl w:val="0"/>
              <w:tabs>
                <w:tab w:val="left" w:pos="5040"/>
              </w:tabs>
              <w:autoSpaceDE w:val="0"/>
              <w:autoSpaceDN w:val="0"/>
              <w:adjustRightInd w:val="0"/>
              <w:rPr>
                <w:bCs/>
                <w:sz w:val="20"/>
                <w:szCs w:val="20"/>
              </w:rPr>
            </w:pPr>
            <w:r w:rsidRPr="000E1531">
              <w:rPr>
                <w:bCs/>
              </w:rPr>
              <w:t xml:space="preserve">  М.П.    </w:t>
            </w:r>
          </w:p>
        </w:tc>
      </w:tr>
    </w:tbl>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7F387D" w:rsidRDefault="007F387D" w:rsidP="00DC3138">
      <w:pPr>
        <w:pStyle w:val="a9"/>
        <w:tabs>
          <w:tab w:val="left" w:pos="2268"/>
        </w:tabs>
        <w:ind w:right="-56" w:firstLine="709"/>
        <w:jc w:val="both"/>
        <w:rPr>
          <w:sz w:val="20"/>
        </w:rPr>
      </w:pPr>
    </w:p>
    <w:p w:rsidR="007F387D" w:rsidRDefault="007F387D" w:rsidP="00DC3138">
      <w:pPr>
        <w:pStyle w:val="a9"/>
        <w:tabs>
          <w:tab w:val="left" w:pos="2268"/>
        </w:tabs>
        <w:ind w:right="-56" w:firstLine="709"/>
        <w:jc w:val="both"/>
        <w:rPr>
          <w:sz w:val="20"/>
        </w:rPr>
      </w:pPr>
    </w:p>
    <w:p w:rsidR="007F387D" w:rsidRDefault="007F387D"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Default="00DC3138" w:rsidP="00DC3138">
      <w:pPr>
        <w:pStyle w:val="a9"/>
        <w:tabs>
          <w:tab w:val="left" w:pos="2268"/>
        </w:tabs>
        <w:ind w:right="-56" w:firstLine="709"/>
        <w:jc w:val="both"/>
        <w:rPr>
          <w:sz w:val="20"/>
        </w:rPr>
      </w:pPr>
    </w:p>
    <w:p w:rsidR="00DC3138" w:rsidRPr="006710E6" w:rsidRDefault="00DC3138" w:rsidP="00DC3138">
      <w:pPr>
        <w:jc w:val="right"/>
        <w:rPr>
          <w:sz w:val="20"/>
          <w:szCs w:val="20"/>
        </w:rPr>
      </w:pPr>
      <w:r w:rsidRPr="006710E6">
        <w:rPr>
          <w:sz w:val="20"/>
          <w:szCs w:val="20"/>
        </w:rPr>
        <w:lastRenderedPageBreak/>
        <w:t>Приложение 3</w:t>
      </w:r>
    </w:p>
    <w:p w:rsidR="00DC3138" w:rsidRPr="006710E6" w:rsidRDefault="00DC3138" w:rsidP="00DC3138">
      <w:pPr>
        <w:widowControl w:val="0"/>
        <w:autoSpaceDE w:val="0"/>
        <w:autoSpaceDN w:val="0"/>
        <w:jc w:val="right"/>
        <w:rPr>
          <w:sz w:val="20"/>
          <w:szCs w:val="20"/>
        </w:rPr>
      </w:pPr>
      <w:r w:rsidRPr="006710E6">
        <w:rPr>
          <w:sz w:val="20"/>
          <w:szCs w:val="20"/>
        </w:rPr>
        <w:t xml:space="preserve">к Договору № </w:t>
      </w:r>
      <w:r>
        <w:rPr>
          <w:sz w:val="20"/>
          <w:szCs w:val="20"/>
        </w:rPr>
        <w:t>331-20</w:t>
      </w:r>
    </w:p>
    <w:p w:rsidR="00DC3138" w:rsidRPr="006710E6" w:rsidRDefault="00DC3138" w:rsidP="00DC3138">
      <w:pPr>
        <w:widowControl w:val="0"/>
        <w:autoSpaceDE w:val="0"/>
        <w:autoSpaceDN w:val="0"/>
        <w:jc w:val="right"/>
        <w:rPr>
          <w:sz w:val="20"/>
          <w:szCs w:val="20"/>
        </w:rPr>
      </w:pPr>
      <w:r w:rsidRPr="006710E6">
        <w:rPr>
          <w:sz w:val="20"/>
          <w:szCs w:val="20"/>
        </w:rPr>
        <w:t>от «__» _____ 20__ г.</w:t>
      </w:r>
    </w:p>
    <w:p w:rsidR="00DC3138" w:rsidRPr="006710E6" w:rsidRDefault="00DC3138" w:rsidP="00DC3138">
      <w:pPr>
        <w:widowControl w:val="0"/>
        <w:autoSpaceDE w:val="0"/>
        <w:autoSpaceDN w:val="0"/>
        <w:jc w:val="center"/>
        <w:rPr>
          <w:sz w:val="20"/>
          <w:szCs w:val="20"/>
        </w:rPr>
      </w:pPr>
      <w:r w:rsidRPr="006710E6">
        <w:rPr>
          <w:sz w:val="20"/>
          <w:szCs w:val="20"/>
        </w:rPr>
        <w:t>ФОРМА</w:t>
      </w:r>
    </w:p>
    <w:p w:rsidR="00DC3138" w:rsidRPr="006710E6" w:rsidRDefault="00DC3138" w:rsidP="00DC3138">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6710E6">
        <w:rPr>
          <w:sz w:val="20"/>
          <w:szCs w:val="20"/>
        </w:rPr>
        <w:t>Есевой</w:t>
      </w:r>
      <w:proofErr w:type="spellEnd"/>
      <w:r w:rsidRPr="006710E6">
        <w:rPr>
          <w:sz w:val="20"/>
          <w:szCs w:val="20"/>
        </w:rPr>
        <w:t xml:space="preserve"> Жанны Владимировны,                                                                                                             (должность, Ф.И.О.)действующего на основании Устава, с одной стороны, </w:t>
      </w:r>
    </w:p>
    <w:p w:rsidR="00DC3138" w:rsidRPr="006710E6" w:rsidRDefault="00DC3138" w:rsidP="00DC3138">
      <w:pPr>
        <w:widowControl w:val="0"/>
        <w:autoSpaceDE w:val="0"/>
        <w:autoSpaceDN w:val="0"/>
        <w:jc w:val="both"/>
        <w:rPr>
          <w:sz w:val="20"/>
          <w:szCs w:val="20"/>
        </w:rPr>
      </w:pPr>
      <w:r w:rsidRPr="006710E6">
        <w:rPr>
          <w:sz w:val="20"/>
          <w:szCs w:val="20"/>
        </w:rPr>
        <w:t>и ________________________________________________________________</w:t>
      </w:r>
      <w:r>
        <w:rPr>
          <w:sz w:val="20"/>
          <w:szCs w:val="20"/>
        </w:rPr>
        <w:t>_________</w:t>
      </w:r>
      <w:r w:rsidRPr="006710E6">
        <w:rPr>
          <w:sz w:val="20"/>
          <w:szCs w:val="20"/>
        </w:rPr>
        <w:t>__________________________,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                                    (наименование организации)</w:t>
      </w:r>
    </w:p>
    <w:p w:rsidR="00DC3138" w:rsidRPr="006710E6" w:rsidRDefault="00DC3138" w:rsidP="00DC3138">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Pr>
          <w:sz w:val="20"/>
          <w:szCs w:val="20"/>
        </w:rPr>
        <w:t>_________</w:t>
      </w:r>
      <w:r w:rsidRPr="006710E6">
        <w:rPr>
          <w:sz w:val="20"/>
          <w:szCs w:val="20"/>
        </w:rPr>
        <w:t>_______,</w:t>
      </w:r>
    </w:p>
    <w:p w:rsidR="00DC3138" w:rsidRPr="006710E6" w:rsidRDefault="00DC3138" w:rsidP="00DC3138">
      <w:pPr>
        <w:widowControl w:val="0"/>
        <w:autoSpaceDE w:val="0"/>
        <w:autoSpaceDN w:val="0"/>
        <w:jc w:val="both"/>
        <w:rPr>
          <w:sz w:val="20"/>
          <w:szCs w:val="20"/>
        </w:rPr>
      </w:pPr>
      <w:r w:rsidRPr="006710E6">
        <w:rPr>
          <w:sz w:val="20"/>
          <w:szCs w:val="20"/>
        </w:rPr>
        <w:t xml:space="preserve">                                                   (должность, Ф.И.О.)</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Pr>
          <w:sz w:val="20"/>
          <w:szCs w:val="20"/>
        </w:rPr>
        <w:t>_________</w:t>
      </w:r>
      <w:r w:rsidRPr="006710E6">
        <w:rPr>
          <w:sz w:val="20"/>
          <w:szCs w:val="20"/>
        </w:rPr>
        <w:t>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                                   (Устава, Положения, Доверенности)</w:t>
      </w:r>
    </w:p>
    <w:p w:rsidR="00DC3138" w:rsidRPr="006710E6" w:rsidRDefault="00DC3138" w:rsidP="00DC3138">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w:t>
      </w:r>
      <w:r>
        <w:rPr>
          <w:sz w:val="20"/>
          <w:szCs w:val="20"/>
        </w:rPr>
        <w:t>__________</w:t>
      </w:r>
      <w:r w:rsidRPr="006710E6">
        <w:rPr>
          <w:sz w:val="20"/>
          <w:szCs w:val="20"/>
        </w:rPr>
        <w:t>__________________________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w:t>
      </w:r>
      <w:r>
        <w:rPr>
          <w:sz w:val="20"/>
          <w:szCs w:val="20"/>
        </w:rPr>
        <w:t>__________</w:t>
      </w:r>
      <w:r w:rsidRPr="006710E6">
        <w:rPr>
          <w:sz w:val="20"/>
          <w:szCs w:val="20"/>
        </w:rPr>
        <w:t>___________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DC3138" w:rsidRPr="006710E6" w:rsidRDefault="00DC3138" w:rsidP="00DC3138">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__________________________________________________________________________________</w:t>
      </w:r>
      <w:r>
        <w:rPr>
          <w:sz w:val="20"/>
          <w:szCs w:val="20"/>
        </w:rPr>
        <w:t>__________</w:t>
      </w:r>
      <w:r w:rsidRPr="006710E6">
        <w:rPr>
          <w:sz w:val="20"/>
          <w:szCs w:val="20"/>
        </w:rPr>
        <w:t>__________</w:t>
      </w:r>
    </w:p>
    <w:p w:rsidR="00DC3138" w:rsidRPr="006710E6" w:rsidRDefault="00DC3138" w:rsidP="00DC3138">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___________________________________________________________________________________</w:t>
      </w:r>
      <w:r>
        <w:rPr>
          <w:sz w:val="20"/>
          <w:szCs w:val="20"/>
        </w:rPr>
        <w:t>__________</w:t>
      </w:r>
      <w:r w:rsidRPr="006710E6">
        <w:rPr>
          <w:sz w:val="20"/>
          <w:szCs w:val="20"/>
        </w:rPr>
        <w:t>_________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____________________________________________________________________________________</w:t>
      </w:r>
      <w:r>
        <w:rPr>
          <w:sz w:val="20"/>
          <w:szCs w:val="20"/>
        </w:rPr>
        <w:t>__________</w:t>
      </w:r>
      <w:r w:rsidRPr="006710E6">
        <w:rPr>
          <w:sz w:val="20"/>
          <w:szCs w:val="20"/>
        </w:rPr>
        <w:t>________</w:t>
      </w:r>
    </w:p>
    <w:p w:rsidR="00DC3138" w:rsidRPr="006710E6" w:rsidRDefault="00DC3138" w:rsidP="00DC3138">
      <w:pPr>
        <w:widowControl w:val="0"/>
        <w:autoSpaceDE w:val="0"/>
        <w:autoSpaceDN w:val="0"/>
        <w:jc w:val="both"/>
        <w:rPr>
          <w:sz w:val="20"/>
          <w:szCs w:val="20"/>
        </w:rPr>
      </w:pPr>
      <w:r w:rsidRPr="006710E6">
        <w:rPr>
          <w:sz w:val="20"/>
          <w:szCs w:val="20"/>
        </w:rPr>
        <w:t>________________________________________________________________________________________</w:t>
      </w:r>
      <w:r>
        <w:rPr>
          <w:sz w:val="20"/>
          <w:szCs w:val="20"/>
        </w:rPr>
        <w:t>__________</w:t>
      </w:r>
      <w:r w:rsidRPr="006710E6">
        <w:rPr>
          <w:sz w:val="20"/>
          <w:szCs w:val="20"/>
        </w:rPr>
        <w:t>____</w:t>
      </w: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p>
    <w:p w:rsidR="00DC3138" w:rsidRPr="006710E6" w:rsidRDefault="00DC3138" w:rsidP="00DC3138">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DC3138" w:rsidRPr="006710E6" w:rsidRDefault="00DC3138" w:rsidP="00DC3138">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DC3138" w:rsidRPr="006710E6" w:rsidRDefault="00DC3138" w:rsidP="00DC3138">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DC3138" w:rsidRPr="006710E6" w:rsidRDefault="00DC3138" w:rsidP="00DC3138">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DC3138" w:rsidRPr="00DF42B0" w:rsidRDefault="00DC3138" w:rsidP="00DC3138">
      <w:pPr>
        <w:pStyle w:val="a4"/>
        <w:tabs>
          <w:tab w:val="left" w:pos="0"/>
          <w:tab w:val="left" w:pos="567"/>
          <w:tab w:val="left" w:pos="1276"/>
        </w:tabs>
        <w:spacing w:after="0" w:line="240" w:lineRule="auto"/>
        <w:ind w:left="142"/>
        <w:jc w:val="both"/>
        <w:rPr>
          <w:rFonts w:ascii="Times New Roman" w:hAnsi="Times New Roman" w:cs="Times New Roman"/>
        </w:rPr>
      </w:pPr>
    </w:p>
    <w:p w:rsidR="00DC3138" w:rsidRDefault="00DC3138" w:rsidP="00DC3138">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DC3138" w:rsidRPr="007F387D" w:rsidTr="00A418B4">
        <w:trPr>
          <w:trHeight w:val="1637"/>
        </w:trPr>
        <w:tc>
          <w:tcPr>
            <w:tcW w:w="4680" w:type="dxa"/>
            <w:tcBorders>
              <w:top w:val="nil"/>
              <w:left w:val="nil"/>
              <w:bottom w:val="nil"/>
              <w:right w:val="nil"/>
            </w:tcBorders>
            <w:hideMark/>
          </w:tcPr>
          <w:p w:rsidR="00DC3138" w:rsidRPr="007F387D" w:rsidRDefault="00DC3138" w:rsidP="00A418B4">
            <w:pPr>
              <w:pStyle w:val="a9"/>
              <w:tabs>
                <w:tab w:val="left" w:pos="2268"/>
              </w:tabs>
              <w:rPr>
                <w:sz w:val="20"/>
              </w:rPr>
            </w:pPr>
            <w:r w:rsidRPr="007F387D">
              <w:rPr>
                <w:sz w:val="20"/>
              </w:rPr>
              <w:t>Заказчик:</w:t>
            </w:r>
          </w:p>
          <w:p w:rsidR="00DC3138" w:rsidRPr="007F387D" w:rsidRDefault="00DC3138" w:rsidP="00A418B4">
            <w:pPr>
              <w:pStyle w:val="a9"/>
              <w:tabs>
                <w:tab w:val="left" w:pos="2268"/>
              </w:tabs>
              <w:rPr>
                <w:sz w:val="20"/>
              </w:rPr>
            </w:pPr>
            <w:r w:rsidRPr="007F387D">
              <w:rPr>
                <w:sz w:val="20"/>
              </w:rPr>
              <w:t xml:space="preserve">ОГАУЗ «Иркутская городская клиническая больница № 8» </w:t>
            </w:r>
          </w:p>
          <w:p w:rsidR="00DC3138" w:rsidRPr="007F387D" w:rsidRDefault="00DC3138" w:rsidP="00A418B4">
            <w:pPr>
              <w:pStyle w:val="a9"/>
              <w:tabs>
                <w:tab w:val="left" w:pos="2268"/>
              </w:tabs>
              <w:rPr>
                <w:bCs/>
                <w:sz w:val="20"/>
              </w:rPr>
            </w:pPr>
            <w:r w:rsidRPr="007F387D">
              <w:rPr>
                <w:bCs/>
                <w:sz w:val="20"/>
              </w:rPr>
              <w:t>Главный врач</w:t>
            </w:r>
          </w:p>
          <w:p w:rsidR="007F387D" w:rsidRPr="007F387D" w:rsidRDefault="007F387D" w:rsidP="00A418B4">
            <w:pPr>
              <w:pStyle w:val="a9"/>
              <w:tabs>
                <w:tab w:val="left" w:pos="2268"/>
              </w:tabs>
              <w:rPr>
                <w:bCs/>
                <w:sz w:val="20"/>
              </w:rPr>
            </w:pPr>
          </w:p>
          <w:p w:rsidR="00DC3138" w:rsidRPr="007F387D" w:rsidRDefault="00DC3138" w:rsidP="00A418B4">
            <w:pPr>
              <w:pStyle w:val="a9"/>
              <w:tabs>
                <w:tab w:val="left" w:pos="2268"/>
              </w:tabs>
              <w:rPr>
                <w:sz w:val="20"/>
              </w:rPr>
            </w:pPr>
            <w:r w:rsidRPr="007F387D">
              <w:rPr>
                <w:sz w:val="20"/>
              </w:rPr>
              <w:t xml:space="preserve">_____________________/ Ж. В. </w:t>
            </w:r>
            <w:proofErr w:type="spellStart"/>
            <w:r w:rsidRPr="007F387D">
              <w:rPr>
                <w:sz w:val="20"/>
              </w:rPr>
              <w:t>Есева</w:t>
            </w:r>
            <w:proofErr w:type="spellEnd"/>
            <w:r w:rsidRPr="007F387D">
              <w:rPr>
                <w:sz w:val="20"/>
              </w:rPr>
              <w:t>/</w:t>
            </w:r>
          </w:p>
          <w:p w:rsidR="00DC3138" w:rsidRPr="007F387D" w:rsidRDefault="00DC3138" w:rsidP="00A418B4">
            <w:pPr>
              <w:rPr>
                <w:bCs/>
                <w:sz w:val="20"/>
                <w:szCs w:val="20"/>
              </w:rPr>
            </w:pPr>
            <w:r w:rsidRPr="007F387D">
              <w:rPr>
                <w:bCs/>
                <w:sz w:val="20"/>
                <w:szCs w:val="20"/>
              </w:rPr>
              <w:t>М.П.</w:t>
            </w:r>
          </w:p>
        </w:tc>
        <w:tc>
          <w:tcPr>
            <w:tcW w:w="540" w:type="dxa"/>
            <w:tcBorders>
              <w:top w:val="nil"/>
              <w:left w:val="nil"/>
              <w:bottom w:val="nil"/>
              <w:right w:val="nil"/>
            </w:tcBorders>
          </w:tcPr>
          <w:p w:rsidR="00DC3138" w:rsidRPr="007F387D" w:rsidRDefault="00DC3138" w:rsidP="00A418B4">
            <w:pPr>
              <w:pStyle w:val="a9"/>
              <w:tabs>
                <w:tab w:val="left" w:pos="2268"/>
              </w:tabs>
              <w:rPr>
                <w:bCs/>
                <w:sz w:val="20"/>
              </w:rPr>
            </w:pPr>
          </w:p>
        </w:tc>
        <w:tc>
          <w:tcPr>
            <w:tcW w:w="4680" w:type="dxa"/>
            <w:tcBorders>
              <w:top w:val="nil"/>
              <w:left w:val="nil"/>
              <w:bottom w:val="nil"/>
              <w:right w:val="nil"/>
            </w:tcBorders>
          </w:tcPr>
          <w:p w:rsidR="00DC3138" w:rsidRPr="007F387D" w:rsidRDefault="00DC3138" w:rsidP="00A418B4">
            <w:pPr>
              <w:jc w:val="both"/>
              <w:rPr>
                <w:sz w:val="20"/>
                <w:szCs w:val="20"/>
              </w:rPr>
            </w:pPr>
            <w:r w:rsidRPr="007F387D">
              <w:rPr>
                <w:sz w:val="20"/>
                <w:szCs w:val="20"/>
              </w:rPr>
              <w:t xml:space="preserve">Поставщик: </w:t>
            </w:r>
          </w:p>
          <w:p w:rsidR="007F387D" w:rsidRPr="007F387D" w:rsidRDefault="007F387D" w:rsidP="007F387D">
            <w:pPr>
              <w:widowControl w:val="0"/>
              <w:tabs>
                <w:tab w:val="left" w:pos="5040"/>
              </w:tabs>
              <w:autoSpaceDE w:val="0"/>
              <w:autoSpaceDN w:val="0"/>
              <w:adjustRightInd w:val="0"/>
              <w:rPr>
                <w:sz w:val="20"/>
                <w:szCs w:val="20"/>
              </w:rPr>
            </w:pPr>
            <w:r w:rsidRPr="007F387D">
              <w:rPr>
                <w:bCs/>
                <w:sz w:val="20"/>
                <w:szCs w:val="20"/>
              </w:rPr>
              <w:t>ООО «</w:t>
            </w:r>
            <w:proofErr w:type="spellStart"/>
            <w:r w:rsidRPr="007F387D">
              <w:rPr>
                <w:bCs/>
                <w:sz w:val="20"/>
                <w:szCs w:val="20"/>
              </w:rPr>
              <w:t>Техномед-сервис</w:t>
            </w:r>
            <w:proofErr w:type="spellEnd"/>
            <w:r w:rsidRPr="007F387D">
              <w:rPr>
                <w:bCs/>
                <w:sz w:val="20"/>
                <w:szCs w:val="20"/>
              </w:rPr>
              <w:t>»</w:t>
            </w:r>
            <w:r w:rsidRPr="007F387D">
              <w:rPr>
                <w:sz w:val="20"/>
                <w:szCs w:val="20"/>
              </w:rPr>
              <w:t xml:space="preserve"> </w:t>
            </w:r>
          </w:p>
          <w:p w:rsidR="007F387D" w:rsidRPr="007F387D" w:rsidRDefault="007F387D" w:rsidP="007F387D">
            <w:pPr>
              <w:widowControl w:val="0"/>
              <w:tabs>
                <w:tab w:val="left" w:pos="5040"/>
              </w:tabs>
              <w:autoSpaceDE w:val="0"/>
              <w:autoSpaceDN w:val="0"/>
              <w:adjustRightInd w:val="0"/>
              <w:rPr>
                <w:sz w:val="20"/>
                <w:szCs w:val="20"/>
              </w:rPr>
            </w:pPr>
          </w:p>
          <w:p w:rsidR="007F387D" w:rsidRPr="007F387D" w:rsidRDefault="007F387D" w:rsidP="007F387D">
            <w:pPr>
              <w:widowControl w:val="0"/>
              <w:tabs>
                <w:tab w:val="left" w:pos="5040"/>
              </w:tabs>
              <w:autoSpaceDE w:val="0"/>
              <w:autoSpaceDN w:val="0"/>
              <w:adjustRightInd w:val="0"/>
              <w:rPr>
                <w:sz w:val="20"/>
                <w:szCs w:val="20"/>
              </w:rPr>
            </w:pPr>
            <w:r w:rsidRPr="007F387D">
              <w:rPr>
                <w:sz w:val="20"/>
                <w:szCs w:val="20"/>
              </w:rPr>
              <w:t>Генеральный директор</w:t>
            </w:r>
          </w:p>
          <w:p w:rsidR="007F387D" w:rsidRPr="007F387D" w:rsidRDefault="007F387D" w:rsidP="007F387D">
            <w:pPr>
              <w:widowControl w:val="0"/>
              <w:tabs>
                <w:tab w:val="left" w:pos="5040"/>
              </w:tabs>
              <w:autoSpaceDE w:val="0"/>
              <w:autoSpaceDN w:val="0"/>
              <w:adjustRightInd w:val="0"/>
              <w:rPr>
                <w:sz w:val="20"/>
                <w:szCs w:val="20"/>
              </w:rPr>
            </w:pPr>
          </w:p>
          <w:p w:rsidR="007F387D" w:rsidRPr="007F387D" w:rsidRDefault="007F387D" w:rsidP="007F387D">
            <w:pPr>
              <w:widowControl w:val="0"/>
              <w:tabs>
                <w:tab w:val="left" w:pos="5040"/>
              </w:tabs>
              <w:autoSpaceDE w:val="0"/>
              <w:autoSpaceDN w:val="0"/>
              <w:adjustRightInd w:val="0"/>
              <w:rPr>
                <w:sz w:val="20"/>
                <w:szCs w:val="20"/>
              </w:rPr>
            </w:pPr>
            <w:r w:rsidRPr="007F387D">
              <w:rPr>
                <w:sz w:val="20"/>
                <w:szCs w:val="20"/>
              </w:rPr>
              <w:t xml:space="preserve">______________________/А.А. </w:t>
            </w:r>
            <w:proofErr w:type="spellStart"/>
            <w:r w:rsidRPr="007F387D">
              <w:rPr>
                <w:sz w:val="20"/>
                <w:szCs w:val="20"/>
              </w:rPr>
              <w:t>Амагзаев</w:t>
            </w:r>
            <w:proofErr w:type="spellEnd"/>
            <w:r w:rsidRPr="007F387D">
              <w:rPr>
                <w:sz w:val="20"/>
                <w:szCs w:val="20"/>
              </w:rPr>
              <w:t xml:space="preserve"> /</w:t>
            </w:r>
          </w:p>
          <w:p w:rsidR="00DC3138" w:rsidRPr="007F387D" w:rsidRDefault="007F387D" w:rsidP="007F387D">
            <w:pPr>
              <w:widowControl w:val="0"/>
              <w:tabs>
                <w:tab w:val="left" w:pos="5040"/>
              </w:tabs>
              <w:autoSpaceDE w:val="0"/>
              <w:autoSpaceDN w:val="0"/>
              <w:adjustRightInd w:val="0"/>
              <w:rPr>
                <w:bCs/>
                <w:sz w:val="20"/>
                <w:szCs w:val="20"/>
              </w:rPr>
            </w:pPr>
            <w:r w:rsidRPr="007F387D">
              <w:rPr>
                <w:bCs/>
                <w:sz w:val="20"/>
                <w:szCs w:val="20"/>
              </w:rPr>
              <w:t xml:space="preserve">  М.П.    </w:t>
            </w:r>
          </w:p>
        </w:tc>
      </w:tr>
    </w:tbl>
    <w:p w:rsidR="00412731" w:rsidRDefault="00412731"/>
    <w:sectPr w:rsidR="00412731" w:rsidSect="00DC3138">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2">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DC3138"/>
    <w:rsid w:val="000E1531"/>
    <w:rsid w:val="00407BBC"/>
    <w:rsid w:val="00412731"/>
    <w:rsid w:val="007F387D"/>
    <w:rsid w:val="00DC31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1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C3138"/>
    <w:rPr>
      <w:color w:val="0000FF"/>
      <w:u w:val="single"/>
    </w:rPr>
  </w:style>
  <w:style w:type="paragraph" w:customStyle="1" w:styleId="a4">
    <w:name w:val="Базовый"/>
    <w:rsid w:val="00DC3138"/>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DC313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DC3138"/>
    <w:pPr>
      <w:ind w:left="720"/>
      <w:contextualSpacing/>
    </w:pPr>
  </w:style>
  <w:style w:type="paragraph" w:styleId="a7">
    <w:name w:val="Title"/>
    <w:basedOn w:val="a"/>
    <w:link w:val="a8"/>
    <w:qFormat/>
    <w:rsid w:val="00DC3138"/>
    <w:pPr>
      <w:jc w:val="center"/>
    </w:pPr>
    <w:rPr>
      <w:b/>
      <w:sz w:val="28"/>
      <w:szCs w:val="20"/>
    </w:rPr>
  </w:style>
  <w:style w:type="character" w:customStyle="1" w:styleId="a8">
    <w:name w:val="Название Знак"/>
    <w:basedOn w:val="a0"/>
    <w:link w:val="a7"/>
    <w:rsid w:val="00DC313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uiPriority w:val="99"/>
    <w:rsid w:val="00DC313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uiPriority w:val="99"/>
    <w:rsid w:val="00DC3138"/>
    <w:rPr>
      <w:rFonts w:ascii="Times New Roman" w:eastAsia="Times New Roman" w:hAnsi="Times New Roman" w:cs="Times New Roman"/>
      <w:sz w:val="24"/>
      <w:szCs w:val="20"/>
      <w:lang w:eastAsia="ru-RU"/>
    </w:rPr>
  </w:style>
  <w:style w:type="paragraph" w:styleId="ab">
    <w:name w:val="Body Text Indent"/>
    <w:basedOn w:val="a"/>
    <w:link w:val="ac"/>
    <w:rsid w:val="00DC3138"/>
    <w:pPr>
      <w:ind w:firstLine="708"/>
      <w:jc w:val="both"/>
    </w:pPr>
    <w:rPr>
      <w:szCs w:val="20"/>
    </w:rPr>
  </w:style>
  <w:style w:type="character" w:customStyle="1" w:styleId="ac">
    <w:name w:val="Основной текст с отступом Знак"/>
    <w:basedOn w:val="a0"/>
    <w:link w:val="ab"/>
    <w:rsid w:val="00DC3138"/>
    <w:rPr>
      <w:rFonts w:ascii="Times New Roman" w:eastAsia="Times New Roman" w:hAnsi="Times New Roman" w:cs="Times New Roman"/>
      <w:sz w:val="24"/>
      <w:szCs w:val="20"/>
      <w:lang w:eastAsia="ru-RU"/>
    </w:rPr>
  </w:style>
  <w:style w:type="paragraph" w:styleId="2">
    <w:name w:val="Body Text Indent 2"/>
    <w:basedOn w:val="a"/>
    <w:link w:val="20"/>
    <w:rsid w:val="00DC3138"/>
    <w:pPr>
      <w:ind w:firstLine="709"/>
      <w:jc w:val="both"/>
    </w:pPr>
    <w:rPr>
      <w:szCs w:val="20"/>
    </w:rPr>
  </w:style>
  <w:style w:type="character" w:customStyle="1" w:styleId="20">
    <w:name w:val="Основной текст с отступом 2 Знак"/>
    <w:basedOn w:val="a0"/>
    <w:link w:val="2"/>
    <w:rsid w:val="00DC3138"/>
    <w:rPr>
      <w:rFonts w:ascii="Times New Roman" w:eastAsia="Times New Roman" w:hAnsi="Times New Roman" w:cs="Times New Roman"/>
      <w:sz w:val="24"/>
      <w:szCs w:val="20"/>
      <w:lang w:eastAsia="ru-RU"/>
    </w:rPr>
  </w:style>
  <w:style w:type="paragraph" w:customStyle="1" w:styleId="ConsNonformat">
    <w:name w:val="ConsNonformat"/>
    <w:rsid w:val="00DC313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DC3138"/>
    <w:rPr>
      <w:rFonts w:ascii="Courier New" w:hAnsi="Courier New"/>
      <w:sz w:val="20"/>
      <w:szCs w:val="20"/>
    </w:rPr>
  </w:style>
  <w:style w:type="character" w:customStyle="1" w:styleId="ae">
    <w:name w:val="Текст Знак"/>
    <w:basedOn w:val="a0"/>
    <w:link w:val="ad"/>
    <w:rsid w:val="00DC313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C3138"/>
    <w:pPr>
      <w:widowControl w:val="0"/>
      <w:ind w:firstLine="720"/>
      <w:jc w:val="both"/>
    </w:pPr>
    <w:rPr>
      <w:rFonts w:ascii="Arial" w:hAnsi="Arial"/>
    </w:rPr>
  </w:style>
  <w:style w:type="paragraph" w:customStyle="1" w:styleId="3">
    <w:name w:val="Текст3"/>
    <w:basedOn w:val="a"/>
    <w:rsid w:val="00DC3138"/>
    <w:rPr>
      <w:rFonts w:ascii="Courier New" w:hAnsi="Courier New"/>
      <w:sz w:val="20"/>
      <w:szCs w:val="20"/>
    </w:rPr>
  </w:style>
  <w:style w:type="paragraph" w:customStyle="1" w:styleId="ConsPlusNonformat">
    <w:name w:val="ConsPlusNonformat"/>
    <w:rsid w:val="00DC31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DC3138"/>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DC3138"/>
    <w:rPr>
      <w:rFonts w:ascii="Calibri" w:eastAsia="Lucida Sans Unicode" w:hAnsi="Calibri" w:cs="Calibri"/>
      <w:color w:val="00000A"/>
    </w:rPr>
  </w:style>
  <w:style w:type="paragraph" w:customStyle="1" w:styleId="5">
    <w:name w:val="Текст5"/>
    <w:basedOn w:val="a"/>
    <w:rsid w:val="00DC3138"/>
    <w:rPr>
      <w:rFonts w:ascii="Courier New" w:hAnsi="Courier New"/>
      <w:sz w:val="20"/>
      <w:szCs w:val="20"/>
    </w:rPr>
  </w:style>
  <w:style w:type="paragraph" w:customStyle="1" w:styleId="Default">
    <w:name w:val="Default"/>
    <w:rsid w:val="00DC31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mc@yandex.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6173</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2020-11-30T07:50:00Z</dcterms:created>
  <dcterms:modified xsi:type="dcterms:W3CDTF">2020-12-02T00:32:00Z</dcterms:modified>
</cp:coreProperties>
</file>