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A5" w:rsidRPr="007C65A5" w:rsidRDefault="007C65A5" w:rsidP="007C65A5">
      <w:pPr>
        <w:pStyle w:val="a6"/>
        <w:widowControl w:val="0"/>
        <w:rPr>
          <w:sz w:val="21"/>
          <w:szCs w:val="21"/>
        </w:rPr>
      </w:pPr>
      <w:r w:rsidRPr="007C65A5">
        <w:rPr>
          <w:sz w:val="21"/>
          <w:szCs w:val="21"/>
        </w:rPr>
        <w:t>Договор № 330-20</w:t>
      </w:r>
    </w:p>
    <w:p w:rsidR="007C65A5" w:rsidRPr="007C65A5" w:rsidRDefault="007C65A5" w:rsidP="007C65A5">
      <w:pPr>
        <w:widowControl w:val="0"/>
        <w:jc w:val="center"/>
        <w:rPr>
          <w:b/>
          <w:bCs/>
          <w:sz w:val="21"/>
          <w:szCs w:val="21"/>
        </w:rPr>
      </w:pPr>
      <w:r w:rsidRPr="007C65A5">
        <w:rPr>
          <w:b/>
          <w:bCs/>
          <w:sz w:val="21"/>
          <w:szCs w:val="21"/>
        </w:rPr>
        <w:t xml:space="preserve">на выполнение работ по капитальному ремонту помещений в </w:t>
      </w:r>
      <w:proofErr w:type="spellStart"/>
      <w:r w:rsidRPr="007C65A5">
        <w:rPr>
          <w:b/>
          <w:bCs/>
          <w:sz w:val="21"/>
          <w:szCs w:val="21"/>
        </w:rPr>
        <w:t>профамбулатории</w:t>
      </w:r>
      <w:proofErr w:type="spellEnd"/>
      <w:r w:rsidRPr="007C65A5">
        <w:rPr>
          <w:b/>
          <w:bCs/>
          <w:sz w:val="21"/>
          <w:szCs w:val="21"/>
        </w:rPr>
        <w:t xml:space="preserve"> ОГАУЗ «ИГКБ № 8», </w:t>
      </w:r>
      <w:proofErr w:type="gramStart"/>
      <w:r w:rsidRPr="007C65A5">
        <w:rPr>
          <w:b/>
          <w:bCs/>
          <w:sz w:val="21"/>
          <w:szCs w:val="21"/>
        </w:rPr>
        <w:t>расположенной</w:t>
      </w:r>
      <w:proofErr w:type="gramEnd"/>
      <w:r w:rsidRPr="007C65A5">
        <w:rPr>
          <w:b/>
          <w:bCs/>
          <w:sz w:val="21"/>
          <w:szCs w:val="21"/>
        </w:rPr>
        <w:t xml:space="preserve"> по адресу: г. Иркутск, ул. Партизанская, 74Ж</w:t>
      </w:r>
    </w:p>
    <w:p w:rsidR="007C65A5" w:rsidRDefault="007C65A5" w:rsidP="007C65A5">
      <w:pPr>
        <w:jc w:val="both"/>
        <w:rPr>
          <w:b/>
          <w:sz w:val="21"/>
          <w:szCs w:val="21"/>
        </w:rPr>
      </w:pPr>
      <w:r w:rsidRPr="007C65A5">
        <w:rPr>
          <w:b/>
          <w:sz w:val="21"/>
          <w:szCs w:val="21"/>
        </w:rPr>
        <w:t xml:space="preserve">        </w:t>
      </w:r>
    </w:p>
    <w:p w:rsidR="007C65A5" w:rsidRPr="007C65A5" w:rsidRDefault="007C65A5" w:rsidP="007C65A5">
      <w:pPr>
        <w:jc w:val="both"/>
        <w:rPr>
          <w:b/>
          <w:sz w:val="21"/>
          <w:szCs w:val="21"/>
        </w:rPr>
      </w:pPr>
      <w:r w:rsidRPr="007C65A5">
        <w:rPr>
          <w:b/>
          <w:sz w:val="21"/>
          <w:szCs w:val="21"/>
        </w:rPr>
        <w:t xml:space="preserve">г. Иркутск                                                               </w:t>
      </w:r>
      <w:r w:rsidRPr="007C65A5">
        <w:rPr>
          <w:b/>
          <w:sz w:val="21"/>
          <w:szCs w:val="21"/>
        </w:rPr>
        <w:tab/>
      </w:r>
      <w:r w:rsidRPr="007C65A5">
        <w:rPr>
          <w:b/>
          <w:sz w:val="21"/>
          <w:szCs w:val="21"/>
        </w:rPr>
        <w:tab/>
      </w:r>
      <w:r w:rsidRPr="007C65A5">
        <w:rPr>
          <w:b/>
          <w:sz w:val="21"/>
          <w:szCs w:val="21"/>
        </w:rPr>
        <w:tab/>
      </w:r>
      <w:r w:rsidRPr="007C65A5">
        <w:rPr>
          <w:b/>
          <w:sz w:val="21"/>
          <w:szCs w:val="21"/>
        </w:rPr>
        <w:tab/>
        <w:t>«</w:t>
      </w:r>
      <w:r w:rsidR="00C70971">
        <w:rPr>
          <w:b/>
          <w:sz w:val="21"/>
          <w:szCs w:val="21"/>
        </w:rPr>
        <w:t>14</w:t>
      </w:r>
      <w:r w:rsidRPr="007C65A5">
        <w:rPr>
          <w:b/>
          <w:sz w:val="21"/>
          <w:szCs w:val="21"/>
        </w:rPr>
        <w:t xml:space="preserve">» </w:t>
      </w:r>
      <w:r w:rsidR="00C70971">
        <w:rPr>
          <w:b/>
          <w:sz w:val="21"/>
          <w:szCs w:val="21"/>
        </w:rPr>
        <w:t>декабря</w:t>
      </w:r>
      <w:r w:rsidRPr="007C65A5">
        <w:rPr>
          <w:b/>
          <w:sz w:val="21"/>
          <w:szCs w:val="21"/>
        </w:rPr>
        <w:t xml:space="preserve"> 2020г. </w:t>
      </w:r>
    </w:p>
    <w:p w:rsidR="007C65A5" w:rsidRPr="007C65A5" w:rsidRDefault="007C65A5" w:rsidP="007C65A5">
      <w:pPr>
        <w:jc w:val="both"/>
        <w:rPr>
          <w:b/>
          <w:sz w:val="21"/>
          <w:szCs w:val="21"/>
        </w:rPr>
      </w:pPr>
    </w:p>
    <w:p w:rsidR="007C65A5" w:rsidRPr="007C65A5" w:rsidRDefault="007C65A5" w:rsidP="007C65A5">
      <w:pPr>
        <w:ind w:firstLine="567"/>
        <w:jc w:val="both"/>
        <w:rPr>
          <w:sz w:val="21"/>
          <w:szCs w:val="21"/>
        </w:rPr>
      </w:pPr>
      <w:proofErr w:type="gramStart"/>
      <w:r w:rsidRPr="007C65A5">
        <w:rPr>
          <w:b/>
          <w:sz w:val="21"/>
          <w:szCs w:val="21"/>
        </w:rPr>
        <w:t>Областное государственное автономное учреждение здравоохранения «Иркутская городская клиническая больница №8»</w:t>
      </w:r>
      <w:r w:rsidRPr="007C65A5">
        <w:rPr>
          <w:sz w:val="21"/>
          <w:szCs w:val="21"/>
        </w:rPr>
        <w:t xml:space="preserve">, именуемое в дальнейшем  </w:t>
      </w:r>
      <w:r w:rsidRPr="007C65A5">
        <w:rPr>
          <w:b/>
          <w:sz w:val="21"/>
          <w:szCs w:val="21"/>
        </w:rPr>
        <w:t xml:space="preserve">Заказчик, </w:t>
      </w:r>
      <w:r w:rsidRPr="007C65A5">
        <w:rPr>
          <w:sz w:val="21"/>
          <w:szCs w:val="21"/>
        </w:rPr>
        <w:t xml:space="preserve">в лице главного врача </w:t>
      </w:r>
      <w:proofErr w:type="spellStart"/>
      <w:r w:rsidRPr="007C65A5">
        <w:rPr>
          <w:sz w:val="21"/>
          <w:szCs w:val="21"/>
        </w:rPr>
        <w:t>Есевой</w:t>
      </w:r>
      <w:proofErr w:type="spellEnd"/>
      <w:r w:rsidRPr="007C65A5">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СК «МАСШТАБ»</w:t>
      </w:r>
      <w:r w:rsidRPr="007C65A5">
        <w:rPr>
          <w:b/>
          <w:sz w:val="21"/>
          <w:szCs w:val="21"/>
        </w:rPr>
        <w:t>,</w:t>
      </w:r>
      <w:r w:rsidRPr="007C65A5">
        <w:rPr>
          <w:sz w:val="21"/>
          <w:szCs w:val="21"/>
        </w:rPr>
        <w:t xml:space="preserve"> именуемый в дальнейшем </w:t>
      </w:r>
      <w:r w:rsidRPr="007C65A5">
        <w:rPr>
          <w:b/>
          <w:sz w:val="21"/>
          <w:szCs w:val="21"/>
        </w:rPr>
        <w:t>Подрядчик</w:t>
      </w:r>
      <w:r w:rsidRPr="007C65A5">
        <w:rPr>
          <w:sz w:val="21"/>
          <w:szCs w:val="21"/>
        </w:rPr>
        <w:t xml:space="preserve">, в лице </w:t>
      </w:r>
      <w:r>
        <w:rPr>
          <w:sz w:val="21"/>
          <w:szCs w:val="21"/>
        </w:rPr>
        <w:t xml:space="preserve">генерального директора </w:t>
      </w:r>
      <w:proofErr w:type="spellStart"/>
      <w:r>
        <w:rPr>
          <w:sz w:val="21"/>
          <w:szCs w:val="21"/>
        </w:rPr>
        <w:t>Трускова</w:t>
      </w:r>
      <w:proofErr w:type="spellEnd"/>
      <w:r>
        <w:rPr>
          <w:sz w:val="21"/>
          <w:szCs w:val="21"/>
        </w:rPr>
        <w:t xml:space="preserve"> Дениса Николаевича</w:t>
      </w:r>
      <w:r w:rsidRPr="007C65A5">
        <w:rPr>
          <w:b/>
          <w:sz w:val="21"/>
          <w:szCs w:val="21"/>
        </w:rPr>
        <w:t>,</w:t>
      </w:r>
      <w:r w:rsidRPr="007C65A5">
        <w:rPr>
          <w:sz w:val="21"/>
          <w:szCs w:val="21"/>
        </w:rPr>
        <w:t xml:space="preserve"> действующего на основании </w:t>
      </w:r>
      <w:r>
        <w:rPr>
          <w:sz w:val="21"/>
          <w:szCs w:val="21"/>
        </w:rPr>
        <w:t>Устава</w:t>
      </w:r>
      <w:r w:rsidRPr="007C65A5">
        <w:rPr>
          <w:sz w:val="21"/>
          <w:szCs w:val="21"/>
        </w:rPr>
        <w:t>, с другой стороны, на основании  результатов определения Поставщика путем проведения</w:t>
      </w:r>
      <w:proofErr w:type="gramEnd"/>
      <w:r w:rsidRPr="007C65A5">
        <w:rPr>
          <w:sz w:val="21"/>
          <w:szCs w:val="21"/>
        </w:rPr>
        <w:t xml:space="preserve"> </w:t>
      </w:r>
      <w:proofErr w:type="gramStart"/>
      <w:r w:rsidRPr="007C65A5">
        <w:rPr>
          <w:sz w:val="21"/>
          <w:szCs w:val="21"/>
        </w:rPr>
        <w:t xml:space="preserve">запроса котировок в электронной форме, </w:t>
      </w:r>
      <w:r w:rsidRPr="007C65A5">
        <w:rPr>
          <w:kern w:val="32"/>
          <w:sz w:val="21"/>
          <w:szCs w:val="21"/>
        </w:rPr>
        <w:t>участниками которого могут являться только субъекты малого и среднего предпринимательства,</w:t>
      </w:r>
      <w:r w:rsidRPr="007C65A5">
        <w:rPr>
          <w:sz w:val="21"/>
          <w:szCs w:val="21"/>
        </w:rPr>
        <w:t xml:space="preserve"> протокол  </w:t>
      </w:r>
      <w:r>
        <w:rPr>
          <w:sz w:val="21"/>
          <w:szCs w:val="21"/>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C65A5">
        <w:rPr>
          <w:bCs/>
          <w:sz w:val="21"/>
          <w:szCs w:val="21"/>
        </w:rPr>
        <w:t xml:space="preserve">на выполнение работ по капитальному ремонту помещений в </w:t>
      </w:r>
      <w:proofErr w:type="spellStart"/>
      <w:r w:rsidRPr="007C65A5">
        <w:rPr>
          <w:bCs/>
          <w:sz w:val="21"/>
          <w:szCs w:val="21"/>
        </w:rPr>
        <w:t>профамбулатории</w:t>
      </w:r>
      <w:proofErr w:type="spellEnd"/>
      <w:r w:rsidRPr="007C65A5">
        <w:rPr>
          <w:bCs/>
          <w:sz w:val="21"/>
          <w:szCs w:val="21"/>
        </w:rPr>
        <w:t xml:space="preserve"> ОГАУЗ «ИГКБ № 8», расположенной по адресу: г. Иркутск, ул. Партизанская, 74Ж</w:t>
      </w:r>
      <w:r w:rsidRPr="007C65A5">
        <w:rPr>
          <w:sz w:val="21"/>
          <w:szCs w:val="21"/>
        </w:rPr>
        <w:t xml:space="preserve"> № </w:t>
      </w:r>
      <w:r>
        <w:rPr>
          <w:sz w:val="21"/>
          <w:szCs w:val="21"/>
        </w:rPr>
        <w:t>32009691697-2</w:t>
      </w:r>
      <w:r w:rsidRPr="007C65A5">
        <w:rPr>
          <w:sz w:val="21"/>
          <w:szCs w:val="21"/>
        </w:rPr>
        <w:t xml:space="preserve"> от </w:t>
      </w:r>
      <w:r>
        <w:rPr>
          <w:sz w:val="21"/>
          <w:szCs w:val="21"/>
        </w:rPr>
        <w:t>26.11.2020г.</w:t>
      </w:r>
      <w:r w:rsidRPr="007C65A5">
        <w:rPr>
          <w:sz w:val="21"/>
          <w:szCs w:val="21"/>
        </w:rPr>
        <w:t xml:space="preserve">    заключили настоящий Договор</w:t>
      </w:r>
      <w:proofErr w:type="gramEnd"/>
      <w:r w:rsidRPr="007C65A5">
        <w:rPr>
          <w:sz w:val="21"/>
          <w:szCs w:val="21"/>
        </w:rPr>
        <w:t xml:space="preserve"> о нижеследующем:</w:t>
      </w:r>
    </w:p>
    <w:p w:rsidR="007C65A5" w:rsidRPr="007C65A5" w:rsidRDefault="007C65A5" w:rsidP="007C65A5">
      <w:pPr>
        <w:jc w:val="both"/>
        <w:rPr>
          <w:sz w:val="21"/>
          <w:szCs w:val="21"/>
        </w:rPr>
      </w:pPr>
    </w:p>
    <w:p w:rsidR="007C65A5" w:rsidRPr="007C65A5" w:rsidRDefault="007C65A5" w:rsidP="007C65A5">
      <w:pPr>
        <w:pStyle w:val="41"/>
        <w:widowControl w:val="0"/>
        <w:numPr>
          <w:ilvl w:val="0"/>
          <w:numId w:val="1"/>
        </w:numPr>
        <w:tabs>
          <w:tab w:val="left" w:pos="720"/>
        </w:tabs>
        <w:ind w:left="720"/>
        <w:jc w:val="center"/>
        <w:rPr>
          <w:rFonts w:ascii="Times New Roman" w:hAnsi="Times New Roman"/>
          <w:b/>
          <w:sz w:val="21"/>
          <w:szCs w:val="21"/>
        </w:rPr>
      </w:pPr>
      <w:r w:rsidRPr="007C65A5">
        <w:rPr>
          <w:rFonts w:ascii="Times New Roman" w:hAnsi="Times New Roman"/>
          <w:b/>
          <w:sz w:val="21"/>
          <w:szCs w:val="21"/>
        </w:rPr>
        <w:t>Предмет договора</w:t>
      </w:r>
    </w:p>
    <w:p w:rsidR="007C65A5" w:rsidRPr="007C65A5" w:rsidRDefault="007C65A5" w:rsidP="007C65A5">
      <w:pPr>
        <w:widowControl w:val="0"/>
        <w:numPr>
          <w:ilvl w:val="1"/>
          <w:numId w:val="2"/>
        </w:numPr>
        <w:tabs>
          <w:tab w:val="left" w:pos="1134"/>
        </w:tabs>
        <w:ind w:left="0" w:firstLine="567"/>
        <w:jc w:val="both"/>
        <w:rPr>
          <w:sz w:val="21"/>
          <w:szCs w:val="21"/>
        </w:rPr>
      </w:pPr>
      <w:proofErr w:type="gramStart"/>
      <w:r w:rsidRPr="007C65A5">
        <w:rPr>
          <w:b/>
          <w:sz w:val="21"/>
          <w:szCs w:val="21"/>
        </w:rPr>
        <w:t>Подрядчик</w:t>
      </w:r>
      <w:r w:rsidRPr="007C65A5">
        <w:rPr>
          <w:sz w:val="21"/>
          <w:szCs w:val="21"/>
        </w:rPr>
        <w:t xml:space="preserve"> обязуется по заданию </w:t>
      </w:r>
      <w:r w:rsidRPr="007C65A5">
        <w:rPr>
          <w:b/>
          <w:sz w:val="21"/>
          <w:szCs w:val="21"/>
        </w:rPr>
        <w:t xml:space="preserve">Заказчика </w:t>
      </w:r>
      <w:r w:rsidRPr="007C65A5">
        <w:rPr>
          <w:sz w:val="21"/>
          <w:szCs w:val="21"/>
        </w:rPr>
        <w:t xml:space="preserve">осуществить выполнение работ по капитальному ремонту помещений в </w:t>
      </w:r>
      <w:proofErr w:type="spellStart"/>
      <w:r w:rsidRPr="007C65A5">
        <w:rPr>
          <w:sz w:val="21"/>
          <w:szCs w:val="21"/>
        </w:rPr>
        <w:t>профамбулатории</w:t>
      </w:r>
      <w:proofErr w:type="spellEnd"/>
      <w:r w:rsidRPr="007C65A5">
        <w:rPr>
          <w:sz w:val="21"/>
          <w:szCs w:val="21"/>
        </w:rPr>
        <w:t xml:space="preserve"> ОГАУЗ «ИГКБ № 8», расположенной по адресу: г. Иркутск, ул. Партизанская, 74Ж (далее – объект), в соответствии с Техническим заданием (Приложение № 2 к договору), (далее - работы), и сдать результат работ </w:t>
      </w:r>
      <w:r w:rsidRPr="007C65A5">
        <w:rPr>
          <w:b/>
          <w:sz w:val="21"/>
          <w:szCs w:val="21"/>
        </w:rPr>
        <w:t>Заказчику</w:t>
      </w:r>
      <w:r w:rsidRPr="007C65A5">
        <w:rPr>
          <w:sz w:val="21"/>
          <w:szCs w:val="21"/>
        </w:rPr>
        <w:t xml:space="preserve">, а </w:t>
      </w:r>
      <w:r w:rsidRPr="007C65A5">
        <w:rPr>
          <w:b/>
          <w:sz w:val="21"/>
          <w:szCs w:val="21"/>
        </w:rPr>
        <w:t>Заказчик</w:t>
      </w:r>
      <w:r w:rsidRPr="007C65A5">
        <w:rPr>
          <w:sz w:val="21"/>
          <w:szCs w:val="21"/>
        </w:rPr>
        <w:t xml:space="preserve"> обязуется принять результат работ и оплатить его в порядке и на условиях, определенных настоящим договором.</w:t>
      </w:r>
      <w:proofErr w:type="gramEnd"/>
    </w:p>
    <w:p w:rsidR="007C65A5" w:rsidRPr="007C65A5" w:rsidRDefault="007C65A5" w:rsidP="007C65A5">
      <w:pPr>
        <w:widowControl w:val="0"/>
        <w:ind w:left="720"/>
        <w:jc w:val="both"/>
        <w:rPr>
          <w:sz w:val="21"/>
          <w:szCs w:val="21"/>
        </w:rPr>
      </w:pPr>
    </w:p>
    <w:p w:rsidR="007C65A5" w:rsidRPr="007C65A5" w:rsidRDefault="007C65A5" w:rsidP="007C65A5">
      <w:pPr>
        <w:pStyle w:val="10"/>
        <w:keepNext w:val="0"/>
        <w:widowControl w:val="0"/>
        <w:numPr>
          <w:ilvl w:val="0"/>
          <w:numId w:val="1"/>
        </w:numPr>
        <w:spacing w:before="0" w:after="0"/>
        <w:ind w:left="0" w:firstLine="0"/>
        <w:jc w:val="center"/>
        <w:rPr>
          <w:rFonts w:ascii="Times New Roman" w:hAnsi="Times New Roman" w:cs="Times New Roman"/>
          <w:sz w:val="21"/>
          <w:szCs w:val="21"/>
        </w:rPr>
      </w:pPr>
      <w:r w:rsidRPr="007C65A5">
        <w:rPr>
          <w:rFonts w:ascii="Times New Roman" w:hAnsi="Times New Roman" w:cs="Times New Roman"/>
          <w:sz w:val="21"/>
          <w:szCs w:val="21"/>
        </w:rPr>
        <w:t>Цена договора</w:t>
      </w:r>
    </w:p>
    <w:p w:rsidR="007C65A5" w:rsidRPr="007C65A5" w:rsidRDefault="007C65A5" w:rsidP="007C65A5">
      <w:pPr>
        <w:widowControl w:val="0"/>
        <w:ind w:firstLine="567"/>
        <w:jc w:val="both"/>
        <w:rPr>
          <w:sz w:val="21"/>
          <w:szCs w:val="21"/>
        </w:rPr>
      </w:pPr>
      <w:r w:rsidRPr="007C65A5">
        <w:rPr>
          <w:sz w:val="21"/>
          <w:szCs w:val="21"/>
        </w:rPr>
        <w:t xml:space="preserve">2.1. </w:t>
      </w:r>
      <w:proofErr w:type="gramStart"/>
      <w:r w:rsidRPr="007C65A5">
        <w:rPr>
          <w:sz w:val="21"/>
          <w:szCs w:val="21"/>
        </w:rPr>
        <w:t xml:space="preserve">Цена настоящего договора составляет </w:t>
      </w:r>
      <w:r w:rsidR="00AA5DFB" w:rsidRPr="00AA5DFB">
        <w:rPr>
          <w:b/>
          <w:sz w:val="21"/>
          <w:szCs w:val="21"/>
          <w:u w:val="single"/>
        </w:rPr>
        <w:t>1 280 000</w:t>
      </w:r>
      <w:r w:rsidRPr="00AA5DFB">
        <w:rPr>
          <w:b/>
          <w:sz w:val="21"/>
          <w:szCs w:val="21"/>
          <w:u w:val="single"/>
        </w:rPr>
        <w:t xml:space="preserve"> (</w:t>
      </w:r>
      <w:r w:rsidR="00AA5DFB" w:rsidRPr="00AA5DFB">
        <w:rPr>
          <w:b/>
          <w:sz w:val="21"/>
          <w:szCs w:val="21"/>
          <w:u w:val="single"/>
        </w:rPr>
        <w:t>Один миллион двести восемьдесят тысяч</w:t>
      </w:r>
      <w:r w:rsidRPr="00AA5DFB">
        <w:rPr>
          <w:b/>
          <w:sz w:val="21"/>
          <w:szCs w:val="21"/>
          <w:u w:val="single"/>
        </w:rPr>
        <w:t xml:space="preserve">) рублей </w:t>
      </w:r>
      <w:r w:rsidR="00AA5DFB" w:rsidRPr="00AA5DFB">
        <w:rPr>
          <w:b/>
          <w:sz w:val="21"/>
          <w:szCs w:val="21"/>
          <w:u w:val="single"/>
        </w:rPr>
        <w:t>00</w:t>
      </w:r>
      <w:r w:rsidRPr="00AA5DFB">
        <w:rPr>
          <w:b/>
          <w:sz w:val="21"/>
          <w:szCs w:val="21"/>
          <w:u w:val="single"/>
        </w:rPr>
        <w:t xml:space="preserve"> копеек</w:t>
      </w:r>
      <w:r w:rsidRPr="007C65A5">
        <w:rPr>
          <w:sz w:val="21"/>
          <w:szCs w:val="21"/>
        </w:rPr>
        <w:t xml:space="preserve"> определяется на основании локального ресурсного сметного расчета (</w:t>
      </w:r>
      <w:r w:rsidRPr="007C65A5">
        <w:rPr>
          <w:i/>
          <w:sz w:val="21"/>
          <w:szCs w:val="21"/>
        </w:rPr>
        <w:t xml:space="preserve">Приложение № 1 к договору) </w:t>
      </w:r>
      <w:r w:rsidRPr="007C65A5">
        <w:rPr>
          <w:sz w:val="21"/>
          <w:szCs w:val="21"/>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w:t>
      </w:r>
      <w:proofErr w:type="gramEnd"/>
      <w:r w:rsidRPr="007C65A5">
        <w:rPr>
          <w:sz w:val="21"/>
          <w:szCs w:val="21"/>
        </w:rPr>
        <w:t>),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7C65A5" w:rsidRPr="007C65A5" w:rsidRDefault="007C65A5" w:rsidP="007C65A5">
      <w:pPr>
        <w:widowControl w:val="0"/>
        <w:ind w:firstLine="567"/>
        <w:jc w:val="both"/>
        <w:rPr>
          <w:sz w:val="21"/>
          <w:szCs w:val="21"/>
        </w:rPr>
      </w:pPr>
      <w:r w:rsidRPr="007C65A5">
        <w:rPr>
          <w:sz w:val="21"/>
          <w:szCs w:val="21"/>
        </w:rPr>
        <w:t>Цена договора и валюта платежа устанавливается в российских рублях.</w:t>
      </w:r>
    </w:p>
    <w:p w:rsidR="007C65A5" w:rsidRPr="007C65A5" w:rsidRDefault="007C65A5" w:rsidP="007C65A5">
      <w:pPr>
        <w:widowControl w:val="0"/>
        <w:ind w:firstLine="567"/>
        <w:jc w:val="both"/>
        <w:rPr>
          <w:b/>
          <w:sz w:val="21"/>
          <w:szCs w:val="21"/>
        </w:rPr>
      </w:pPr>
      <w:r w:rsidRPr="007C65A5">
        <w:rPr>
          <w:sz w:val="21"/>
          <w:szCs w:val="21"/>
        </w:rPr>
        <w:t xml:space="preserve">2.3. </w:t>
      </w:r>
      <w:proofErr w:type="gramStart"/>
      <w:r w:rsidRPr="007C65A5">
        <w:rPr>
          <w:sz w:val="21"/>
          <w:szCs w:val="21"/>
        </w:rPr>
        <w:t>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7C65A5">
        <w:rPr>
          <w:sz w:val="21"/>
          <w:szCs w:val="21"/>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7C65A5">
        <w:rPr>
          <w:sz w:val="21"/>
          <w:szCs w:val="21"/>
        </w:rPr>
        <w:t>дств с р</w:t>
      </w:r>
      <w:proofErr w:type="gramEnd"/>
      <w:r w:rsidRPr="007C65A5">
        <w:rPr>
          <w:sz w:val="21"/>
          <w:szCs w:val="21"/>
        </w:rPr>
        <w:t>асчетного счета Заказчика</w:t>
      </w:r>
      <w:r w:rsidRPr="007C65A5">
        <w:rPr>
          <w:b/>
          <w:sz w:val="21"/>
          <w:szCs w:val="21"/>
        </w:rPr>
        <w:t>.</w:t>
      </w:r>
    </w:p>
    <w:p w:rsidR="007C65A5" w:rsidRPr="007C65A5" w:rsidRDefault="007C65A5" w:rsidP="007C65A5">
      <w:pPr>
        <w:pStyle w:val="ConsNonformat"/>
        <w:tabs>
          <w:tab w:val="left" w:pos="600"/>
        </w:tabs>
        <w:ind w:firstLine="567"/>
        <w:jc w:val="both"/>
        <w:rPr>
          <w:rFonts w:ascii="Times New Roman" w:hAnsi="Times New Roman"/>
          <w:sz w:val="21"/>
          <w:szCs w:val="21"/>
        </w:rPr>
      </w:pPr>
      <w:r w:rsidRPr="007C65A5">
        <w:rPr>
          <w:rFonts w:ascii="Times New Roman" w:hAnsi="Times New Roman"/>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C65A5" w:rsidRPr="007C65A5" w:rsidRDefault="007C65A5" w:rsidP="007C65A5">
      <w:pPr>
        <w:pStyle w:val="ConsNonformat"/>
        <w:tabs>
          <w:tab w:val="left" w:pos="600"/>
        </w:tabs>
        <w:ind w:firstLine="567"/>
        <w:jc w:val="both"/>
        <w:rPr>
          <w:rFonts w:ascii="Times New Roman" w:hAnsi="Times New Roman"/>
          <w:sz w:val="21"/>
          <w:szCs w:val="21"/>
        </w:rPr>
      </w:pPr>
      <w:r w:rsidRPr="007C65A5">
        <w:rPr>
          <w:rFonts w:ascii="Times New Roman" w:hAnsi="Times New Roman"/>
          <w:sz w:val="21"/>
          <w:szCs w:val="21"/>
        </w:rPr>
        <w:t xml:space="preserve">2.5. В случае изменения потребности </w:t>
      </w:r>
      <w:proofErr w:type="gramStart"/>
      <w:r w:rsidRPr="007C65A5">
        <w:rPr>
          <w:rFonts w:ascii="Times New Roman" w:hAnsi="Times New Roman"/>
          <w:sz w:val="21"/>
          <w:szCs w:val="21"/>
        </w:rPr>
        <w:t>Заказчика</w:t>
      </w:r>
      <w:proofErr w:type="gramEnd"/>
      <w:r w:rsidRPr="007C65A5">
        <w:rPr>
          <w:rFonts w:ascii="Times New Roman" w:hAnsi="Times New Roman"/>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65A5">
        <w:rPr>
          <w:rFonts w:ascii="Times New Roman" w:hAnsi="Times New Roman"/>
          <w:sz w:val="21"/>
          <w:szCs w:val="21"/>
        </w:rPr>
        <w:t>предусмотренных</w:t>
      </w:r>
      <w:proofErr w:type="gramEnd"/>
      <w:r w:rsidRPr="007C65A5">
        <w:rPr>
          <w:rFonts w:ascii="Times New Roman" w:hAnsi="Times New Roman"/>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C65A5" w:rsidRPr="007C65A5" w:rsidRDefault="007C65A5" w:rsidP="007C65A5">
      <w:pPr>
        <w:tabs>
          <w:tab w:val="left" w:pos="709"/>
        </w:tabs>
        <w:ind w:firstLine="567"/>
        <w:jc w:val="both"/>
        <w:rPr>
          <w:sz w:val="21"/>
          <w:szCs w:val="21"/>
        </w:rPr>
      </w:pPr>
      <w:r w:rsidRPr="007C65A5">
        <w:rPr>
          <w:sz w:val="21"/>
          <w:szCs w:val="21"/>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7C65A5" w:rsidRPr="007C65A5" w:rsidRDefault="007C65A5" w:rsidP="007C65A5">
      <w:pPr>
        <w:pStyle w:val="ConsNonformat"/>
        <w:tabs>
          <w:tab w:val="left" w:pos="600"/>
        </w:tabs>
        <w:ind w:firstLine="709"/>
        <w:jc w:val="both"/>
        <w:rPr>
          <w:rFonts w:ascii="Times New Roman" w:hAnsi="Times New Roman"/>
          <w:b/>
          <w:sz w:val="21"/>
          <w:szCs w:val="21"/>
        </w:rPr>
      </w:pPr>
    </w:p>
    <w:p w:rsidR="007C65A5" w:rsidRPr="007C65A5" w:rsidRDefault="007C65A5" w:rsidP="007C65A5">
      <w:pPr>
        <w:pStyle w:val="a3"/>
        <w:widowControl w:val="0"/>
        <w:jc w:val="center"/>
        <w:rPr>
          <w:b/>
          <w:sz w:val="21"/>
          <w:szCs w:val="21"/>
        </w:rPr>
      </w:pPr>
      <w:r w:rsidRPr="007C65A5">
        <w:rPr>
          <w:b/>
          <w:sz w:val="21"/>
          <w:szCs w:val="21"/>
        </w:rPr>
        <w:t>3. Срок действия договора</w:t>
      </w:r>
    </w:p>
    <w:p w:rsidR="007C65A5" w:rsidRPr="007C65A5" w:rsidRDefault="007C65A5" w:rsidP="007C65A5">
      <w:pPr>
        <w:widowControl w:val="0"/>
        <w:ind w:firstLine="567"/>
        <w:jc w:val="both"/>
        <w:rPr>
          <w:sz w:val="21"/>
          <w:szCs w:val="21"/>
        </w:rPr>
      </w:pPr>
      <w:r w:rsidRPr="007C65A5">
        <w:rPr>
          <w:sz w:val="21"/>
          <w:szCs w:val="21"/>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7C65A5" w:rsidRPr="007C65A5" w:rsidRDefault="007C65A5" w:rsidP="007C65A5">
      <w:pPr>
        <w:widowControl w:val="0"/>
        <w:ind w:firstLine="567"/>
        <w:jc w:val="both"/>
        <w:rPr>
          <w:sz w:val="21"/>
          <w:szCs w:val="21"/>
        </w:rPr>
      </w:pPr>
      <w:r w:rsidRPr="007C65A5">
        <w:rPr>
          <w:sz w:val="21"/>
          <w:szCs w:val="21"/>
        </w:rPr>
        <w:t xml:space="preserve">3.2. Начальный срок выполнения работ: не позднее 1 (одного) календарного дня с момента подписания сторонами настоящего договора.  </w:t>
      </w:r>
    </w:p>
    <w:p w:rsidR="007C65A5" w:rsidRPr="007C65A5" w:rsidRDefault="007C65A5" w:rsidP="007C65A5">
      <w:pPr>
        <w:widowControl w:val="0"/>
        <w:ind w:firstLine="567"/>
        <w:jc w:val="both"/>
        <w:rPr>
          <w:sz w:val="21"/>
          <w:szCs w:val="21"/>
        </w:rPr>
      </w:pPr>
      <w:r w:rsidRPr="007C65A5">
        <w:rPr>
          <w:sz w:val="21"/>
          <w:szCs w:val="21"/>
        </w:rPr>
        <w:t xml:space="preserve">        Конечный срок выполнения работ: не позднее 90 (девяноста) календарных дней с момента подписания договора.</w:t>
      </w:r>
    </w:p>
    <w:p w:rsidR="007C65A5" w:rsidRPr="007C65A5" w:rsidRDefault="007C65A5" w:rsidP="007C65A5">
      <w:pPr>
        <w:widowControl w:val="0"/>
        <w:rPr>
          <w:sz w:val="21"/>
          <w:szCs w:val="21"/>
        </w:rPr>
      </w:pPr>
    </w:p>
    <w:p w:rsidR="007C65A5" w:rsidRPr="007C65A5" w:rsidRDefault="007C65A5" w:rsidP="007C65A5">
      <w:pPr>
        <w:widowControl w:val="0"/>
        <w:jc w:val="center"/>
        <w:rPr>
          <w:b/>
          <w:sz w:val="21"/>
          <w:szCs w:val="21"/>
        </w:rPr>
      </w:pPr>
      <w:r w:rsidRPr="007C65A5">
        <w:rPr>
          <w:b/>
          <w:sz w:val="21"/>
          <w:szCs w:val="21"/>
        </w:rPr>
        <w:t>4. Права и обязанности сторон</w:t>
      </w:r>
    </w:p>
    <w:p w:rsidR="007C65A5" w:rsidRPr="007C65A5" w:rsidRDefault="007C65A5" w:rsidP="007C65A5">
      <w:pPr>
        <w:pStyle w:val="1"/>
        <w:widowControl w:val="0"/>
        <w:numPr>
          <w:ilvl w:val="0"/>
          <w:numId w:val="0"/>
        </w:numPr>
        <w:tabs>
          <w:tab w:val="num" w:pos="720"/>
        </w:tabs>
        <w:ind w:firstLine="567"/>
        <w:rPr>
          <w:b/>
          <w:sz w:val="21"/>
          <w:szCs w:val="21"/>
          <w:u w:val="single"/>
        </w:rPr>
      </w:pPr>
      <w:r w:rsidRPr="007C65A5">
        <w:rPr>
          <w:b/>
          <w:sz w:val="21"/>
          <w:szCs w:val="21"/>
          <w:u w:val="single"/>
        </w:rPr>
        <w:t>4.1. Заказчик обязуется:</w:t>
      </w:r>
    </w:p>
    <w:p w:rsidR="007C65A5" w:rsidRPr="007C65A5" w:rsidRDefault="007C65A5" w:rsidP="007C65A5">
      <w:pPr>
        <w:pStyle w:val="1"/>
        <w:widowControl w:val="0"/>
        <w:numPr>
          <w:ilvl w:val="0"/>
          <w:numId w:val="0"/>
        </w:numPr>
        <w:tabs>
          <w:tab w:val="num" w:pos="720"/>
        </w:tabs>
        <w:ind w:firstLine="567"/>
        <w:rPr>
          <w:sz w:val="21"/>
          <w:szCs w:val="21"/>
        </w:rPr>
      </w:pPr>
      <w:r w:rsidRPr="007C65A5">
        <w:rPr>
          <w:sz w:val="21"/>
          <w:szCs w:val="21"/>
        </w:rPr>
        <w:t>4.1.1. Принять результат работ в порядке и сроки, предусмотренные разделом 5 настоящего договора.</w:t>
      </w:r>
    </w:p>
    <w:p w:rsidR="007C65A5" w:rsidRPr="007C65A5" w:rsidRDefault="007C65A5" w:rsidP="007C65A5">
      <w:pPr>
        <w:widowControl w:val="0"/>
        <w:ind w:firstLine="567"/>
        <w:jc w:val="both"/>
        <w:rPr>
          <w:sz w:val="21"/>
          <w:szCs w:val="21"/>
        </w:rPr>
      </w:pPr>
      <w:r w:rsidRPr="007C65A5">
        <w:rPr>
          <w:sz w:val="21"/>
          <w:szCs w:val="21"/>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7C65A5" w:rsidRPr="007C65A5" w:rsidRDefault="007C65A5" w:rsidP="007C65A5">
      <w:pPr>
        <w:widowControl w:val="0"/>
        <w:ind w:firstLine="567"/>
        <w:jc w:val="both"/>
        <w:rPr>
          <w:sz w:val="21"/>
          <w:szCs w:val="21"/>
        </w:rPr>
      </w:pPr>
      <w:r w:rsidRPr="007C65A5">
        <w:rPr>
          <w:sz w:val="21"/>
          <w:szCs w:val="21"/>
        </w:rPr>
        <w:t>4.1.3. Произвести оплату выполненных работ в размере и в сроки, предусмотренные разделом 2 настоящего договора.</w:t>
      </w:r>
    </w:p>
    <w:p w:rsidR="007C65A5" w:rsidRPr="007C65A5" w:rsidRDefault="007C65A5" w:rsidP="007C65A5">
      <w:pPr>
        <w:widowControl w:val="0"/>
        <w:ind w:firstLine="567"/>
        <w:jc w:val="both"/>
        <w:rPr>
          <w:b/>
          <w:sz w:val="21"/>
          <w:szCs w:val="21"/>
          <w:u w:val="single"/>
        </w:rPr>
      </w:pPr>
      <w:r w:rsidRPr="007C65A5">
        <w:rPr>
          <w:b/>
          <w:sz w:val="21"/>
          <w:szCs w:val="21"/>
          <w:u w:val="single"/>
        </w:rPr>
        <w:t>4.2. Заказчик вправе:</w:t>
      </w:r>
    </w:p>
    <w:p w:rsidR="007C65A5" w:rsidRPr="007C65A5" w:rsidRDefault="007C65A5" w:rsidP="007C65A5">
      <w:pPr>
        <w:widowControl w:val="0"/>
        <w:ind w:firstLine="567"/>
        <w:jc w:val="both"/>
        <w:rPr>
          <w:sz w:val="21"/>
          <w:szCs w:val="21"/>
        </w:rPr>
      </w:pPr>
      <w:r w:rsidRPr="007C65A5">
        <w:rPr>
          <w:sz w:val="21"/>
          <w:szCs w:val="21"/>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7C65A5" w:rsidRPr="007C65A5" w:rsidRDefault="007C65A5" w:rsidP="007C65A5">
      <w:pPr>
        <w:widowControl w:val="0"/>
        <w:ind w:firstLine="567"/>
        <w:rPr>
          <w:b/>
          <w:sz w:val="21"/>
          <w:szCs w:val="21"/>
          <w:u w:val="single"/>
        </w:rPr>
      </w:pPr>
      <w:r w:rsidRPr="007C65A5">
        <w:rPr>
          <w:b/>
          <w:sz w:val="21"/>
          <w:szCs w:val="21"/>
          <w:u w:val="single"/>
        </w:rPr>
        <w:t>4.3. Подрядчик обязуется:</w:t>
      </w:r>
    </w:p>
    <w:p w:rsidR="007C65A5" w:rsidRPr="007C65A5" w:rsidRDefault="007C65A5" w:rsidP="007C65A5">
      <w:pPr>
        <w:widowControl w:val="0"/>
        <w:ind w:firstLine="567"/>
        <w:jc w:val="both"/>
        <w:rPr>
          <w:sz w:val="21"/>
          <w:szCs w:val="21"/>
        </w:rPr>
      </w:pPr>
      <w:r w:rsidRPr="007C65A5">
        <w:rPr>
          <w:sz w:val="21"/>
          <w:szCs w:val="21"/>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7C65A5" w:rsidRPr="007C65A5" w:rsidRDefault="007C65A5" w:rsidP="007C65A5">
      <w:pPr>
        <w:widowControl w:val="0"/>
        <w:ind w:firstLine="567"/>
        <w:jc w:val="both"/>
        <w:rPr>
          <w:sz w:val="21"/>
          <w:szCs w:val="21"/>
        </w:rPr>
      </w:pPr>
      <w:r w:rsidRPr="007C65A5">
        <w:rPr>
          <w:sz w:val="21"/>
          <w:szCs w:val="21"/>
        </w:rPr>
        <w:t xml:space="preserve">4.3.2. Сдать результат работ в порядке, предусмотренном разделом 5 настоящего договора. </w:t>
      </w:r>
    </w:p>
    <w:p w:rsidR="007C65A5" w:rsidRPr="007C65A5" w:rsidRDefault="007C65A5" w:rsidP="007C65A5">
      <w:pPr>
        <w:widowControl w:val="0"/>
        <w:ind w:firstLine="567"/>
        <w:jc w:val="both"/>
        <w:rPr>
          <w:sz w:val="21"/>
          <w:szCs w:val="21"/>
        </w:rPr>
      </w:pPr>
      <w:r w:rsidRPr="007C65A5">
        <w:rPr>
          <w:sz w:val="21"/>
          <w:szCs w:val="21"/>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7C65A5" w:rsidRPr="007C65A5" w:rsidRDefault="007C65A5" w:rsidP="007C65A5">
      <w:pPr>
        <w:widowControl w:val="0"/>
        <w:ind w:firstLine="567"/>
        <w:jc w:val="both"/>
        <w:rPr>
          <w:b/>
          <w:i/>
          <w:sz w:val="21"/>
          <w:szCs w:val="21"/>
        </w:rPr>
      </w:pPr>
      <w:r w:rsidRPr="007C65A5">
        <w:rPr>
          <w:sz w:val="21"/>
          <w:szCs w:val="21"/>
        </w:rPr>
        <w:t xml:space="preserve">4.3.4. </w:t>
      </w:r>
      <w:proofErr w:type="gramStart"/>
      <w:r w:rsidRPr="007C65A5">
        <w:rPr>
          <w:sz w:val="21"/>
          <w:szCs w:val="21"/>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7C65A5" w:rsidRPr="007C65A5" w:rsidRDefault="007C65A5" w:rsidP="007C65A5">
      <w:pPr>
        <w:widowControl w:val="0"/>
        <w:ind w:firstLine="567"/>
        <w:jc w:val="both"/>
        <w:rPr>
          <w:sz w:val="21"/>
          <w:szCs w:val="21"/>
        </w:rPr>
      </w:pPr>
      <w:r w:rsidRPr="007C65A5">
        <w:rPr>
          <w:sz w:val="21"/>
          <w:szCs w:val="21"/>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7C65A5" w:rsidRPr="007C65A5" w:rsidRDefault="007C65A5" w:rsidP="007C65A5">
      <w:pPr>
        <w:widowControl w:val="0"/>
        <w:ind w:firstLine="567"/>
        <w:jc w:val="both"/>
        <w:rPr>
          <w:sz w:val="21"/>
          <w:szCs w:val="21"/>
        </w:rPr>
      </w:pPr>
      <w:r w:rsidRPr="007C65A5">
        <w:rPr>
          <w:sz w:val="21"/>
          <w:szCs w:val="21"/>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7C65A5" w:rsidRPr="007C65A5" w:rsidRDefault="007C65A5" w:rsidP="007C65A5">
      <w:pPr>
        <w:widowControl w:val="0"/>
        <w:ind w:firstLine="567"/>
        <w:jc w:val="both"/>
        <w:rPr>
          <w:sz w:val="21"/>
          <w:szCs w:val="21"/>
        </w:rPr>
      </w:pPr>
      <w:r w:rsidRPr="007C65A5">
        <w:rPr>
          <w:sz w:val="21"/>
          <w:szCs w:val="21"/>
        </w:rPr>
        <w:t>4.3.7. Нести ответственность перед Заказчиком за надлежащее   выполнение работ по настоящему договору субподрядчиками.</w:t>
      </w:r>
    </w:p>
    <w:p w:rsidR="007C65A5" w:rsidRPr="007C65A5" w:rsidRDefault="007C65A5" w:rsidP="007C65A5">
      <w:pPr>
        <w:widowControl w:val="0"/>
        <w:ind w:firstLine="567"/>
        <w:jc w:val="both"/>
        <w:rPr>
          <w:sz w:val="21"/>
          <w:szCs w:val="21"/>
          <w:u w:val="single"/>
        </w:rPr>
      </w:pPr>
      <w:r w:rsidRPr="007C65A5">
        <w:rPr>
          <w:sz w:val="21"/>
          <w:szCs w:val="21"/>
        </w:rPr>
        <w:t>4.3.8. Приобретать материалы только по согласованию с Заказчиком.</w:t>
      </w:r>
    </w:p>
    <w:p w:rsidR="007C65A5" w:rsidRPr="007C65A5" w:rsidRDefault="007C65A5" w:rsidP="007C65A5">
      <w:pPr>
        <w:widowControl w:val="0"/>
        <w:ind w:firstLine="567"/>
        <w:jc w:val="both"/>
        <w:rPr>
          <w:sz w:val="21"/>
          <w:szCs w:val="21"/>
        </w:rPr>
      </w:pPr>
      <w:r w:rsidRPr="007C65A5">
        <w:rPr>
          <w:b/>
          <w:sz w:val="21"/>
          <w:szCs w:val="21"/>
          <w:u w:val="single"/>
        </w:rPr>
        <w:t>4.4. Стороны обязуются</w:t>
      </w:r>
      <w:r w:rsidRPr="007C65A5">
        <w:rPr>
          <w:sz w:val="21"/>
          <w:szCs w:val="21"/>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7C65A5" w:rsidRPr="007C65A5" w:rsidRDefault="007C65A5" w:rsidP="007C65A5">
      <w:pPr>
        <w:widowControl w:val="0"/>
        <w:jc w:val="both"/>
        <w:rPr>
          <w:sz w:val="21"/>
          <w:szCs w:val="21"/>
        </w:rPr>
      </w:pPr>
    </w:p>
    <w:p w:rsidR="007C65A5" w:rsidRPr="007C65A5" w:rsidRDefault="007C65A5" w:rsidP="007C65A5">
      <w:pPr>
        <w:widowControl w:val="0"/>
        <w:jc w:val="center"/>
        <w:rPr>
          <w:b/>
          <w:sz w:val="21"/>
          <w:szCs w:val="21"/>
        </w:rPr>
      </w:pPr>
      <w:r w:rsidRPr="007C65A5">
        <w:rPr>
          <w:b/>
          <w:sz w:val="21"/>
          <w:szCs w:val="21"/>
        </w:rPr>
        <w:t xml:space="preserve">5. Порядок приемки результата работ       </w:t>
      </w:r>
    </w:p>
    <w:p w:rsidR="007C65A5" w:rsidRPr="007C65A5" w:rsidRDefault="007C65A5" w:rsidP="007C65A5">
      <w:pPr>
        <w:widowControl w:val="0"/>
        <w:ind w:firstLine="567"/>
        <w:jc w:val="both"/>
        <w:rPr>
          <w:b/>
          <w:sz w:val="21"/>
          <w:szCs w:val="21"/>
        </w:rPr>
      </w:pPr>
      <w:r w:rsidRPr="007C65A5">
        <w:rPr>
          <w:sz w:val="21"/>
          <w:szCs w:val="21"/>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7C65A5" w:rsidRPr="007C65A5" w:rsidRDefault="007C65A5" w:rsidP="007C65A5">
      <w:pPr>
        <w:widowControl w:val="0"/>
        <w:ind w:firstLine="567"/>
        <w:jc w:val="both"/>
        <w:rPr>
          <w:sz w:val="21"/>
          <w:szCs w:val="21"/>
        </w:rPr>
      </w:pPr>
      <w:r w:rsidRPr="007C65A5">
        <w:rPr>
          <w:b/>
          <w:sz w:val="21"/>
          <w:szCs w:val="21"/>
        </w:rPr>
        <w:t>Подрядчик</w:t>
      </w:r>
      <w:r w:rsidRPr="007C65A5">
        <w:rPr>
          <w:sz w:val="21"/>
          <w:szCs w:val="21"/>
        </w:rPr>
        <w:t xml:space="preserve"> письменно и (или) телефонограммой извещает </w:t>
      </w:r>
      <w:r w:rsidRPr="007C65A5">
        <w:rPr>
          <w:b/>
          <w:sz w:val="21"/>
          <w:szCs w:val="21"/>
        </w:rPr>
        <w:t xml:space="preserve">Заказчика </w:t>
      </w:r>
      <w:r w:rsidRPr="007C65A5">
        <w:rPr>
          <w:sz w:val="21"/>
          <w:szCs w:val="21"/>
        </w:rPr>
        <w:t xml:space="preserve">о готовности к приемке результата выполненных работ и направляет </w:t>
      </w:r>
      <w:r w:rsidRPr="007C65A5">
        <w:rPr>
          <w:b/>
          <w:sz w:val="21"/>
          <w:szCs w:val="21"/>
        </w:rPr>
        <w:t xml:space="preserve">Заказчику </w:t>
      </w:r>
      <w:r w:rsidRPr="007C65A5">
        <w:rPr>
          <w:sz w:val="21"/>
          <w:szCs w:val="21"/>
        </w:rPr>
        <w:t>подписанный им акт о приемке выполненных работ и справку о стоимости выполненных работ и затрат в двух экземплярах.</w:t>
      </w:r>
    </w:p>
    <w:p w:rsidR="007C65A5" w:rsidRPr="007C65A5" w:rsidRDefault="007C65A5" w:rsidP="007C65A5">
      <w:pPr>
        <w:pStyle w:val="aa"/>
        <w:widowControl w:val="0"/>
        <w:ind w:firstLine="567"/>
        <w:rPr>
          <w:sz w:val="21"/>
          <w:szCs w:val="21"/>
        </w:rPr>
      </w:pPr>
      <w:r w:rsidRPr="007C65A5">
        <w:rPr>
          <w:sz w:val="21"/>
          <w:szCs w:val="21"/>
        </w:rPr>
        <w:t xml:space="preserve">5.2.  </w:t>
      </w:r>
      <w:proofErr w:type="gramStart"/>
      <w:r w:rsidRPr="007C65A5">
        <w:rPr>
          <w:b/>
          <w:sz w:val="21"/>
          <w:szCs w:val="21"/>
        </w:rPr>
        <w:t>Заказчик</w:t>
      </w:r>
      <w:r w:rsidRPr="007C65A5">
        <w:rPr>
          <w:sz w:val="21"/>
          <w:szCs w:val="21"/>
        </w:rPr>
        <w:t xml:space="preserve"> в течение 2 (двух) рабочих дней с момента получения от </w:t>
      </w:r>
      <w:r w:rsidRPr="007C65A5">
        <w:rPr>
          <w:b/>
          <w:sz w:val="21"/>
          <w:szCs w:val="21"/>
        </w:rPr>
        <w:t xml:space="preserve">Подрядчика </w:t>
      </w:r>
      <w:r w:rsidRPr="007C65A5">
        <w:rPr>
          <w:sz w:val="21"/>
          <w:szCs w:val="21"/>
        </w:rPr>
        <w:t xml:space="preserve">акта о приемке выполненных работ и справки о стоимости выполненных работ и затрат, обязан принять результат работ и представить </w:t>
      </w:r>
      <w:r w:rsidRPr="007C65A5">
        <w:rPr>
          <w:b/>
          <w:sz w:val="21"/>
          <w:szCs w:val="21"/>
        </w:rPr>
        <w:t>Подрядчику</w:t>
      </w:r>
      <w:r w:rsidRPr="007C65A5">
        <w:rPr>
          <w:sz w:val="21"/>
          <w:szCs w:val="21"/>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7C65A5" w:rsidRPr="007C65A5" w:rsidRDefault="007C65A5" w:rsidP="007C65A5">
      <w:pPr>
        <w:pStyle w:val="aa"/>
        <w:widowControl w:val="0"/>
        <w:ind w:firstLine="567"/>
        <w:rPr>
          <w:sz w:val="21"/>
          <w:szCs w:val="21"/>
        </w:rPr>
      </w:pPr>
      <w:r w:rsidRPr="007C65A5">
        <w:rPr>
          <w:sz w:val="21"/>
          <w:szCs w:val="21"/>
        </w:rPr>
        <w:t xml:space="preserve">5.3.  В случае мотивированного отказа </w:t>
      </w:r>
      <w:r w:rsidRPr="007C65A5">
        <w:rPr>
          <w:b/>
          <w:sz w:val="21"/>
          <w:szCs w:val="21"/>
        </w:rPr>
        <w:t>Заказчика</w:t>
      </w:r>
      <w:r w:rsidRPr="007C65A5">
        <w:rPr>
          <w:sz w:val="21"/>
          <w:szCs w:val="21"/>
        </w:rPr>
        <w:t xml:space="preserve"> от приёмки результата работ, </w:t>
      </w:r>
      <w:r w:rsidRPr="007C65A5">
        <w:rPr>
          <w:b/>
          <w:sz w:val="21"/>
          <w:szCs w:val="21"/>
        </w:rPr>
        <w:t>Заказчиком</w:t>
      </w:r>
      <w:r w:rsidRPr="007C65A5">
        <w:rPr>
          <w:sz w:val="21"/>
          <w:szCs w:val="21"/>
        </w:rPr>
        <w:t xml:space="preserve"> и </w:t>
      </w:r>
      <w:r w:rsidRPr="007C65A5">
        <w:rPr>
          <w:b/>
          <w:sz w:val="21"/>
          <w:szCs w:val="21"/>
        </w:rPr>
        <w:t>Подрядчиком</w:t>
      </w:r>
      <w:r w:rsidRPr="007C65A5">
        <w:rPr>
          <w:sz w:val="21"/>
          <w:szCs w:val="21"/>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7C65A5">
        <w:rPr>
          <w:b/>
          <w:sz w:val="21"/>
          <w:szCs w:val="21"/>
        </w:rPr>
        <w:t xml:space="preserve">Подрядчик </w:t>
      </w:r>
      <w:r w:rsidRPr="007C65A5">
        <w:rPr>
          <w:sz w:val="21"/>
          <w:szCs w:val="21"/>
        </w:rPr>
        <w:t xml:space="preserve">обязан устранить своими силами и за счет собственных средств, после чего сдать результат работ </w:t>
      </w:r>
      <w:r w:rsidRPr="007C65A5">
        <w:rPr>
          <w:b/>
          <w:sz w:val="21"/>
          <w:szCs w:val="21"/>
        </w:rPr>
        <w:t xml:space="preserve">Заказчику </w:t>
      </w:r>
      <w:r w:rsidRPr="007C65A5">
        <w:rPr>
          <w:sz w:val="21"/>
          <w:szCs w:val="21"/>
        </w:rPr>
        <w:t>в порядке, предусмотренном настоящим разделом договора.</w:t>
      </w:r>
    </w:p>
    <w:p w:rsidR="007C65A5" w:rsidRPr="007C65A5" w:rsidRDefault="007C65A5" w:rsidP="007C65A5">
      <w:pPr>
        <w:pStyle w:val="aa"/>
        <w:widowControl w:val="0"/>
        <w:ind w:firstLine="567"/>
        <w:rPr>
          <w:sz w:val="21"/>
          <w:szCs w:val="21"/>
        </w:rPr>
      </w:pPr>
      <w:r w:rsidRPr="007C65A5">
        <w:rPr>
          <w:sz w:val="21"/>
          <w:szCs w:val="21"/>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roofErr w:type="gramStart"/>
      <w:r w:rsidRPr="007C65A5">
        <w:rPr>
          <w:sz w:val="21"/>
          <w:szCs w:val="21"/>
        </w:rPr>
        <w:t>.Д</w:t>
      </w:r>
      <w:proofErr w:type="gramEnd"/>
      <w:r w:rsidRPr="007C65A5">
        <w:rPr>
          <w:sz w:val="21"/>
          <w:szCs w:val="21"/>
        </w:rPr>
        <w:t xml:space="preserve">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7C65A5">
        <w:rPr>
          <w:sz w:val="21"/>
          <w:szCs w:val="21"/>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7C65A5">
        <w:rPr>
          <w:sz w:val="21"/>
          <w:szCs w:val="21"/>
        </w:rPr>
        <w:t>и</w:t>
      </w:r>
      <w:proofErr w:type="gramEnd"/>
      <w:r w:rsidRPr="007C65A5">
        <w:rPr>
          <w:sz w:val="21"/>
          <w:szCs w:val="21"/>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7C65A5" w:rsidRPr="007C65A5" w:rsidRDefault="007C65A5" w:rsidP="007C65A5">
      <w:pPr>
        <w:pStyle w:val="1"/>
        <w:widowControl w:val="0"/>
        <w:numPr>
          <w:ilvl w:val="0"/>
          <w:numId w:val="0"/>
        </w:numPr>
        <w:tabs>
          <w:tab w:val="left" w:pos="540"/>
        </w:tabs>
        <w:rPr>
          <w:sz w:val="21"/>
          <w:szCs w:val="21"/>
        </w:rPr>
      </w:pPr>
    </w:p>
    <w:p w:rsidR="007C65A5" w:rsidRPr="007C65A5" w:rsidRDefault="007C65A5" w:rsidP="007C65A5">
      <w:pPr>
        <w:pStyle w:val="21"/>
        <w:widowControl w:val="0"/>
        <w:ind w:firstLine="0"/>
        <w:jc w:val="center"/>
        <w:rPr>
          <w:sz w:val="21"/>
          <w:szCs w:val="21"/>
        </w:rPr>
      </w:pPr>
      <w:r w:rsidRPr="007C65A5">
        <w:rPr>
          <w:b/>
          <w:sz w:val="21"/>
          <w:szCs w:val="21"/>
        </w:rPr>
        <w:t>6. Ответственность сторон</w:t>
      </w:r>
    </w:p>
    <w:p w:rsidR="007C65A5" w:rsidRPr="007C65A5" w:rsidRDefault="007C65A5" w:rsidP="007C65A5">
      <w:pPr>
        <w:widowControl w:val="0"/>
        <w:ind w:firstLine="567"/>
        <w:jc w:val="both"/>
        <w:rPr>
          <w:sz w:val="21"/>
          <w:szCs w:val="21"/>
        </w:rPr>
      </w:pPr>
      <w:r w:rsidRPr="007C65A5">
        <w:rPr>
          <w:sz w:val="21"/>
          <w:szCs w:val="21"/>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C65A5" w:rsidRPr="007C65A5" w:rsidRDefault="007C65A5" w:rsidP="007C65A5">
      <w:pPr>
        <w:widowControl w:val="0"/>
        <w:ind w:firstLine="567"/>
        <w:jc w:val="both"/>
        <w:rPr>
          <w:sz w:val="21"/>
          <w:szCs w:val="21"/>
        </w:rPr>
      </w:pPr>
      <w:r w:rsidRPr="007C65A5">
        <w:rPr>
          <w:sz w:val="21"/>
          <w:szCs w:val="21"/>
        </w:rPr>
        <w:t xml:space="preserve">6.2. </w:t>
      </w:r>
      <w:proofErr w:type="gramStart"/>
      <w:r w:rsidRPr="007C65A5">
        <w:rPr>
          <w:sz w:val="21"/>
          <w:szCs w:val="21"/>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7C65A5" w:rsidRPr="007C65A5" w:rsidRDefault="007C65A5" w:rsidP="007C65A5">
      <w:pPr>
        <w:widowControl w:val="0"/>
        <w:ind w:firstLine="567"/>
        <w:jc w:val="both"/>
        <w:rPr>
          <w:sz w:val="21"/>
          <w:szCs w:val="21"/>
        </w:rPr>
      </w:pPr>
      <w:r w:rsidRPr="007C65A5">
        <w:rPr>
          <w:sz w:val="21"/>
          <w:szCs w:val="21"/>
        </w:rPr>
        <w:t xml:space="preserve">6.3. </w:t>
      </w:r>
      <w:proofErr w:type="gramStart"/>
      <w:r w:rsidRPr="007C65A5">
        <w:rPr>
          <w:sz w:val="21"/>
          <w:szCs w:val="21"/>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7C65A5" w:rsidRPr="007C65A5" w:rsidRDefault="007C65A5" w:rsidP="007C65A5">
      <w:pPr>
        <w:widowControl w:val="0"/>
        <w:ind w:firstLine="567"/>
        <w:jc w:val="both"/>
        <w:rPr>
          <w:sz w:val="21"/>
          <w:szCs w:val="21"/>
        </w:rPr>
      </w:pPr>
      <w:r w:rsidRPr="007C65A5">
        <w:rPr>
          <w:sz w:val="21"/>
          <w:szCs w:val="21"/>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7C65A5" w:rsidRPr="007C65A5" w:rsidRDefault="007C65A5" w:rsidP="007C65A5">
      <w:pPr>
        <w:widowControl w:val="0"/>
        <w:ind w:firstLine="567"/>
        <w:jc w:val="both"/>
        <w:rPr>
          <w:sz w:val="21"/>
          <w:szCs w:val="21"/>
        </w:rPr>
      </w:pPr>
      <w:r w:rsidRPr="007C65A5">
        <w:rPr>
          <w:sz w:val="21"/>
          <w:szCs w:val="21"/>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7C65A5" w:rsidRPr="007C65A5" w:rsidRDefault="007C65A5" w:rsidP="007C65A5">
      <w:pPr>
        <w:widowControl w:val="0"/>
        <w:ind w:firstLine="567"/>
        <w:jc w:val="both"/>
        <w:rPr>
          <w:sz w:val="21"/>
          <w:szCs w:val="21"/>
        </w:rPr>
      </w:pPr>
      <w:r w:rsidRPr="007C65A5">
        <w:rPr>
          <w:sz w:val="21"/>
          <w:szCs w:val="21"/>
        </w:rPr>
        <w:t xml:space="preserve">6.6. </w:t>
      </w:r>
      <w:proofErr w:type="gramStart"/>
      <w:r w:rsidRPr="007C65A5">
        <w:rPr>
          <w:sz w:val="21"/>
          <w:szCs w:val="21"/>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7C65A5" w:rsidRPr="007C65A5" w:rsidRDefault="007C65A5" w:rsidP="007C65A5">
      <w:pPr>
        <w:pStyle w:val="a8"/>
        <w:widowControl w:val="0"/>
        <w:tabs>
          <w:tab w:val="left" w:pos="0"/>
          <w:tab w:val="left" w:pos="2268"/>
          <w:tab w:val="left" w:pos="10490"/>
        </w:tabs>
        <w:ind w:firstLine="567"/>
        <w:jc w:val="both"/>
        <w:rPr>
          <w:sz w:val="21"/>
          <w:szCs w:val="21"/>
        </w:rPr>
      </w:pPr>
      <w:r w:rsidRPr="007C65A5">
        <w:rPr>
          <w:sz w:val="21"/>
          <w:szCs w:val="21"/>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7C65A5" w:rsidRPr="007C65A5" w:rsidRDefault="007C65A5" w:rsidP="007C65A5">
      <w:pPr>
        <w:widowControl w:val="0"/>
        <w:jc w:val="both"/>
        <w:rPr>
          <w:sz w:val="21"/>
          <w:szCs w:val="21"/>
        </w:rPr>
      </w:pPr>
    </w:p>
    <w:p w:rsidR="007C65A5" w:rsidRPr="007C65A5" w:rsidRDefault="007C65A5" w:rsidP="007C65A5">
      <w:pPr>
        <w:pStyle w:val="a8"/>
        <w:tabs>
          <w:tab w:val="left" w:pos="0"/>
          <w:tab w:val="left" w:pos="2268"/>
        </w:tabs>
        <w:ind w:right="335"/>
        <w:jc w:val="center"/>
        <w:rPr>
          <w:b/>
          <w:sz w:val="21"/>
          <w:szCs w:val="21"/>
        </w:rPr>
      </w:pPr>
      <w:r w:rsidRPr="007C65A5">
        <w:rPr>
          <w:b/>
          <w:sz w:val="21"/>
          <w:szCs w:val="21"/>
        </w:rPr>
        <w:t>7. Обеспечение исполнения договора</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b/>
          <w:sz w:val="21"/>
          <w:szCs w:val="21"/>
        </w:rPr>
      </w:pPr>
      <w:r w:rsidRPr="007C65A5">
        <w:rPr>
          <w:rFonts w:ascii="Times New Roman" w:hAnsi="Times New Roman" w:cs="Times New Roman"/>
          <w:sz w:val="21"/>
          <w:szCs w:val="21"/>
        </w:rPr>
        <w:t xml:space="preserve">7.1. Размер обеспечения исполнения договора составляет </w:t>
      </w:r>
      <w:r w:rsidR="00AA0528" w:rsidRPr="00AA0528">
        <w:rPr>
          <w:rFonts w:ascii="Times New Roman" w:hAnsi="Times New Roman" w:cs="Times New Roman"/>
          <w:b/>
          <w:sz w:val="21"/>
          <w:szCs w:val="21"/>
          <w:u w:val="single"/>
        </w:rPr>
        <w:t>83 147, 45</w:t>
      </w:r>
      <w:r w:rsidRPr="00AA0528">
        <w:rPr>
          <w:rFonts w:ascii="Times New Roman" w:hAnsi="Times New Roman" w:cs="Times New Roman"/>
          <w:b/>
          <w:sz w:val="21"/>
          <w:szCs w:val="21"/>
          <w:u w:val="single"/>
        </w:rPr>
        <w:t xml:space="preserve"> рублей</w:t>
      </w:r>
      <w:r w:rsidRPr="007C65A5">
        <w:rPr>
          <w:rFonts w:ascii="Times New Roman" w:hAnsi="Times New Roman" w:cs="Times New Roman"/>
          <w:sz w:val="21"/>
          <w:szCs w:val="21"/>
        </w:rPr>
        <w:t>.</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b/>
          <w:sz w:val="21"/>
          <w:szCs w:val="21"/>
        </w:rPr>
      </w:pPr>
      <w:r w:rsidRPr="007C65A5">
        <w:rPr>
          <w:rFonts w:ascii="Times New Roman" w:hAnsi="Times New Roman" w:cs="Times New Roman"/>
          <w:color w:val="auto"/>
          <w:sz w:val="21"/>
          <w:szCs w:val="21"/>
        </w:rPr>
        <w:t xml:space="preserve">7.2. Исполнение договора обеспечивается предоставлением банковской гарантии или внесением денежных средств на счет Заказчика. </w:t>
      </w:r>
      <w:r w:rsidRPr="007C65A5">
        <w:rPr>
          <w:rFonts w:ascii="Times New Roman" w:hAnsi="Times New Roman" w:cs="Times New Roman"/>
          <w:sz w:val="21"/>
          <w:szCs w:val="21"/>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b/>
          <w:sz w:val="21"/>
          <w:szCs w:val="21"/>
        </w:rPr>
      </w:pPr>
      <w:r w:rsidRPr="007C65A5">
        <w:rPr>
          <w:rFonts w:ascii="Times New Roman" w:hAnsi="Times New Roman" w:cs="Times New Roman"/>
          <w:sz w:val="21"/>
          <w:szCs w:val="21"/>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sz w:val="21"/>
          <w:szCs w:val="21"/>
        </w:rPr>
      </w:pPr>
      <w:r w:rsidRPr="007C65A5">
        <w:rPr>
          <w:rFonts w:ascii="Times New Roman" w:hAnsi="Times New Roman" w:cs="Times New Roman"/>
          <w:sz w:val="21"/>
          <w:szCs w:val="21"/>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sz w:val="21"/>
          <w:szCs w:val="21"/>
        </w:rPr>
      </w:pPr>
      <w:r w:rsidRPr="007C65A5">
        <w:rPr>
          <w:rFonts w:ascii="Times New Roman" w:hAnsi="Times New Roman" w:cs="Times New Roman"/>
          <w:sz w:val="21"/>
          <w:szCs w:val="21"/>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sz w:val="21"/>
          <w:szCs w:val="21"/>
        </w:rPr>
      </w:pPr>
      <w:r w:rsidRPr="007C65A5">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sz w:val="21"/>
          <w:szCs w:val="21"/>
        </w:rPr>
      </w:pPr>
      <w:r w:rsidRPr="007C65A5">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Подрядчик.</w:t>
      </w:r>
    </w:p>
    <w:p w:rsidR="007C65A5" w:rsidRPr="007C65A5" w:rsidRDefault="007C65A5" w:rsidP="007C65A5">
      <w:pPr>
        <w:pStyle w:val="a5"/>
        <w:tabs>
          <w:tab w:val="left" w:pos="0"/>
          <w:tab w:val="left" w:pos="1276"/>
        </w:tabs>
        <w:spacing w:after="0" w:line="240" w:lineRule="auto"/>
        <w:ind w:firstLine="567"/>
        <w:jc w:val="both"/>
        <w:rPr>
          <w:rFonts w:ascii="Times New Roman" w:hAnsi="Times New Roman" w:cs="Times New Roman"/>
          <w:sz w:val="21"/>
          <w:szCs w:val="21"/>
        </w:rPr>
      </w:pPr>
      <w:r w:rsidRPr="007C65A5">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C65A5" w:rsidRPr="007C65A5" w:rsidRDefault="007C65A5" w:rsidP="007C65A5">
      <w:pPr>
        <w:widowControl w:val="0"/>
        <w:jc w:val="center"/>
        <w:rPr>
          <w:b/>
          <w:sz w:val="21"/>
          <w:szCs w:val="21"/>
        </w:rPr>
      </w:pPr>
    </w:p>
    <w:p w:rsidR="007C65A5" w:rsidRPr="007C65A5" w:rsidRDefault="007C65A5" w:rsidP="007C65A5">
      <w:pPr>
        <w:widowControl w:val="0"/>
        <w:tabs>
          <w:tab w:val="left" w:pos="180"/>
        </w:tabs>
        <w:jc w:val="center"/>
        <w:rPr>
          <w:b/>
          <w:sz w:val="21"/>
          <w:szCs w:val="21"/>
        </w:rPr>
      </w:pPr>
      <w:r w:rsidRPr="007C65A5">
        <w:rPr>
          <w:b/>
          <w:sz w:val="21"/>
          <w:szCs w:val="21"/>
        </w:rPr>
        <w:t>8. Порядок разрешения споров</w:t>
      </w:r>
    </w:p>
    <w:p w:rsidR="007C65A5" w:rsidRPr="007C65A5" w:rsidRDefault="007C65A5" w:rsidP="007C65A5">
      <w:pPr>
        <w:widowControl w:val="0"/>
        <w:ind w:firstLine="567"/>
        <w:jc w:val="both"/>
        <w:rPr>
          <w:sz w:val="21"/>
          <w:szCs w:val="21"/>
        </w:rPr>
      </w:pPr>
      <w:r w:rsidRPr="007C65A5">
        <w:rPr>
          <w:sz w:val="21"/>
          <w:szCs w:val="21"/>
        </w:rPr>
        <w:t xml:space="preserve">8.1. Все споры или </w:t>
      </w:r>
      <w:proofErr w:type="gramStart"/>
      <w:r w:rsidRPr="007C65A5">
        <w:rPr>
          <w:sz w:val="21"/>
          <w:szCs w:val="21"/>
        </w:rPr>
        <w:t>разногласия, возникшие между Сторонами по настоящему договору разрешаются</w:t>
      </w:r>
      <w:proofErr w:type="gramEnd"/>
      <w:r w:rsidRPr="007C65A5">
        <w:rPr>
          <w:sz w:val="21"/>
          <w:szCs w:val="21"/>
        </w:rPr>
        <w:t xml:space="preserve"> путем переговоров.</w:t>
      </w:r>
    </w:p>
    <w:p w:rsidR="007C65A5" w:rsidRPr="007C65A5" w:rsidRDefault="007C65A5" w:rsidP="007C65A5">
      <w:pPr>
        <w:widowControl w:val="0"/>
        <w:ind w:firstLine="567"/>
        <w:jc w:val="both"/>
        <w:rPr>
          <w:sz w:val="21"/>
          <w:szCs w:val="21"/>
        </w:rPr>
      </w:pPr>
      <w:r w:rsidRPr="007C65A5">
        <w:rPr>
          <w:sz w:val="21"/>
          <w:szCs w:val="21"/>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7C65A5" w:rsidRPr="007C65A5" w:rsidRDefault="007C65A5" w:rsidP="007C65A5">
      <w:pPr>
        <w:pStyle w:val="a8"/>
        <w:widowControl w:val="0"/>
        <w:ind w:firstLine="709"/>
        <w:jc w:val="both"/>
        <w:rPr>
          <w:sz w:val="21"/>
          <w:szCs w:val="21"/>
        </w:rPr>
      </w:pPr>
    </w:p>
    <w:p w:rsidR="007C65A5" w:rsidRPr="007C65A5" w:rsidRDefault="007C65A5" w:rsidP="007C65A5">
      <w:pPr>
        <w:widowControl w:val="0"/>
        <w:jc w:val="center"/>
        <w:rPr>
          <w:b/>
          <w:sz w:val="21"/>
          <w:szCs w:val="21"/>
        </w:rPr>
      </w:pPr>
      <w:r w:rsidRPr="007C65A5">
        <w:rPr>
          <w:b/>
          <w:sz w:val="21"/>
          <w:szCs w:val="21"/>
        </w:rPr>
        <w:t>9. Действие непреодолимой силы</w:t>
      </w:r>
    </w:p>
    <w:p w:rsidR="007C65A5" w:rsidRPr="007C65A5" w:rsidRDefault="007C65A5" w:rsidP="007C65A5">
      <w:pPr>
        <w:widowControl w:val="0"/>
        <w:ind w:firstLine="567"/>
        <w:jc w:val="both"/>
        <w:rPr>
          <w:sz w:val="21"/>
          <w:szCs w:val="21"/>
        </w:rPr>
      </w:pPr>
      <w:r w:rsidRPr="007C65A5">
        <w:rPr>
          <w:sz w:val="21"/>
          <w:szCs w:val="21"/>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65A5" w:rsidRPr="007C65A5" w:rsidRDefault="007C65A5" w:rsidP="007C65A5">
      <w:pPr>
        <w:widowControl w:val="0"/>
        <w:ind w:firstLine="567"/>
        <w:jc w:val="both"/>
        <w:rPr>
          <w:sz w:val="21"/>
          <w:szCs w:val="21"/>
        </w:rPr>
      </w:pPr>
      <w:r w:rsidRPr="007C65A5">
        <w:rPr>
          <w:sz w:val="21"/>
          <w:szCs w:val="21"/>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7C65A5" w:rsidRPr="007C65A5" w:rsidRDefault="007C65A5" w:rsidP="007C65A5">
      <w:pPr>
        <w:widowControl w:val="0"/>
        <w:ind w:firstLine="567"/>
        <w:jc w:val="both"/>
        <w:rPr>
          <w:sz w:val="21"/>
          <w:szCs w:val="21"/>
        </w:rPr>
      </w:pPr>
      <w:r w:rsidRPr="007C65A5">
        <w:rPr>
          <w:sz w:val="21"/>
          <w:szCs w:val="21"/>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7C65A5" w:rsidRPr="007C65A5" w:rsidRDefault="007C65A5" w:rsidP="007C65A5">
      <w:pPr>
        <w:widowControl w:val="0"/>
        <w:ind w:firstLine="567"/>
        <w:jc w:val="both"/>
        <w:rPr>
          <w:sz w:val="21"/>
          <w:szCs w:val="21"/>
        </w:rPr>
      </w:pPr>
    </w:p>
    <w:p w:rsidR="007C65A5" w:rsidRPr="007C65A5" w:rsidRDefault="007C65A5" w:rsidP="007C65A5">
      <w:pPr>
        <w:pStyle w:val="a8"/>
        <w:widowControl w:val="0"/>
        <w:tabs>
          <w:tab w:val="left" w:pos="2268"/>
        </w:tabs>
        <w:jc w:val="center"/>
        <w:rPr>
          <w:b/>
          <w:sz w:val="21"/>
          <w:szCs w:val="21"/>
        </w:rPr>
      </w:pPr>
      <w:r w:rsidRPr="007C65A5">
        <w:rPr>
          <w:b/>
          <w:sz w:val="21"/>
          <w:szCs w:val="21"/>
        </w:rPr>
        <w:t>10. Заключительные положения</w:t>
      </w:r>
    </w:p>
    <w:p w:rsidR="007C65A5" w:rsidRPr="007C65A5" w:rsidRDefault="007C65A5" w:rsidP="007C65A5">
      <w:pPr>
        <w:pStyle w:val="a8"/>
        <w:tabs>
          <w:tab w:val="left" w:pos="2268"/>
        </w:tabs>
        <w:ind w:firstLine="567"/>
        <w:jc w:val="both"/>
        <w:rPr>
          <w:sz w:val="21"/>
          <w:szCs w:val="21"/>
        </w:rPr>
      </w:pPr>
      <w:r w:rsidRPr="007C65A5">
        <w:rPr>
          <w:sz w:val="21"/>
          <w:szCs w:val="21"/>
        </w:rPr>
        <w:t xml:space="preserve">10.1. Взаимоотношения Сторон, не урегулированные настоящим Договором, регулируются действующим законодательством.  </w:t>
      </w:r>
    </w:p>
    <w:p w:rsidR="007C65A5" w:rsidRPr="007C65A5" w:rsidRDefault="007C65A5" w:rsidP="007C65A5">
      <w:pPr>
        <w:pStyle w:val="21"/>
        <w:ind w:firstLine="567"/>
        <w:rPr>
          <w:sz w:val="21"/>
          <w:szCs w:val="21"/>
        </w:rPr>
      </w:pPr>
      <w:r w:rsidRPr="007C65A5">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7C65A5" w:rsidRPr="007C65A5" w:rsidRDefault="007C65A5" w:rsidP="007C65A5">
      <w:pPr>
        <w:pStyle w:val="21"/>
        <w:ind w:firstLine="567"/>
        <w:rPr>
          <w:sz w:val="21"/>
          <w:szCs w:val="21"/>
        </w:rPr>
      </w:pPr>
      <w:r w:rsidRPr="007C65A5">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C65A5" w:rsidRPr="007C65A5" w:rsidRDefault="007C65A5" w:rsidP="007C65A5">
      <w:pPr>
        <w:pStyle w:val="32"/>
        <w:ind w:firstLine="567"/>
        <w:rPr>
          <w:rFonts w:ascii="Times New Roman" w:hAnsi="Times New Roman"/>
          <w:sz w:val="21"/>
          <w:szCs w:val="21"/>
        </w:rPr>
      </w:pPr>
      <w:r w:rsidRPr="007C65A5">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65A5" w:rsidRPr="007C65A5" w:rsidRDefault="007C65A5" w:rsidP="007C65A5">
      <w:pPr>
        <w:pStyle w:val="32"/>
        <w:ind w:firstLine="567"/>
        <w:rPr>
          <w:rFonts w:ascii="Times New Roman" w:hAnsi="Times New Roman"/>
          <w:sz w:val="21"/>
          <w:szCs w:val="21"/>
        </w:rPr>
      </w:pPr>
      <w:r w:rsidRPr="007C65A5">
        <w:rPr>
          <w:rFonts w:ascii="Times New Roman" w:hAnsi="Times New Roman"/>
          <w:sz w:val="21"/>
          <w:szCs w:val="21"/>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7C65A5" w:rsidRPr="007C65A5" w:rsidRDefault="007C65A5" w:rsidP="007C65A5">
      <w:pPr>
        <w:pStyle w:val="32"/>
        <w:ind w:firstLine="567"/>
        <w:rPr>
          <w:rFonts w:ascii="Times New Roman" w:hAnsi="Times New Roman"/>
          <w:sz w:val="21"/>
          <w:szCs w:val="21"/>
        </w:rPr>
      </w:pPr>
      <w:r w:rsidRPr="007C65A5">
        <w:rPr>
          <w:rFonts w:ascii="Times New Roman" w:hAnsi="Times New Roman"/>
          <w:sz w:val="21"/>
          <w:szCs w:val="21"/>
        </w:rPr>
        <w:t>10.6. Расторжение договора влечет за собой прекращение обязатель</w:t>
      </w:r>
      <w:proofErr w:type="gramStart"/>
      <w:r w:rsidRPr="007C65A5">
        <w:rPr>
          <w:rFonts w:ascii="Times New Roman" w:hAnsi="Times New Roman"/>
          <w:sz w:val="21"/>
          <w:szCs w:val="21"/>
        </w:rPr>
        <w:t>ств ст</w:t>
      </w:r>
      <w:proofErr w:type="gramEnd"/>
      <w:r w:rsidRPr="007C65A5">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7C65A5" w:rsidRPr="007C65A5" w:rsidRDefault="007C65A5" w:rsidP="007C65A5">
      <w:pPr>
        <w:widowControl w:val="0"/>
        <w:ind w:firstLine="567"/>
        <w:jc w:val="both"/>
        <w:rPr>
          <w:sz w:val="21"/>
          <w:szCs w:val="21"/>
        </w:rPr>
      </w:pPr>
      <w:r w:rsidRPr="007C65A5">
        <w:rPr>
          <w:sz w:val="21"/>
          <w:szCs w:val="21"/>
        </w:rPr>
        <w:t xml:space="preserve">10.7. К настоящему договору прилагается и является его неотъемлемой частью:  </w:t>
      </w:r>
    </w:p>
    <w:p w:rsidR="007C65A5" w:rsidRPr="007C65A5" w:rsidRDefault="007C65A5" w:rsidP="007C65A5">
      <w:pPr>
        <w:widowControl w:val="0"/>
        <w:ind w:firstLine="567"/>
        <w:jc w:val="both"/>
        <w:rPr>
          <w:i/>
          <w:sz w:val="21"/>
          <w:szCs w:val="21"/>
        </w:rPr>
      </w:pPr>
      <w:r w:rsidRPr="007C65A5">
        <w:rPr>
          <w:i/>
          <w:sz w:val="21"/>
          <w:szCs w:val="21"/>
        </w:rPr>
        <w:t xml:space="preserve">- локальный ресурсный сметный расчет на выполнение работ по капитальному ремонту помещений в </w:t>
      </w:r>
      <w:proofErr w:type="spellStart"/>
      <w:r w:rsidRPr="007C65A5">
        <w:rPr>
          <w:i/>
          <w:sz w:val="21"/>
          <w:szCs w:val="21"/>
        </w:rPr>
        <w:t>профамбулатории</w:t>
      </w:r>
      <w:proofErr w:type="spellEnd"/>
      <w:r w:rsidRPr="007C65A5">
        <w:rPr>
          <w:i/>
          <w:sz w:val="21"/>
          <w:szCs w:val="21"/>
        </w:rPr>
        <w:t xml:space="preserve"> ОГАУЗ «ИГКБ № 8», </w:t>
      </w:r>
      <w:proofErr w:type="gramStart"/>
      <w:r w:rsidRPr="007C65A5">
        <w:rPr>
          <w:i/>
          <w:sz w:val="21"/>
          <w:szCs w:val="21"/>
        </w:rPr>
        <w:t>расположенной</w:t>
      </w:r>
      <w:proofErr w:type="gramEnd"/>
      <w:r w:rsidRPr="007C65A5">
        <w:rPr>
          <w:i/>
          <w:sz w:val="21"/>
          <w:szCs w:val="21"/>
        </w:rPr>
        <w:t xml:space="preserve"> по адресу: г. Иркутск, ул. Партизанская, 74Ж (Приложение № 1);</w:t>
      </w:r>
    </w:p>
    <w:p w:rsidR="007C65A5" w:rsidRPr="007C65A5" w:rsidRDefault="007C65A5" w:rsidP="007C65A5">
      <w:pPr>
        <w:widowControl w:val="0"/>
        <w:ind w:firstLine="567"/>
        <w:jc w:val="both"/>
        <w:rPr>
          <w:i/>
          <w:sz w:val="21"/>
          <w:szCs w:val="21"/>
        </w:rPr>
      </w:pPr>
      <w:r w:rsidRPr="007C65A5">
        <w:rPr>
          <w:i/>
          <w:sz w:val="21"/>
          <w:szCs w:val="21"/>
        </w:rPr>
        <w:t>- Техническое задание (Приложение № 2).</w:t>
      </w:r>
    </w:p>
    <w:p w:rsidR="007C65A5" w:rsidRPr="007C65A5" w:rsidRDefault="007C65A5" w:rsidP="007C65A5">
      <w:pPr>
        <w:widowControl w:val="0"/>
        <w:jc w:val="both"/>
        <w:rPr>
          <w:sz w:val="21"/>
          <w:szCs w:val="21"/>
        </w:rPr>
      </w:pPr>
    </w:p>
    <w:p w:rsidR="007C65A5" w:rsidRPr="007C65A5" w:rsidRDefault="007C65A5" w:rsidP="007C65A5">
      <w:pPr>
        <w:widowControl w:val="0"/>
        <w:jc w:val="center"/>
        <w:rPr>
          <w:b/>
          <w:sz w:val="21"/>
          <w:szCs w:val="21"/>
        </w:rPr>
      </w:pPr>
      <w:r w:rsidRPr="007C65A5">
        <w:rPr>
          <w:b/>
          <w:sz w:val="21"/>
          <w:szCs w:val="21"/>
        </w:rPr>
        <w:t>11. Банковские реквизиты и юридические адреса сторон:</w:t>
      </w:r>
    </w:p>
    <w:p w:rsidR="007C65A5" w:rsidRPr="007C65A5" w:rsidRDefault="007C65A5" w:rsidP="007C65A5">
      <w:pPr>
        <w:widowControl w:val="0"/>
        <w:jc w:val="center"/>
        <w:rPr>
          <w:b/>
          <w:sz w:val="21"/>
          <w:szCs w:val="21"/>
        </w:rPr>
      </w:pPr>
    </w:p>
    <w:tbl>
      <w:tblPr>
        <w:tblW w:w="9639" w:type="dxa"/>
        <w:tblInd w:w="108" w:type="dxa"/>
        <w:tblLayout w:type="fixed"/>
        <w:tblLook w:val="0000"/>
      </w:tblPr>
      <w:tblGrid>
        <w:gridCol w:w="5220"/>
        <w:gridCol w:w="4419"/>
      </w:tblGrid>
      <w:tr w:rsidR="007C65A5" w:rsidRPr="00FB020B" w:rsidTr="00BC6BB3">
        <w:trPr>
          <w:trHeight w:val="3674"/>
        </w:trPr>
        <w:tc>
          <w:tcPr>
            <w:tcW w:w="5220" w:type="dxa"/>
          </w:tcPr>
          <w:p w:rsidR="007C65A5" w:rsidRPr="00FB020B" w:rsidRDefault="007C65A5" w:rsidP="00BC6BB3">
            <w:pPr>
              <w:pStyle w:val="a8"/>
              <w:widowControl w:val="0"/>
              <w:tabs>
                <w:tab w:val="left" w:pos="2268"/>
              </w:tabs>
              <w:rPr>
                <w:sz w:val="20"/>
              </w:rPr>
            </w:pPr>
            <w:r w:rsidRPr="00FB020B">
              <w:rPr>
                <w:b/>
                <w:sz w:val="20"/>
              </w:rPr>
              <w:t>Заказчик:</w:t>
            </w:r>
          </w:p>
          <w:p w:rsidR="007C65A5" w:rsidRPr="00FB020B" w:rsidRDefault="007C65A5" w:rsidP="00BC6BB3">
            <w:pPr>
              <w:pStyle w:val="a8"/>
              <w:widowControl w:val="0"/>
              <w:tabs>
                <w:tab w:val="left" w:pos="2268"/>
              </w:tabs>
              <w:rPr>
                <w:b/>
                <w:sz w:val="20"/>
              </w:rPr>
            </w:pPr>
            <w:r w:rsidRPr="00FB020B">
              <w:rPr>
                <w:bCs/>
                <w:sz w:val="20"/>
              </w:rPr>
              <w:t xml:space="preserve"> ОГАУЗ «Иркутская городская клиническая больница № 8»</w:t>
            </w:r>
          </w:p>
          <w:p w:rsidR="007C65A5" w:rsidRPr="00FB020B" w:rsidRDefault="007C65A5" w:rsidP="00BC6BB3">
            <w:pPr>
              <w:pStyle w:val="a8"/>
              <w:widowControl w:val="0"/>
              <w:tabs>
                <w:tab w:val="left" w:pos="2268"/>
              </w:tabs>
              <w:rPr>
                <w:sz w:val="20"/>
              </w:rPr>
            </w:pPr>
            <w:r w:rsidRPr="00FB020B">
              <w:rPr>
                <w:sz w:val="20"/>
              </w:rPr>
              <w:t xml:space="preserve">Адрес </w:t>
            </w:r>
            <w:smartTag w:uri="urn:schemas-microsoft-com:office:smarttags" w:element="metricconverter">
              <w:smartTagPr>
                <w:attr w:name="ProductID" w:val="664048 г"/>
              </w:smartTagPr>
              <w:r w:rsidRPr="00FB020B">
                <w:rPr>
                  <w:sz w:val="20"/>
                </w:rPr>
                <w:t>664048 г</w:t>
              </w:r>
            </w:smartTag>
            <w:r w:rsidRPr="00FB020B">
              <w:rPr>
                <w:sz w:val="20"/>
              </w:rPr>
              <w:t>. Иркутск, ул. Ярославского,300</w:t>
            </w:r>
          </w:p>
          <w:p w:rsidR="007C65A5" w:rsidRPr="00FB020B" w:rsidRDefault="007C65A5" w:rsidP="00BC6BB3">
            <w:pPr>
              <w:pStyle w:val="a8"/>
              <w:widowControl w:val="0"/>
              <w:tabs>
                <w:tab w:val="left" w:pos="2268"/>
              </w:tabs>
              <w:rPr>
                <w:sz w:val="20"/>
              </w:rPr>
            </w:pPr>
            <w:r w:rsidRPr="00FB020B">
              <w:rPr>
                <w:sz w:val="20"/>
              </w:rPr>
              <w:t>Телефон: 44-31-39, 502-490; факс: 502-490, 44-33-39</w:t>
            </w:r>
          </w:p>
          <w:p w:rsidR="007C65A5" w:rsidRPr="00FB020B" w:rsidRDefault="007C65A5" w:rsidP="00BC6BB3">
            <w:pPr>
              <w:pStyle w:val="a5"/>
              <w:tabs>
                <w:tab w:val="left" w:pos="0"/>
              </w:tabs>
              <w:spacing w:after="0" w:line="240" w:lineRule="auto"/>
              <w:rPr>
                <w:rFonts w:ascii="Times New Roman" w:hAnsi="Times New Roman" w:cs="Times New Roman"/>
                <w:sz w:val="20"/>
                <w:szCs w:val="20"/>
              </w:rPr>
            </w:pPr>
            <w:r w:rsidRPr="00FB020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7C65A5" w:rsidRPr="00FB020B" w:rsidRDefault="007C65A5" w:rsidP="00BC6BB3">
            <w:pPr>
              <w:tabs>
                <w:tab w:val="left" w:pos="0"/>
              </w:tabs>
              <w:rPr>
                <w:sz w:val="20"/>
                <w:szCs w:val="20"/>
              </w:rPr>
            </w:pPr>
            <w:r w:rsidRPr="00FB020B">
              <w:rPr>
                <w:sz w:val="20"/>
                <w:szCs w:val="20"/>
              </w:rPr>
              <w:t xml:space="preserve">ИНН 3810009342    </w:t>
            </w:r>
          </w:p>
          <w:p w:rsidR="007C65A5" w:rsidRPr="00FB020B" w:rsidRDefault="007C65A5" w:rsidP="00BC6BB3">
            <w:pPr>
              <w:tabs>
                <w:tab w:val="left" w:pos="0"/>
              </w:tabs>
              <w:rPr>
                <w:sz w:val="20"/>
                <w:szCs w:val="20"/>
              </w:rPr>
            </w:pPr>
            <w:r w:rsidRPr="00FB020B">
              <w:rPr>
                <w:sz w:val="20"/>
                <w:szCs w:val="20"/>
              </w:rPr>
              <w:t>КПП 381001001</w:t>
            </w:r>
          </w:p>
          <w:p w:rsidR="007C65A5" w:rsidRPr="00FB020B" w:rsidRDefault="007C65A5" w:rsidP="00BC6BB3">
            <w:pPr>
              <w:tabs>
                <w:tab w:val="left" w:pos="0"/>
              </w:tabs>
              <w:rPr>
                <w:sz w:val="20"/>
                <w:szCs w:val="20"/>
              </w:rPr>
            </w:pPr>
            <w:proofErr w:type="spellStart"/>
            <w:proofErr w:type="gramStart"/>
            <w:r w:rsidRPr="00FB020B">
              <w:rPr>
                <w:sz w:val="20"/>
                <w:szCs w:val="20"/>
              </w:rPr>
              <w:t>р</w:t>
            </w:r>
            <w:proofErr w:type="gramEnd"/>
            <w:r w:rsidRPr="00FB020B">
              <w:rPr>
                <w:sz w:val="20"/>
                <w:szCs w:val="20"/>
              </w:rPr>
              <w:t>\сч</w:t>
            </w:r>
            <w:proofErr w:type="spellEnd"/>
            <w:r w:rsidRPr="00FB020B">
              <w:rPr>
                <w:sz w:val="20"/>
                <w:szCs w:val="20"/>
              </w:rPr>
              <w:t xml:space="preserve">. 40601810850041002000 </w:t>
            </w:r>
          </w:p>
          <w:p w:rsidR="007C65A5" w:rsidRPr="00FB020B" w:rsidRDefault="007C65A5" w:rsidP="00BC6BB3">
            <w:pPr>
              <w:tabs>
                <w:tab w:val="left" w:pos="0"/>
              </w:tabs>
              <w:rPr>
                <w:sz w:val="20"/>
                <w:szCs w:val="20"/>
              </w:rPr>
            </w:pPr>
            <w:r w:rsidRPr="00FB020B">
              <w:rPr>
                <w:sz w:val="20"/>
                <w:szCs w:val="20"/>
              </w:rPr>
              <w:t>БИК 042520001</w:t>
            </w:r>
          </w:p>
          <w:p w:rsidR="007C65A5" w:rsidRPr="00FB020B" w:rsidRDefault="007C65A5" w:rsidP="00BC6BB3">
            <w:pPr>
              <w:pStyle w:val="a8"/>
              <w:widowControl w:val="0"/>
              <w:tabs>
                <w:tab w:val="left" w:pos="2268"/>
              </w:tabs>
              <w:rPr>
                <w:sz w:val="20"/>
              </w:rPr>
            </w:pPr>
            <w:r w:rsidRPr="00FB020B">
              <w:rPr>
                <w:sz w:val="20"/>
              </w:rPr>
              <w:t>БАНК Отделение Иркутск</w:t>
            </w:r>
          </w:p>
          <w:p w:rsidR="007C65A5" w:rsidRPr="00FB020B" w:rsidRDefault="007C65A5" w:rsidP="00BC6BB3">
            <w:pPr>
              <w:pStyle w:val="a8"/>
              <w:widowControl w:val="0"/>
              <w:tabs>
                <w:tab w:val="left" w:pos="2268"/>
              </w:tabs>
              <w:rPr>
                <w:sz w:val="20"/>
              </w:rPr>
            </w:pPr>
          </w:p>
          <w:p w:rsidR="007C65A5" w:rsidRPr="00FB020B" w:rsidRDefault="007C65A5" w:rsidP="00BC6BB3">
            <w:pPr>
              <w:pStyle w:val="a8"/>
              <w:widowControl w:val="0"/>
              <w:tabs>
                <w:tab w:val="left" w:pos="2268"/>
              </w:tabs>
              <w:rPr>
                <w:b/>
                <w:sz w:val="20"/>
              </w:rPr>
            </w:pPr>
          </w:p>
          <w:p w:rsidR="007C65A5" w:rsidRPr="00FB020B" w:rsidRDefault="007C65A5" w:rsidP="00BC6BB3">
            <w:pPr>
              <w:pStyle w:val="a8"/>
              <w:widowControl w:val="0"/>
              <w:tabs>
                <w:tab w:val="left" w:pos="2268"/>
              </w:tabs>
              <w:rPr>
                <w:b/>
                <w:sz w:val="20"/>
              </w:rPr>
            </w:pPr>
            <w:r w:rsidRPr="00FB020B">
              <w:rPr>
                <w:b/>
                <w:sz w:val="20"/>
              </w:rPr>
              <w:t>Главный врач</w:t>
            </w:r>
          </w:p>
          <w:p w:rsidR="007C65A5" w:rsidRPr="00FB020B" w:rsidRDefault="007C65A5" w:rsidP="00BC6BB3">
            <w:pPr>
              <w:pStyle w:val="a8"/>
              <w:widowControl w:val="0"/>
              <w:tabs>
                <w:tab w:val="left" w:pos="2268"/>
              </w:tabs>
              <w:rPr>
                <w:b/>
                <w:sz w:val="20"/>
              </w:rPr>
            </w:pPr>
            <w:r w:rsidRPr="00FB020B">
              <w:rPr>
                <w:b/>
                <w:sz w:val="20"/>
              </w:rPr>
              <w:t xml:space="preserve">_________________/Ж.В. </w:t>
            </w:r>
            <w:proofErr w:type="spellStart"/>
            <w:r w:rsidRPr="00FB020B">
              <w:rPr>
                <w:b/>
                <w:sz w:val="20"/>
              </w:rPr>
              <w:t>Есева</w:t>
            </w:r>
            <w:proofErr w:type="spellEnd"/>
            <w:r w:rsidRPr="00FB020B">
              <w:rPr>
                <w:b/>
                <w:sz w:val="20"/>
              </w:rPr>
              <w:t>/</w:t>
            </w:r>
          </w:p>
          <w:p w:rsidR="007C65A5" w:rsidRPr="00FB020B" w:rsidRDefault="007C65A5" w:rsidP="00BC6BB3">
            <w:pPr>
              <w:pStyle w:val="ConsNonformat"/>
              <w:rPr>
                <w:rFonts w:ascii="Times New Roman" w:hAnsi="Times New Roman"/>
                <w:bCs/>
                <w:snapToGrid/>
              </w:rPr>
            </w:pPr>
            <w:r w:rsidRPr="00FB020B">
              <w:rPr>
                <w:rFonts w:ascii="Times New Roman" w:hAnsi="Times New Roman"/>
                <w:bCs/>
                <w:snapToGrid/>
              </w:rPr>
              <w:t>М.П.</w:t>
            </w:r>
          </w:p>
        </w:tc>
        <w:tc>
          <w:tcPr>
            <w:tcW w:w="4419" w:type="dxa"/>
          </w:tcPr>
          <w:p w:rsidR="007C65A5" w:rsidRPr="0013249C" w:rsidRDefault="007C65A5" w:rsidP="00BC6BB3">
            <w:pPr>
              <w:widowControl w:val="0"/>
              <w:jc w:val="both"/>
              <w:rPr>
                <w:b/>
                <w:sz w:val="20"/>
                <w:szCs w:val="20"/>
              </w:rPr>
            </w:pPr>
            <w:r w:rsidRPr="0013249C">
              <w:rPr>
                <w:b/>
                <w:sz w:val="20"/>
                <w:szCs w:val="20"/>
              </w:rPr>
              <w:t xml:space="preserve">Подрядчик: </w:t>
            </w:r>
          </w:p>
          <w:p w:rsidR="007C65A5" w:rsidRPr="0013249C" w:rsidRDefault="00AA0528" w:rsidP="00BC6BB3">
            <w:pPr>
              <w:widowControl w:val="0"/>
              <w:tabs>
                <w:tab w:val="left" w:pos="5760"/>
              </w:tabs>
              <w:rPr>
                <w:b/>
                <w:sz w:val="20"/>
                <w:szCs w:val="20"/>
              </w:rPr>
            </w:pPr>
            <w:r w:rsidRPr="0013249C">
              <w:rPr>
                <w:b/>
                <w:sz w:val="20"/>
                <w:szCs w:val="20"/>
              </w:rPr>
              <w:t>ООО СК «МАСШТАБ»</w:t>
            </w:r>
          </w:p>
          <w:p w:rsidR="0013249C" w:rsidRPr="0013249C" w:rsidRDefault="0013249C" w:rsidP="0013249C">
            <w:pPr>
              <w:widowControl w:val="0"/>
              <w:tabs>
                <w:tab w:val="left" w:pos="5760"/>
              </w:tabs>
              <w:rPr>
                <w:sz w:val="20"/>
                <w:szCs w:val="20"/>
              </w:rPr>
            </w:pPr>
            <w:r w:rsidRPr="0013249C">
              <w:rPr>
                <w:b/>
                <w:sz w:val="20"/>
                <w:szCs w:val="20"/>
              </w:rPr>
              <w:t>Юридический адрес</w:t>
            </w:r>
            <w:r w:rsidRPr="0013249C">
              <w:rPr>
                <w:sz w:val="20"/>
                <w:szCs w:val="20"/>
              </w:rPr>
              <w:t xml:space="preserve"> 666684, г. Усть-Илимск, проспект Дружбы Народов, д. 36, кв. 64</w:t>
            </w:r>
          </w:p>
          <w:p w:rsidR="007C65A5" w:rsidRPr="0013249C" w:rsidRDefault="0013249C" w:rsidP="0013249C">
            <w:pPr>
              <w:widowControl w:val="0"/>
              <w:tabs>
                <w:tab w:val="left" w:pos="5760"/>
              </w:tabs>
              <w:rPr>
                <w:sz w:val="20"/>
                <w:szCs w:val="20"/>
              </w:rPr>
            </w:pPr>
            <w:r w:rsidRPr="0013249C">
              <w:rPr>
                <w:b/>
                <w:bCs/>
                <w:sz w:val="20"/>
                <w:szCs w:val="20"/>
              </w:rPr>
              <w:t>Почтовый адрес:</w:t>
            </w:r>
            <w:r w:rsidRPr="0013249C">
              <w:rPr>
                <w:sz w:val="20"/>
                <w:szCs w:val="20"/>
              </w:rPr>
              <w:t xml:space="preserve"> 664047, Иркутская область, </w:t>
            </w:r>
            <w:proofErr w:type="gramStart"/>
            <w:r w:rsidRPr="0013249C">
              <w:rPr>
                <w:sz w:val="20"/>
                <w:szCs w:val="20"/>
              </w:rPr>
              <w:t>г</w:t>
            </w:r>
            <w:proofErr w:type="gramEnd"/>
            <w:r w:rsidRPr="0013249C">
              <w:rPr>
                <w:sz w:val="20"/>
                <w:szCs w:val="20"/>
              </w:rPr>
              <w:t xml:space="preserve">. Иркутск, ул. Александра Невского, д.58,оф.1 </w:t>
            </w:r>
            <w:r w:rsidR="007C65A5" w:rsidRPr="0013249C">
              <w:rPr>
                <w:b/>
                <w:bCs/>
                <w:sz w:val="20"/>
                <w:szCs w:val="20"/>
              </w:rPr>
              <w:t>Телефон</w:t>
            </w:r>
            <w:r w:rsidR="00AA0528" w:rsidRPr="0013249C">
              <w:rPr>
                <w:bCs/>
                <w:sz w:val="20"/>
                <w:szCs w:val="20"/>
              </w:rPr>
              <w:t xml:space="preserve"> 8-950-095-40-42</w:t>
            </w:r>
          </w:p>
          <w:p w:rsidR="007C65A5" w:rsidRPr="0013249C" w:rsidRDefault="007C65A5" w:rsidP="00BC6BB3">
            <w:pPr>
              <w:widowControl w:val="0"/>
              <w:tabs>
                <w:tab w:val="left" w:pos="5040"/>
              </w:tabs>
              <w:autoSpaceDE w:val="0"/>
              <w:autoSpaceDN w:val="0"/>
              <w:adjustRightInd w:val="0"/>
              <w:rPr>
                <w:sz w:val="20"/>
                <w:szCs w:val="20"/>
              </w:rPr>
            </w:pPr>
            <w:r w:rsidRPr="0013249C">
              <w:rPr>
                <w:b/>
                <w:sz w:val="20"/>
                <w:szCs w:val="20"/>
              </w:rPr>
              <w:t>ИНН</w:t>
            </w:r>
            <w:r w:rsidR="00AA0528" w:rsidRPr="0013249C">
              <w:rPr>
                <w:sz w:val="20"/>
                <w:szCs w:val="20"/>
              </w:rPr>
              <w:t xml:space="preserve"> 3817048213</w:t>
            </w:r>
          </w:p>
          <w:p w:rsidR="007C65A5" w:rsidRPr="0013249C" w:rsidRDefault="007C65A5" w:rsidP="00BC6BB3">
            <w:pPr>
              <w:widowControl w:val="0"/>
              <w:tabs>
                <w:tab w:val="left" w:pos="5040"/>
              </w:tabs>
              <w:autoSpaceDE w:val="0"/>
              <w:autoSpaceDN w:val="0"/>
              <w:adjustRightInd w:val="0"/>
              <w:rPr>
                <w:sz w:val="20"/>
                <w:szCs w:val="20"/>
              </w:rPr>
            </w:pPr>
            <w:r w:rsidRPr="0013249C">
              <w:rPr>
                <w:b/>
                <w:sz w:val="20"/>
                <w:szCs w:val="20"/>
              </w:rPr>
              <w:t>КПП</w:t>
            </w:r>
            <w:r w:rsidRPr="0013249C">
              <w:rPr>
                <w:sz w:val="20"/>
                <w:szCs w:val="20"/>
              </w:rPr>
              <w:t xml:space="preserve"> </w:t>
            </w:r>
            <w:r w:rsidR="00AA0528" w:rsidRPr="0013249C">
              <w:rPr>
                <w:sz w:val="20"/>
                <w:szCs w:val="20"/>
              </w:rPr>
              <w:t>381701001</w:t>
            </w:r>
          </w:p>
          <w:p w:rsidR="00AA0528" w:rsidRPr="0013249C" w:rsidRDefault="00AA0528" w:rsidP="00BC6BB3">
            <w:pPr>
              <w:widowControl w:val="0"/>
              <w:tabs>
                <w:tab w:val="left" w:pos="5040"/>
              </w:tabs>
              <w:autoSpaceDE w:val="0"/>
              <w:autoSpaceDN w:val="0"/>
              <w:adjustRightInd w:val="0"/>
              <w:rPr>
                <w:sz w:val="20"/>
                <w:szCs w:val="20"/>
              </w:rPr>
            </w:pPr>
            <w:r w:rsidRPr="0013249C">
              <w:rPr>
                <w:b/>
                <w:sz w:val="20"/>
                <w:szCs w:val="20"/>
              </w:rPr>
              <w:t>ОГРН</w:t>
            </w:r>
            <w:r w:rsidRPr="0013249C">
              <w:rPr>
                <w:sz w:val="20"/>
                <w:szCs w:val="20"/>
              </w:rPr>
              <w:t xml:space="preserve"> 1173850016207</w:t>
            </w:r>
          </w:p>
          <w:p w:rsidR="00AA0528" w:rsidRPr="0013249C" w:rsidRDefault="00AA0528" w:rsidP="00BC6BB3">
            <w:pPr>
              <w:widowControl w:val="0"/>
              <w:tabs>
                <w:tab w:val="left" w:pos="5040"/>
              </w:tabs>
              <w:autoSpaceDE w:val="0"/>
              <w:autoSpaceDN w:val="0"/>
              <w:adjustRightInd w:val="0"/>
              <w:rPr>
                <w:sz w:val="20"/>
                <w:szCs w:val="20"/>
              </w:rPr>
            </w:pPr>
            <w:r w:rsidRPr="0013249C">
              <w:rPr>
                <w:b/>
                <w:sz w:val="20"/>
                <w:szCs w:val="20"/>
              </w:rPr>
              <w:t>ОКПО</w:t>
            </w:r>
            <w:r w:rsidRPr="0013249C">
              <w:rPr>
                <w:sz w:val="20"/>
                <w:szCs w:val="20"/>
              </w:rPr>
              <w:t xml:space="preserve"> 79053821</w:t>
            </w:r>
          </w:p>
          <w:p w:rsidR="007C65A5" w:rsidRPr="0013249C" w:rsidRDefault="008B1963" w:rsidP="00BC6BB3">
            <w:pPr>
              <w:widowControl w:val="0"/>
              <w:tabs>
                <w:tab w:val="left" w:pos="5040"/>
              </w:tabs>
              <w:autoSpaceDE w:val="0"/>
              <w:autoSpaceDN w:val="0"/>
              <w:adjustRightInd w:val="0"/>
              <w:rPr>
                <w:sz w:val="20"/>
                <w:szCs w:val="20"/>
              </w:rPr>
            </w:pPr>
            <w:proofErr w:type="spellStart"/>
            <w:proofErr w:type="gramStart"/>
            <w:r w:rsidRPr="0013249C">
              <w:rPr>
                <w:b/>
                <w:sz w:val="20"/>
                <w:szCs w:val="20"/>
              </w:rPr>
              <w:t>р</w:t>
            </w:r>
            <w:proofErr w:type="spellEnd"/>
            <w:proofErr w:type="gramEnd"/>
            <w:r w:rsidR="007C65A5" w:rsidRPr="0013249C">
              <w:rPr>
                <w:b/>
                <w:sz w:val="20"/>
                <w:szCs w:val="20"/>
              </w:rPr>
              <w:t>/с</w:t>
            </w:r>
            <w:r w:rsidRPr="0013249C">
              <w:rPr>
                <w:sz w:val="20"/>
                <w:szCs w:val="20"/>
              </w:rPr>
              <w:t xml:space="preserve"> </w:t>
            </w:r>
            <w:r w:rsidR="00AA0528" w:rsidRPr="0013249C">
              <w:rPr>
                <w:sz w:val="20"/>
                <w:szCs w:val="20"/>
              </w:rPr>
              <w:t>40702810807000014056</w:t>
            </w:r>
          </w:p>
          <w:p w:rsidR="00AA0528" w:rsidRPr="0013249C" w:rsidRDefault="00AA0528" w:rsidP="00BC6BB3">
            <w:pPr>
              <w:widowControl w:val="0"/>
              <w:tabs>
                <w:tab w:val="left" w:pos="5040"/>
              </w:tabs>
              <w:autoSpaceDE w:val="0"/>
              <w:autoSpaceDN w:val="0"/>
              <w:adjustRightInd w:val="0"/>
              <w:rPr>
                <w:b/>
                <w:sz w:val="20"/>
                <w:szCs w:val="20"/>
              </w:rPr>
            </w:pPr>
            <w:r w:rsidRPr="0013249C">
              <w:rPr>
                <w:b/>
                <w:sz w:val="20"/>
                <w:szCs w:val="20"/>
              </w:rPr>
              <w:t>Сибирский филиал АО «</w:t>
            </w:r>
            <w:proofErr w:type="spellStart"/>
            <w:r w:rsidRPr="0013249C">
              <w:rPr>
                <w:b/>
                <w:sz w:val="20"/>
                <w:szCs w:val="20"/>
              </w:rPr>
              <w:t>Райффайзенбанк</w:t>
            </w:r>
            <w:proofErr w:type="spellEnd"/>
            <w:r w:rsidRPr="0013249C">
              <w:rPr>
                <w:b/>
                <w:sz w:val="20"/>
                <w:szCs w:val="20"/>
              </w:rPr>
              <w:t>»</w:t>
            </w:r>
          </w:p>
          <w:p w:rsidR="007C65A5" w:rsidRPr="0013249C" w:rsidRDefault="008B1963" w:rsidP="00BC6BB3">
            <w:pPr>
              <w:widowControl w:val="0"/>
              <w:tabs>
                <w:tab w:val="left" w:pos="5040"/>
              </w:tabs>
              <w:autoSpaceDE w:val="0"/>
              <w:autoSpaceDN w:val="0"/>
              <w:adjustRightInd w:val="0"/>
              <w:rPr>
                <w:sz w:val="20"/>
                <w:szCs w:val="20"/>
              </w:rPr>
            </w:pPr>
            <w:r w:rsidRPr="0013249C">
              <w:rPr>
                <w:b/>
                <w:sz w:val="20"/>
                <w:szCs w:val="20"/>
              </w:rPr>
              <w:t>к</w:t>
            </w:r>
            <w:r w:rsidR="007C65A5" w:rsidRPr="0013249C">
              <w:rPr>
                <w:b/>
                <w:sz w:val="20"/>
                <w:szCs w:val="20"/>
              </w:rPr>
              <w:t>/с</w:t>
            </w:r>
            <w:r w:rsidR="007C65A5" w:rsidRPr="0013249C">
              <w:rPr>
                <w:sz w:val="20"/>
                <w:szCs w:val="20"/>
              </w:rPr>
              <w:t xml:space="preserve"> </w:t>
            </w:r>
            <w:r w:rsidR="00AA0528" w:rsidRPr="0013249C">
              <w:rPr>
                <w:sz w:val="20"/>
                <w:szCs w:val="20"/>
              </w:rPr>
              <w:t>30101810300000000799</w:t>
            </w:r>
          </w:p>
          <w:p w:rsidR="007C65A5" w:rsidRPr="0013249C" w:rsidRDefault="007C65A5" w:rsidP="00BC6BB3">
            <w:pPr>
              <w:widowControl w:val="0"/>
              <w:tabs>
                <w:tab w:val="left" w:pos="5040"/>
              </w:tabs>
              <w:autoSpaceDE w:val="0"/>
              <w:autoSpaceDN w:val="0"/>
              <w:adjustRightInd w:val="0"/>
              <w:rPr>
                <w:sz w:val="20"/>
                <w:szCs w:val="20"/>
              </w:rPr>
            </w:pPr>
            <w:r w:rsidRPr="0013249C">
              <w:rPr>
                <w:b/>
                <w:sz w:val="20"/>
                <w:szCs w:val="20"/>
              </w:rPr>
              <w:t>БИК</w:t>
            </w:r>
            <w:r w:rsidR="00AA0528" w:rsidRPr="0013249C">
              <w:rPr>
                <w:sz w:val="20"/>
                <w:szCs w:val="20"/>
              </w:rPr>
              <w:t xml:space="preserve"> 045004799</w:t>
            </w:r>
          </w:p>
          <w:p w:rsidR="00AA0528" w:rsidRPr="0013249C" w:rsidRDefault="005F6930" w:rsidP="00BC6BB3">
            <w:pPr>
              <w:widowControl w:val="0"/>
              <w:tabs>
                <w:tab w:val="left" w:pos="5040"/>
              </w:tabs>
              <w:autoSpaceDE w:val="0"/>
              <w:autoSpaceDN w:val="0"/>
              <w:adjustRightInd w:val="0"/>
              <w:rPr>
                <w:sz w:val="20"/>
                <w:szCs w:val="20"/>
              </w:rPr>
            </w:pPr>
            <w:hyperlink r:id="rId5" w:history="1">
              <w:r w:rsidR="00AA0528" w:rsidRPr="0013249C">
                <w:rPr>
                  <w:rStyle w:val="ae"/>
                  <w:sz w:val="20"/>
                  <w:szCs w:val="20"/>
                  <w:lang w:val="en-US"/>
                </w:rPr>
                <w:t>masshtab</w:t>
              </w:r>
              <w:r w:rsidR="00AA0528" w:rsidRPr="0013249C">
                <w:rPr>
                  <w:rStyle w:val="ae"/>
                  <w:sz w:val="20"/>
                  <w:szCs w:val="20"/>
                </w:rPr>
                <w:t>38@</w:t>
              </w:r>
              <w:r w:rsidR="00AA0528" w:rsidRPr="0013249C">
                <w:rPr>
                  <w:rStyle w:val="ae"/>
                  <w:sz w:val="20"/>
                  <w:szCs w:val="20"/>
                  <w:lang w:val="en-US"/>
                </w:rPr>
                <w:t>mail</w:t>
              </w:r>
              <w:r w:rsidR="00AA0528" w:rsidRPr="0013249C">
                <w:rPr>
                  <w:rStyle w:val="ae"/>
                  <w:sz w:val="20"/>
                  <w:szCs w:val="20"/>
                </w:rPr>
                <w:t>.</w:t>
              </w:r>
              <w:r w:rsidR="00AA0528" w:rsidRPr="0013249C">
                <w:rPr>
                  <w:rStyle w:val="ae"/>
                  <w:sz w:val="20"/>
                  <w:szCs w:val="20"/>
                  <w:lang w:val="en-US"/>
                </w:rPr>
                <w:t>ru</w:t>
              </w:r>
            </w:hyperlink>
          </w:p>
          <w:p w:rsidR="00AA0528" w:rsidRPr="0013249C" w:rsidRDefault="00AA0528" w:rsidP="00BC6BB3">
            <w:pPr>
              <w:widowControl w:val="0"/>
              <w:tabs>
                <w:tab w:val="left" w:pos="5040"/>
              </w:tabs>
              <w:autoSpaceDE w:val="0"/>
              <w:autoSpaceDN w:val="0"/>
              <w:adjustRightInd w:val="0"/>
              <w:rPr>
                <w:sz w:val="20"/>
                <w:szCs w:val="20"/>
              </w:rPr>
            </w:pPr>
          </w:p>
          <w:p w:rsidR="007C65A5" w:rsidRPr="0013249C" w:rsidRDefault="008B1963" w:rsidP="00BC6BB3">
            <w:pPr>
              <w:widowControl w:val="0"/>
              <w:tabs>
                <w:tab w:val="left" w:pos="5040"/>
              </w:tabs>
              <w:autoSpaceDE w:val="0"/>
              <w:autoSpaceDN w:val="0"/>
              <w:adjustRightInd w:val="0"/>
              <w:rPr>
                <w:b/>
                <w:sz w:val="20"/>
                <w:szCs w:val="20"/>
              </w:rPr>
            </w:pPr>
            <w:r w:rsidRPr="0013249C">
              <w:rPr>
                <w:b/>
                <w:sz w:val="20"/>
                <w:szCs w:val="20"/>
              </w:rPr>
              <w:t>Генеральный директор</w:t>
            </w:r>
          </w:p>
          <w:p w:rsidR="007C65A5" w:rsidRPr="0013249C" w:rsidRDefault="007C65A5" w:rsidP="00BC6BB3">
            <w:pPr>
              <w:widowControl w:val="0"/>
              <w:tabs>
                <w:tab w:val="left" w:pos="5040"/>
              </w:tabs>
              <w:autoSpaceDE w:val="0"/>
              <w:autoSpaceDN w:val="0"/>
              <w:adjustRightInd w:val="0"/>
              <w:rPr>
                <w:b/>
                <w:sz w:val="20"/>
                <w:szCs w:val="20"/>
              </w:rPr>
            </w:pPr>
            <w:r w:rsidRPr="0013249C">
              <w:rPr>
                <w:b/>
                <w:sz w:val="20"/>
                <w:szCs w:val="20"/>
              </w:rPr>
              <w:t>_______________/</w:t>
            </w:r>
            <w:r w:rsidR="008B1963" w:rsidRPr="0013249C">
              <w:rPr>
                <w:b/>
                <w:sz w:val="20"/>
                <w:szCs w:val="20"/>
              </w:rPr>
              <w:t xml:space="preserve">Д.Н. </w:t>
            </w:r>
            <w:proofErr w:type="spellStart"/>
            <w:r w:rsidR="008B1963" w:rsidRPr="0013249C">
              <w:rPr>
                <w:b/>
                <w:sz w:val="20"/>
                <w:szCs w:val="20"/>
              </w:rPr>
              <w:t>Трусков</w:t>
            </w:r>
            <w:proofErr w:type="spellEnd"/>
            <w:r w:rsidRPr="0013249C">
              <w:rPr>
                <w:b/>
                <w:sz w:val="20"/>
                <w:szCs w:val="20"/>
              </w:rPr>
              <w:t>/</w:t>
            </w:r>
          </w:p>
          <w:p w:rsidR="007C65A5" w:rsidRPr="0013249C" w:rsidRDefault="007C65A5" w:rsidP="00BC6BB3">
            <w:pPr>
              <w:pStyle w:val="ac"/>
              <w:widowControl w:val="0"/>
              <w:rPr>
                <w:rFonts w:ascii="Times New Roman" w:hAnsi="Times New Roman"/>
                <w:bCs/>
              </w:rPr>
            </w:pPr>
            <w:r w:rsidRPr="0013249C">
              <w:rPr>
                <w:rFonts w:ascii="Times New Roman" w:hAnsi="Times New Roman"/>
                <w:bCs/>
              </w:rPr>
              <w:t xml:space="preserve">М.П.   </w:t>
            </w:r>
          </w:p>
        </w:tc>
      </w:tr>
    </w:tbl>
    <w:p w:rsidR="007C65A5" w:rsidRPr="007C65A5" w:rsidRDefault="007C65A5" w:rsidP="007C65A5">
      <w:pPr>
        <w:jc w:val="right"/>
        <w:rPr>
          <w:sz w:val="21"/>
          <w:szCs w:val="21"/>
        </w:rPr>
      </w:pPr>
    </w:p>
    <w:p w:rsidR="007C65A5" w:rsidRPr="007C65A5" w:rsidRDefault="007C65A5" w:rsidP="007C65A5">
      <w:pPr>
        <w:jc w:val="right"/>
        <w:rPr>
          <w:sz w:val="21"/>
          <w:szCs w:val="21"/>
        </w:rPr>
      </w:pPr>
    </w:p>
    <w:p w:rsidR="007C65A5" w:rsidRPr="007C65A5" w:rsidRDefault="007C65A5" w:rsidP="007C65A5">
      <w:pPr>
        <w:jc w:val="right"/>
        <w:rPr>
          <w:sz w:val="21"/>
          <w:szCs w:val="21"/>
        </w:rPr>
      </w:pPr>
    </w:p>
    <w:p w:rsidR="007C65A5" w:rsidRPr="007C65A5" w:rsidRDefault="007C65A5" w:rsidP="007C65A5">
      <w:pPr>
        <w:jc w:val="right"/>
        <w:rPr>
          <w:sz w:val="21"/>
          <w:szCs w:val="21"/>
        </w:rPr>
      </w:pPr>
    </w:p>
    <w:p w:rsidR="007C65A5" w:rsidRPr="007C65A5" w:rsidRDefault="007C65A5" w:rsidP="007C65A5">
      <w:pPr>
        <w:jc w:val="right"/>
        <w:rPr>
          <w:sz w:val="21"/>
          <w:szCs w:val="21"/>
        </w:rPr>
      </w:pPr>
    </w:p>
    <w:p w:rsidR="007C65A5" w:rsidRPr="007C65A5" w:rsidRDefault="007C65A5" w:rsidP="007C65A5">
      <w:pPr>
        <w:jc w:val="right"/>
        <w:rPr>
          <w:sz w:val="21"/>
          <w:szCs w:val="21"/>
        </w:rPr>
      </w:pPr>
      <w:r w:rsidRPr="007C65A5">
        <w:rPr>
          <w:sz w:val="21"/>
          <w:szCs w:val="21"/>
        </w:rPr>
        <w:t>Приложение № 2</w:t>
      </w:r>
    </w:p>
    <w:p w:rsidR="007C65A5" w:rsidRPr="007C65A5" w:rsidRDefault="007C65A5" w:rsidP="007C65A5">
      <w:pPr>
        <w:jc w:val="right"/>
        <w:rPr>
          <w:sz w:val="21"/>
          <w:szCs w:val="21"/>
        </w:rPr>
      </w:pPr>
      <w:r w:rsidRPr="007C65A5">
        <w:rPr>
          <w:sz w:val="21"/>
          <w:szCs w:val="21"/>
        </w:rPr>
        <w:t>к договору № 330-20</w:t>
      </w:r>
    </w:p>
    <w:p w:rsidR="007C65A5" w:rsidRPr="007C65A5" w:rsidRDefault="007C65A5" w:rsidP="007C65A5">
      <w:pPr>
        <w:jc w:val="right"/>
        <w:rPr>
          <w:sz w:val="21"/>
          <w:szCs w:val="21"/>
        </w:rPr>
      </w:pPr>
      <w:r w:rsidRPr="007C65A5">
        <w:rPr>
          <w:sz w:val="21"/>
          <w:szCs w:val="21"/>
        </w:rPr>
        <w:t>от</w:t>
      </w:r>
      <w:r w:rsidR="00C70971">
        <w:rPr>
          <w:sz w:val="21"/>
          <w:szCs w:val="21"/>
        </w:rPr>
        <w:t xml:space="preserve"> 14 декабря 2020 г.</w:t>
      </w:r>
    </w:p>
    <w:p w:rsidR="007C65A5" w:rsidRPr="007C65A5" w:rsidRDefault="007C65A5" w:rsidP="007C65A5">
      <w:pPr>
        <w:jc w:val="right"/>
        <w:rPr>
          <w:sz w:val="21"/>
          <w:szCs w:val="21"/>
        </w:rPr>
      </w:pPr>
    </w:p>
    <w:p w:rsidR="007C65A5" w:rsidRPr="007C65A5" w:rsidRDefault="007C65A5" w:rsidP="007C65A5">
      <w:pPr>
        <w:jc w:val="center"/>
        <w:rPr>
          <w:b/>
          <w:bCs/>
          <w:sz w:val="21"/>
          <w:szCs w:val="21"/>
        </w:rPr>
      </w:pPr>
      <w:r w:rsidRPr="007C65A5">
        <w:rPr>
          <w:b/>
          <w:bCs/>
          <w:sz w:val="21"/>
          <w:szCs w:val="21"/>
        </w:rPr>
        <w:t xml:space="preserve">Техническое задание </w:t>
      </w:r>
    </w:p>
    <w:p w:rsidR="007C65A5" w:rsidRDefault="007C65A5" w:rsidP="007C65A5">
      <w:pPr>
        <w:pStyle w:val="12"/>
        <w:jc w:val="center"/>
        <w:rPr>
          <w:b/>
          <w:bCs/>
          <w:sz w:val="21"/>
          <w:szCs w:val="21"/>
        </w:rPr>
      </w:pPr>
      <w:r w:rsidRPr="007C65A5">
        <w:rPr>
          <w:b/>
          <w:bCs/>
          <w:sz w:val="21"/>
          <w:szCs w:val="21"/>
        </w:rPr>
        <w:t xml:space="preserve">на выполнение работ по капитальному ремонту помещений в </w:t>
      </w:r>
      <w:proofErr w:type="spellStart"/>
      <w:r w:rsidRPr="007C65A5">
        <w:rPr>
          <w:b/>
          <w:bCs/>
          <w:sz w:val="21"/>
          <w:szCs w:val="21"/>
        </w:rPr>
        <w:t>профамбулатории</w:t>
      </w:r>
      <w:proofErr w:type="spellEnd"/>
      <w:r w:rsidRPr="007C65A5">
        <w:rPr>
          <w:b/>
          <w:bCs/>
          <w:sz w:val="21"/>
          <w:szCs w:val="21"/>
        </w:rPr>
        <w:t xml:space="preserve"> ОГАУЗ «ИГКБ № 8», </w:t>
      </w:r>
      <w:proofErr w:type="gramStart"/>
      <w:r w:rsidRPr="007C65A5">
        <w:rPr>
          <w:b/>
          <w:bCs/>
          <w:sz w:val="21"/>
          <w:szCs w:val="21"/>
        </w:rPr>
        <w:t>расположенной</w:t>
      </w:r>
      <w:proofErr w:type="gramEnd"/>
      <w:r w:rsidRPr="007C65A5">
        <w:rPr>
          <w:b/>
          <w:bCs/>
          <w:sz w:val="21"/>
          <w:szCs w:val="21"/>
        </w:rPr>
        <w:t xml:space="preserve"> по адресу: г. Иркутск, ул. Партизанская, 74Ж</w:t>
      </w:r>
    </w:p>
    <w:p w:rsidR="000C00B1" w:rsidRDefault="000C00B1" w:rsidP="007C65A5">
      <w:pPr>
        <w:pStyle w:val="12"/>
        <w:jc w:val="center"/>
        <w:rPr>
          <w:b/>
          <w:bCs/>
          <w:sz w:val="21"/>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8B1963" w:rsidRPr="000C00B1" w:rsidTr="00BC6BB3">
        <w:trPr>
          <w:trHeight w:val="511"/>
        </w:trPr>
        <w:tc>
          <w:tcPr>
            <w:tcW w:w="534" w:type="dxa"/>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center"/>
              <w:rPr>
                <w:sz w:val="18"/>
                <w:szCs w:val="18"/>
              </w:rPr>
            </w:pPr>
            <w:r w:rsidRPr="000C00B1">
              <w:rPr>
                <w:sz w:val="18"/>
                <w:szCs w:val="18"/>
              </w:rPr>
              <w:t xml:space="preserve">  №</w:t>
            </w:r>
          </w:p>
          <w:p w:rsidR="008B1963" w:rsidRPr="000C00B1" w:rsidRDefault="008B1963" w:rsidP="00BC6BB3">
            <w:pPr>
              <w:jc w:val="center"/>
              <w:rPr>
                <w:sz w:val="18"/>
                <w:szCs w:val="18"/>
              </w:rPr>
            </w:pPr>
            <w:proofErr w:type="spellStart"/>
            <w:proofErr w:type="gramStart"/>
            <w:r w:rsidRPr="000C00B1">
              <w:rPr>
                <w:sz w:val="18"/>
                <w:szCs w:val="18"/>
              </w:rPr>
              <w:t>п</w:t>
            </w:r>
            <w:proofErr w:type="spellEnd"/>
            <w:proofErr w:type="gramEnd"/>
            <w:r w:rsidRPr="000C00B1">
              <w:rPr>
                <w:sz w:val="18"/>
                <w:szCs w:val="18"/>
              </w:rPr>
              <w:t>/</w:t>
            </w:r>
            <w:proofErr w:type="spellStart"/>
            <w:r w:rsidRPr="000C00B1">
              <w:rPr>
                <w:sz w:val="18"/>
                <w:szCs w:val="18"/>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center"/>
              <w:rPr>
                <w:sz w:val="18"/>
                <w:szCs w:val="18"/>
              </w:rPr>
            </w:pPr>
            <w:r w:rsidRPr="000C00B1">
              <w:rPr>
                <w:sz w:val="18"/>
                <w:szCs w:val="18"/>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center"/>
              <w:rPr>
                <w:sz w:val="18"/>
                <w:szCs w:val="18"/>
              </w:rPr>
            </w:pPr>
            <w:r w:rsidRPr="000C00B1">
              <w:rPr>
                <w:bCs/>
                <w:sz w:val="18"/>
                <w:szCs w:val="18"/>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center"/>
              <w:rPr>
                <w:sz w:val="18"/>
                <w:szCs w:val="18"/>
              </w:rPr>
            </w:pPr>
            <w:r w:rsidRPr="000C00B1">
              <w:rPr>
                <w:sz w:val="18"/>
                <w:szCs w:val="18"/>
              </w:rPr>
              <w:t>Общая стоимость работ, руб.</w:t>
            </w:r>
          </w:p>
        </w:tc>
      </w:tr>
      <w:tr w:rsidR="008B1963" w:rsidRPr="000C00B1" w:rsidTr="00BC6BB3">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8B1963" w:rsidRPr="000C00B1" w:rsidRDefault="008B1963" w:rsidP="00BC6BB3">
            <w:pPr>
              <w:jc w:val="center"/>
              <w:rPr>
                <w:color w:val="000000"/>
                <w:sz w:val="18"/>
                <w:szCs w:val="18"/>
              </w:rPr>
            </w:pPr>
            <w:r w:rsidRPr="000C00B1">
              <w:rPr>
                <w:color w:val="000000"/>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8B1963" w:rsidRPr="000C00B1" w:rsidRDefault="008B1963" w:rsidP="00BC6BB3">
            <w:pPr>
              <w:rPr>
                <w:color w:val="000000"/>
                <w:sz w:val="18"/>
                <w:szCs w:val="18"/>
              </w:rPr>
            </w:pPr>
            <w:r w:rsidRPr="000C00B1">
              <w:rPr>
                <w:bCs/>
                <w:sz w:val="18"/>
                <w:szCs w:val="18"/>
              </w:rPr>
              <w:t xml:space="preserve">Выполнение работ по капитальному ремонту помещений в </w:t>
            </w:r>
            <w:proofErr w:type="spellStart"/>
            <w:r w:rsidRPr="000C00B1">
              <w:rPr>
                <w:bCs/>
                <w:sz w:val="18"/>
                <w:szCs w:val="18"/>
              </w:rPr>
              <w:t>профамбулатории</w:t>
            </w:r>
            <w:proofErr w:type="spellEnd"/>
            <w:r w:rsidRPr="000C00B1">
              <w:rPr>
                <w:bCs/>
                <w:sz w:val="18"/>
                <w:szCs w:val="18"/>
              </w:rPr>
              <w:t xml:space="preserve"> ОГАУЗ «ИГКБ № 8», </w:t>
            </w:r>
            <w:proofErr w:type="gramStart"/>
            <w:r w:rsidRPr="000C00B1">
              <w:rPr>
                <w:bCs/>
                <w:sz w:val="18"/>
                <w:szCs w:val="18"/>
              </w:rPr>
              <w:t>расположенной</w:t>
            </w:r>
            <w:proofErr w:type="gramEnd"/>
            <w:r w:rsidRPr="000C00B1">
              <w:rPr>
                <w:bCs/>
                <w:sz w:val="18"/>
                <w:szCs w:val="18"/>
              </w:rPr>
              <w:t xml:space="preserve"> по адресу: г. Иркутск, ул. Партизанская, 74Ж</w:t>
            </w:r>
          </w:p>
        </w:tc>
        <w:tc>
          <w:tcPr>
            <w:tcW w:w="4394" w:type="dxa"/>
            <w:tcBorders>
              <w:top w:val="single" w:sz="4" w:space="0" w:color="auto"/>
              <w:left w:val="single" w:sz="4" w:space="0" w:color="auto"/>
              <w:bottom w:val="single" w:sz="4" w:space="0" w:color="auto"/>
              <w:right w:val="single" w:sz="4" w:space="0" w:color="auto"/>
            </w:tcBorders>
          </w:tcPr>
          <w:p w:rsidR="008B1963" w:rsidRPr="000C00B1" w:rsidRDefault="008B1963" w:rsidP="000C00B1">
            <w:pPr>
              <w:jc w:val="both"/>
              <w:rPr>
                <w:sz w:val="18"/>
                <w:szCs w:val="18"/>
              </w:rPr>
            </w:pPr>
            <w:r w:rsidRPr="000C00B1">
              <w:rPr>
                <w:sz w:val="18"/>
                <w:szCs w:val="18"/>
              </w:rPr>
              <w:t xml:space="preserve">Согласно локального ресурсного сметного расчета на выполнение работ </w:t>
            </w:r>
            <w:r w:rsidRPr="000C00B1">
              <w:rPr>
                <w:bCs/>
                <w:sz w:val="18"/>
                <w:szCs w:val="18"/>
              </w:rPr>
              <w:t xml:space="preserve">по капитальному ремонту помещений в </w:t>
            </w:r>
            <w:proofErr w:type="spellStart"/>
            <w:r w:rsidRPr="000C00B1">
              <w:rPr>
                <w:bCs/>
                <w:sz w:val="18"/>
                <w:szCs w:val="18"/>
              </w:rPr>
              <w:t>профамбулатории</w:t>
            </w:r>
            <w:proofErr w:type="spellEnd"/>
            <w:r w:rsidRPr="000C00B1">
              <w:rPr>
                <w:bCs/>
                <w:sz w:val="18"/>
                <w:szCs w:val="18"/>
              </w:rPr>
              <w:t xml:space="preserve"> ОГАУЗ «ИГКБ № 8», </w:t>
            </w:r>
            <w:proofErr w:type="gramStart"/>
            <w:r w:rsidRPr="000C00B1">
              <w:rPr>
                <w:bCs/>
                <w:sz w:val="18"/>
                <w:szCs w:val="18"/>
              </w:rPr>
              <w:t>расположенной</w:t>
            </w:r>
            <w:proofErr w:type="gramEnd"/>
            <w:r w:rsidRPr="000C00B1">
              <w:rPr>
                <w:bCs/>
                <w:sz w:val="18"/>
                <w:szCs w:val="18"/>
              </w:rPr>
              <w:t xml:space="preserve"> по адресу: г. Иркутск, ул. Партизанская, 74Ж</w:t>
            </w:r>
            <w:r w:rsidRPr="000C00B1">
              <w:rPr>
                <w:i/>
                <w:sz w:val="18"/>
                <w:szCs w:val="18"/>
              </w:rPr>
              <w:t xml:space="preserve"> (Приложение № 1 к Договору)</w:t>
            </w:r>
            <w:r w:rsidRPr="000C00B1">
              <w:rPr>
                <w:sz w:val="18"/>
                <w:szCs w:val="18"/>
              </w:rPr>
              <w:t xml:space="preserve"> и Технического задания </w:t>
            </w:r>
            <w:r w:rsidRPr="000C00B1">
              <w:rPr>
                <w:i/>
                <w:sz w:val="18"/>
                <w:szCs w:val="18"/>
              </w:rPr>
              <w:t xml:space="preserve">(Приложение № </w:t>
            </w:r>
            <w:r w:rsidR="000C00B1" w:rsidRPr="000C00B1">
              <w:rPr>
                <w:i/>
                <w:sz w:val="18"/>
                <w:szCs w:val="18"/>
              </w:rPr>
              <w:t>2</w:t>
            </w:r>
            <w:r w:rsidRPr="000C00B1">
              <w:rPr>
                <w:i/>
                <w:sz w:val="18"/>
                <w:szCs w:val="18"/>
              </w:rPr>
              <w:t xml:space="preserve"> к </w:t>
            </w:r>
            <w:r w:rsidR="000C00B1" w:rsidRPr="000C00B1">
              <w:rPr>
                <w:i/>
                <w:sz w:val="18"/>
                <w:szCs w:val="18"/>
              </w:rPr>
              <w:t>Договору</w:t>
            </w:r>
            <w:r w:rsidRPr="000C00B1">
              <w:rPr>
                <w:i/>
                <w:sz w:val="18"/>
                <w:szCs w:val="18"/>
              </w:rPr>
              <w:t>)</w:t>
            </w:r>
            <w:r w:rsidRPr="000C00B1">
              <w:rPr>
                <w:sz w:val="18"/>
                <w:szCs w:val="18"/>
              </w:rPr>
              <w:t>.</w:t>
            </w:r>
          </w:p>
        </w:tc>
        <w:tc>
          <w:tcPr>
            <w:tcW w:w="2551" w:type="dxa"/>
            <w:tcBorders>
              <w:top w:val="single" w:sz="4" w:space="0" w:color="auto"/>
              <w:left w:val="single" w:sz="4" w:space="0" w:color="auto"/>
              <w:bottom w:val="single" w:sz="4" w:space="0" w:color="auto"/>
              <w:right w:val="single" w:sz="4" w:space="0" w:color="auto"/>
            </w:tcBorders>
          </w:tcPr>
          <w:p w:rsidR="008B1963" w:rsidRPr="000C00B1" w:rsidRDefault="000C00B1" w:rsidP="000C00B1">
            <w:pPr>
              <w:jc w:val="center"/>
              <w:rPr>
                <w:sz w:val="18"/>
                <w:szCs w:val="18"/>
              </w:rPr>
            </w:pPr>
            <w:r w:rsidRPr="000C00B1">
              <w:rPr>
                <w:sz w:val="18"/>
                <w:szCs w:val="18"/>
              </w:rPr>
              <w:t>1 280 000,00</w:t>
            </w:r>
          </w:p>
        </w:tc>
      </w:tr>
      <w:tr w:rsidR="008B1963" w:rsidRPr="000C00B1" w:rsidTr="000C00B1">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8B1963" w:rsidRPr="000C00B1" w:rsidRDefault="008B1963" w:rsidP="00BC6BB3">
            <w:pPr>
              <w:jc w:val="center"/>
              <w:rPr>
                <w:color w:val="000000"/>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both"/>
              <w:rPr>
                <w:b/>
                <w:bCs/>
                <w:sz w:val="18"/>
                <w:szCs w:val="18"/>
              </w:rPr>
            </w:pPr>
            <w:r w:rsidRPr="000C00B1">
              <w:rPr>
                <w:b/>
                <w:bCs/>
                <w:sz w:val="18"/>
                <w:szCs w:val="18"/>
              </w:rPr>
              <w:t>ИТОГО (цена договора):</w:t>
            </w:r>
          </w:p>
        </w:tc>
        <w:tc>
          <w:tcPr>
            <w:tcW w:w="2551" w:type="dxa"/>
            <w:tcBorders>
              <w:top w:val="single" w:sz="4" w:space="0" w:color="auto"/>
              <w:left w:val="single" w:sz="4" w:space="0" w:color="auto"/>
              <w:bottom w:val="single" w:sz="4" w:space="0" w:color="auto"/>
              <w:right w:val="single" w:sz="4" w:space="0" w:color="auto"/>
            </w:tcBorders>
            <w:vAlign w:val="center"/>
          </w:tcPr>
          <w:p w:rsidR="008B1963" w:rsidRPr="000C00B1" w:rsidRDefault="000C00B1" w:rsidP="000C00B1">
            <w:pPr>
              <w:jc w:val="center"/>
              <w:rPr>
                <w:b/>
                <w:sz w:val="18"/>
                <w:szCs w:val="18"/>
              </w:rPr>
            </w:pPr>
            <w:r w:rsidRPr="000C00B1">
              <w:rPr>
                <w:b/>
                <w:sz w:val="18"/>
                <w:szCs w:val="18"/>
              </w:rPr>
              <w:t>1 280 000,00</w:t>
            </w:r>
          </w:p>
        </w:tc>
      </w:tr>
      <w:tr w:rsidR="008B1963" w:rsidRPr="000C00B1" w:rsidTr="000C00B1">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8B1963" w:rsidRPr="000C00B1" w:rsidRDefault="008B1963" w:rsidP="00BC6BB3">
            <w:pPr>
              <w:jc w:val="center"/>
              <w:rPr>
                <w:color w:val="000000"/>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rsidR="008B1963" w:rsidRPr="000C00B1" w:rsidRDefault="008B1963" w:rsidP="00BC6BB3">
            <w:pPr>
              <w:jc w:val="both"/>
              <w:rPr>
                <w:sz w:val="18"/>
                <w:szCs w:val="18"/>
              </w:rPr>
            </w:pPr>
            <w:r w:rsidRPr="000C00B1">
              <w:rPr>
                <w:sz w:val="18"/>
                <w:szCs w:val="18"/>
              </w:rPr>
              <w:t>В т.ч. НДС (если участник закупки является плательщиком НДС), руб.:</w:t>
            </w:r>
          </w:p>
        </w:tc>
        <w:tc>
          <w:tcPr>
            <w:tcW w:w="2551" w:type="dxa"/>
            <w:tcBorders>
              <w:top w:val="single" w:sz="4" w:space="0" w:color="auto"/>
              <w:left w:val="single" w:sz="4" w:space="0" w:color="auto"/>
              <w:bottom w:val="single" w:sz="4" w:space="0" w:color="auto"/>
              <w:right w:val="single" w:sz="4" w:space="0" w:color="auto"/>
            </w:tcBorders>
            <w:vAlign w:val="center"/>
          </w:tcPr>
          <w:p w:rsidR="008B1963" w:rsidRPr="000C00B1" w:rsidRDefault="000C00B1" w:rsidP="000C00B1">
            <w:pPr>
              <w:jc w:val="center"/>
              <w:rPr>
                <w:b/>
                <w:sz w:val="18"/>
                <w:szCs w:val="18"/>
              </w:rPr>
            </w:pPr>
            <w:r w:rsidRPr="000C00B1">
              <w:rPr>
                <w:b/>
                <w:sz w:val="18"/>
                <w:szCs w:val="18"/>
              </w:rPr>
              <w:t>без НДС</w:t>
            </w:r>
          </w:p>
        </w:tc>
      </w:tr>
    </w:tbl>
    <w:p w:rsidR="008B1963" w:rsidRPr="000C00B1" w:rsidRDefault="008B1963" w:rsidP="007C65A5">
      <w:pPr>
        <w:pStyle w:val="12"/>
        <w:jc w:val="center"/>
        <w:rPr>
          <w:b/>
          <w:bCs/>
          <w:szCs w:val="18"/>
        </w:rPr>
      </w:pPr>
    </w:p>
    <w:p w:rsidR="000C00B1" w:rsidRPr="000C00B1" w:rsidRDefault="000C00B1" w:rsidP="000C00B1">
      <w:pPr>
        <w:tabs>
          <w:tab w:val="left" w:pos="2505"/>
        </w:tabs>
        <w:jc w:val="center"/>
        <w:rPr>
          <w:b/>
          <w:sz w:val="18"/>
          <w:szCs w:val="18"/>
        </w:rPr>
      </w:pPr>
      <w:r w:rsidRPr="000C00B1">
        <w:rPr>
          <w:b/>
          <w:sz w:val="18"/>
          <w:szCs w:val="18"/>
        </w:rPr>
        <w:t>1. Сведения о выполняемых работах:</w:t>
      </w:r>
    </w:p>
    <w:p w:rsidR="000C00B1" w:rsidRPr="000C00B1" w:rsidRDefault="000C00B1" w:rsidP="000C00B1">
      <w:pPr>
        <w:ind w:firstLine="567"/>
        <w:jc w:val="both"/>
        <w:rPr>
          <w:b/>
          <w:bCs/>
          <w:color w:val="000000"/>
          <w:sz w:val="18"/>
          <w:szCs w:val="18"/>
        </w:rPr>
      </w:pPr>
      <w:r w:rsidRPr="000C00B1">
        <w:rPr>
          <w:b/>
          <w:bCs/>
          <w:color w:val="000000"/>
          <w:sz w:val="18"/>
          <w:szCs w:val="18"/>
        </w:rPr>
        <w:t>Раздел 1. Демонтажные работы 1 этаж</w:t>
      </w:r>
    </w:p>
    <w:p w:rsidR="000C00B1" w:rsidRPr="000C00B1" w:rsidRDefault="000C00B1" w:rsidP="000C00B1">
      <w:pPr>
        <w:ind w:firstLine="567"/>
        <w:jc w:val="both"/>
        <w:rPr>
          <w:b/>
          <w:bCs/>
          <w:i/>
          <w:color w:val="000000"/>
          <w:sz w:val="18"/>
          <w:szCs w:val="18"/>
        </w:rPr>
      </w:pPr>
      <w:r w:rsidRPr="000C00B1">
        <w:rPr>
          <w:b/>
          <w:bCs/>
          <w:i/>
          <w:color w:val="000000"/>
          <w:sz w:val="18"/>
          <w:szCs w:val="18"/>
        </w:rPr>
        <w:t>Полы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покрытий полов: из керамических плито</w:t>
      </w:r>
      <w:proofErr w:type="gramStart"/>
      <w:r w:rsidRPr="000C00B1">
        <w:rPr>
          <w:rFonts w:ascii="Times New Roman" w:hAnsi="Times New Roman" w:cs="Times New Roman"/>
          <w:bCs/>
          <w:color w:val="000000"/>
          <w:sz w:val="18"/>
          <w:szCs w:val="18"/>
        </w:rPr>
        <w:t>к-</w:t>
      </w:r>
      <w:proofErr w:type="gramEnd"/>
      <w:r w:rsidRPr="000C00B1">
        <w:rPr>
          <w:rFonts w:ascii="Times New Roman" w:hAnsi="Times New Roman" w:cs="Times New Roman"/>
          <w:bCs/>
          <w:color w:val="000000"/>
          <w:sz w:val="18"/>
          <w:szCs w:val="18"/>
        </w:rPr>
        <w:t xml:space="preserve">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в зданиях и сооружения с агрессивными средами покрытий полов: цементных и бетонных толщиной 25 мм (</w:t>
      </w:r>
      <w:proofErr w:type="spellStart"/>
      <w:r w:rsidRPr="000C00B1">
        <w:rPr>
          <w:rFonts w:ascii="Times New Roman" w:hAnsi="Times New Roman" w:cs="Times New Roman"/>
          <w:bCs/>
          <w:color w:val="000000"/>
          <w:sz w:val="18"/>
          <w:szCs w:val="18"/>
        </w:rPr>
        <w:t>кислото</w:t>
      </w:r>
      <w:proofErr w:type="spellEnd"/>
      <w:r w:rsidRPr="000C00B1">
        <w:rPr>
          <w:rFonts w:ascii="Times New Roman" w:hAnsi="Times New Roman" w:cs="Times New Roman"/>
          <w:bCs/>
          <w:color w:val="000000"/>
          <w:sz w:val="18"/>
          <w:szCs w:val="18"/>
        </w:rPr>
        <w:t>- и жароупорных бетонов)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На каждые 5 мм изменения толщины добавлять или уменьшать к расценке 46-04-011-12 -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плинтусов: цементных и из керамической плитки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Потолки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элементов облицовки потолков с разборкой каркаса: плит растровых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Очистка вручную поверхности  от перхлорвиниловых и масляных красок: с земли и лесов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Стены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облицовки стен: из керамических глазурованных плиток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Отбивка штукатурки с поверхностей: стен и потолков кирпичных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Очистка вручную поверхности  от перхлорвиниловых и масляных красок: с земли и лесов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Перегородки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кирпичных стен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облицовки из гипсокартонных листов:  перегородок и коробов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Дверные блоки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Демонтаж алюминиевых дверных блоков - согласно дизайн проекта, проекта и сметы.</w:t>
      </w:r>
    </w:p>
    <w:p w:rsidR="000C00B1" w:rsidRPr="000C00B1" w:rsidRDefault="000C00B1" w:rsidP="000C00B1">
      <w:pPr>
        <w:jc w:val="both"/>
        <w:rPr>
          <w:bCs/>
          <w:color w:val="000000"/>
          <w:sz w:val="18"/>
          <w:szCs w:val="18"/>
        </w:rPr>
      </w:pPr>
    </w:p>
    <w:p w:rsidR="000C00B1" w:rsidRPr="000C00B1" w:rsidRDefault="000C00B1" w:rsidP="000C00B1">
      <w:pPr>
        <w:jc w:val="both"/>
        <w:rPr>
          <w:b/>
          <w:bCs/>
          <w:color w:val="000000"/>
          <w:sz w:val="18"/>
          <w:szCs w:val="18"/>
        </w:rPr>
      </w:pPr>
      <w:r w:rsidRPr="000C00B1">
        <w:rPr>
          <w:b/>
          <w:bCs/>
          <w:color w:val="000000"/>
          <w:sz w:val="18"/>
          <w:szCs w:val="18"/>
        </w:rPr>
        <w:t>Раздел 2. Демонтажные работы 2 этаж</w:t>
      </w:r>
    </w:p>
    <w:p w:rsidR="000C00B1" w:rsidRPr="000C00B1" w:rsidRDefault="000C00B1" w:rsidP="000C00B1">
      <w:pPr>
        <w:jc w:val="both"/>
        <w:rPr>
          <w:b/>
          <w:bCs/>
          <w:i/>
          <w:color w:val="000000"/>
          <w:sz w:val="18"/>
          <w:szCs w:val="18"/>
        </w:rPr>
      </w:pPr>
      <w:r w:rsidRPr="000C00B1">
        <w:rPr>
          <w:b/>
          <w:bCs/>
          <w:i/>
          <w:color w:val="000000"/>
          <w:sz w:val="18"/>
          <w:szCs w:val="18"/>
        </w:rPr>
        <w:t>Полы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 Разборка покрытий полов: из керамических плиток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в зданиях и сооружения с агрессивными средами покрытий полов: цементных и бетонных толщиной 25 мм (</w:t>
      </w:r>
      <w:proofErr w:type="spellStart"/>
      <w:r w:rsidRPr="000C00B1">
        <w:rPr>
          <w:rFonts w:ascii="Times New Roman" w:hAnsi="Times New Roman" w:cs="Times New Roman"/>
          <w:bCs/>
          <w:color w:val="000000"/>
          <w:sz w:val="18"/>
          <w:szCs w:val="18"/>
        </w:rPr>
        <w:t>кислото</w:t>
      </w:r>
      <w:proofErr w:type="spellEnd"/>
      <w:r w:rsidRPr="000C00B1">
        <w:rPr>
          <w:rFonts w:ascii="Times New Roman" w:hAnsi="Times New Roman" w:cs="Times New Roman"/>
          <w:bCs/>
          <w:color w:val="000000"/>
          <w:sz w:val="18"/>
          <w:szCs w:val="18"/>
        </w:rPr>
        <w:t>- и жароупорных бетонов)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На каждые 5 мм изменения толщины добавлять или уменьшать к расценке 46-04-011-12 -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плинтусов: цементных и из керамической плитки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Потолки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Очистка вручную поверхности  от перхлорвиниловых и масляных красок: с земли и лесов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Стены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облицовки стен: из керамических глазурованных плиток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Отбивка штукатурки с поверхностей: стен и потолков кирпичных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Очистка вручную поверхности  от перхлорвиниловых и масляных красок: с земли и лесов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Перегородки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кирпичных стен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Разборка облицовки из гипсокартонных листов:  перегородок и коробов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Дверные блоки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Демонтаж алюминиевых дверных блоков - согласно дизайн проекта, проекта и сметы;</w:t>
      </w:r>
    </w:p>
    <w:p w:rsidR="000C00B1" w:rsidRPr="000C00B1" w:rsidRDefault="000C00B1" w:rsidP="000C00B1">
      <w:pPr>
        <w:jc w:val="both"/>
        <w:rPr>
          <w:bCs/>
          <w:color w:val="000000"/>
          <w:sz w:val="18"/>
          <w:szCs w:val="18"/>
        </w:rPr>
      </w:pPr>
    </w:p>
    <w:p w:rsidR="000C00B1" w:rsidRPr="000C00B1" w:rsidRDefault="000C00B1" w:rsidP="000C00B1">
      <w:pPr>
        <w:jc w:val="both"/>
        <w:rPr>
          <w:b/>
          <w:bCs/>
          <w:color w:val="000000"/>
          <w:sz w:val="18"/>
          <w:szCs w:val="18"/>
        </w:rPr>
      </w:pPr>
      <w:r w:rsidRPr="000C00B1">
        <w:rPr>
          <w:b/>
          <w:bCs/>
          <w:color w:val="000000"/>
          <w:sz w:val="18"/>
          <w:szCs w:val="18"/>
        </w:rPr>
        <w:lastRenderedPageBreak/>
        <w:t>Раздел 3. Отделочные работы 1 этаж</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Устройство стяжек: цементных толщиной 20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Раствор готовый кладочный, цементный, М150 -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покрытий из плит </w:t>
      </w:r>
      <w:proofErr w:type="spellStart"/>
      <w:r w:rsidRPr="000C00B1">
        <w:rPr>
          <w:rFonts w:ascii="Times New Roman" w:hAnsi="Times New Roman" w:cs="Times New Roman"/>
          <w:bCs/>
          <w:color w:val="000000"/>
          <w:sz w:val="18"/>
          <w:szCs w:val="18"/>
        </w:rPr>
        <w:t>керамогранитных</w:t>
      </w:r>
      <w:proofErr w:type="spellEnd"/>
      <w:r w:rsidRPr="000C00B1">
        <w:rPr>
          <w:rFonts w:ascii="Times New Roman" w:hAnsi="Times New Roman" w:cs="Times New Roman"/>
          <w:bCs/>
          <w:color w:val="000000"/>
          <w:sz w:val="18"/>
          <w:szCs w:val="18"/>
        </w:rPr>
        <w:t xml:space="preserve"> размером: 40х40 см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Грунтовка: водно-дисперсионная "БИРСС Бетон-контакт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Состав клеевой плиточный "БИРСС 58"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Устройство плинтусов: из плиток керамических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Плинтусы </w:t>
      </w:r>
      <w:proofErr w:type="spellStart"/>
      <w:r w:rsidRPr="000C00B1">
        <w:rPr>
          <w:rFonts w:ascii="Times New Roman" w:hAnsi="Times New Roman" w:cs="Times New Roman"/>
          <w:bCs/>
          <w:color w:val="000000"/>
          <w:sz w:val="18"/>
          <w:szCs w:val="18"/>
        </w:rPr>
        <w:t>керамогранитные</w:t>
      </w:r>
      <w:proofErr w:type="spellEnd"/>
      <w:r w:rsidRPr="000C00B1">
        <w:rPr>
          <w:rFonts w:ascii="Times New Roman" w:hAnsi="Times New Roman" w:cs="Times New Roman"/>
          <w:bCs/>
          <w:color w:val="000000"/>
          <w:sz w:val="18"/>
          <w:szCs w:val="18"/>
        </w:rPr>
        <w:t xml:space="preserve"> размером 70х400х10 мм, цветные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Затирка швов между плитками ранее облицованных поверхностей с применением сухой смеси </w:t>
      </w:r>
      <w:proofErr w:type="gramStart"/>
      <w:r w:rsidRPr="000C00B1">
        <w:rPr>
          <w:rFonts w:ascii="Times New Roman" w:hAnsi="Times New Roman" w:cs="Times New Roman"/>
          <w:bCs/>
          <w:color w:val="000000"/>
          <w:sz w:val="18"/>
          <w:szCs w:val="18"/>
        </w:rPr>
        <w:t xml:space="preserve">( </w:t>
      </w:r>
      <w:proofErr w:type="gramEnd"/>
      <w:r w:rsidRPr="000C00B1">
        <w:rPr>
          <w:rFonts w:ascii="Times New Roman" w:hAnsi="Times New Roman" w:cs="Times New Roman"/>
          <w:bCs/>
          <w:color w:val="000000"/>
          <w:sz w:val="18"/>
          <w:szCs w:val="18"/>
        </w:rPr>
        <w:t>ступени и площадка )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Смеси сухие водостойкие для затирки </w:t>
      </w:r>
      <w:proofErr w:type="spellStart"/>
      <w:r w:rsidRPr="000C00B1">
        <w:rPr>
          <w:rFonts w:ascii="Times New Roman" w:hAnsi="Times New Roman" w:cs="Times New Roman"/>
          <w:bCs/>
          <w:color w:val="000000"/>
          <w:sz w:val="18"/>
          <w:szCs w:val="18"/>
        </w:rPr>
        <w:t>межплиточных</w:t>
      </w:r>
      <w:proofErr w:type="spellEnd"/>
      <w:r w:rsidRPr="000C00B1">
        <w:rPr>
          <w:rFonts w:ascii="Times New Roman" w:hAnsi="Times New Roman" w:cs="Times New Roman"/>
          <w:bCs/>
          <w:color w:val="000000"/>
          <w:sz w:val="18"/>
          <w:szCs w:val="18"/>
        </w:rPr>
        <w:t xml:space="preserve"> швов шириной 1-6 мм (различная цветовая гамма)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Перегородки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перегородок из </w:t>
      </w:r>
      <w:proofErr w:type="spellStart"/>
      <w:r w:rsidRPr="000C00B1">
        <w:rPr>
          <w:rFonts w:ascii="Times New Roman" w:hAnsi="Times New Roman" w:cs="Times New Roman"/>
          <w:bCs/>
          <w:color w:val="000000"/>
          <w:sz w:val="18"/>
          <w:szCs w:val="18"/>
        </w:rPr>
        <w:t>гипсоволокнистых</w:t>
      </w:r>
      <w:proofErr w:type="spellEnd"/>
      <w:r w:rsidRPr="000C00B1">
        <w:rPr>
          <w:rFonts w:ascii="Times New Roman" w:hAnsi="Times New Roman" w:cs="Times New Roman"/>
          <w:bCs/>
          <w:color w:val="000000"/>
          <w:sz w:val="18"/>
          <w:szCs w:val="18"/>
        </w:rPr>
        <w:t xml:space="preserve"> листов (ГВЛ) с одинарным металлическим каркасом и двухслойной обшивкой с обеих сторон: с одним дверным проемом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Вата минеральная «ISOVER»: Экстра-100 -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Короб</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Облицовка потолочного короба по одинарному металлическому каркасу из потолочного профиля гипсокартонными листами: одним слоем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Листы гипсокартонные ГКЛ, толщина 12,5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Улучшенная окраска масляными составами по сборным конструкциям: потолков, подготовленных под окраску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Стены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Кладка перегородок из газобетонных блоков на клее толщиной: 200 мм при высоте этажа до 4 м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Блоки из ячеистых бетонов стеновые 2 категории, объемная масса 500 кг/м3, класс</w:t>
      </w:r>
      <w:proofErr w:type="gramStart"/>
      <w:r w:rsidRPr="000C00B1">
        <w:rPr>
          <w:rFonts w:ascii="Times New Roman" w:hAnsi="Times New Roman" w:cs="Times New Roman"/>
          <w:bCs/>
          <w:color w:val="000000"/>
          <w:sz w:val="18"/>
          <w:szCs w:val="18"/>
        </w:rPr>
        <w:t xml:space="preserve"> В</w:t>
      </w:r>
      <w:proofErr w:type="gramEnd"/>
      <w:r w:rsidRPr="000C00B1">
        <w:rPr>
          <w:rFonts w:ascii="Times New Roman" w:hAnsi="Times New Roman" w:cs="Times New Roman"/>
          <w:bCs/>
          <w:color w:val="000000"/>
          <w:sz w:val="18"/>
          <w:szCs w:val="18"/>
        </w:rPr>
        <w:t xml:space="preserve"> 2,5 -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Клей монтажный "AEROC" для укладки блоков и плит из ячеистых бетонов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Штукатурка поверхностей внутри здания цементно-известковым или цементным раствором по камню и бетону: простая стен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Улучшенная окраска масляными составами по штукатурке: стен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Краска  ТИККУРИЛА (Цвет по согласованию с Заказчиком и Дизайнером)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Облицовка стен по готовому каркасу щитами-картинами из древесностружечных плит: фанерованных шпоном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Панели декоративные МДФ KRONOSPAN размером 2600х153х8 мм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Состав клеевой плиточный "БИРСС 58"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Плитка керамическая глазурованная для внутренней облицовки стен гладкая, белая без завала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Затирка «</w:t>
      </w:r>
      <w:proofErr w:type="spellStart"/>
      <w:r w:rsidRPr="000C00B1">
        <w:rPr>
          <w:rFonts w:ascii="Times New Roman" w:hAnsi="Times New Roman" w:cs="Times New Roman"/>
          <w:bCs/>
          <w:color w:val="000000"/>
          <w:sz w:val="18"/>
          <w:szCs w:val="18"/>
        </w:rPr>
        <w:t>Боларс</w:t>
      </w:r>
      <w:proofErr w:type="spellEnd"/>
      <w:r w:rsidRPr="000C00B1">
        <w:rPr>
          <w:rFonts w:ascii="Times New Roman" w:hAnsi="Times New Roman" w:cs="Times New Roman"/>
          <w:bCs/>
          <w:color w:val="000000"/>
          <w:sz w:val="18"/>
          <w:szCs w:val="18"/>
        </w:rPr>
        <w:t>» (разной цветности) - согласно дизайн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Потолки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подвесных потолков из гипсокартонных листов (ГКЛ): одноуровневых в два слоя </w:t>
      </w:r>
      <w:proofErr w:type="spellStart"/>
      <w:r w:rsidRPr="000C00B1">
        <w:rPr>
          <w:rFonts w:ascii="Times New Roman" w:hAnsi="Times New Roman" w:cs="Times New Roman"/>
          <w:bCs/>
          <w:color w:val="000000"/>
          <w:sz w:val="18"/>
          <w:szCs w:val="18"/>
        </w:rPr>
        <w:t>гкл</w:t>
      </w:r>
      <w:proofErr w:type="spellEnd"/>
      <w:r w:rsidRPr="000C00B1">
        <w:rPr>
          <w:rFonts w:ascii="Times New Roman" w:hAnsi="Times New Roman" w:cs="Times New Roman"/>
          <w:bCs/>
          <w:color w:val="000000"/>
          <w:sz w:val="18"/>
          <w:szCs w:val="18"/>
        </w:rPr>
        <w:t xml:space="preserve">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Тяга подвеса 350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Листы гипсокартонные ГКЛ, толщина 9,5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Окраска водно-дисперсионными акриловыми составами улучшенная: по сборным конструкциям потолков, подготовленным под окраску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Состав грунтовочный глубокого проникновения согласно дизайн проекта и сметы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Краска водоэмульсионная белая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Устройство потолков: плитно-ячеистых по каркасу из оцинкованного профиля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proofErr w:type="spellStart"/>
      <w:r w:rsidRPr="000C00B1">
        <w:rPr>
          <w:rFonts w:ascii="Times New Roman" w:hAnsi="Times New Roman" w:cs="Times New Roman"/>
          <w:bCs/>
          <w:color w:val="000000"/>
          <w:sz w:val="18"/>
          <w:szCs w:val="18"/>
        </w:rPr>
        <w:t>Плитно</w:t>
      </w:r>
      <w:proofErr w:type="spellEnd"/>
      <w:r w:rsidRPr="000C00B1">
        <w:rPr>
          <w:rFonts w:ascii="Times New Roman" w:hAnsi="Times New Roman" w:cs="Times New Roman"/>
          <w:bCs/>
          <w:color w:val="000000"/>
          <w:sz w:val="18"/>
          <w:szCs w:val="18"/>
        </w:rPr>
        <w:t xml:space="preserve"> ячеистый потолок </w:t>
      </w:r>
      <w:proofErr w:type="gramStart"/>
      <w:r w:rsidRPr="000C00B1">
        <w:rPr>
          <w:rFonts w:ascii="Times New Roman" w:hAnsi="Times New Roman" w:cs="Times New Roman"/>
          <w:bCs/>
          <w:color w:val="000000"/>
          <w:sz w:val="18"/>
          <w:szCs w:val="18"/>
        </w:rPr>
        <w:t>:М</w:t>
      </w:r>
      <w:proofErr w:type="gramEnd"/>
      <w:r w:rsidRPr="000C00B1">
        <w:rPr>
          <w:rFonts w:ascii="Times New Roman" w:hAnsi="Times New Roman" w:cs="Times New Roman"/>
          <w:bCs/>
          <w:color w:val="000000"/>
          <w:sz w:val="18"/>
          <w:szCs w:val="18"/>
        </w:rPr>
        <w:t xml:space="preserve">еталлическая панель </w:t>
      </w:r>
      <w:proofErr w:type="spellStart"/>
      <w:r w:rsidRPr="000C00B1">
        <w:rPr>
          <w:rFonts w:ascii="Times New Roman" w:hAnsi="Times New Roman" w:cs="Times New Roman"/>
          <w:bCs/>
          <w:color w:val="000000"/>
          <w:sz w:val="18"/>
          <w:szCs w:val="18"/>
        </w:rPr>
        <w:t>armstrong</w:t>
      </w:r>
      <w:proofErr w:type="spellEnd"/>
      <w:r w:rsidRPr="000C00B1">
        <w:rPr>
          <w:rFonts w:ascii="Times New Roman" w:hAnsi="Times New Roman" w:cs="Times New Roman"/>
          <w:bCs/>
          <w:color w:val="000000"/>
          <w:sz w:val="18"/>
          <w:szCs w:val="18"/>
        </w:rPr>
        <w:t xml:space="preserve"> </w:t>
      </w:r>
      <w:proofErr w:type="spellStart"/>
      <w:r w:rsidRPr="000C00B1">
        <w:rPr>
          <w:rFonts w:ascii="Times New Roman" w:hAnsi="Times New Roman" w:cs="Times New Roman"/>
          <w:bCs/>
          <w:color w:val="000000"/>
          <w:sz w:val="18"/>
          <w:szCs w:val="18"/>
        </w:rPr>
        <w:t>orcal</w:t>
      </w:r>
      <w:proofErr w:type="spellEnd"/>
      <w:r w:rsidRPr="000C00B1">
        <w:rPr>
          <w:rFonts w:ascii="Times New Roman" w:hAnsi="Times New Roman" w:cs="Times New Roman"/>
          <w:bCs/>
          <w:color w:val="000000"/>
          <w:sz w:val="18"/>
          <w:szCs w:val="18"/>
        </w:rPr>
        <w:t xml:space="preserve"> </w:t>
      </w:r>
      <w:proofErr w:type="spellStart"/>
      <w:r w:rsidRPr="000C00B1">
        <w:rPr>
          <w:rFonts w:ascii="Times New Roman" w:hAnsi="Times New Roman" w:cs="Times New Roman"/>
          <w:bCs/>
          <w:color w:val="000000"/>
          <w:sz w:val="18"/>
          <w:szCs w:val="18"/>
        </w:rPr>
        <w:t>plain</w:t>
      </w:r>
      <w:proofErr w:type="spellEnd"/>
      <w:r w:rsidRPr="000C00B1">
        <w:rPr>
          <w:rFonts w:ascii="Times New Roman" w:hAnsi="Times New Roman" w:cs="Times New Roman"/>
          <w:bCs/>
          <w:color w:val="000000"/>
          <w:sz w:val="18"/>
          <w:szCs w:val="18"/>
        </w:rPr>
        <w:t xml:space="preserve"> 600x600x15 </w:t>
      </w:r>
      <w:proofErr w:type="spellStart"/>
      <w:r w:rsidRPr="000C00B1">
        <w:rPr>
          <w:rFonts w:ascii="Times New Roman" w:hAnsi="Times New Roman" w:cs="Times New Roman"/>
          <w:bCs/>
          <w:color w:val="000000"/>
          <w:sz w:val="18"/>
          <w:szCs w:val="18"/>
        </w:rPr>
        <w:t>board</w:t>
      </w:r>
      <w:proofErr w:type="spellEnd"/>
      <w:r w:rsidRPr="000C00B1">
        <w:rPr>
          <w:rFonts w:ascii="Times New Roman" w:hAnsi="Times New Roman" w:cs="Times New Roman"/>
          <w:bCs/>
          <w:color w:val="000000"/>
          <w:sz w:val="18"/>
          <w:szCs w:val="18"/>
        </w:rPr>
        <w:t xml:space="preserve"> с комплектующими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Дверные блоки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Установка блоков из алюминиевых профилей в наружных и внутренних дверных проемах: в каменных стенах площадью проема до 3 м</w:t>
      </w:r>
      <w:proofErr w:type="gramStart"/>
      <w:r w:rsidRPr="000C00B1">
        <w:rPr>
          <w:rFonts w:ascii="Times New Roman" w:hAnsi="Times New Roman" w:cs="Times New Roman"/>
          <w:bCs/>
          <w:color w:val="000000"/>
          <w:sz w:val="18"/>
          <w:szCs w:val="18"/>
        </w:rPr>
        <w:t>2</w:t>
      </w:r>
      <w:proofErr w:type="gramEnd"/>
      <w:r w:rsidRPr="000C00B1">
        <w:rPr>
          <w:rFonts w:ascii="Times New Roman" w:hAnsi="Times New Roman" w:cs="Times New Roman"/>
          <w:bCs/>
          <w:color w:val="000000"/>
          <w:sz w:val="18"/>
          <w:szCs w:val="18"/>
        </w:rPr>
        <w:t xml:space="preserve"> -</w:t>
      </w:r>
      <w:r w:rsidRPr="000C00B1">
        <w:rPr>
          <w:rFonts w:ascii="Times New Roman" w:hAnsi="Times New Roman" w:cs="Times New Roman"/>
          <w:bCs/>
          <w:color w:val="000000"/>
          <w:sz w:val="18"/>
          <w:szCs w:val="18"/>
        </w:rPr>
        <w:softHyphen/>
        <w:t xml:space="preserve">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Блок дверной стальной внутренний </w:t>
      </w:r>
      <w:proofErr w:type="spellStart"/>
      <w:r w:rsidRPr="000C00B1">
        <w:rPr>
          <w:rFonts w:ascii="Times New Roman" w:hAnsi="Times New Roman" w:cs="Times New Roman"/>
          <w:bCs/>
          <w:color w:val="000000"/>
          <w:sz w:val="18"/>
          <w:szCs w:val="18"/>
        </w:rPr>
        <w:t>однопольный</w:t>
      </w:r>
      <w:proofErr w:type="spellEnd"/>
      <w:r w:rsidRPr="000C00B1">
        <w:rPr>
          <w:rFonts w:ascii="Times New Roman" w:hAnsi="Times New Roman" w:cs="Times New Roman"/>
          <w:bCs/>
          <w:color w:val="000000"/>
          <w:sz w:val="18"/>
          <w:szCs w:val="18"/>
        </w:rPr>
        <w:t xml:space="preserve"> ( алюминиевый ) ДАВ Г </w:t>
      </w:r>
      <w:proofErr w:type="spellStart"/>
      <w:r w:rsidRPr="000C00B1">
        <w:rPr>
          <w:rFonts w:ascii="Times New Roman" w:hAnsi="Times New Roman" w:cs="Times New Roman"/>
          <w:bCs/>
          <w:color w:val="000000"/>
          <w:sz w:val="18"/>
          <w:szCs w:val="18"/>
        </w:rPr>
        <w:t>Бпр</w:t>
      </w:r>
      <w:proofErr w:type="spellEnd"/>
      <w:r w:rsidRPr="000C00B1">
        <w:rPr>
          <w:rFonts w:ascii="Times New Roman" w:hAnsi="Times New Roman" w:cs="Times New Roman"/>
          <w:bCs/>
          <w:color w:val="000000"/>
          <w:sz w:val="18"/>
          <w:szCs w:val="18"/>
        </w:rPr>
        <w:t xml:space="preserve"> Оп </w:t>
      </w:r>
      <w:proofErr w:type="gramStart"/>
      <w:r w:rsidRPr="000C00B1">
        <w:rPr>
          <w:rFonts w:ascii="Times New Roman" w:hAnsi="Times New Roman" w:cs="Times New Roman"/>
          <w:bCs/>
          <w:color w:val="000000"/>
          <w:sz w:val="18"/>
          <w:szCs w:val="18"/>
        </w:rPr>
        <w:t>П</w:t>
      </w:r>
      <w:proofErr w:type="gramEnd"/>
      <w:r w:rsidRPr="000C00B1">
        <w:rPr>
          <w:rFonts w:ascii="Times New Roman" w:hAnsi="Times New Roman" w:cs="Times New Roman"/>
          <w:bCs/>
          <w:color w:val="000000"/>
          <w:sz w:val="18"/>
          <w:szCs w:val="18"/>
        </w:rPr>
        <w:t xml:space="preserve"> Р2100х800 -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Блок дверной входной из алюминиевого - профиля, с простой коробкой, </w:t>
      </w:r>
      <w:proofErr w:type="spellStart"/>
      <w:r w:rsidRPr="000C00B1">
        <w:rPr>
          <w:rFonts w:ascii="Times New Roman" w:hAnsi="Times New Roman" w:cs="Times New Roman"/>
          <w:bCs/>
          <w:color w:val="000000"/>
          <w:sz w:val="18"/>
          <w:szCs w:val="18"/>
        </w:rPr>
        <w:t>однопольный</w:t>
      </w:r>
      <w:proofErr w:type="spellEnd"/>
      <w:r w:rsidRPr="000C00B1">
        <w:rPr>
          <w:rFonts w:ascii="Times New Roman" w:hAnsi="Times New Roman" w:cs="Times New Roman"/>
          <w:bCs/>
          <w:color w:val="000000"/>
          <w:sz w:val="18"/>
          <w:szCs w:val="18"/>
        </w:rPr>
        <w:t xml:space="preserve"> с офисной фурнитурой, без стеклопакета по типу сэндвич, площадь более 2 м2 ДПВ Г </w:t>
      </w:r>
      <w:proofErr w:type="spellStart"/>
      <w:r w:rsidRPr="000C00B1">
        <w:rPr>
          <w:rFonts w:ascii="Times New Roman" w:hAnsi="Times New Roman" w:cs="Times New Roman"/>
          <w:bCs/>
          <w:color w:val="000000"/>
          <w:sz w:val="18"/>
          <w:szCs w:val="18"/>
        </w:rPr>
        <w:t>Бпр</w:t>
      </w:r>
      <w:proofErr w:type="spellEnd"/>
      <w:r w:rsidRPr="000C00B1">
        <w:rPr>
          <w:rFonts w:ascii="Times New Roman" w:hAnsi="Times New Roman" w:cs="Times New Roman"/>
          <w:bCs/>
          <w:color w:val="000000"/>
          <w:sz w:val="18"/>
          <w:szCs w:val="18"/>
        </w:rPr>
        <w:t xml:space="preserve"> Оп </w:t>
      </w:r>
      <w:proofErr w:type="gramStart"/>
      <w:r w:rsidRPr="000C00B1">
        <w:rPr>
          <w:rFonts w:ascii="Times New Roman" w:hAnsi="Times New Roman" w:cs="Times New Roman"/>
          <w:bCs/>
          <w:color w:val="000000"/>
          <w:sz w:val="18"/>
          <w:szCs w:val="18"/>
        </w:rPr>
        <w:t>П</w:t>
      </w:r>
      <w:proofErr w:type="gramEnd"/>
      <w:r w:rsidRPr="000C00B1">
        <w:rPr>
          <w:rFonts w:ascii="Times New Roman" w:hAnsi="Times New Roman" w:cs="Times New Roman"/>
          <w:bCs/>
          <w:color w:val="000000"/>
          <w:sz w:val="18"/>
          <w:szCs w:val="18"/>
        </w:rPr>
        <w:t xml:space="preserve"> Р 2100х1100 - согласно дизайн проекта, проекта и сметы.</w:t>
      </w:r>
    </w:p>
    <w:p w:rsidR="000C00B1" w:rsidRPr="000C00B1" w:rsidRDefault="000C00B1" w:rsidP="000C00B1">
      <w:pPr>
        <w:jc w:val="both"/>
        <w:rPr>
          <w:bCs/>
          <w:color w:val="000000"/>
          <w:sz w:val="18"/>
          <w:szCs w:val="18"/>
        </w:rPr>
      </w:pPr>
    </w:p>
    <w:p w:rsidR="000C00B1" w:rsidRPr="000C00B1" w:rsidRDefault="000C00B1" w:rsidP="000C00B1">
      <w:pPr>
        <w:jc w:val="both"/>
        <w:rPr>
          <w:b/>
          <w:bCs/>
          <w:color w:val="000000"/>
          <w:sz w:val="18"/>
          <w:szCs w:val="18"/>
        </w:rPr>
      </w:pPr>
      <w:r w:rsidRPr="000C00B1">
        <w:rPr>
          <w:b/>
          <w:bCs/>
          <w:color w:val="000000"/>
          <w:sz w:val="18"/>
          <w:szCs w:val="18"/>
        </w:rPr>
        <w:t>Раздел 4. Отделочные работы 2 этаж</w:t>
      </w:r>
    </w:p>
    <w:p w:rsidR="000C00B1" w:rsidRPr="000C00B1" w:rsidRDefault="000C00B1" w:rsidP="000C00B1">
      <w:pPr>
        <w:jc w:val="both"/>
        <w:rPr>
          <w:b/>
          <w:bCs/>
          <w:i/>
          <w:color w:val="000000"/>
          <w:sz w:val="18"/>
          <w:szCs w:val="18"/>
        </w:rPr>
      </w:pPr>
      <w:r w:rsidRPr="000C00B1">
        <w:rPr>
          <w:b/>
          <w:bCs/>
          <w:i/>
          <w:color w:val="000000"/>
          <w:sz w:val="18"/>
          <w:szCs w:val="18"/>
        </w:rPr>
        <w:t>Полы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Устройство стяжек: цементных толщиной 20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Раствор готовый кладочный, цементный, М150 -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покрытий из плит </w:t>
      </w:r>
      <w:proofErr w:type="spellStart"/>
      <w:r w:rsidRPr="000C00B1">
        <w:rPr>
          <w:rFonts w:ascii="Times New Roman" w:hAnsi="Times New Roman" w:cs="Times New Roman"/>
          <w:bCs/>
          <w:color w:val="000000"/>
          <w:sz w:val="18"/>
          <w:szCs w:val="18"/>
        </w:rPr>
        <w:t>керамогранитных</w:t>
      </w:r>
      <w:proofErr w:type="spellEnd"/>
      <w:r w:rsidRPr="000C00B1">
        <w:rPr>
          <w:rFonts w:ascii="Times New Roman" w:hAnsi="Times New Roman" w:cs="Times New Roman"/>
          <w:bCs/>
          <w:color w:val="000000"/>
          <w:sz w:val="18"/>
          <w:szCs w:val="18"/>
        </w:rPr>
        <w:t xml:space="preserve"> размером: 40х40 см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Грунтовка: водно-дисперсионная "БИРСС Бетон-контакт" - согласно дизайн проекта, проекта и сметы;</w:t>
      </w:r>
    </w:p>
    <w:p w:rsidR="000C00B1" w:rsidRPr="000C00B1" w:rsidRDefault="000C00B1" w:rsidP="000C00B1">
      <w:pPr>
        <w:pStyle w:val="af6"/>
        <w:numPr>
          <w:ilvl w:val="0"/>
          <w:numId w:val="8"/>
        </w:numPr>
        <w:tabs>
          <w:tab w:val="left" w:pos="2505"/>
        </w:tabs>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sz w:val="18"/>
          <w:szCs w:val="18"/>
        </w:rPr>
        <w:t>Состав клеевой плиточный «БРИСС 58» -</w:t>
      </w:r>
      <w:r w:rsidRPr="000C00B1">
        <w:rPr>
          <w:rFonts w:ascii="Times New Roman" w:hAnsi="Times New Roman" w:cs="Times New Roman"/>
          <w:bCs/>
          <w:color w:val="000000"/>
          <w:sz w:val="18"/>
          <w:szCs w:val="18"/>
        </w:rPr>
        <w:t xml:space="preserve"> согласно дизайн проекта, проекта и сметы</w:t>
      </w:r>
      <w:r w:rsidRPr="000C00B1">
        <w:rPr>
          <w:rFonts w:ascii="Times New Roman" w:hAnsi="Times New Roman" w:cs="Times New Roman"/>
          <w:sz w:val="18"/>
          <w:szCs w:val="18"/>
        </w:rPr>
        <w:t>;</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lastRenderedPageBreak/>
        <w:t>Устройство плинтусов: из плиток керамических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Плинтусы </w:t>
      </w:r>
      <w:proofErr w:type="spellStart"/>
      <w:r w:rsidRPr="000C00B1">
        <w:rPr>
          <w:rFonts w:ascii="Times New Roman" w:hAnsi="Times New Roman" w:cs="Times New Roman"/>
          <w:bCs/>
          <w:color w:val="000000"/>
          <w:sz w:val="18"/>
          <w:szCs w:val="18"/>
        </w:rPr>
        <w:t>керамогранитные</w:t>
      </w:r>
      <w:proofErr w:type="spellEnd"/>
      <w:r w:rsidRPr="000C00B1">
        <w:rPr>
          <w:rFonts w:ascii="Times New Roman" w:hAnsi="Times New Roman" w:cs="Times New Roman"/>
          <w:bCs/>
          <w:color w:val="000000"/>
          <w:sz w:val="18"/>
          <w:szCs w:val="18"/>
        </w:rPr>
        <w:t xml:space="preserve"> размером 70х400х10 мм, цветные - согласно дизайн проекта, проекта и сметы.</w:t>
      </w:r>
    </w:p>
    <w:p w:rsidR="000C00B1" w:rsidRPr="000C00B1" w:rsidRDefault="000C00B1" w:rsidP="000C00B1">
      <w:pPr>
        <w:jc w:val="both"/>
        <w:rPr>
          <w:bCs/>
          <w:color w:val="000000"/>
          <w:sz w:val="18"/>
          <w:szCs w:val="18"/>
        </w:rPr>
      </w:pPr>
    </w:p>
    <w:p w:rsidR="000C00B1" w:rsidRPr="000C00B1" w:rsidRDefault="000C00B1" w:rsidP="000C00B1">
      <w:pPr>
        <w:jc w:val="both"/>
        <w:rPr>
          <w:b/>
          <w:bCs/>
          <w:i/>
          <w:color w:val="000000"/>
          <w:sz w:val="18"/>
          <w:szCs w:val="18"/>
        </w:rPr>
      </w:pPr>
      <w:r w:rsidRPr="000C00B1">
        <w:rPr>
          <w:b/>
          <w:bCs/>
          <w:i/>
          <w:color w:val="000000"/>
          <w:sz w:val="18"/>
          <w:szCs w:val="18"/>
        </w:rPr>
        <w:t>Перегородки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перегородок из </w:t>
      </w:r>
      <w:proofErr w:type="spellStart"/>
      <w:r w:rsidRPr="000C00B1">
        <w:rPr>
          <w:rFonts w:ascii="Times New Roman" w:hAnsi="Times New Roman" w:cs="Times New Roman"/>
          <w:bCs/>
          <w:color w:val="000000"/>
          <w:sz w:val="18"/>
          <w:szCs w:val="18"/>
        </w:rPr>
        <w:t>гипсоволокнистых</w:t>
      </w:r>
      <w:proofErr w:type="spellEnd"/>
      <w:r w:rsidRPr="000C00B1">
        <w:rPr>
          <w:rFonts w:ascii="Times New Roman" w:hAnsi="Times New Roman" w:cs="Times New Roman"/>
          <w:bCs/>
          <w:color w:val="000000"/>
          <w:sz w:val="18"/>
          <w:szCs w:val="18"/>
        </w:rPr>
        <w:t xml:space="preserve"> листов (ГВЛ) с одинарным металлическим каркасом и двухслойной обшивкой с обеих сторон: с одним дверным проемом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Вата минеральная «ISOVER»: Экстра-100 -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Стены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Улучшенная окраска масляными составами по штукатурке: стен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Краска  ТИККУРИЛА (цвет по согласованию с Заказчиком и Дизайнером)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Облицовка стен по готовому каркасу щитами-картинами из древесностружечных плит: фанерованных шпоном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Панели декоративные МДФ KRONOSPAN размером 2600х153х8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Состав клеевой плиточный "БИРСС 58"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Плитка керамическая глазурованная для внутренней облицовки стен гладкая, белая без завала - согласно дизайн проекта и сметы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Затирка «</w:t>
      </w:r>
      <w:proofErr w:type="spellStart"/>
      <w:r w:rsidRPr="000C00B1">
        <w:rPr>
          <w:rFonts w:ascii="Times New Roman" w:hAnsi="Times New Roman" w:cs="Times New Roman"/>
          <w:bCs/>
          <w:color w:val="000000"/>
          <w:sz w:val="18"/>
          <w:szCs w:val="18"/>
        </w:rPr>
        <w:t>Боларс</w:t>
      </w:r>
      <w:proofErr w:type="spellEnd"/>
      <w:r w:rsidRPr="000C00B1">
        <w:rPr>
          <w:rFonts w:ascii="Times New Roman" w:hAnsi="Times New Roman" w:cs="Times New Roman"/>
          <w:bCs/>
          <w:color w:val="000000"/>
          <w:sz w:val="18"/>
          <w:szCs w:val="18"/>
        </w:rPr>
        <w:t>» (разной цветности)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Потолки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Устройство подвесных потолков из гипсокартонных листов (ГКЛ): одноуровневых в два слоя </w:t>
      </w:r>
      <w:proofErr w:type="spellStart"/>
      <w:r w:rsidRPr="000C00B1">
        <w:rPr>
          <w:rFonts w:ascii="Times New Roman" w:hAnsi="Times New Roman" w:cs="Times New Roman"/>
          <w:bCs/>
          <w:color w:val="000000"/>
          <w:sz w:val="18"/>
          <w:szCs w:val="18"/>
        </w:rPr>
        <w:t>гкл</w:t>
      </w:r>
      <w:proofErr w:type="spellEnd"/>
      <w:r w:rsidRPr="000C00B1">
        <w:rPr>
          <w:rFonts w:ascii="Times New Roman" w:hAnsi="Times New Roman" w:cs="Times New Roman"/>
          <w:bCs/>
          <w:color w:val="000000"/>
          <w:sz w:val="18"/>
          <w:szCs w:val="18"/>
        </w:rPr>
        <w:t xml:space="preserve">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Листы гипсокартонные ГКЛ, толщина 9,5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Тяга подвеса 350 мм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Окраска водно-дисперсионными акриловыми составами улучшенная: по сборным конструкциям потолков, подготовленным под окраску - согласно дизайн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Состав грунтовочный глубокого проникновения </w:t>
      </w:r>
      <w:r w:rsidRPr="000C00B1">
        <w:rPr>
          <w:rFonts w:ascii="Times New Roman" w:hAnsi="Times New Roman" w:cs="Times New Roman"/>
          <w:bCs/>
          <w:color w:val="000000"/>
          <w:sz w:val="18"/>
          <w:szCs w:val="18"/>
        </w:rPr>
        <w:softHyphen/>
        <w:t>-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Краска водоэмульсионная белая </w:t>
      </w:r>
      <w:r w:rsidRPr="000C00B1">
        <w:rPr>
          <w:rFonts w:ascii="Times New Roman" w:hAnsi="Times New Roman" w:cs="Times New Roman"/>
          <w:bCs/>
          <w:color w:val="000000"/>
          <w:sz w:val="18"/>
          <w:szCs w:val="18"/>
        </w:rPr>
        <w:softHyphen/>
        <w:t xml:space="preserve">- согласно дизайн проекта, проекта и сметы; </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Устройство потолков: плитно-ячеистых по каркасу из оцинкованного профилям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proofErr w:type="spellStart"/>
      <w:r w:rsidRPr="000C00B1">
        <w:rPr>
          <w:rFonts w:ascii="Times New Roman" w:hAnsi="Times New Roman" w:cs="Times New Roman"/>
          <w:bCs/>
          <w:color w:val="000000"/>
          <w:sz w:val="18"/>
          <w:szCs w:val="18"/>
        </w:rPr>
        <w:t>Плитно</w:t>
      </w:r>
      <w:proofErr w:type="spellEnd"/>
      <w:r w:rsidRPr="000C00B1">
        <w:rPr>
          <w:rFonts w:ascii="Times New Roman" w:hAnsi="Times New Roman" w:cs="Times New Roman"/>
          <w:bCs/>
          <w:color w:val="000000"/>
          <w:sz w:val="18"/>
          <w:szCs w:val="18"/>
        </w:rPr>
        <w:t xml:space="preserve"> ячеистый потолок </w:t>
      </w:r>
      <w:proofErr w:type="gramStart"/>
      <w:r w:rsidRPr="000C00B1">
        <w:rPr>
          <w:rFonts w:ascii="Times New Roman" w:hAnsi="Times New Roman" w:cs="Times New Roman"/>
          <w:bCs/>
          <w:color w:val="000000"/>
          <w:sz w:val="18"/>
          <w:szCs w:val="18"/>
        </w:rPr>
        <w:t>:М</w:t>
      </w:r>
      <w:proofErr w:type="gramEnd"/>
      <w:r w:rsidRPr="000C00B1">
        <w:rPr>
          <w:rFonts w:ascii="Times New Roman" w:hAnsi="Times New Roman" w:cs="Times New Roman"/>
          <w:bCs/>
          <w:color w:val="000000"/>
          <w:sz w:val="18"/>
          <w:szCs w:val="18"/>
        </w:rPr>
        <w:t xml:space="preserve">еталлическая панель </w:t>
      </w:r>
      <w:proofErr w:type="spellStart"/>
      <w:r w:rsidRPr="000C00B1">
        <w:rPr>
          <w:rFonts w:ascii="Times New Roman" w:hAnsi="Times New Roman" w:cs="Times New Roman"/>
          <w:bCs/>
          <w:color w:val="000000"/>
          <w:sz w:val="18"/>
          <w:szCs w:val="18"/>
        </w:rPr>
        <w:t>armstrong</w:t>
      </w:r>
      <w:proofErr w:type="spellEnd"/>
      <w:r w:rsidRPr="000C00B1">
        <w:rPr>
          <w:rFonts w:ascii="Times New Roman" w:hAnsi="Times New Roman" w:cs="Times New Roman"/>
          <w:bCs/>
          <w:color w:val="000000"/>
          <w:sz w:val="18"/>
          <w:szCs w:val="18"/>
        </w:rPr>
        <w:t xml:space="preserve"> </w:t>
      </w:r>
      <w:proofErr w:type="spellStart"/>
      <w:r w:rsidRPr="000C00B1">
        <w:rPr>
          <w:rFonts w:ascii="Times New Roman" w:hAnsi="Times New Roman" w:cs="Times New Roman"/>
          <w:bCs/>
          <w:color w:val="000000"/>
          <w:sz w:val="18"/>
          <w:szCs w:val="18"/>
        </w:rPr>
        <w:t>orcal</w:t>
      </w:r>
      <w:proofErr w:type="spellEnd"/>
      <w:r w:rsidRPr="000C00B1">
        <w:rPr>
          <w:rFonts w:ascii="Times New Roman" w:hAnsi="Times New Roman" w:cs="Times New Roman"/>
          <w:bCs/>
          <w:color w:val="000000"/>
          <w:sz w:val="18"/>
          <w:szCs w:val="18"/>
        </w:rPr>
        <w:t xml:space="preserve"> </w:t>
      </w:r>
      <w:proofErr w:type="spellStart"/>
      <w:r w:rsidRPr="000C00B1">
        <w:rPr>
          <w:rFonts w:ascii="Times New Roman" w:hAnsi="Times New Roman" w:cs="Times New Roman"/>
          <w:bCs/>
          <w:color w:val="000000"/>
          <w:sz w:val="18"/>
          <w:szCs w:val="18"/>
        </w:rPr>
        <w:t>plain</w:t>
      </w:r>
      <w:proofErr w:type="spellEnd"/>
      <w:r w:rsidRPr="000C00B1">
        <w:rPr>
          <w:rFonts w:ascii="Times New Roman" w:hAnsi="Times New Roman" w:cs="Times New Roman"/>
          <w:bCs/>
          <w:color w:val="000000"/>
          <w:sz w:val="18"/>
          <w:szCs w:val="18"/>
        </w:rPr>
        <w:t xml:space="preserve"> 600x600x15 </w:t>
      </w:r>
      <w:proofErr w:type="spellStart"/>
      <w:r w:rsidRPr="000C00B1">
        <w:rPr>
          <w:rFonts w:ascii="Times New Roman" w:hAnsi="Times New Roman" w:cs="Times New Roman"/>
          <w:bCs/>
          <w:color w:val="000000"/>
          <w:sz w:val="18"/>
          <w:szCs w:val="18"/>
        </w:rPr>
        <w:t>board</w:t>
      </w:r>
      <w:proofErr w:type="spellEnd"/>
      <w:r w:rsidRPr="000C00B1">
        <w:rPr>
          <w:rFonts w:ascii="Times New Roman" w:hAnsi="Times New Roman" w:cs="Times New Roman"/>
          <w:bCs/>
          <w:color w:val="000000"/>
          <w:sz w:val="18"/>
          <w:szCs w:val="18"/>
        </w:rPr>
        <w:t xml:space="preserve"> с комплектующими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Дверные блоки</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Установка блоков из алюминиевого профиля в наружных и внутренних дверных проемах: в каменных стенах площадью проема до 3 м</w:t>
      </w:r>
      <w:proofErr w:type="gramStart"/>
      <w:r w:rsidRPr="000C00B1">
        <w:rPr>
          <w:rFonts w:ascii="Times New Roman" w:hAnsi="Times New Roman" w:cs="Times New Roman"/>
          <w:bCs/>
          <w:color w:val="000000"/>
          <w:sz w:val="18"/>
          <w:szCs w:val="18"/>
        </w:rPr>
        <w:t>2</w:t>
      </w:r>
      <w:proofErr w:type="gramEnd"/>
      <w:r w:rsidRPr="000C00B1">
        <w:rPr>
          <w:rFonts w:ascii="Times New Roman" w:hAnsi="Times New Roman" w:cs="Times New Roman"/>
          <w:bCs/>
          <w:color w:val="000000"/>
          <w:sz w:val="18"/>
          <w:szCs w:val="18"/>
        </w:rPr>
        <w:t xml:space="preserve">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Блок дверной стальной внутренний </w:t>
      </w:r>
      <w:proofErr w:type="spellStart"/>
      <w:r w:rsidRPr="000C00B1">
        <w:rPr>
          <w:rFonts w:ascii="Times New Roman" w:hAnsi="Times New Roman" w:cs="Times New Roman"/>
          <w:bCs/>
          <w:color w:val="000000"/>
          <w:sz w:val="18"/>
          <w:szCs w:val="18"/>
        </w:rPr>
        <w:t>однопольный</w:t>
      </w:r>
      <w:proofErr w:type="spellEnd"/>
      <w:r w:rsidRPr="000C00B1">
        <w:rPr>
          <w:rFonts w:ascii="Times New Roman" w:hAnsi="Times New Roman" w:cs="Times New Roman"/>
          <w:bCs/>
          <w:color w:val="000000"/>
          <w:sz w:val="18"/>
          <w:szCs w:val="18"/>
        </w:rPr>
        <w:t xml:space="preserve"> </w:t>
      </w:r>
      <w:proofErr w:type="gramStart"/>
      <w:r w:rsidRPr="000C00B1">
        <w:rPr>
          <w:rFonts w:ascii="Times New Roman" w:hAnsi="Times New Roman" w:cs="Times New Roman"/>
          <w:bCs/>
          <w:color w:val="000000"/>
          <w:sz w:val="18"/>
          <w:szCs w:val="18"/>
        </w:rPr>
        <w:t xml:space="preserve">( </w:t>
      </w:r>
      <w:proofErr w:type="gramEnd"/>
      <w:r w:rsidRPr="000C00B1">
        <w:rPr>
          <w:rFonts w:ascii="Times New Roman" w:hAnsi="Times New Roman" w:cs="Times New Roman"/>
          <w:bCs/>
          <w:color w:val="000000"/>
          <w:sz w:val="18"/>
          <w:szCs w:val="18"/>
        </w:rPr>
        <w:t xml:space="preserve">алюминиевый ) ДАВ Г </w:t>
      </w:r>
      <w:proofErr w:type="spellStart"/>
      <w:r w:rsidRPr="000C00B1">
        <w:rPr>
          <w:rFonts w:ascii="Times New Roman" w:hAnsi="Times New Roman" w:cs="Times New Roman"/>
          <w:bCs/>
          <w:color w:val="000000"/>
          <w:sz w:val="18"/>
          <w:szCs w:val="18"/>
        </w:rPr>
        <w:t>Бпр</w:t>
      </w:r>
      <w:proofErr w:type="spellEnd"/>
      <w:r w:rsidRPr="000C00B1">
        <w:rPr>
          <w:rFonts w:ascii="Times New Roman" w:hAnsi="Times New Roman" w:cs="Times New Roman"/>
          <w:bCs/>
          <w:color w:val="000000"/>
          <w:sz w:val="18"/>
          <w:szCs w:val="18"/>
        </w:rPr>
        <w:t xml:space="preserve"> Оп 2100х900 открывание левое, правое - согласно дизайн проекта, проекта и сметы ;</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Блок дверной  из алюминиевого - профиля, с простой коробкой, </w:t>
      </w:r>
      <w:proofErr w:type="spellStart"/>
      <w:r w:rsidRPr="000C00B1">
        <w:rPr>
          <w:rFonts w:ascii="Times New Roman" w:hAnsi="Times New Roman" w:cs="Times New Roman"/>
          <w:bCs/>
          <w:color w:val="000000"/>
          <w:sz w:val="18"/>
          <w:szCs w:val="18"/>
        </w:rPr>
        <w:t>однопольный</w:t>
      </w:r>
      <w:proofErr w:type="spellEnd"/>
      <w:r w:rsidRPr="000C00B1">
        <w:rPr>
          <w:rFonts w:ascii="Times New Roman" w:hAnsi="Times New Roman" w:cs="Times New Roman"/>
          <w:bCs/>
          <w:color w:val="000000"/>
          <w:sz w:val="18"/>
          <w:szCs w:val="18"/>
        </w:rPr>
        <w:t xml:space="preserve"> с простой фурнитурой, без стеклопакета по типу сэндвич, площадь от 1,5-2 м2 ДПВ Г </w:t>
      </w:r>
      <w:proofErr w:type="spellStart"/>
      <w:r w:rsidRPr="000C00B1">
        <w:rPr>
          <w:rFonts w:ascii="Times New Roman" w:hAnsi="Times New Roman" w:cs="Times New Roman"/>
          <w:bCs/>
          <w:color w:val="000000"/>
          <w:sz w:val="18"/>
          <w:szCs w:val="18"/>
        </w:rPr>
        <w:t>Бпр</w:t>
      </w:r>
      <w:proofErr w:type="spellEnd"/>
      <w:proofErr w:type="gramStart"/>
      <w:r w:rsidRPr="000C00B1">
        <w:rPr>
          <w:rFonts w:ascii="Times New Roman" w:hAnsi="Times New Roman" w:cs="Times New Roman"/>
          <w:bCs/>
          <w:color w:val="000000"/>
          <w:sz w:val="18"/>
          <w:szCs w:val="18"/>
        </w:rPr>
        <w:t xml:space="preserve"> О</w:t>
      </w:r>
      <w:proofErr w:type="gramEnd"/>
      <w:r w:rsidRPr="000C00B1">
        <w:rPr>
          <w:rFonts w:ascii="Times New Roman" w:hAnsi="Times New Roman" w:cs="Times New Roman"/>
          <w:bCs/>
          <w:color w:val="000000"/>
          <w:sz w:val="18"/>
          <w:szCs w:val="18"/>
        </w:rPr>
        <w:t>п 2100х800 открывание левое, правое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 xml:space="preserve">Затирка </w:t>
      </w:r>
      <w:proofErr w:type="spellStart"/>
      <w:r w:rsidRPr="000C00B1">
        <w:rPr>
          <w:b/>
          <w:bCs/>
          <w:i/>
          <w:color w:val="000000"/>
          <w:sz w:val="18"/>
          <w:szCs w:val="18"/>
        </w:rPr>
        <w:t>плитного</w:t>
      </w:r>
      <w:proofErr w:type="spellEnd"/>
      <w:r w:rsidRPr="000C00B1">
        <w:rPr>
          <w:b/>
          <w:bCs/>
          <w:i/>
          <w:color w:val="000000"/>
          <w:sz w:val="18"/>
          <w:szCs w:val="18"/>
        </w:rPr>
        <w:t xml:space="preserve"> шва</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Затирка швов между плитками ранее облицованных поверхностей с применением сухой смеси </w:t>
      </w:r>
      <w:proofErr w:type="gramStart"/>
      <w:r w:rsidRPr="000C00B1">
        <w:rPr>
          <w:rFonts w:ascii="Times New Roman" w:hAnsi="Times New Roman" w:cs="Times New Roman"/>
          <w:bCs/>
          <w:color w:val="000000"/>
          <w:sz w:val="18"/>
          <w:szCs w:val="18"/>
        </w:rPr>
        <w:t xml:space="preserve">( </w:t>
      </w:r>
      <w:proofErr w:type="gramEnd"/>
      <w:r w:rsidRPr="000C00B1">
        <w:rPr>
          <w:rFonts w:ascii="Times New Roman" w:hAnsi="Times New Roman" w:cs="Times New Roman"/>
          <w:bCs/>
          <w:color w:val="000000"/>
          <w:sz w:val="18"/>
          <w:szCs w:val="18"/>
        </w:rPr>
        <w:t>на лестнице)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Смеси сухие водостойкие для затирки </w:t>
      </w:r>
      <w:proofErr w:type="spellStart"/>
      <w:r w:rsidRPr="000C00B1">
        <w:rPr>
          <w:rFonts w:ascii="Times New Roman" w:hAnsi="Times New Roman" w:cs="Times New Roman"/>
          <w:bCs/>
          <w:color w:val="000000"/>
          <w:sz w:val="18"/>
          <w:szCs w:val="18"/>
        </w:rPr>
        <w:t>межплиточных</w:t>
      </w:r>
      <w:proofErr w:type="spellEnd"/>
      <w:r w:rsidRPr="000C00B1">
        <w:rPr>
          <w:rFonts w:ascii="Times New Roman" w:hAnsi="Times New Roman" w:cs="Times New Roman"/>
          <w:bCs/>
          <w:color w:val="000000"/>
          <w:sz w:val="18"/>
          <w:szCs w:val="18"/>
        </w:rPr>
        <w:t xml:space="preserve"> швов шириной 1-6 мм (различная цветовая гамма) - согласно дизайн проекта, проекта и сметы.</w:t>
      </w:r>
    </w:p>
    <w:p w:rsidR="000C00B1" w:rsidRPr="000C00B1" w:rsidRDefault="000C00B1" w:rsidP="000C00B1">
      <w:pPr>
        <w:jc w:val="both"/>
        <w:rPr>
          <w:b/>
          <w:bCs/>
          <w:i/>
          <w:color w:val="000000"/>
          <w:sz w:val="18"/>
          <w:szCs w:val="18"/>
        </w:rPr>
      </w:pPr>
      <w:r w:rsidRPr="000C00B1">
        <w:rPr>
          <w:b/>
          <w:bCs/>
          <w:i/>
          <w:color w:val="000000"/>
          <w:sz w:val="18"/>
          <w:szCs w:val="18"/>
        </w:rPr>
        <w:t>Вентиляционная решетка</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Установка решеток жалюзийных площадью в свету: до 0,5 м</w:t>
      </w:r>
      <w:proofErr w:type="gramStart"/>
      <w:r w:rsidRPr="000C00B1">
        <w:rPr>
          <w:rFonts w:ascii="Times New Roman" w:hAnsi="Times New Roman" w:cs="Times New Roman"/>
          <w:bCs/>
          <w:color w:val="000000"/>
          <w:sz w:val="18"/>
          <w:szCs w:val="18"/>
        </w:rPr>
        <w:t>2</w:t>
      </w:r>
      <w:proofErr w:type="gramEnd"/>
      <w:r w:rsidRPr="000C00B1">
        <w:rPr>
          <w:rFonts w:ascii="Times New Roman" w:hAnsi="Times New Roman" w:cs="Times New Roman"/>
          <w:bCs/>
          <w:color w:val="000000"/>
          <w:sz w:val="18"/>
          <w:szCs w:val="18"/>
        </w:rPr>
        <w:t xml:space="preserve"> - согласно дизайн проекта, проекта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Решетки приточные РП, алюминиевые, размер 100х150 мм - согласно дизайн проекта, проекта и сметы.</w:t>
      </w:r>
    </w:p>
    <w:p w:rsidR="000C00B1" w:rsidRPr="000C00B1" w:rsidRDefault="000C00B1" w:rsidP="000C00B1">
      <w:pPr>
        <w:jc w:val="both"/>
        <w:rPr>
          <w:bCs/>
          <w:color w:val="000000"/>
          <w:sz w:val="18"/>
          <w:szCs w:val="18"/>
        </w:rPr>
      </w:pPr>
    </w:p>
    <w:p w:rsidR="000C00B1" w:rsidRPr="000C00B1" w:rsidRDefault="000C00B1" w:rsidP="000C00B1">
      <w:pPr>
        <w:jc w:val="both"/>
        <w:rPr>
          <w:b/>
          <w:bCs/>
          <w:color w:val="000000"/>
          <w:sz w:val="18"/>
          <w:szCs w:val="18"/>
        </w:rPr>
      </w:pPr>
      <w:r w:rsidRPr="000C00B1">
        <w:rPr>
          <w:b/>
          <w:bCs/>
          <w:color w:val="000000"/>
          <w:sz w:val="18"/>
          <w:szCs w:val="18"/>
        </w:rPr>
        <w:t>Раздел 5. Строительный мусор</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Погрузо-разгрузочные работы при автомобильных перевозках: Погрузка мусора строительного с погрузкой вручную – </w:t>
      </w:r>
      <w:proofErr w:type="gramStart"/>
      <w:r w:rsidRPr="000C00B1">
        <w:rPr>
          <w:rFonts w:ascii="Times New Roman" w:hAnsi="Times New Roman" w:cs="Times New Roman"/>
          <w:bCs/>
          <w:color w:val="000000"/>
          <w:sz w:val="18"/>
          <w:szCs w:val="18"/>
        </w:rPr>
        <w:t>согласно проекта</w:t>
      </w:r>
      <w:proofErr w:type="gramEnd"/>
      <w:r w:rsidRPr="000C00B1">
        <w:rPr>
          <w:rFonts w:ascii="Times New Roman" w:hAnsi="Times New Roman" w:cs="Times New Roman"/>
          <w:bCs/>
          <w:color w:val="000000"/>
          <w:sz w:val="18"/>
          <w:szCs w:val="18"/>
        </w:rPr>
        <w:t xml:space="preserve">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Перевозка грузов автомобилями-самосвалами грузоподъемностью 10 т работающих вне карьера на расстояние: I класс груза до 13 км - </w:t>
      </w:r>
      <w:proofErr w:type="gramStart"/>
      <w:r w:rsidRPr="000C00B1">
        <w:rPr>
          <w:rFonts w:ascii="Times New Roman" w:hAnsi="Times New Roman" w:cs="Times New Roman"/>
          <w:bCs/>
          <w:color w:val="000000"/>
          <w:sz w:val="18"/>
          <w:szCs w:val="18"/>
        </w:rPr>
        <w:t>согласно проекта</w:t>
      </w:r>
      <w:proofErr w:type="gramEnd"/>
      <w:r w:rsidRPr="000C00B1">
        <w:rPr>
          <w:rFonts w:ascii="Times New Roman" w:hAnsi="Times New Roman" w:cs="Times New Roman"/>
          <w:bCs/>
          <w:color w:val="000000"/>
          <w:sz w:val="18"/>
          <w:szCs w:val="18"/>
        </w:rPr>
        <w:t xml:space="preserve"> и сметы;</w:t>
      </w:r>
    </w:p>
    <w:p w:rsidR="000C00B1" w:rsidRPr="000C00B1" w:rsidRDefault="000C00B1" w:rsidP="000C00B1">
      <w:pPr>
        <w:pStyle w:val="af6"/>
        <w:numPr>
          <w:ilvl w:val="0"/>
          <w:numId w:val="8"/>
        </w:numPr>
        <w:suppressAutoHyphens w:val="0"/>
        <w:spacing w:after="0"/>
        <w:ind w:left="0" w:firstLine="0"/>
        <w:jc w:val="both"/>
        <w:rPr>
          <w:rFonts w:ascii="Times New Roman" w:hAnsi="Times New Roman" w:cs="Times New Roman"/>
          <w:bCs/>
          <w:color w:val="000000"/>
          <w:sz w:val="18"/>
          <w:szCs w:val="18"/>
        </w:rPr>
      </w:pPr>
      <w:r w:rsidRPr="000C00B1">
        <w:rPr>
          <w:rFonts w:ascii="Times New Roman" w:hAnsi="Times New Roman" w:cs="Times New Roman"/>
          <w:bCs/>
          <w:color w:val="000000"/>
          <w:sz w:val="18"/>
          <w:szCs w:val="18"/>
        </w:rPr>
        <w:t xml:space="preserve">Перевозка грузов автомобилями бортовыми грузоподъемностью до 5 т на расстояние: II класс груза до 30 км - </w:t>
      </w:r>
      <w:proofErr w:type="gramStart"/>
      <w:r w:rsidRPr="000C00B1">
        <w:rPr>
          <w:rFonts w:ascii="Times New Roman" w:hAnsi="Times New Roman" w:cs="Times New Roman"/>
          <w:bCs/>
          <w:color w:val="000000"/>
          <w:sz w:val="18"/>
          <w:szCs w:val="18"/>
        </w:rPr>
        <w:t>согласно проекта</w:t>
      </w:r>
      <w:proofErr w:type="gramEnd"/>
      <w:r w:rsidRPr="000C00B1">
        <w:rPr>
          <w:rFonts w:ascii="Times New Roman" w:hAnsi="Times New Roman" w:cs="Times New Roman"/>
          <w:bCs/>
          <w:color w:val="000000"/>
          <w:sz w:val="18"/>
          <w:szCs w:val="18"/>
        </w:rPr>
        <w:t xml:space="preserve"> и сметы.</w:t>
      </w:r>
    </w:p>
    <w:p w:rsidR="000C00B1" w:rsidRPr="000C00B1" w:rsidRDefault="000C00B1" w:rsidP="000C00B1">
      <w:pPr>
        <w:jc w:val="both"/>
        <w:rPr>
          <w:bCs/>
          <w:color w:val="000000"/>
          <w:sz w:val="18"/>
          <w:szCs w:val="18"/>
        </w:rPr>
      </w:pPr>
    </w:p>
    <w:p w:rsidR="000C00B1" w:rsidRPr="000C00B1" w:rsidRDefault="000C00B1" w:rsidP="000C00B1">
      <w:pPr>
        <w:jc w:val="center"/>
        <w:rPr>
          <w:b/>
          <w:bCs/>
          <w:color w:val="000000"/>
          <w:sz w:val="18"/>
          <w:szCs w:val="18"/>
        </w:rPr>
      </w:pPr>
      <w:r w:rsidRPr="000C00B1">
        <w:rPr>
          <w:b/>
          <w:bCs/>
          <w:color w:val="000000"/>
          <w:sz w:val="18"/>
          <w:szCs w:val="18"/>
        </w:rPr>
        <w:t>2. Требования к безопасности и сохранности объекта:</w:t>
      </w:r>
    </w:p>
    <w:p w:rsidR="000C00B1" w:rsidRPr="000C00B1" w:rsidRDefault="000C00B1" w:rsidP="000C00B1">
      <w:pPr>
        <w:jc w:val="both"/>
        <w:rPr>
          <w:color w:val="000000"/>
          <w:sz w:val="18"/>
          <w:szCs w:val="18"/>
        </w:rPr>
      </w:pPr>
      <w:r w:rsidRPr="000C00B1">
        <w:rPr>
          <w:color w:val="000000"/>
          <w:sz w:val="18"/>
          <w:szCs w:val="18"/>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C00B1" w:rsidRPr="000C00B1" w:rsidRDefault="000C00B1" w:rsidP="000C00B1">
      <w:pPr>
        <w:jc w:val="both"/>
        <w:rPr>
          <w:sz w:val="18"/>
          <w:szCs w:val="18"/>
        </w:rPr>
      </w:pPr>
      <w:r w:rsidRPr="000C00B1">
        <w:rPr>
          <w:sz w:val="18"/>
          <w:szCs w:val="18"/>
        </w:rPr>
        <w:t xml:space="preserve">- </w:t>
      </w:r>
      <w:proofErr w:type="spellStart"/>
      <w:r w:rsidRPr="000C00B1">
        <w:rPr>
          <w:sz w:val="18"/>
          <w:szCs w:val="18"/>
        </w:rPr>
        <w:t>СНиП</w:t>
      </w:r>
      <w:proofErr w:type="spellEnd"/>
      <w:r w:rsidRPr="000C00B1">
        <w:rPr>
          <w:sz w:val="18"/>
          <w:szCs w:val="18"/>
        </w:rPr>
        <w:t xml:space="preserve"> 2.08.02-89* «Общественные здания и сооружения»</w:t>
      </w:r>
    </w:p>
    <w:p w:rsidR="000C00B1" w:rsidRPr="000C00B1" w:rsidRDefault="000C00B1" w:rsidP="000C00B1">
      <w:pPr>
        <w:jc w:val="both"/>
        <w:rPr>
          <w:sz w:val="18"/>
          <w:szCs w:val="18"/>
        </w:rPr>
      </w:pPr>
      <w:r w:rsidRPr="000C00B1">
        <w:rPr>
          <w:sz w:val="18"/>
          <w:szCs w:val="18"/>
        </w:rPr>
        <w:t xml:space="preserve">- </w:t>
      </w:r>
      <w:proofErr w:type="spellStart"/>
      <w:r w:rsidRPr="000C00B1">
        <w:rPr>
          <w:sz w:val="18"/>
          <w:szCs w:val="18"/>
        </w:rPr>
        <w:t>СНиП</w:t>
      </w:r>
      <w:proofErr w:type="spellEnd"/>
      <w:r w:rsidRPr="000C00B1">
        <w:rPr>
          <w:sz w:val="18"/>
          <w:szCs w:val="18"/>
        </w:rPr>
        <w:t xml:space="preserve"> 21-01-97* «Пожарная безопасность зданий и сооружений»</w:t>
      </w:r>
    </w:p>
    <w:p w:rsidR="000C00B1" w:rsidRPr="000C00B1" w:rsidRDefault="000C00B1" w:rsidP="000C00B1">
      <w:pPr>
        <w:jc w:val="both"/>
        <w:rPr>
          <w:sz w:val="18"/>
          <w:szCs w:val="18"/>
        </w:rPr>
      </w:pPr>
      <w:r w:rsidRPr="000C00B1">
        <w:rPr>
          <w:sz w:val="18"/>
          <w:szCs w:val="18"/>
        </w:rPr>
        <w:t xml:space="preserve">- </w:t>
      </w:r>
      <w:proofErr w:type="spellStart"/>
      <w:r w:rsidRPr="000C00B1">
        <w:rPr>
          <w:sz w:val="18"/>
          <w:szCs w:val="18"/>
        </w:rPr>
        <w:t>СНиП</w:t>
      </w:r>
      <w:proofErr w:type="spellEnd"/>
      <w:r w:rsidRPr="000C00B1">
        <w:rPr>
          <w:sz w:val="18"/>
          <w:szCs w:val="18"/>
        </w:rPr>
        <w:t xml:space="preserve"> 12-03-2001 «Безопасность труда в строительстве»</w:t>
      </w:r>
    </w:p>
    <w:p w:rsidR="000C00B1" w:rsidRPr="000C00B1" w:rsidRDefault="000C00B1" w:rsidP="000C00B1">
      <w:pPr>
        <w:jc w:val="both"/>
        <w:rPr>
          <w:sz w:val="18"/>
          <w:szCs w:val="18"/>
        </w:rPr>
      </w:pPr>
      <w:r w:rsidRPr="000C00B1">
        <w:rPr>
          <w:sz w:val="18"/>
          <w:szCs w:val="18"/>
        </w:rPr>
        <w:t>- ППБ 01-03 «Правила пожарной безопасности в Российской Федерации»</w:t>
      </w:r>
    </w:p>
    <w:p w:rsidR="000C00B1" w:rsidRPr="000C00B1" w:rsidRDefault="000C00B1" w:rsidP="000C00B1">
      <w:pPr>
        <w:jc w:val="both"/>
        <w:rPr>
          <w:sz w:val="18"/>
          <w:szCs w:val="18"/>
        </w:rPr>
      </w:pPr>
      <w:r w:rsidRPr="000C00B1">
        <w:rPr>
          <w:sz w:val="18"/>
          <w:szCs w:val="18"/>
        </w:rPr>
        <w:t xml:space="preserve">- </w:t>
      </w:r>
      <w:proofErr w:type="spellStart"/>
      <w:r w:rsidRPr="000C00B1">
        <w:rPr>
          <w:bCs/>
          <w:sz w:val="18"/>
          <w:szCs w:val="18"/>
          <w:shd w:val="clear" w:color="auto" w:fill="FFFFFF"/>
        </w:rPr>
        <w:t>СанПиН</w:t>
      </w:r>
      <w:proofErr w:type="spellEnd"/>
      <w:r w:rsidRPr="000C00B1">
        <w:rPr>
          <w:bCs/>
          <w:sz w:val="18"/>
          <w:szCs w:val="18"/>
          <w:shd w:val="clear" w:color="auto" w:fill="FFFFFF"/>
        </w:rPr>
        <w:t xml:space="preserve"> 2.2.3.1384-03 "Гигиенические требования к организации строительного производства и строительных работ"</w:t>
      </w:r>
    </w:p>
    <w:p w:rsidR="000C00B1" w:rsidRPr="000C00B1" w:rsidRDefault="000C00B1" w:rsidP="000C00B1">
      <w:pPr>
        <w:jc w:val="both"/>
        <w:rPr>
          <w:bCs/>
          <w:color w:val="000000"/>
          <w:sz w:val="18"/>
          <w:szCs w:val="18"/>
        </w:rPr>
      </w:pPr>
      <w:r w:rsidRPr="000C00B1">
        <w:rPr>
          <w:bCs/>
          <w:sz w:val="18"/>
          <w:szCs w:val="18"/>
          <w:shd w:val="clear" w:color="auto" w:fill="FFFFFF"/>
        </w:rPr>
        <w:t xml:space="preserve">- </w:t>
      </w:r>
      <w:proofErr w:type="spellStart"/>
      <w:r w:rsidRPr="000C00B1">
        <w:rPr>
          <w:bCs/>
          <w:color w:val="000000"/>
          <w:sz w:val="18"/>
          <w:szCs w:val="18"/>
        </w:rPr>
        <w:t>СНиП</w:t>
      </w:r>
      <w:proofErr w:type="spellEnd"/>
      <w:r w:rsidRPr="000C00B1">
        <w:rPr>
          <w:bCs/>
          <w:color w:val="000000"/>
          <w:sz w:val="18"/>
          <w:szCs w:val="18"/>
        </w:rPr>
        <w:t xml:space="preserve"> 3.04.01-87 «Изоляционные и отделочные покрытия»</w:t>
      </w:r>
    </w:p>
    <w:p w:rsidR="000C00B1" w:rsidRPr="000C00B1" w:rsidRDefault="000C00B1" w:rsidP="000C00B1">
      <w:pPr>
        <w:jc w:val="both"/>
        <w:rPr>
          <w:color w:val="000000"/>
          <w:sz w:val="18"/>
          <w:szCs w:val="18"/>
        </w:rPr>
      </w:pPr>
      <w:r w:rsidRPr="000C00B1">
        <w:rPr>
          <w:color w:val="000000"/>
          <w:sz w:val="18"/>
          <w:szCs w:val="18"/>
        </w:rPr>
        <w:t>2.2. Нести самостоятельную ответственность за своего и привлекаемого к работе персонала, работающего на территории Заказчика.</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2.4.Ответственность за сохранность  материалов, техники и оборудования лежит на Подрядчике.</w:t>
      </w:r>
    </w:p>
    <w:p w:rsidR="000C00B1" w:rsidRPr="000C00B1" w:rsidRDefault="000C00B1" w:rsidP="000C00B1">
      <w:pPr>
        <w:pStyle w:val="afc"/>
        <w:shd w:val="clear" w:color="auto" w:fill="FFFFFF"/>
        <w:spacing w:before="0" w:beforeAutospacing="0" w:after="0" w:afterAutospacing="0" w:line="276" w:lineRule="auto"/>
        <w:jc w:val="both"/>
        <w:textAlignment w:val="baseline"/>
        <w:rPr>
          <w:b/>
          <w:bCs/>
          <w:color w:val="000000"/>
          <w:sz w:val="18"/>
          <w:szCs w:val="18"/>
          <w:bdr w:val="none" w:sz="0" w:space="0" w:color="auto" w:frame="1"/>
        </w:rPr>
      </w:pPr>
    </w:p>
    <w:p w:rsidR="000C00B1" w:rsidRPr="000C00B1" w:rsidRDefault="000C00B1" w:rsidP="000C00B1">
      <w:pPr>
        <w:pStyle w:val="afc"/>
        <w:shd w:val="clear" w:color="auto" w:fill="FFFFFF"/>
        <w:spacing w:before="0" w:beforeAutospacing="0" w:after="0" w:afterAutospacing="0" w:line="276" w:lineRule="auto"/>
        <w:jc w:val="center"/>
        <w:textAlignment w:val="baseline"/>
        <w:rPr>
          <w:b/>
          <w:bCs/>
          <w:color w:val="000000"/>
          <w:sz w:val="18"/>
          <w:szCs w:val="18"/>
          <w:bdr w:val="none" w:sz="0" w:space="0" w:color="auto" w:frame="1"/>
        </w:rPr>
      </w:pPr>
      <w:r w:rsidRPr="000C00B1">
        <w:rPr>
          <w:b/>
          <w:bCs/>
          <w:color w:val="000000"/>
          <w:sz w:val="18"/>
          <w:szCs w:val="18"/>
          <w:bdr w:val="none" w:sz="0" w:space="0" w:color="auto" w:frame="1"/>
        </w:rPr>
        <w:t>3. Требования к выполнению работ:</w:t>
      </w:r>
    </w:p>
    <w:p w:rsidR="000C00B1" w:rsidRPr="000C00B1" w:rsidRDefault="000C00B1" w:rsidP="000C00B1">
      <w:pPr>
        <w:pStyle w:val="afc"/>
        <w:shd w:val="clear" w:color="auto" w:fill="FFFFFF"/>
        <w:spacing w:before="0" w:beforeAutospacing="0" w:after="0" w:afterAutospacing="0" w:line="276" w:lineRule="auto"/>
        <w:jc w:val="both"/>
        <w:textAlignment w:val="baseline"/>
        <w:rPr>
          <w:b/>
          <w:bCs/>
          <w:color w:val="000000"/>
          <w:sz w:val="18"/>
          <w:szCs w:val="18"/>
          <w:bdr w:val="none" w:sz="0" w:space="0" w:color="auto" w:frame="1"/>
        </w:rPr>
      </w:pPr>
      <w:r w:rsidRPr="000C00B1">
        <w:rPr>
          <w:sz w:val="18"/>
          <w:szCs w:val="18"/>
        </w:rPr>
        <w:t>3.1. Все работы выполняются в соответствии с Дефектной ведомостью (Приложение №1 к ТЗ) и Локальным сметным расчетом Заказчика (Приложение № 4 к Извещению).</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3.2. Подрядчик должен выполнить работы, в соответствии с действующим</w:t>
      </w:r>
      <w:r w:rsidRPr="000C00B1">
        <w:rPr>
          <w:rStyle w:val="apple-converted-space"/>
          <w:color w:val="000000"/>
          <w:sz w:val="18"/>
          <w:szCs w:val="18"/>
        </w:rPr>
        <w:t> </w:t>
      </w:r>
      <w:r w:rsidRPr="000C00B1">
        <w:rPr>
          <w:sz w:val="18"/>
          <w:szCs w:val="18"/>
          <w:bdr w:val="none" w:sz="0" w:space="0" w:color="auto" w:frame="1"/>
        </w:rPr>
        <w:t>законодательством Российской Федерации</w:t>
      </w:r>
      <w:r w:rsidRPr="000C00B1">
        <w:rPr>
          <w:sz w:val="18"/>
          <w:szCs w:val="18"/>
        </w:rPr>
        <w:t>,</w:t>
      </w:r>
      <w:r w:rsidRPr="000C00B1">
        <w:rPr>
          <w:color w:val="000000"/>
          <w:sz w:val="18"/>
          <w:szCs w:val="18"/>
        </w:rPr>
        <w:t xml:space="preserve"> нормативами и стандартами (</w:t>
      </w:r>
      <w:proofErr w:type="spellStart"/>
      <w:r w:rsidRPr="000C00B1">
        <w:rPr>
          <w:color w:val="000000"/>
          <w:sz w:val="18"/>
          <w:szCs w:val="18"/>
        </w:rPr>
        <w:t>СНиП</w:t>
      </w:r>
      <w:proofErr w:type="spellEnd"/>
      <w:r w:rsidRPr="000C00B1">
        <w:rPr>
          <w:color w:val="000000"/>
          <w:sz w:val="18"/>
          <w:szCs w:val="18"/>
        </w:rPr>
        <w:t xml:space="preserve">, </w:t>
      </w:r>
      <w:proofErr w:type="spellStart"/>
      <w:r w:rsidRPr="000C00B1">
        <w:rPr>
          <w:color w:val="000000"/>
          <w:sz w:val="18"/>
          <w:szCs w:val="18"/>
        </w:rPr>
        <w:t>ГОСТы</w:t>
      </w:r>
      <w:proofErr w:type="spellEnd"/>
      <w:r w:rsidRPr="000C00B1">
        <w:rPr>
          <w:color w:val="000000"/>
          <w:sz w:val="18"/>
          <w:szCs w:val="18"/>
        </w:rPr>
        <w:t xml:space="preserve">, </w:t>
      </w:r>
      <w:proofErr w:type="spellStart"/>
      <w:r w:rsidRPr="000C00B1">
        <w:rPr>
          <w:color w:val="000000"/>
          <w:sz w:val="18"/>
          <w:szCs w:val="18"/>
        </w:rPr>
        <w:t>СанПиН</w:t>
      </w:r>
      <w:proofErr w:type="spellEnd"/>
      <w:r w:rsidRPr="000C00B1">
        <w:rPr>
          <w:color w:val="000000"/>
          <w:sz w:val="18"/>
          <w:szCs w:val="18"/>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C00B1" w:rsidRPr="000C00B1" w:rsidRDefault="000C00B1" w:rsidP="000C00B1">
      <w:pPr>
        <w:pStyle w:val="afc"/>
        <w:shd w:val="clear" w:color="auto" w:fill="FFFFFF"/>
        <w:spacing w:before="0" w:beforeAutospacing="0" w:after="0" w:afterAutospacing="0" w:line="276" w:lineRule="auto"/>
        <w:jc w:val="both"/>
        <w:textAlignment w:val="baseline"/>
        <w:rPr>
          <w:b/>
          <w:bCs/>
          <w:color w:val="000000"/>
          <w:sz w:val="18"/>
          <w:szCs w:val="18"/>
          <w:bdr w:val="none" w:sz="0" w:space="0" w:color="auto" w:frame="1"/>
        </w:rPr>
      </w:pPr>
      <w:r w:rsidRPr="000C00B1">
        <w:rPr>
          <w:sz w:val="18"/>
          <w:szCs w:val="18"/>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C00B1">
        <w:rPr>
          <w:sz w:val="18"/>
          <w:szCs w:val="18"/>
        </w:rPr>
        <w:t xml:space="preserve">Заказчик имеет право осуществлять </w:t>
      </w:r>
      <w:proofErr w:type="gramStart"/>
      <w:r w:rsidRPr="000C00B1">
        <w:rPr>
          <w:sz w:val="18"/>
          <w:szCs w:val="18"/>
        </w:rPr>
        <w:t>контроль за</w:t>
      </w:r>
      <w:proofErr w:type="gramEnd"/>
      <w:r w:rsidRPr="000C00B1">
        <w:rPr>
          <w:sz w:val="18"/>
          <w:szCs w:val="18"/>
        </w:rPr>
        <w:t xml:space="preserve"> ходом, качеством и сроками выполнения работ.</w:t>
      </w:r>
    </w:p>
    <w:p w:rsidR="000C00B1" w:rsidRPr="000C00B1" w:rsidRDefault="000C00B1" w:rsidP="000C00B1">
      <w:pPr>
        <w:jc w:val="both"/>
        <w:rPr>
          <w:sz w:val="18"/>
          <w:szCs w:val="18"/>
        </w:rPr>
      </w:pPr>
      <w:r w:rsidRPr="000C00B1">
        <w:rPr>
          <w:sz w:val="18"/>
          <w:szCs w:val="18"/>
        </w:rPr>
        <w:t>3.6.</w:t>
      </w:r>
      <w:r w:rsidRPr="000C00B1">
        <w:rPr>
          <w:color w:val="000000"/>
          <w:sz w:val="18"/>
          <w:szCs w:val="18"/>
        </w:rPr>
        <w:t xml:space="preserve"> </w:t>
      </w:r>
      <w:r w:rsidRPr="000C00B1">
        <w:rPr>
          <w:sz w:val="18"/>
          <w:szCs w:val="18"/>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C00B1" w:rsidRPr="000C00B1" w:rsidRDefault="000C00B1" w:rsidP="000C00B1">
      <w:pPr>
        <w:pStyle w:val="afc"/>
        <w:shd w:val="clear" w:color="auto" w:fill="FFFFFF"/>
        <w:spacing w:before="0" w:beforeAutospacing="0" w:after="0" w:afterAutospacing="0" w:line="276" w:lineRule="auto"/>
        <w:jc w:val="both"/>
        <w:textAlignment w:val="baseline"/>
        <w:rPr>
          <w:sz w:val="18"/>
          <w:szCs w:val="18"/>
        </w:rPr>
      </w:pPr>
      <w:r w:rsidRPr="000C00B1">
        <w:rPr>
          <w:sz w:val="18"/>
          <w:szCs w:val="18"/>
        </w:rPr>
        <w:t>3.8. Уборка строительного мусора и его вывоз осуществляется силами и средствами Подрядчика.</w:t>
      </w:r>
    </w:p>
    <w:p w:rsidR="000C00B1" w:rsidRPr="000C00B1" w:rsidRDefault="000C00B1" w:rsidP="000C00B1">
      <w:pPr>
        <w:pStyle w:val="afc"/>
        <w:shd w:val="clear" w:color="auto" w:fill="FFFFFF"/>
        <w:spacing w:before="0" w:beforeAutospacing="0" w:after="0" w:afterAutospacing="0" w:line="276" w:lineRule="auto"/>
        <w:jc w:val="both"/>
        <w:textAlignment w:val="baseline"/>
        <w:rPr>
          <w:b/>
          <w:sz w:val="18"/>
          <w:szCs w:val="18"/>
        </w:rPr>
      </w:pPr>
      <w:r w:rsidRPr="000C00B1">
        <w:rPr>
          <w:b/>
          <w:sz w:val="18"/>
          <w:szCs w:val="18"/>
          <w:highlight w:val="yellow"/>
        </w:rPr>
        <w:t xml:space="preserve">3.9. При выполнении работ использовать Проект, Дизайнерский проект 3Д, </w:t>
      </w:r>
      <w:proofErr w:type="spellStart"/>
      <w:r w:rsidRPr="000C00B1">
        <w:rPr>
          <w:b/>
          <w:sz w:val="18"/>
          <w:szCs w:val="18"/>
          <w:highlight w:val="yellow"/>
        </w:rPr>
        <w:t>Предпроект</w:t>
      </w:r>
      <w:proofErr w:type="spellEnd"/>
      <w:r w:rsidRPr="000C00B1">
        <w:rPr>
          <w:b/>
          <w:sz w:val="18"/>
          <w:szCs w:val="18"/>
          <w:highlight w:val="yellow"/>
        </w:rPr>
        <w:t xml:space="preserve"> от дизайнера, смету.</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p>
    <w:p w:rsidR="000C00B1" w:rsidRPr="000C00B1" w:rsidRDefault="000C00B1" w:rsidP="000C00B1">
      <w:pPr>
        <w:pStyle w:val="afc"/>
        <w:shd w:val="clear" w:color="auto" w:fill="FFFFFF"/>
        <w:spacing w:before="0" w:beforeAutospacing="0" w:after="0" w:afterAutospacing="0" w:line="276" w:lineRule="auto"/>
        <w:jc w:val="center"/>
        <w:textAlignment w:val="baseline"/>
        <w:rPr>
          <w:b/>
          <w:bCs/>
          <w:color w:val="000000"/>
          <w:sz w:val="18"/>
          <w:szCs w:val="18"/>
          <w:bdr w:val="none" w:sz="0" w:space="0" w:color="auto" w:frame="1"/>
        </w:rPr>
      </w:pPr>
      <w:r w:rsidRPr="000C00B1">
        <w:rPr>
          <w:b/>
          <w:bCs/>
          <w:color w:val="000000"/>
          <w:sz w:val="18"/>
          <w:szCs w:val="18"/>
          <w:bdr w:val="none" w:sz="0" w:space="0" w:color="auto" w:frame="1"/>
        </w:rPr>
        <w:t>4. Требования к приёмке и качеству выполнения работ:</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bCs/>
          <w:color w:val="000000"/>
          <w:sz w:val="18"/>
          <w:szCs w:val="18"/>
          <w:bdr w:val="none" w:sz="0" w:space="0" w:color="auto" w:frame="1"/>
        </w:rPr>
        <w:t>4.1.</w:t>
      </w:r>
      <w:r w:rsidRPr="000C00B1">
        <w:rPr>
          <w:b/>
          <w:bCs/>
          <w:color w:val="000000"/>
          <w:sz w:val="18"/>
          <w:szCs w:val="18"/>
          <w:bdr w:val="none" w:sz="0" w:space="0" w:color="auto" w:frame="1"/>
        </w:rPr>
        <w:t xml:space="preserve"> </w:t>
      </w:r>
      <w:r w:rsidRPr="000C00B1">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5.3.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C00B1" w:rsidRPr="000C00B1" w:rsidRDefault="000C00B1" w:rsidP="000C00B1">
      <w:pPr>
        <w:jc w:val="both"/>
        <w:rPr>
          <w:b/>
          <w:sz w:val="18"/>
          <w:szCs w:val="18"/>
        </w:rPr>
      </w:pPr>
    </w:p>
    <w:p w:rsidR="000C00B1" w:rsidRPr="000C00B1" w:rsidRDefault="000C00B1" w:rsidP="000C00B1">
      <w:pPr>
        <w:jc w:val="center"/>
        <w:rPr>
          <w:b/>
          <w:sz w:val="18"/>
          <w:szCs w:val="18"/>
        </w:rPr>
      </w:pPr>
      <w:r w:rsidRPr="000C00B1">
        <w:rPr>
          <w:b/>
          <w:sz w:val="18"/>
          <w:szCs w:val="18"/>
        </w:rPr>
        <w:t>5. Требования к качеству материалов:</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sz w:val="18"/>
          <w:szCs w:val="18"/>
        </w:rPr>
        <w:t>5.1.</w:t>
      </w:r>
      <w:r w:rsidRPr="000C00B1">
        <w:rPr>
          <w:b/>
          <w:sz w:val="18"/>
          <w:szCs w:val="18"/>
        </w:rPr>
        <w:t xml:space="preserve"> </w:t>
      </w:r>
      <w:r w:rsidRPr="000C00B1">
        <w:rPr>
          <w:sz w:val="18"/>
          <w:szCs w:val="18"/>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C00B1" w:rsidRPr="000C00B1" w:rsidRDefault="000C00B1" w:rsidP="000C00B1">
      <w:pPr>
        <w:jc w:val="both"/>
        <w:rPr>
          <w:sz w:val="18"/>
          <w:szCs w:val="18"/>
        </w:rPr>
      </w:pPr>
      <w:r w:rsidRPr="000C00B1">
        <w:rPr>
          <w:sz w:val="18"/>
          <w:szCs w:val="18"/>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C00B1" w:rsidRPr="000C00B1" w:rsidRDefault="000C00B1" w:rsidP="000C00B1">
      <w:pPr>
        <w:jc w:val="both"/>
        <w:rPr>
          <w:sz w:val="18"/>
          <w:szCs w:val="18"/>
        </w:rPr>
      </w:pPr>
      <w:r w:rsidRPr="000C00B1">
        <w:rPr>
          <w:sz w:val="18"/>
          <w:szCs w:val="18"/>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C00B1" w:rsidRPr="000C00B1" w:rsidRDefault="000C00B1" w:rsidP="000C00B1">
      <w:pPr>
        <w:jc w:val="both"/>
        <w:rPr>
          <w:sz w:val="18"/>
          <w:szCs w:val="18"/>
        </w:rPr>
      </w:pPr>
      <w:r w:rsidRPr="000C00B1">
        <w:rPr>
          <w:sz w:val="18"/>
          <w:szCs w:val="18"/>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C00B1" w:rsidRPr="000C00B1" w:rsidRDefault="000C00B1" w:rsidP="000C00B1">
      <w:pPr>
        <w:jc w:val="both"/>
        <w:rPr>
          <w:b/>
          <w:sz w:val="18"/>
          <w:szCs w:val="18"/>
        </w:rPr>
      </w:pPr>
      <w:r w:rsidRPr="000C00B1">
        <w:rPr>
          <w:b/>
          <w:sz w:val="18"/>
          <w:szCs w:val="18"/>
          <w:highlight w:val="yellow"/>
        </w:rPr>
        <w:t>5.5. Перед началом и в процессе выполнения работ  Подрядчик должен согласовывать с Заказчиком и Дизайнером цветовую гамму, рисунок и материалы, используемые при выполнении ремонтных и отделочных работ.</w:t>
      </w:r>
    </w:p>
    <w:p w:rsidR="000C00B1" w:rsidRPr="000C00B1" w:rsidRDefault="000C00B1" w:rsidP="000C00B1">
      <w:pPr>
        <w:jc w:val="both"/>
        <w:rPr>
          <w:sz w:val="18"/>
          <w:szCs w:val="18"/>
        </w:rPr>
      </w:pPr>
    </w:p>
    <w:p w:rsidR="000C00B1" w:rsidRPr="000C00B1" w:rsidRDefault="000C00B1" w:rsidP="000C00B1">
      <w:pPr>
        <w:pStyle w:val="afc"/>
        <w:shd w:val="clear" w:color="auto" w:fill="FFFFFF"/>
        <w:spacing w:before="0" w:beforeAutospacing="0" w:after="0" w:afterAutospacing="0" w:line="276" w:lineRule="auto"/>
        <w:jc w:val="center"/>
        <w:textAlignment w:val="baseline"/>
        <w:rPr>
          <w:b/>
          <w:sz w:val="18"/>
          <w:szCs w:val="18"/>
        </w:rPr>
      </w:pPr>
      <w:r w:rsidRPr="000C00B1">
        <w:rPr>
          <w:b/>
          <w:sz w:val="18"/>
          <w:szCs w:val="18"/>
        </w:rPr>
        <w:t>6. Срок выполнения работ:</w:t>
      </w:r>
    </w:p>
    <w:p w:rsidR="000C00B1" w:rsidRPr="000C00B1" w:rsidRDefault="000C00B1" w:rsidP="000C00B1">
      <w:pPr>
        <w:pStyle w:val="afc"/>
        <w:shd w:val="clear" w:color="auto" w:fill="FFFFFF"/>
        <w:spacing w:before="0" w:beforeAutospacing="0" w:after="0" w:afterAutospacing="0" w:line="276" w:lineRule="auto"/>
        <w:jc w:val="both"/>
        <w:textAlignment w:val="baseline"/>
        <w:rPr>
          <w:b/>
          <w:sz w:val="18"/>
          <w:szCs w:val="18"/>
        </w:rPr>
      </w:pPr>
      <w:r w:rsidRPr="000C00B1">
        <w:rPr>
          <w:sz w:val="18"/>
          <w:szCs w:val="18"/>
        </w:rPr>
        <w:t xml:space="preserve">6.1. </w:t>
      </w:r>
      <w:r w:rsidRPr="000C00B1">
        <w:rPr>
          <w:color w:val="000000"/>
          <w:sz w:val="18"/>
          <w:szCs w:val="18"/>
        </w:rPr>
        <w:t>Работы выполнить в течение 90 (девяноста) календарных дней с момента подписания договора.</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 xml:space="preserve">6.2. Работы должны быть начаты Подрядчиком в срок не позднее 1 (одного) календарного дня с момента подписания договора. </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 xml:space="preserve">6.3.  По согласованию с Заказчиком, работы могут быть завершены досрочно. </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6.4.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p>
    <w:p w:rsidR="000C00B1" w:rsidRPr="000C00B1" w:rsidRDefault="000C00B1" w:rsidP="000C00B1">
      <w:pPr>
        <w:pStyle w:val="afc"/>
        <w:shd w:val="clear" w:color="auto" w:fill="FFFFFF"/>
        <w:spacing w:before="0" w:beforeAutospacing="0" w:after="0" w:afterAutospacing="0" w:line="276" w:lineRule="auto"/>
        <w:jc w:val="center"/>
        <w:textAlignment w:val="baseline"/>
        <w:rPr>
          <w:color w:val="000000"/>
          <w:sz w:val="18"/>
          <w:szCs w:val="18"/>
        </w:rPr>
      </w:pPr>
      <w:r w:rsidRPr="000C00B1">
        <w:rPr>
          <w:b/>
          <w:bCs/>
          <w:color w:val="000000"/>
          <w:sz w:val="18"/>
          <w:szCs w:val="18"/>
          <w:bdr w:val="none" w:sz="0" w:space="0" w:color="auto" w:frame="1"/>
        </w:rPr>
        <w:t>7. Гарантии и объем</w:t>
      </w:r>
      <w:r w:rsidRPr="000C00B1">
        <w:rPr>
          <w:rStyle w:val="apple-converted-space"/>
          <w:b/>
          <w:bCs/>
          <w:color w:val="000000"/>
          <w:sz w:val="18"/>
          <w:szCs w:val="18"/>
          <w:bdr w:val="none" w:sz="0" w:space="0" w:color="auto" w:frame="1"/>
        </w:rPr>
        <w:t> </w:t>
      </w:r>
      <w:r w:rsidRPr="000C00B1">
        <w:rPr>
          <w:b/>
          <w:bCs/>
          <w:sz w:val="18"/>
          <w:szCs w:val="18"/>
          <w:bdr w:val="none" w:sz="0" w:space="0" w:color="auto" w:frame="1"/>
        </w:rPr>
        <w:t>гарантийных обязательств</w:t>
      </w:r>
      <w:r w:rsidRPr="000C00B1">
        <w:rPr>
          <w:b/>
          <w:bCs/>
          <w:color w:val="000000"/>
          <w:sz w:val="18"/>
          <w:szCs w:val="18"/>
          <w:bdr w:val="none" w:sz="0" w:space="0" w:color="auto" w:frame="1"/>
        </w:rPr>
        <w:t>:</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7.3. Если в период гарантийного срока эксплуатации обнаружатся дефекты, причиной которых является некачественное выполнение</w:t>
      </w:r>
      <w:r w:rsidRPr="000C00B1">
        <w:rPr>
          <w:rStyle w:val="apple-converted-space"/>
          <w:color w:val="000000"/>
          <w:sz w:val="18"/>
          <w:szCs w:val="18"/>
        </w:rPr>
        <w:t> отделочных работ</w:t>
      </w:r>
      <w:r w:rsidRPr="000C00B1">
        <w:rPr>
          <w:color w:val="000000"/>
          <w:sz w:val="18"/>
          <w:szCs w:val="18"/>
        </w:rPr>
        <w:t xml:space="preserve">, то их устранение осуществляется Подрядчиком за свой счет. Гарантийные обязательства по </w:t>
      </w:r>
      <w:r w:rsidRPr="000C00B1">
        <w:rPr>
          <w:color w:val="000000"/>
          <w:sz w:val="18"/>
          <w:szCs w:val="18"/>
        </w:rPr>
        <w:lastRenderedPageBreak/>
        <w:t xml:space="preserve">устранению дефектов выполненных работ должны быть исполнены Подрядчиком не позднее 3-х дней </w:t>
      </w:r>
      <w:proofErr w:type="gramStart"/>
      <w:r w:rsidRPr="000C00B1">
        <w:rPr>
          <w:color w:val="000000"/>
          <w:sz w:val="18"/>
          <w:szCs w:val="18"/>
        </w:rPr>
        <w:t>с даты получения</w:t>
      </w:r>
      <w:proofErr w:type="gramEnd"/>
      <w:r w:rsidRPr="000C00B1">
        <w:rPr>
          <w:color w:val="000000"/>
          <w:sz w:val="18"/>
          <w:szCs w:val="18"/>
        </w:rPr>
        <w:t xml:space="preserve"> им от Заказчика соответствующего уведомления об обнаруженных недостатках.</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0C00B1" w:rsidRPr="000C00B1" w:rsidRDefault="000C00B1" w:rsidP="000C00B1">
      <w:pPr>
        <w:pStyle w:val="afc"/>
        <w:shd w:val="clear" w:color="auto" w:fill="FFFFFF"/>
        <w:spacing w:before="0" w:beforeAutospacing="0" w:after="0" w:afterAutospacing="0" w:line="276" w:lineRule="auto"/>
        <w:jc w:val="both"/>
        <w:textAlignment w:val="baseline"/>
        <w:rPr>
          <w:color w:val="000000"/>
          <w:sz w:val="18"/>
          <w:szCs w:val="18"/>
        </w:rPr>
      </w:pPr>
      <w:r w:rsidRPr="000C00B1">
        <w:rPr>
          <w:color w:val="000000"/>
          <w:sz w:val="18"/>
          <w:szCs w:val="18"/>
        </w:rPr>
        <w:t>7.6.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0C00B1" w:rsidRDefault="000C00B1" w:rsidP="000C00B1">
      <w:pPr>
        <w:tabs>
          <w:tab w:val="left" w:pos="1418"/>
          <w:tab w:val="left" w:pos="1560"/>
          <w:tab w:val="left" w:pos="2694"/>
          <w:tab w:val="left" w:pos="2977"/>
        </w:tabs>
        <w:suppressAutoHyphens/>
        <w:spacing w:line="240" w:lineRule="atLeast"/>
        <w:jc w:val="center"/>
        <w:rPr>
          <w:b/>
          <w:sz w:val="20"/>
          <w:szCs w:val="20"/>
        </w:rPr>
      </w:pPr>
    </w:p>
    <w:p w:rsidR="000C00B1" w:rsidRPr="00DD0034" w:rsidRDefault="000C00B1" w:rsidP="000C00B1">
      <w:pPr>
        <w:tabs>
          <w:tab w:val="left" w:pos="2505"/>
        </w:tabs>
        <w:jc w:val="center"/>
        <w:rPr>
          <w:sz w:val="20"/>
          <w:szCs w:val="20"/>
        </w:rPr>
      </w:pPr>
      <w:r>
        <w:rPr>
          <w:sz w:val="20"/>
          <w:szCs w:val="20"/>
        </w:rPr>
        <w:t>ДЕФЕКТНАЯ ВЕДОМОСТЬ</w:t>
      </w:r>
    </w:p>
    <w:p w:rsidR="000C00B1" w:rsidRDefault="000C00B1" w:rsidP="000C00B1">
      <w:pPr>
        <w:tabs>
          <w:tab w:val="left" w:pos="2505"/>
        </w:tabs>
        <w:jc w:val="center"/>
        <w:rPr>
          <w:b/>
          <w:sz w:val="20"/>
          <w:szCs w:val="20"/>
        </w:rPr>
      </w:pPr>
      <w:r w:rsidRPr="00DD0034">
        <w:rPr>
          <w:b/>
          <w:sz w:val="20"/>
          <w:szCs w:val="20"/>
        </w:rPr>
        <w:t xml:space="preserve">на Капитальный ремонт помещений в </w:t>
      </w:r>
      <w:proofErr w:type="spellStart"/>
      <w:r w:rsidRPr="00DD0034">
        <w:rPr>
          <w:b/>
          <w:sz w:val="20"/>
          <w:szCs w:val="20"/>
        </w:rPr>
        <w:t>профамбулатории</w:t>
      </w:r>
      <w:proofErr w:type="spellEnd"/>
      <w:r w:rsidRPr="00DD0034">
        <w:rPr>
          <w:b/>
          <w:sz w:val="20"/>
          <w:szCs w:val="20"/>
        </w:rPr>
        <w:t xml:space="preserve"> ОГАУЗ «ИГКБ №8», </w:t>
      </w:r>
      <w:proofErr w:type="gramStart"/>
      <w:r w:rsidRPr="00DD0034">
        <w:rPr>
          <w:b/>
          <w:sz w:val="20"/>
          <w:szCs w:val="20"/>
        </w:rPr>
        <w:t>расположенного</w:t>
      </w:r>
      <w:proofErr w:type="gramEnd"/>
      <w:r w:rsidRPr="00DD0034">
        <w:rPr>
          <w:b/>
          <w:sz w:val="20"/>
          <w:szCs w:val="20"/>
        </w:rPr>
        <w:t xml:space="preserve"> по адресу: </w:t>
      </w:r>
    </w:p>
    <w:p w:rsidR="000C00B1" w:rsidRPr="00DD0034" w:rsidRDefault="000C00B1" w:rsidP="000C00B1">
      <w:pPr>
        <w:tabs>
          <w:tab w:val="left" w:pos="2505"/>
        </w:tabs>
        <w:jc w:val="center"/>
        <w:rPr>
          <w:sz w:val="20"/>
          <w:szCs w:val="20"/>
          <w:u w:val="single"/>
        </w:rPr>
      </w:pPr>
      <w:r w:rsidRPr="00DD0034">
        <w:rPr>
          <w:b/>
          <w:sz w:val="20"/>
          <w:szCs w:val="20"/>
        </w:rPr>
        <w:t xml:space="preserve">г. Иркутск, ул. </w:t>
      </w:r>
      <w:proofErr w:type="gramStart"/>
      <w:r w:rsidRPr="00DD0034">
        <w:rPr>
          <w:b/>
          <w:sz w:val="20"/>
          <w:szCs w:val="20"/>
        </w:rPr>
        <w:t>Партизанская</w:t>
      </w:r>
      <w:proofErr w:type="gramEnd"/>
      <w:r w:rsidRPr="00DD0034">
        <w:rPr>
          <w:b/>
          <w:sz w:val="20"/>
          <w:szCs w:val="20"/>
        </w:rPr>
        <w:t>,74Ж</w:t>
      </w:r>
    </w:p>
    <w:p w:rsidR="000C00B1" w:rsidRPr="00DD0034" w:rsidRDefault="000C00B1" w:rsidP="000C00B1">
      <w:pPr>
        <w:tabs>
          <w:tab w:val="left" w:pos="2505"/>
        </w:tabs>
        <w:ind w:firstLine="567"/>
        <w:jc w:val="both"/>
        <w:rPr>
          <w:sz w:val="20"/>
          <w:szCs w:val="20"/>
        </w:rPr>
      </w:pPr>
      <w:r w:rsidRPr="00DD0034">
        <w:rPr>
          <w:sz w:val="20"/>
          <w:szCs w:val="20"/>
          <w:u w:val="single"/>
        </w:rPr>
        <w:t>Основная характеристика помещения:</w:t>
      </w:r>
    </w:p>
    <w:p w:rsidR="000C00B1" w:rsidRPr="00DD0034" w:rsidRDefault="000C00B1" w:rsidP="000C00B1">
      <w:pPr>
        <w:tabs>
          <w:tab w:val="left" w:pos="2505"/>
        </w:tabs>
        <w:ind w:firstLine="567"/>
        <w:jc w:val="both"/>
        <w:rPr>
          <w:sz w:val="20"/>
          <w:szCs w:val="20"/>
        </w:rPr>
      </w:pPr>
      <w:r w:rsidRPr="00DD0034">
        <w:rPr>
          <w:sz w:val="20"/>
          <w:szCs w:val="20"/>
        </w:rPr>
        <w:t xml:space="preserve">Стены бетонные. Перекрытия – </w:t>
      </w:r>
      <w:proofErr w:type="gramStart"/>
      <w:r w:rsidRPr="00DD0034">
        <w:rPr>
          <w:sz w:val="20"/>
          <w:szCs w:val="20"/>
        </w:rPr>
        <w:t>ж/б</w:t>
      </w:r>
      <w:proofErr w:type="gramEnd"/>
      <w:r w:rsidRPr="00DD0034">
        <w:rPr>
          <w:sz w:val="20"/>
          <w:szCs w:val="20"/>
        </w:rPr>
        <w:t xml:space="preserve"> плиты. Внутренняя отделка: потолок – окраска ВДК, плиты подвесные типа «АРМСТРОНГ»; стены – масляная окраска; напольное покрытие  </w:t>
      </w:r>
      <w:proofErr w:type="gramStart"/>
      <w:r w:rsidRPr="00DD0034">
        <w:rPr>
          <w:sz w:val="20"/>
          <w:szCs w:val="20"/>
        </w:rPr>
        <w:t>–п</w:t>
      </w:r>
      <w:proofErr w:type="gramEnd"/>
      <w:r w:rsidRPr="00DD0034">
        <w:rPr>
          <w:sz w:val="20"/>
          <w:szCs w:val="20"/>
        </w:rPr>
        <w:t>литка; плинтуса – из плитки. Дверь - филенчатая. Окна – 2-х створчатые ПВХ.</w:t>
      </w:r>
    </w:p>
    <w:p w:rsidR="000C00B1" w:rsidRPr="00DD0034" w:rsidRDefault="000C00B1" w:rsidP="000C00B1">
      <w:pPr>
        <w:ind w:firstLine="567"/>
        <w:jc w:val="both"/>
        <w:rPr>
          <w:sz w:val="20"/>
          <w:szCs w:val="20"/>
        </w:rPr>
      </w:pPr>
      <w:r w:rsidRPr="00DD0034">
        <w:rPr>
          <w:sz w:val="20"/>
          <w:szCs w:val="20"/>
        </w:rPr>
        <w:t>Год постройки здания 2000. Производство работ будет осуществляться в эксплуатируемом здании.</w:t>
      </w:r>
    </w:p>
    <w:p w:rsidR="000C00B1" w:rsidRPr="0018339D" w:rsidRDefault="000C00B1" w:rsidP="000C00B1">
      <w:pPr>
        <w:rPr>
          <w:color w:val="000000"/>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0C00B1" w:rsidRPr="00D93709" w:rsidTr="00BC6BB3">
        <w:tc>
          <w:tcPr>
            <w:tcW w:w="534" w:type="dxa"/>
            <w:shd w:val="clear" w:color="auto" w:fill="auto"/>
          </w:tcPr>
          <w:p w:rsidR="000C00B1" w:rsidRPr="00D93709" w:rsidRDefault="000C00B1" w:rsidP="00BC6BB3">
            <w:pPr>
              <w:tabs>
                <w:tab w:val="left" w:pos="2505"/>
              </w:tabs>
              <w:rPr>
                <w:sz w:val="20"/>
                <w:szCs w:val="20"/>
              </w:rPr>
            </w:pPr>
            <w:r w:rsidRPr="00D93709">
              <w:rPr>
                <w:sz w:val="20"/>
                <w:szCs w:val="20"/>
              </w:rPr>
              <w:t xml:space="preserve">№ </w:t>
            </w:r>
            <w:proofErr w:type="spellStart"/>
            <w:proofErr w:type="gramStart"/>
            <w:r w:rsidRPr="00D93709">
              <w:rPr>
                <w:sz w:val="20"/>
                <w:szCs w:val="20"/>
              </w:rPr>
              <w:t>п</w:t>
            </w:r>
            <w:proofErr w:type="spellEnd"/>
            <w:proofErr w:type="gramEnd"/>
            <w:r w:rsidRPr="00D93709">
              <w:rPr>
                <w:sz w:val="20"/>
                <w:szCs w:val="20"/>
              </w:rPr>
              <w:t>/</w:t>
            </w:r>
            <w:proofErr w:type="spellStart"/>
            <w:r w:rsidRPr="00D93709">
              <w:rPr>
                <w:sz w:val="20"/>
                <w:szCs w:val="20"/>
              </w:rPr>
              <w:t>п</w:t>
            </w:r>
            <w:proofErr w:type="spellEnd"/>
          </w:p>
        </w:tc>
        <w:tc>
          <w:tcPr>
            <w:tcW w:w="2126" w:type="dxa"/>
            <w:shd w:val="clear" w:color="auto" w:fill="auto"/>
          </w:tcPr>
          <w:p w:rsidR="000C00B1" w:rsidRPr="00D93709" w:rsidRDefault="000C00B1" w:rsidP="00BC6BB3">
            <w:pPr>
              <w:tabs>
                <w:tab w:val="left" w:pos="2505"/>
              </w:tabs>
              <w:rPr>
                <w:sz w:val="20"/>
                <w:szCs w:val="20"/>
              </w:rPr>
            </w:pPr>
            <w:r w:rsidRPr="00D93709">
              <w:rPr>
                <w:sz w:val="20"/>
                <w:szCs w:val="20"/>
              </w:rPr>
              <w:t>Характеристика дефектов</w:t>
            </w:r>
          </w:p>
        </w:tc>
        <w:tc>
          <w:tcPr>
            <w:tcW w:w="3118" w:type="dxa"/>
            <w:shd w:val="clear" w:color="auto" w:fill="auto"/>
          </w:tcPr>
          <w:p w:rsidR="000C00B1" w:rsidRPr="00D93709" w:rsidRDefault="000C00B1" w:rsidP="00BC6BB3">
            <w:pPr>
              <w:tabs>
                <w:tab w:val="left" w:pos="2505"/>
              </w:tabs>
              <w:rPr>
                <w:sz w:val="20"/>
                <w:szCs w:val="20"/>
              </w:rPr>
            </w:pPr>
            <w:r w:rsidRPr="00D93709">
              <w:rPr>
                <w:sz w:val="20"/>
                <w:szCs w:val="20"/>
              </w:rPr>
              <w:t xml:space="preserve">Методы устранения </w:t>
            </w:r>
          </w:p>
          <w:p w:rsidR="000C00B1" w:rsidRPr="00D93709" w:rsidRDefault="000C00B1" w:rsidP="00BC6BB3">
            <w:pPr>
              <w:tabs>
                <w:tab w:val="left" w:pos="2505"/>
              </w:tabs>
              <w:rPr>
                <w:sz w:val="20"/>
                <w:szCs w:val="20"/>
              </w:rPr>
            </w:pPr>
            <w:r w:rsidRPr="00D93709">
              <w:rPr>
                <w:sz w:val="20"/>
                <w:szCs w:val="20"/>
              </w:rPr>
              <w:t>дефектов</w:t>
            </w:r>
          </w:p>
        </w:tc>
        <w:tc>
          <w:tcPr>
            <w:tcW w:w="709" w:type="dxa"/>
            <w:shd w:val="clear" w:color="auto" w:fill="auto"/>
          </w:tcPr>
          <w:p w:rsidR="000C00B1" w:rsidRPr="00D93709" w:rsidRDefault="000C00B1" w:rsidP="00BC6BB3">
            <w:pPr>
              <w:tabs>
                <w:tab w:val="left" w:pos="2505"/>
              </w:tabs>
              <w:jc w:val="center"/>
              <w:rPr>
                <w:sz w:val="20"/>
                <w:szCs w:val="20"/>
              </w:rPr>
            </w:pPr>
            <w:r w:rsidRPr="00D93709">
              <w:rPr>
                <w:sz w:val="20"/>
                <w:szCs w:val="20"/>
              </w:rPr>
              <w:t xml:space="preserve">Ед. </w:t>
            </w:r>
            <w:proofErr w:type="spellStart"/>
            <w:r w:rsidRPr="00D93709">
              <w:rPr>
                <w:sz w:val="20"/>
                <w:szCs w:val="20"/>
              </w:rPr>
              <w:t>изм</w:t>
            </w:r>
            <w:proofErr w:type="spellEnd"/>
            <w:r w:rsidRPr="00D93709">
              <w:rPr>
                <w:sz w:val="20"/>
                <w:szCs w:val="20"/>
              </w:rPr>
              <w:t>.</w:t>
            </w:r>
          </w:p>
        </w:tc>
        <w:tc>
          <w:tcPr>
            <w:tcW w:w="1134" w:type="dxa"/>
            <w:shd w:val="clear" w:color="auto" w:fill="auto"/>
          </w:tcPr>
          <w:p w:rsidR="000C00B1" w:rsidRPr="00D93709" w:rsidRDefault="000C00B1" w:rsidP="00BC6BB3">
            <w:pPr>
              <w:tabs>
                <w:tab w:val="left" w:pos="2505"/>
              </w:tabs>
              <w:rPr>
                <w:sz w:val="20"/>
                <w:szCs w:val="20"/>
              </w:rPr>
            </w:pPr>
            <w:r w:rsidRPr="00D93709">
              <w:rPr>
                <w:sz w:val="20"/>
                <w:szCs w:val="20"/>
              </w:rPr>
              <w:t>Объем</w:t>
            </w:r>
          </w:p>
        </w:tc>
        <w:tc>
          <w:tcPr>
            <w:tcW w:w="2693" w:type="dxa"/>
            <w:shd w:val="clear" w:color="auto" w:fill="auto"/>
          </w:tcPr>
          <w:p w:rsidR="000C00B1" w:rsidRPr="00D93709" w:rsidRDefault="000C00B1" w:rsidP="00BC6BB3">
            <w:pPr>
              <w:tabs>
                <w:tab w:val="left" w:pos="2505"/>
              </w:tabs>
              <w:rPr>
                <w:sz w:val="20"/>
                <w:szCs w:val="20"/>
              </w:rPr>
            </w:pPr>
            <w:r w:rsidRPr="00D93709">
              <w:rPr>
                <w:sz w:val="20"/>
                <w:szCs w:val="20"/>
              </w:rPr>
              <w:t>Примечание</w:t>
            </w:r>
          </w:p>
        </w:tc>
      </w:tr>
      <w:tr w:rsidR="000C00B1" w:rsidRPr="00D93709" w:rsidTr="00BC6BB3">
        <w:tc>
          <w:tcPr>
            <w:tcW w:w="534" w:type="dxa"/>
            <w:shd w:val="clear" w:color="auto" w:fill="auto"/>
          </w:tcPr>
          <w:p w:rsidR="000C00B1" w:rsidRPr="00D93709" w:rsidRDefault="000C00B1" w:rsidP="00BC6BB3">
            <w:pPr>
              <w:tabs>
                <w:tab w:val="left" w:pos="2505"/>
              </w:tabs>
              <w:jc w:val="center"/>
              <w:rPr>
                <w:b/>
                <w:sz w:val="20"/>
                <w:szCs w:val="20"/>
              </w:rPr>
            </w:pPr>
            <w:r w:rsidRPr="00D93709">
              <w:rPr>
                <w:b/>
                <w:sz w:val="20"/>
                <w:szCs w:val="20"/>
              </w:rPr>
              <w:t>1.</w:t>
            </w:r>
          </w:p>
        </w:tc>
        <w:tc>
          <w:tcPr>
            <w:tcW w:w="2126" w:type="dxa"/>
            <w:shd w:val="clear" w:color="auto" w:fill="auto"/>
          </w:tcPr>
          <w:p w:rsidR="000C00B1" w:rsidRDefault="000C00B1" w:rsidP="00BC6BB3">
            <w:pPr>
              <w:tabs>
                <w:tab w:val="left" w:pos="2505"/>
              </w:tabs>
              <w:rPr>
                <w:sz w:val="20"/>
                <w:szCs w:val="20"/>
              </w:rPr>
            </w:pPr>
            <w:r>
              <w:rPr>
                <w:b/>
                <w:sz w:val="20"/>
                <w:szCs w:val="20"/>
              </w:rPr>
              <w:t>САН. УЗЕЛ</w:t>
            </w:r>
            <w:r w:rsidRPr="00D93709">
              <w:rPr>
                <w:b/>
                <w:sz w:val="20"/>
                <w:szCs w:val="20"/>
              </w:rPr>
              <w:t>:</w:t>
            </w:r>
            <w:r>
              <w:rPr>
                <w:b/>
                <w:sz w:val="20"/>
                <w:szCs w:val="20"/>
              </w:rPr>
              <w:t xml:space="preserve"> </w:t>
            </w:r>
            <w:r w:rsidRPr="00D93709">
              <w:rPr>
                <w:sz w:val="20"/>
                <w:szCs w:val="20"/>
              </w:rPr>
              <w:t>загрязнение, отслоение окрасочного слоя, потертости, выцветание.</w:t>
            </w:r>
          </w:p>
          <w:p w:rsidR="000C00B1" w:rsidRPr="001A14D0" w:rsidRDefault="000C00B1" w:rsidP="00BC6BB3">
            <w:pPr>
              <w:tabs>
                <w:tab w:val="left" w:pos="2505"/>
              </w:tabs>
              <w:rPr>
                <w:b/>
                <w:sz w:val="16"/>
                <w:szCs w:val="20"/>
              </w:rPr>
            </w:pPr>
            <w:r w:rsidRPr="001A14D0">
              <w:rPr>
                <w:b/>
                <w:sz w:val="20"/>
                <w:szCs w:val="20"/>
              </w:rPr>
              <w:t>ПОТОЛ</w:t>
            </w:r>
            <w:r>
              <w:rPr>
                <w:b/>
                <w:sz w:val="20"/>
                <w:szCs w:val="20"/>
              </w:rPr>
              <w:t>ОК</w:t>
            </w:r>
            <w:r w:rsidRPr="001A14D0">
              <w:rPr>
                <w:b/>
                <w:sz w:val="20"/>
                <w:szCs w:val="20"/>
              </w:rPr>
              <w:t>:</w:t>
            </w:r>
            <w:r>
              <w:rPr>
                <w:b/>
                <w:sz w:val="20"/>
                <w:szCs w:val="20"/>
              </w:rPr>
              <w:t xml:space="preserve"> </w:t>
            </w:r>
            <w:r w:rsidRPr="001A14D0">
              <w:rPr>
                <w:sz w:val="20"/>
              </w:rPr>
              <w:t>в местах установки потолочного карниза, загрязнение  копотью, которая уже не отмывается</w:t>
            </w:r>
          </w:p>
          <w:p w:rsidR="000C00B1" w:rsidRPr="00FF0A6A" w:rsidRDefault="000C00B1" w:rsidP="00BC6BB3">
            <w:pPr>
              <w:tabs>
                <w:tab w:val="left" w:pos="2505"/>
              </w:tabs>
              <w:rPr>
                <w:b/>
                <w:sz w:val="16"/>
                <w:szCs w:val="20"/>
              </w:rPr>
            </w:pPr>
            <w:r w:rsidRPr="00050E84">
              <w:rPr>
                <w:b/>
                <w:sz w:val="20"/>
                <w:szCs w:val="20"/>
              </w:rPr>
              <w:t>ПОЛЫ:</w:t>
            </w:r>
            <w:r>
              <w:rPr>
                <w:b/>
                <w:sz w:val="20"/>
                <w:szCs w:val="20"/>
              </w:rPr>
              <w:t xml:space="preserve"> </w:t>
            </w:r>
            <w:r w:rsidRPr="00FF0A6A">
              <w:rPr>
                <w:sz w:val="20"/>
                <w:szCs w:val="18"/>
              </w:rPr>
              <w:t>отслоение плитки, сколы на плитки, потертости.</w:t>
            </w:r>
          </w:p>
          <w:p w:rsidR="000C00B1" w:rsidRPr="00FF0A6A" w:rsidRDefault="000C00B1" w:rsidP="00BC6BB3">
            <w:pPr>
              <w:tabs>
                <w:tab w:val="left" w:pos="2505"/>
              </w:tabs>
              <w:rPr>
                <w:b/>
                <w:sz w:val="16"/>
                <w:szCs w:val="20"/>
              </w:rPr>
            </w:pPr>
            <w:r>
              <w:rPr>
                <w:b/>
                <w:sz w:val="20"/>
                <w:szCs w:val="20"/>
              </w:rPr>
              <w:t xml:space="preserve">СТЕНЫ: </w:t>
            </w:r>
            <w:r w:rsidRPr="00FF0A6A">
              <w:rPr>
                <w:sz w:val="20"/>
                <w:szCs w:val="18"/>
              </w:rPr>
              <w:t>отслоение плитки, сколы на плитки, потертости.</w:t>
            </w:r>
          </w:p>
          <w:p w:rsidR="000C00B1" w:rsidRDefault="000C00B1" w:rsidP="00BC6BB3">
            <w:pPr>
              <w:tabs>
                <w:tab w:val="left" w:pos="2505"/>
              </w:tabs>
              <w:rPr>
                <w:b/>
                <w:sz w:val="20"/>
                <w:szCs w:val="20"/>
              </w:rPr>
            </w:pPr>
          </w:p>
          <w:p w:rsidR="000C00B1" w:rsidRPr="00050E84" w:rsidRDefault="000C00B1" w:rsidP="00BC6BB3">
            <w:pPr>
              <w:tabs>
                <w:tab w:val="left" w:pos="2505"/>
              </w:tabs>
              <w:rPr>
                <w:b/>
                <w:sz w:val="20"/>
                <w:szCs w:val="20"/>
              </w:rPr>
            </w:pPr>
          </w:p>
        </w:tc>
        <w:tc>
          <w:tcPr>
            <w:tcW w:w="3118" w:type="dxa"/>
            <w:shd w:val="clear" w:color="auto" w:fill="auto"/>
          </w:tcPr>
          <w:p w:rsidR="000C00B1" w:rsidRDefault="000C00B1" w:rsidP="00BC6BB3">
            <w:pPr>
              <w:tabs>
                <w:tab w:val="left" w:pos="2505"/>
              </w:tabs>
              <w:rPr>
                <w:b/>
                <w:i/>
                <w:color w:val="000000"/>
                <w:sz w:val="20"/>
                <w:szCs w:val="20"/>
              </w:rPr>
            </w:pPr>
            <w:r w:rsidRPr="006D1760">
              <w:rPr>
                <w:b/>
                <w:i/>
                <w:color w:val="000000"/>
                <w:sz w:val="20"/>
                <w:szCs w:val="20"/>
              </w:rPr>
              <w:t xml:space="preserve">Демонтажные работы </w:t>
            </w:r>
            <w:r>
              <w:rPr>
                <w:b/>
                <w:i/>
                <w:color w:val="000000"/>
                <w:sz w:val="20"/>
                <w:szCs w:val="20"/>
              </w:rPr>
              <w:t>1 этаж</w:t>
            </w:r>
          </w:p>
          <w:p w:rsidR="000C00B1" w:rsidRDefault="000C00B1" w:rsidP="00BC6BB3">
            <w:pPr>
              <w:tabs>
                <w:tab w:val="left" w:pos="2505"/>
              </w:tabs>
              <w:rPr>
                <w:b/>
                <w:i/>
                <w:color w:val="000000"/>
                <w:sz w:val="20"/>
                <w:szCs w:val="20"/>
              </w:rPr>
            </w:pPr>
            <w:r w:rsidRPr="00FF2FFB">
              <w:rPr>
                <w:b/>
                <w:i/>
                <w:color w:val="000000"/>
                <w:sz w:val="20"/>
                <w:szCs w:val="20"/>
              </w:rPr>
              <w:t>Полы</w:t>
            </w:r>
          </w:p>
          <w:p w:rsidR="000C00B1" w:rsidRDefault="000C00B1" w:rsidP="00BC6BB3">
            <w:pPr>
              <w:tabs>
                <w:tab w:val="left" w:pos="2505"/>
              </w:tabs>
              <w:rPr>
                <w:sz w:val="20"/>
              </w:rPr>
            </w:pPr>
            <w:r>
              <w:rPr>
                <w:sz w:val="20"/>
              </w:rPr>
              <w:t xml:space="preserve">- </w:t>
            </w:r>
            <w:r w:rsidRPr="006C1F36">
              <w:rPr>
                <w:sz w:val="20"/>
                <w:szCs w:val="20"/>
              </w:rPr>
              <w:t>Разборка покрытий полов: из керамических плиток</w:t>
            </w:r>
          </w:p>
          <w:p w:rsidR="000C00B1" w:rsidRDefault="000C00B1" w:rsidP="00BC6BB3">
            <w:pPr>
              <w:tabs>
                <w:tab w:val="left" w:pos="2505"/>
              </w:tabs>
              <w:rPr>
                <w:sz w:val="20"/>
              </w:rPr>
            </w:pPr>
          </w:p>
          <w:p w:rsidR="000C00B1" w:rsidRDefault="000C00B1" w:rsidP="00BC6BB3">
            <w:pPr>
              <w:tabs>
                <w:tab w:val="left" w:pos="2505"/>
              </w:tabs>
              <w:rPr>
                <w:sz w:val="20"/>
                <w:szCs w:val="20"/>
              </w:rPr>
            </w:pPr>
            <w:r>
              <w:rPr>
                <w:sz w:val="20"/>
              </w:rPr>
              <w:t xml:space="preserve">- </w:t>
            </w:r>
            <w:r w:rsidRPr="00CB4C3C">
              <w:rPr>
                <w:sz w:val="20"/>
              </w:rPr>
              <w:t>Разборка в зданиях и сооружения с агрессивными средами покрытий полов: цементных и бетонных толщиной 25 мм (</w:t>
            </w:r>
            <w:proofErr w:type="spellStart"/>
            <w:r w:rsidRPr="00CB4C3C">
              <w:rPr>
                <w:sz w:val="20"/>
              </w:rPr>
              <w:t>кислото</w:t>
            </w:r>
            <w:proofErr w:type="spellEnd"/>
            <w:r w:rsidRPr="00CB4C3C">
              <w:rPr>
                <w:sz w:val="20"/>
              </w:rPr>
              <w:t>- и жароупорных бетонов)</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647B3A">
              <w:rPr>
                <w:sz w:val="20"/>
                <w:szCs w:val="20"/>
              </w:rPr>
              <w:t>Разборка плинтусов: цементных и из керамической плитки</w:t>
            </w:r>
          </w:p>
          <w:p w:rsidR="000C00B1" w:rsidRPr="00FF2FFB" w:rsidRDefault="000C00B1" w:rsidP="00BC6BB3">
            <w:pPr>
              <w:tabs>
                <w:tab w:val="left" w:pos="2505"/>
              </w:tabs>
              <w:rPr>
                <w:b/>
                <w:i/>
                <w:sz w:val="20"/>
                <w:szCs w:val="20"/>
              </w:rPr>
            </w:pPr>
            <w:r w:rsidRPr="00FF2FFB">
              <w:rPr>
                <w:b/>
                <w:i/>
                <w:sz w:val="20"/>
                <w:szCs w:val="20"/>
              </w:rPr>
              <w:t>Потолки</w:t>
            </w:r>
          </w:p>
          <w:p w:rsidR="000C00B1" w:rsidRDefault="000C00B1" w:rsidP="00BC6BB3">
            <w:pPr>
              <w:tabs>
                <w:tab w:val="left" w:pos="2505"/>
              </w:tabs>
              <w:rPr>
                <w:sz w:val="20"/>
              </w:rPr>
            </w:pPr>
            <w:r>
              <w:rPr>
                <w:b/>
                <w:i/>
                <w:sz w:val="20"/>
              </w:rPr>
              <w:t xml:space="preserve">- </w:t>
            </w:r>
            <w:r w:rsidRPr="00FF2FFB">
              <w:rPr>
                <w:sz w:val="20"/>
              </w:rPr>
              <w:t>Разборка потолков: плитно-ячеистых по каркасу из оцинкованного профиля</w:t>
            </w:r>
          </w:p>
          <w:p w:rsidR="000C00B1" w:rsidRDefault="000C00B1" w:rsidP="00BC6BB3">
            <w:pPr>
              <w:tabs>
                <w:tab w:val="left" w:pos="2505"/>
              </w:tabs>
              <w:rPr>
                <w:sz w:val="20"/>
              </w:rPr>
            </w:pPr>
          </w:p>
          <w:p w:rsidR="000C00B1" w:rsidRPr="0062797D" w:rsidRDefault="000C00B1" w:rsidP="00BC6BB3">
            <w:pPr>
              <w:tabs>
                <w:tab w:val="left" w:pos="2505"/>
              </w:tabs>
              <w:rPr>
                <w:sz w:val="20"/>
              </w:rPr>
            </w:pPr>
            <w:r>
              <w:rPr>
                <w:sz w:val="20"/>
              </w:rPr>
              <w:t xml:space="preserve">- </w:t>
            </w:r>
            <w:r w:rsidRPr="00FF2FFB">
              <w:rPr>
                <w:sz w:val="20"/>
              </w:rPr>
              <w:t xml:space="preserve">Очистка поверхности потолка щетками </w:t>
            </w:r>
            <w:proofErr w:type="gramStart"/>
            <w:r w:rsidRPr="00FF2FFB">
              <w:rPr>
                <w:sz w:val="20"/>
              </w:rPr>
              <w:t xml:space="preserve">( </w:t>
            </w:r>
            <w:proofErr w:type="gramEnd"/>
            <w:r w:rsidRPr="00FF2FFB">
              <w:rPr>
                <w:sz w:val="20"/>
              </w:rPr>
              <w:t>механическая зачистка)</w:t>
            </w:r>
          </w:p>
          <w:p w:rsidR="000C00B1" w:rsidRDefault="000C00B1" w:rsidP="00BC6BB3">
            <w:pPr>
              <w:tabs>
                <w:tab w:val="left" w:pos="2505"/>
              </w:tabs>
              <w:rPr>
                <w:b/>
                <w:i/>
                <w:sz w:val="20"/>
                <w:szCs w:val="20"/>
              </w:rPr>
            </w:pPr>
            <w:r w:rsidRPr="00FF2FFB">
              <w:rPr>
                <w:b/>
                <w:i/>
                <w:sz w:val="20"/>
                <w:szCs w:val="20"/>
              </w:rPr>
              <w:t>Стены</w:t>
            </w:r>
          </w:p>
          <w:p w:rsidR="000C00B1" w:rsidRDefault="000C00B1" w:rsidP="00BC6BB3">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w:t>
            </w:r>
            <w:r w:rsidRPr="00134093">
              <w:rPr>
                <w:sz w:val="20"/>
                <w:szCs w:val="20"/>
              </w:rPr>
              <w:t xml:space="preserve">Отбивка штукатурки с поверхностей: стен </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Очистка вручную поверхности от перхлорвиниловых  и масляных красок: с земли и лесов</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2F4CA2">
              <w:rPr>
                <w:b/>
                <w:i/>
                <w:sz w:val="20"/>
                <w:szCs w:val="20"/>
              </w:rPr>
              <w:t>Перегородки</w:t>
            </w:r>
          </w:p>
          <w:p w:rsidR="000C00B1" w:rsidRDefault="000C00B1" w:rsidP="00BC6BB3">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2F4CA2">
              <w:rPr>
                <w:sz w:val="20"/>
                <w:szCs w:val="20"/>
              </w:rPr>
              <w:t>Разборка облицовки из гипсокартонных листов:  перегородок и коробов</w:t>
            </w:r>
          </w:p>
          <w:p w:rsidR="000C00B1" w:rsidRPr="00FD067C" w:rsidRDefault="000C00B1" w:rsidP="00BC6BB3">
            <w:pPr>
              <w:tabs>
                <w:tab w:val="left" w:pos="2505"/>
              </w:tabs>
              <w:rPr>
                <w:b/>
                <w:sz w:val="20"/>
              </w:rPr>
            </w:pPr>
          </w:p>
          <w:p w:rsidR="000C00B1" w:rsidRPr="008B0738" w:rsidRDefault="000C00B1" w:rsidP="00BC6BB3">
            <w:pPr>
              <w:tabs>
                <w:tab w:val="left" w:pos="2505"/>
              </w:tabs>
              <w:rPr>
                <w:b/>
                <w:i/>
                <w:sz w:val="20"/>
              </w:rPr>
            </w:pPr>
            <w:r w:rsidRPr="008B0738">
              <w:rPr>
                <w:b/>
                <w:i/>
                <w:sz w:val="20"/>
              </w:rPr>
              <w:lastRenderedPageBreak/>
              <w:t>Дверные блоки</w:t>
            </w:r>
          </w:p>
          <w:p w:rsidR="000C00B1" w:rsidRDefault="000C00B1" w:rsidP="00BC6BB3">
            <w:pPr>
              <w:tabs>
                <w:tab w:val="left" w:pos="2505"/>
              </w:tabs>
              <w:rPr>
                <w:sz w:val="20"/>
                <w:szCs w:val="20"/>
              </w:rPr>
            </w:pPr>
            <w:r>
              <w:rPr>
                <w:sz w:val="20"/>
                <w:szCs w:val="20"/>
              </w:rPr>
              <w:t xml:space="preserve">- </w:t>
            </w:r>
            <w:r w:rsidRPr="008B0738">
              <w:rPr>
                <w:sz w:val="20"/>
                <w:szCs w:val="20"/>
              </w:rPr>
              <w:t>Демонтаж алюминиевых дверных блоков</w:t>
            </w:r>
          </w:p>
          <w:p w:rsidR="000C00B1" w:rsidRDefault="000C00B1" w:rsidP="00BC6BB3">
            <w:pPr>
              <w:tabs>
                <w:tab w:val="left" w:pos="2505"/>
              </w:tabs>
              <w:rPr>
                <w:b/>
                <w:i/>
                <w:sz w:val="20"/>
                <w:szCs w:val="20"/>
              </w:rPr>
            </w:pPr>
          </w:p>
          <w:p w:rsidR="000C00B1" w:rsidRPr="00D93709" w:rsidRDefault="000C00B1" w:rsidP="00BC6BB3">
            <w:pPr>
              <w:tabs>
                <w:tab w:val="left" w:pos="2505"/>
              </w:tabs>
              <w:rPr>
                <w:sz w:val="20"/>
                <w:szCs w:val="20"/>
              </w:rPr>
            </w:pPr>
          </w:p>
        </w:tc>
        <w:tc>
          <w:tcPr>
            <w:tcW w:w="709"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FD067C"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Pr="00E0726B" w:rsidRDefault="000C00B1" w:rsidP="00BC6BB3">
            <w:pPr>
              <w:tabs>
                <w:tab w:val="left" w:pos="2505"/>
              </w:tabs>
              <w:jc w:val="center"/>
              <w:rPr>
                <w:sz w:val="20"/>
                <w:szCs w:val="20"/>
              </w:rPr>
            </w:pPr>
          </w:p>
          <w:p w:rsidR="000C00B1" w:rsidRPr="00E0726B" w:rsidRDefault="000C00B1" w:rsidP="00BC6BB3">
            <w:pPr>
              <w:tabs>
                <w:tab w:val="left" w:pos="2505"/>
              </w:tabs>
              <w:jc w:val="center"/>
              <w:rPr>
                <w:sz w:val="20"/>
                <w:szCs w:val="20"/>
              </w:rPr>
            </w:pPr>
          </w:p>
          <w:p w:rsidR="000C00B1" w:rsidRPr="00E0726B"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p>
        </w:tc>
        <w:tc>
          <w:tcPr>
            <w:tcW w:w="1134"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sidRPr="00647B3A">
              <w:rPr>
                <w:sz w:val="20"/>
                <w:szCs w:val="20"/>
              </w:rPr>
              <w:t>116</w:t>
            </w:r>
            <w:r>
              <w:rPr>
                <w:sz w:val="20"/>
                <w:szCs w:val="20"/>
              </w:rPr>
              <w:t>,</w:t>
            </w:r>
            <w:r w:rsidRPr="00647B3A">
              <w:rPr>
                <w:sz w:val="20"/>
                <w:szCs w:val="20"/>
              </w:rPr>
              <w:t>92</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sidRPr="00647B3A">
              <w:rPr>
                <w:sz w:val="20"/>
                <w:szCs w:val="20"/>
              </w:rPr>
              <w:t>116</w:t>
            </w:r>
            <w:r>
              <w:rPr>
                <w:sz w:val="20"/>
                <w:szCs w:val="20"/>
              </w:rPr>
              <w:t>,</w:t>
            </w:r>
            <w:r w:rsidRPr="00647B3A">
              <w:rPr>
                <w:sz w:val="20"/>
                <w:szCs w:val="20"/>
              </w:rPr>
              <w:t>92</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126,8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86,78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0,912</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43,67</w:t>
            </w:r>
          </w:p>
          <w:p w:rsidR="000C00B1" w:rsidRDefault="000C00B1" w:rsidP="00BC6BB3">
            <w:pPr>
              <w:tabs>
                <w:tab w:val="left" w:pos="2505"/>
              </w:tabs>
              <w:jc w:val="center"/>
              <w:rPr>
                <w:sz w:val="20"/>
                <w:szCs w:val="20"/>
                <w:lang w:val="en-US"/>
              </w:rPr>
            </w:pPr>
          </w:p>
          <w:p w:rsidR="000C00B1" w:rsidRDefault="000C00B1" w:rsidP="00BC6BB3">
            <w:pPr>
              <w:tabs>
                <w:tab w:val="left" w:pos="2505"/>
              </w:tabs>
              <w:jc w:val="center"/>
              <w:rPr>
                <w:sz w:val="20"/>
                <w:szCs w:val="20"/>
                <w:lang w:val="en-US"/>
              </w:rPr>
            </w:pPr>
          </w:p>
          <w:p w:rsidR="000C00B1" w:rsidRDefault="000C00B1" w:rsidP="00BC6BB3">
            <w:pPr>
              <w:tabs>
                <w:tab w:val="left" w:pos="2505"/>
              </w:tabs>
              <w:jc w:val="center"/>
              <w:rPr>
                <w:sz w:val="20"/>
                <w:szCs w:val="20"/>
                <w:lang w:val="en-US"/>
              </w:rPr>
            </w:pPr>
          </w:p>
          <w:p w:rsidR="000C00B1" w:rsidRDefault="000C00B1" w:rsidP="00BC6BB3">
            <w:pPr>
              <w:tabs>
                <w:tab w:val="left" w:pos="2505"/>
              </w:tabs>
              <w:jc w:val="center"/>
              <w:rPr>
                <w:sz w:val="20"/>
                <w:szCs w:val="20"/>
              </w:rPr>
            </w:pPr>
            <w:r>
              <w:rPr>
                <w:sz w:val="20"/>
                <w:szCs w:val="20"/>
              </w:rPr>
              <w:t>43,67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106,51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12,17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258,7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12,52</w:t>
            </w:r>
          </w:p>
          <w:p w:rsidR="000C00B1" w:rsidRPr="00D93709" w:rsidRDefault="000C00B1" w:rsidP="00BC6BB3">
            <w:pPr>
              <w:tabs>
                <w:tab w:val="left" w:pos="2505"/>
              </w:tabs>
              <w:jc w:val="center"/>
              <w:rPr>
                <w:sz w:val="20"/>
                <w:szCs w:val="20"/>
              </w:rPr>
            </w:pPr>
          </w:p>
        </w:tc>
        <w:tc>
          <w:tcPr>
            <w:tcW w:w="2693" w:type="dxa"/>
            <w:shd w:val="clear" w:color="auto" w:fill="auto"/>
          </w:tcPr>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Cs/>
                <w:color w:val="000000"/>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lang w:val="en-US"/>
              </w:rPr>
            </w:pPr>
          </w:p>
          <w:p w:rsidR="000C00B1" w:rsidRDefault="000C00B1" w:rsidP="00BC6BB3">
            <w:pPr>
              <w:shd w:val="clear" w:color="auto" w:fill="FFFFFF"/>
              <w:spacing w:line="270" w:lineRule="atLeast"/>
              <w:rPr>
                <w:b/>
                <w:i/>
                <w:sz w:val="20"/>
                <w:szCs w:val="20"/>
                <w:lang w:val="en-US"/>
              </w:rPr>
            </w:pPr>
          </w:p>
          <w:p w:rsidR="000C00B1" w:rsidRDefault="000C00B1" w:rsidP="00BC6BB3">
            <w:pPr>
              <w:shd w:val="clear" w:color="auto" w:fill="FFFFFF"/>
              <w:spacing w:line="270" w:lineRule="atLeast"/>
              <w:rPr>
                <w:b/>
                <w:i/>
                <w:sz w:val="20"/>
                <w:szCs w:val="20"/>
                <w:lang w:val="en-US"/>
              </w:rPr>
            </w:pPr>
          </w:p>
          <w:p w:rsidR="000C00B1" w:rsidRDefault="000C00B1" w:rsidP="00BC6BB3">
            <w:pPr>
              <w:shd w:val="clear" w:color="auto" w:fill="FFFFFF"/>
              <w:spacing w:line="270" w:lineRule="atLeast"/>
              <w:rPr>
                <w:b/>
                <w:i/>
                <w:sz w:val="20"/>
                <w:szCs w:val="20"/>
                <w:lang w:val="en-US"/>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Cs/>
                <w:color w:val="000000"/>
                <w:sz w:val="20"/>
                <w:szCs w:val="20"/>
              </w:rPr>
            </w:pPr>
          </w:p>
          <w:p w:rsidR="000C00B1" w:rsidRPr="00D93709" w:rsidRDefault="000C00B1" w:rsidP="00BC6BB3">
            <w:pPr>
              <w:shd w:val="clear" w:color="auto" w:fill="FFFFFF"/>
              <w:spacing w:line="270" w:lineRule="atLeast"/>
              <w:rPr>
                <w:bCs/>
                <w:color w:val="000000"/>
                <w:sz w:val="20"/>
                <w:szCs w:val="20"/>
              </w:rPr>
            </w:pPr>
          </w:p>
        </w:tc>
      </w:tr>
      <w:tr w:rsidR="000C00B1" w:rsidRPr="00D93709" w:rsidTr="00BC6BB3">
        <w:trPr>
          <w:trHeight w:val="557"/>
        </w:trPr>
        <w:tc>
          <w:tcPr>
            <w:tcW w:w="534" w:type="dxa"/>
            <w:shd w:val="clear" w:color="auto" w:fill="auto"/>
          </w:tcPr>
          <w:p w:rsidR="000C00B1" w:rsidRPr="00D93709" w:rsidRDefault="000C00B1" w:rsidP="00BC6BB3">
            <w:pPr>
              <w:tabs>
                <w:tab w:val="left" w:pos="2505"/>
              </w:tabs>
              <w:jc w:val="center"/>
              <w:rPr>
                <w:b/>
                <w:sz w:val="20"/>
                <w:szCs w:val="20"/>
              </w:rPr>
            </w:pPr>
            <w:r w:rsidRPr="00D93709">
              <w:rPr>
                <w:b/>
                <w:sz w:val="20"/>
                <w:szCs w:val="20"/>
              </w:rPr>
              <w:lastRenderedPageBreak/>
              <w:t>2.</w:t>
            </w:r>
          </w:p>
        </w:tc>
        <w:tc>
          <w:tcPr>
            <w:tcW w:w="2126" w:type="dxa"/>
            <w:shd w:val="clear" w:color="auto" w:fill="auto"/>
          </w:tcPr>
          <w:p w:rsidR="000C00B1" w:rsidRDefault="000C00B1" w:rsidP="00BC6BB3">
            <w:pPr>
              <w:tabs>
                <w:tab w:val="left" w:pos="2505"/>
              </w:tabs>
              <w:rPr>
                <w:sz w:val="20"/>
                <w:szCs w:val="20"/>
              </w:rPr>
            </w:pPr>
            <w:r>
              <w:rPr>
                <w:b/>
                <w:sz w:val="20"/>
                <w:szCs w:val="20"/>
              </w:rPr>
              <w:t>САН. УЗЕЛ</w:t>
            </w:r>
            <w:r w:rsidRPr="00D93709">
              <w:rPr>
                <w:b/>
                <w:sz w:val="20"/>
                <w:szCs w:val="20"/>
              </w:rPr>
              <w:t>:</w:t>
            </w:r>
            <w:r>
              <w:rPr>
                <w:b/>
                <w:sz w:val="20"/>
                <w:szCs w:val="20"/>
              </w:rPr>
              <w:t xml:space="preserve"> </w:t>
            </w:r>
            <w:r w:rsidRPr="00D93709">
              <w:rPr>
                <w:sz w:val="20"/>
                <w:szCs w:val="20"/>
              </w:rPr>
              <w:t>загрязнение, отслоение окрасочного слоя, потертости, выцветание.</w:t>
            </w:r>
          </w:p>
          <w:p w:rsidR="000C00B1" w:rsidRPr="001A14D0" w:rsidRDefault="000C00B1" w:rsidP="00BC6BB3">
            <w:pPr>
              <w:tabs>
                <w:tab w:val="left" w:pos="2505"/>
              </w:tabs>
              <w:rPr>
                <w:b/>
                <w:sz w:val="16"/>
                <w:szCs w:val="20"/>
              </w:rPr>
            </w:pPr>
            <w:r w:rsidRPr="001A14D0">
              <w:rPr>
                <w:b/>
                <w:sz w:val="20"/>
                <w:szCs w:val="20"/>
              </w:rPr>
              <w:t>ПОТОЛ</w:t>
            </w:r>
            <w:r>
              <w:rPr>
                <w:b/>
                <w:sz w:val="20"/>
                <w:szCs w:val="20"/>
              </w:rPr>
              <w:t>ОК</w:t>
            </w:r>
            <w:r w:rsidRPr="001A14D0">
              <w:rPr>
                <w:b/>
                <w:sz w:val="20"/>
                <w:szCs w:val="20"/>
              </w:rPr>
              <w:t>:</w:t>
            </w:r>
            <w:r>
              <w:rPr>
                <w:b/>
                <w:sz w:val="20"/>
                <w:szCs w:val="20"/>
              </w:rPr>
              <w:t xml:space="preserve"> </w:t>
            </w:r>
            <w:r w:rsidRPr="001A14D0">
              <w:rPr>
                <w:sz w:val="20"/>
              </w:rPr>
              <w:t>в местах установки потолочного карниза, загрязнение  копотью, которая уже не отмывается</w:t>
            </w:r>
          </w:p>
          <w:p w:rsidR="000C00B1" w:rsidRPr="00FF0A6A" w:rsidRDefault="000C00B1" w:rsidP="00BC6BB3">
            <w:pPr>
              <w:tabs>
                <w:tab w:val="left" w:pos="2505"/>
              </w:tabs>
              <w:rPr>
                <w:b/>
                <w:sz w:val="16"/>
                <w:szCs w:val="20"/>
              </w:rPr>
            </w:pPr>
            <w:r w:rsidRPr="00050E84">
              <w:rPr>
                <w:b/>
                <w:sz w:val="20"/>
                <w:szCs w:val="20"/>
              </w:rPr>
              <w:t>ПОЛЫ:</w:t>
            </w:r>
            <w:r>
              <w:rPr>
                <w:b/>
                <w:sz w:val="20"/>
                <w:szCs w:val="20"/>
              </w:rPr>
              <w:t xml:space="preserve"> </w:t>
            </w:r>
            <w:r w:rsidRPr="00FF0A6A">
              <w:rPr>
                <w:sz w:val="20"/>
                <w:szCs w:val="18"/>
              </w:rPr>
              <w:t>отслоение плитки, сколы на плитки, потертости.</w:t>
            </w:r>
          </w:p>
          <w:p w:rsidR="000C00B1" w:rsidRPr="00D93709" w:rsidRDefault="000C00B1" w:rsidP="00BC6BB3">
            <w:pPr>
              <w:tabs>
                <w:tab w:val="left" w:pos="2505"/>
              </w:tabs>
              <w:rPr>
                <w:b/>
                <w:sz w:val="20"/>
                <w:szCs w:val="20"/>
              </w:rPr>
            </w:pPr>
            <w:r>
              <w:rPr>
                <w:b/>
                <w:sz w:val="20"/>
                <w:szCs w:val="20"/>
              </w:rPr>
              <w:t xml:space="preserve">СТЕНЫ: </w:t>
            </w:r>
            <w:r w:rsidRPr="00FF0A6A">
              <w:rPr>
                <w:sz w:val="20"/>
                <w:szCs w:val="18"/>
              </w:rPr>
              <w:t>отслоение плитки, сколы на плитки, потертости.</w:t>
            </w:r>
          </w:p>
        </w:tc>
        <w:tc>
          <w:tcPr>
            <w:tcW w:w="3118" w:type="dxa"/>
            <w:shd w:val="clear" w:color="auto" w:fill="auto"/>
          </w:tcPr>
          <w:p w:rsidR="000C00B1" w:rsidRDefault="000C00B1" w:rsidP="00BC6BB3">
            <w:pPr>
              <w:tabs>
                <w:tab w:val="left" w:pos="2505"/>
              </w:tabs>
              <w:rPr>
                <w:b/>
                <w:i/>
                <w:color w:val="000000"/>
                <w:sz w:val="20"/>
                <w:szCs w:val="20"/>
              </w:rPr>
            </w:pPr>
            <w:r w:rsidRPr="006D1760">
              <w:rPr>
                <w:b/>
                <w:i/>
                <w:color w:val="000000"/>
                <w:sz w:val="20"/>
                <w:szCs w:val="20"/>
              </w:rPr>
              <w:t xml:space="preserve">Демонтажные работы </w:t>
            </w:r>
            <w:r>
              <w:rPr>
                <w:b/>
                <w:i/>
                <w:color w:val="000000"/>
                <w:sz w:val="20"/>
                <w:szCs w:val="20"/>
              </w:rPr>
              <w:t>1 этаж</w:t>
            </w:r>
          </w:p>
          <w:p w:rsidR="000C00B1" w:rsidRDefault="000C00B1" w:rsidP="00BC6BB3">
            <w:pPr>
              <w:tabs>
                <w:tab w:val="left" w:pos="2505"/>
              </w:tabs>
              <w:rPr>
                <w:b/>
                <w:i/>
                <w:color w:val="000000"/>
                <w:sz w:val="20"/>
                <w:szCs w:val="20"/>
              </w:rPr>
            </w:pPr>
            <w:r w:rsidRPr="00FF2FFB">
              <w:rPr>
                <w:b/>
                <w:i/>
                <w:color w:val="000000"/>
                <w:sz w:val="20"/>
                <w:szCs w:val="20"/>
              </w:rPr>
              <w:t>Полы</w:t>
            </w:r>
          </w:p>
          <w:p w:rsidR="000C00B1" w:rsidRDefault="000C00B1" w:rsidP="00BC6BB3">
            <w:pPr>
              <w:tabs>
                <w:tab w:val="left" w:pos="2505"/>
              </w:tabs>
              <w:rPr>
                <w:sz w:val="20"/>
              </w:rPr>
            </w:pPr>
            <w:r>
              <w:rPr>
                <w:sz w:val="20"/>
              </w:rPr>
              <w:t xml:space="preserve">- </w:t>
            </w:r>
            <w:r w:rsidRPr="006C1F36">
              <w:rPr>
                <w:sz w:val="20"/>
                <w:szCs w:val="20"/>
              </w:rPr>
              <w:t>Разборка покрытий полов: из керамических плиток</w:t>
            </w:r>
          </w:p>
          <w:p w:rsidR="000C00B1" w:rsidRDefault="000C00B1" w:rsidP="00BC6BB3">
            <w:pPr>
              <w:tabs>
                <w:tab w:val="left" w:pos="2505"/>
              </w:tabs>
              <w:rPr>
                <w:sz w:val="20"/>
              </w:rPr>
            </w:pPr>
          </w:p>
          <w:p w:rsidR="000C00B1" w:rsidRDefault="000C00B1" w:rsidP="00BC6BB3">
            <w:pPr>
              <w:tabs>
                <w:tab w:val="left" w:pos="2505"/>
              </w:tabs>
              <w:rPr>
                <w:sz w:val="20"/>
                <w:szCs w:val="20"/>
              </w:rPr>
            </w:pPr>
            <w:r>
              <w:rPr>
                <w:sz w:val="20"/>
              </w:rPr>
              <w:t xml:space="preserve">- </w:t>
            </w:r>
            <w:r w:rsidRPr="00B92491">
              <w:rPr>
                <w:sz w:val="20"/>
                <w:szCs w:val="20"/>
              </w:rPr>
              <w:t>Разборка в зданиях и сооружения с агрессивными средами покрытий полов: цементных и бетонных толщиной 25 мм (</w:t>
            </w:r>
            <w:proofErr w:type="spellStart"/>
            <w:r w:rsidRPr="00B92491">
              <w:rPr>
                <w:sz w:val="20"/>
                <w:szCs w:val="20"/>
              </w:rPr>
              <w:t>кислото</w:t>
            </w:r>
            <w:proofErr w:type="spellEnd"/>
            <w:r w:rsidRPr="00B92491">
              <w:rPr>
                <w:sz w:val="20"/>
                <w:szCs w:val="20"/>
              </w:rPr>
              <w:t>- и жароупорных бетонов)</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647B3A">
              <w:rPr>
                <w:sz w:val="20"/>
                <w:szCs w:val="20"/>
              </w:rPr>
              <w:t>Разборка плинтусов: цементных и из керамической плитки</w:t>
            </w:r>
          </w:p>
          <w:p w:rsidR="000C00B1" w:rsidRPr="00FF2FFB" w:rsidRDefault="000C00B1" w:rsidP="00BC6BB3">
            <w:pPr>
              <w:tabs>
                <w:tab w:val="left" w:pos="2505"/>
              </w:tabs>
              <w:rPr>
                <w:b/>
                <w:i/>
                <w:sz w:val="20"/>
                <w:szCs w:val="20"/>
              </w:rPr>
            </w:pPr>
            <w:r w:rsidRPr="00FF2FFB">
              <w:rPr>
                <w:b/>
                <w:i/>
                <w:sz w:val="20"/>
                <w:szCs w:val="20"/>
              </w:rPr>
              <w:t>Потолки</w:t>
            </w:r>
          </w:p>
          <w:p w:rsidR="000C00B1" w:rsidRPr="0062797D" w:rsidRDefault="000C00B1" w:rsidP="00BC6BB3">
            <w:pPr>
              <w:tabs>
                <w:tab w:val="left" w:pos="2505"/>
              </w:tabs>
              <w:rPr>
                <w:sz w:val="20"/>
              </w:rPr>
            </w:pPr>
            <w:r>
              <w:rPr>
                <w:sz w:val="20"/>
              </w:rPr>
              <w:t xml:space="preserve">- </w:t>
            </w:r>
            <w:r>
              <w:rPr>
                <w:sz w:val="20"/>
                <w:szCs w:val="20"/>
              </w:rPr>
              <w:t>Очистка вручную поверхности от перхлорвиниловых  и масляных красок: с земли и лесов</w:t>
            </w:r>
          </w:p>
          <w:p w:rsidR="000C00B1" w:rsidRDefault="000C00B1" w:rsidP="00BC6BB3">
            <w:pPr>
              <w:tabs>
                <w:tab w:val="left" w:pos="2505"/>
              </w:tabs>
              <w:rPr>
                <w:b/>
                <w:i/>
                <w:sz w:val="20"/>
                <w:szCs w:val="20"/>
              </w:rPr>
            </w:pPr>
            <w:r w:rsidRPr="00FF2FFB">
              <w:rPr>
                <w:b/>
                <w:i/>
                <w:sz w:val="20"/>
                <w:szCs w:val="20"/>
              </w:rPr>
              <w:t>Стены</w:t>
            </w:r>
          </w:p>
          <w:p w:rsidR="000C00B1" w:rsidRDefault="000C00B1" w:rsidP="00BC6BB3">
            <w:pPr>
              <w:tabs>
                <w:tab w:val="left" w:pos="2505"/>
              </w:tabs>
              <w:rPr>
                <w:sz w:val="20"/>
                <w:szCs w:val="20"/>
              </w:rPr>
            </w:pPr>
            <w:r w:rsidRPr="00FD067C">
              <w:rPr>
                <w:b/>
                <w:sz w:val="20"/>
              </w:rPr>
              <w:t>-</w:t>
            </w:r>
            <w:r w:rsidRPr="00FD067C">
              <w:rPr>
                <w:sz w:val="20"/>
                <w:szCs w:val="20"/>
              </w:rPr>
              <w:t xml:space="preserve"> Разборка облицовки стен: из керамических глазурованных плиток</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w:t>
            </w:r>
            <w:r w:rsidRPr="00134093">
              <w:rPr>
                <w:sz w:val="20"/>
                <w:szCs w:val="20"/>
              </w:rPr>
              <w:t xml:space="preserve"> Отбивка штукатурки с поверхностей: стен</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Очистка вручную поверхности от перхлорвиниловых  и масляных красок: с земли и лесов</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2F4CA2">
              <w:rPr>
                <w:b/>
                <w:i/>
                <w:sz w:val="20"/>
                <w:szCs w:val="20"/>
              </w:rPr>
              <w:t>Перегородки</w:t>
            </w:r>
          </w:p>
          <w:p w:rsidR="000C00B1" w:rsidRDefault="000C00B1" w:rsidP="00BC6BB3">
            <w:pPr>
              <w:tabs>
                <w:tab w:val="left" w:pos="2505"/>
              </w:tabs>
              <w:rPr>
                <w:sz w:val="20"/>
                <w:szCs w:val="20"/>
              </w:rPr>
            </w:pPr>
            <w:r w:rsidRPr="00FD067C">
              <w:rPr>
                <w:b/>
                <w:sz w:val="20"/>
              </w:rPr>
              <w:t>-</w:t>
            </w:r>
            <w:r w:rsidRPr="00BE734B">
              <w:rPr>
                <w:sz w:val="20"/>
                <w:szCs w:val="20"/>
              </w:rPr>
              <w:t>Разборка кирпичных перегородок на отдельные кирпичи</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245229">
              <w:rPr>
                <w:sz w:val="20"/>
                <w:szCs w:val="20"/>
              </w:rPr>
              <w:t>Разборка облицовки из гипсокартонных листов:  перегородок и коробов</w:t>
            </w:r>
          </w:p>
          <w:p w:rsidR="000C00B1" w:rsidRPr="00FD067C" w:rsidRDefault="000C00B1" w:rsidP="00BC6BB3">
            <w:pPr>
              <w:tabs>
                <w:tab w:val="left" w:pos="2505"/>
              </w:tabs>
              <w:rPr>
                <w:b/>
                <w:sz w:val="20"/>
              </w:rPr>
            </w:pPr>
          </w:p>
          <w:p w:rsidR="000C00B1" w:rsidRPr="008B0738" w:rsidRDefault="000C00B1" w:rsidP="00BC6BB3">
            <w:pPr>
              <w:tabs>
                <w:tab w:val="left" w:pos="2505"/>
              </w:tabs>
              <w:rPr>
                <w:b/>
                <w:i/>
                <w:sz w:val="20"/>
              </w:rPr>
            </w:pPr>
            <w:r w:rsidRPr="008B0738">
              <w:rPr>
                <w:b/>
                <w:i/>
                <w:sz w:val="20"/>
              </w:rPr>
              <w:t>Дверные блоки</w:t>
            </w:r>
          </w:p>
          <w:p w:rsidR="000C00B1" w:rsidRDefault="000C00B1" w:rsidP="00BC6BB3">
            <w:pPr>
              <w:tabs>
                <w:tab w:val="left" w:pos="2505"/>
              </w:tabs>
              <w:rPr>
                <w:sz w:val="20"/>
                <w:szCs w:val="20"/>
              </w:rPr>
            </w:pPr>
            <w:r>
              <w:rPr>
                <w:sz w:val="20"/>
                <w:szCs w:val="20"/>
              </w:rPr>
              <w:t xml:space="preserve">- </w:t>
            </w:r>
            <w:r w:rsidRPr="008B0738">
              <w:rPr>
                <w:sz w:val="20"/>
                <w:szCs w:val="20"/>
              </w:rPr>
              <w:t>Демонтаж алюминиевых дверных блоков</w:t>
            </w:r>
          </w:p>
          <w:p w:rsidR="000C00B1" w:rsidRDefault="000C00B1" w:rsidP="00BC6BB3">
            <w:pPr>
              <w:tabs>
                <w:tab w:val="left" w:pos="2505"/>
              </w:tabs>
              <w:rPr>
                <w:b/>
                <w:i/>
                <w:sz w:val="20"/>
                <w:szCs w:val="20"/>
              </w:rPr>
            </w:pPr>
          </w:p>
          <w:p w:rsidR="000C00B1" w:rsidRPr="008B0738" w:rsidRDefault="000C00B1" w:rsidP="00BC6BB3">
            <w:pPr>
              <w:tabs>
                <w:tab w:val="left" w:pos="2505"/>
              </w:tabs>
              <w:rPr>
                <w:b/>
                <w:i/>
                <w:sz w:val="20"/>
                <w:szCs w:val="20"/>
              </w:rPr>
            </w:pPr>
            <w:r>
              <w:rPr>
                <w:b/>
                <w:i/>
                <w:sz w:val="20"/>
                <w:szCs w:val="20"/>
              </w:rPr>
              <w:t xml:space="preserve">Затирка </w:t>
            </w:r>
            <w:proofErr w:type="spellStart"/>
            <w:r>
              <w:rPr>
                <w:b/>
                <w:i/>
                <w:sz w:val="20"/>
                <w:szCs w:val="20"/>
              </w:rPr>
              <w:t>плитного</w:t>
            </w:r>
            <w:proofErr w:type="spellEnd"/>
            <w:r>
              <w:rPr>
                <w:b/>
                <w:i/>
                <w:sz w:val="20"/>
                <w:szCs w:val="20"/>
              </w:rPr>
              <w:t xml:space="preserve"> шва</w:t>
            </w:r>
          </w:p>
          <w:p w:rsidR="000C00B1" w:rsidRDefault="000C00B1" w:rsidP="00BC6BB3">
            <w:pPr>
              <w:tabs>
                <w:tab w:val="left" w:pos="2505"/>
              </w:tabs>
              <w:rPr>
                <w:sz w:val="20"/>
                <w:szCs w:val="20"/>
              </w:rPr>
            </w:pPr>
            <w:r>
              <w:rPr>
                <w:sz w:val="20"/>
                <w:szCs w:val="20"/>
              </w:rPr>
              <w:t xml:space="preserve"> - Затирка швов между плитками ранее облицованных поверхностей с применением сухой смеси (на лестнице)</w:t>
            </w:r>
            <w:r w:rsidRPr="00444BEA">
              <w:rPr>
                <w:sz w:val="20"/>
                <w:szCs w:val="20"/>
              </w:rPr>
              <w:t xml:space="preserve"> </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цветовая гамма)</w:t>
            </w:r>
          </w:p>
          <w:p w:rsidR="000C00B1" w:rsidRPr="00D93709" w:rsidRDefault="000C00B1" w:rsidP="00BC6BB3">
            <w:pPr>
              <w:tabs>
                <w:tab w:val="left" w:pos="2505"/>
              </w:tabs>
              <w:rPr>
                <w:sz w:val="20"/>
                <w:szCs w:val="20"/>
              </w:rPr>
            </w:pPr>
          </w:p>
        </w:tc>
        <w:tc>
          <w:tcPr>
            <w:tcW w:w="709"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FD067C"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Pr="00E0726B" w:rsidRDefault="000C00B1" w:rsidP="00BC6BB3">
            <w:pPr>
              <w:tabs>
                <w:tab w:val="left" w:pos="2505"/>
              </w:tabs>
              <w:jc w:val="center"/>
              <w:rPr>
                <w:sz w:val="20"/>
                <w:szCs w:val="20"/>
              </w:rPr>
            </w:pPr>
          </w:p>
          <w:p w:rsidR="000C00B1" w:rsidRPr="00E0726B"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Pr>
                <w:sz w:val="20"/>
                <w:szCs w:val="20"/>
              </w:rPr>
              <w:t>т</w:t>
            </w:r>
          </w:p>
        </w:tc>
        <w:tc>
          <w:tcPr>
            <w:tcW w:w="1134"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2,81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Pr>
                <w:sz w:val="20"/>
                <w:szCs w:val="20"/>
              </w:rPr>
              <w:t>2,81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13,85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5,45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19,42</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r>
              <w:rPr>
                <w:sz w:val="20"/>
                <w:szCs w:val="20"/>
              </w:rPr>
              <w:t xml:space="preserve">    19,42</w:t>
            </w:r>
          </w:p>
          <w:p w:rsidR="000C00B1" w:rsidRDefault="000C00B1" w:rsidP="00BC6BB3">
            <w:pPr>
              <w:tabs>
                <w:tab w:val="left" w:pos="2505"/>
              </w:tabs>
              <w:jc w:val="center"/>
              <w:rPr>
                <w:sz w:val="20"/>
                <w:szCs w:val="20"/>
                <w:lang w:val="en-US"/>
              </w:rPr>
            </w:pPr>
          </w:p>
          <w:p w:rsidR="000C00B1" w:rsidRDefault="000C00B1" w:rsidP="00BC6BB3">
            <w:pPr>
              <w:tabs>
                <w:tab w:val="left" w:pos="2505"/>
              </w:tabs>
              <w:jc w:val="center"/>
              <w:rPr>
                <w:sz w:val="20"/>
                <w:szCs w:val="20"/>
                <w:lang w:val="en-US"/>
              </w:rPr>
            </w:pPr>
          </w:p>
          <w:p w:rsidR="000C00B1" w:rsidRPr="003F6C01" w:rsidRDefault="000C00B1" w:rsidP="00BC6BB3">
            <w:pPr>
              <w:tabs>
                <w:tab w:val="left" w:pos="2505"/>
              </w:tabs>
              <w:jc w:val="center"/>
              <w:rPr>
                <w:sz w:val="20"/>
                <w:szCs w:val="20"/>
              </w:rPr>
            </w:pPr>
            <w:r>
              <w:rPr>
                <w:sz w:val="20"/>
                <w:szCs w:val="20"/>
              </w:rPr>
              <w:t>41,17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1,37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20,66</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5,04</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23,68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D93709" w:rsidRDefault="000C00B1" w:rsidP="00BC6BB3">
            <w:pPr>
              <w:tabs>
                <w:tab w:val="left" w:pos="2505"/>
              </w:tabs>
              <w:jc w:val="center"/>
              <w:rPr>
                <w:sz w:val="20"/>
                <w:szCs w:val="20"/>
              </w:rPr>
            </w:pPr>
            <w:r>
              <w:rPr>
                <w:sz w:val="20"/>
                <w:szCs w:val="20"/>
              </w:rPr>
              <w:t>0,002368</w:t>
            </w:r>
          </w:p>
        </w:tc>
        <w:tc>
          <w:tcPr>
            <w:tcW w:w="2693" w:type="dxa"/>
            <w:shd w:val="clear" w:color="auto" w:fill="auto"/>
          </w:tcPr>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Default="000C00B1" w:rsidP="00BC6BB3">
            <w:pPr>
              <w:shd w:val="clear" w:color="auto" w:fill="FFFFFF"/>
              <w:spacing w:line="270" w:lineRule="atLeast"/>
              <w:rPr>
                <w:b/>
                <w:i/>
                <w:sz w:val="20"/>
                <w:szCs w:val="20"/>
              </w:rPr>
            </w:pPr>
          </w:p>
          <w:p w:rsidR="000C00B1" w:rsidRPr="00D93709" w:rsidRDefault="000C00B1" w:rsidP="00BC6BB3">
            <w:pPr>
              <w:shd w:val="clear" w:color="auto" w:fill="FFFFFF"/>
              <w:spacing w:line="270" w:lineRule="atLeast"/>
              <w:rPr>
                <w:b/>
                <w:i/>
                <w:sz w:val="20"/>
                <w:szCs w:val="20"/>
              </w:rPr>
            </w:pPr>
          </w:p>
        </w:tc>
      </w:tr>
      <w:tr w:rsidR="000C00B1" w:rsidTr="00BC6BB3">
        <w:trPr>
          <w:trHeight w:val="409"/>
        </w:trPr>
        <w:tc>
          <w:tcPr>
            <w:tcW w:w="534" w:type="dxa"/>
            <w:shd w:val="clear" w:color="auto" w:fill="auto"/>
          </w:tcPr>
          <w:p w:rsidR="000C00B1" w:rsidRDefault="000C00B1" w:rsidP="00BC6BB3">
            <w:pPr>
              <w:tabs>
                <w:tab w:val="left" w:pos="2505"/>
              </w:tabs>
              <w:jc w:val="center"/>
              <w:rPr>
                <w:b/>
                <w:sz w:val="20"/>
                <w:szCs w:val="20"/>
              </w:rPr>
            </w:pPr>
            <w:r>
              <w:rPr>
                <w:b/>
                <w:sz w:val="20"/>
                <w:szCs w:val="20"/>
              </w:rPr>
              <w:t>3.</w:t>
            </w:r>
          </w:p>
        </w:tc>
        <w:tc>
          <w:tcPr>
            <w:tcW w:w="2126" w:type="dxa"/>
            <w:shd w:val="clear" w:color="auto" w:fill="auto"/>
          </w:tcPr>
          <w:p w:rsidR="000C00B1" w:rsidRDefault="000C00B1" w:rsidP="00BC6BB3">
            <w:pPr>
              <w:tabs>
                <w:tab w:val="left" w:pos="2505"/>
              </w:tabs>
              <w:rPr>
                <w:b/>
                <w:sz w:val="20"/>
                <w:szCs w:val="20"/>
              </w:rPr>
            </w:pPr>
            <w:r>
              <w:rPr>
                <w:b/>
                <w:sz w:val="20"/>
                <w:szCs w:val="20"/>
              </w:rPr>
              <w:t>ОТДЕЛОЧНЫЕ РАБОТЫ:</w:t>
            </w:r>
          </w:p>
          <w:p w:rsidR="000C00B1" w:rsidRDefault="000C00B1" w:rsidP="00BC6BB3">
            <w:pPr>
              <w:tabs>
                <w:tab w:val="left" w:pos="2505"/>
              </w:tabs>
              <w:rPr>
                <w:b/>
                <w:sz w:val="20"/>
                <w:szCs w:val="20"/>
              </w:rPr>
            </w:pPr>
            <w:r>
              <w:rPr>
                <w:b/>
                <w:sz w:val="20"/>
                <w:szCs w:val="20"/>
              </w:rPr>
              <w:t xml:space="preserve">1 ЭТАЖ: </w:t>
            </w:r>
            <w:r w:rsidRPr="00D93709">
              <w:rPr>
                <w:sz w:val="20"/>
                <w:szCs w:val="20"/>
              </w:rPr>
              <w:t>загрязнение, отслоение окрасочного слоя, потертости, выцветание.</w:t>
            </w:r>
          </w:p>
          <w:p w:rsidR="000C00B1" w:rsidRDefault="000C00B1" w:rsidP="00BC6BB3">
            <w:pPr>
              <w:tabs>
                <w:tab w:val="left" w:pos="2505"/>
              </w:tabs>
              <w:rPr>
                <w:b/>
                <w:sz w:val="20"/>
                <w:szCs w:val="20"/>
              </w:rPr>
            </w:pPr>
            <w:r>
              <w:rPr>
                <w:b/>
                <w:sz w:val="20"/>
                <w:szCs w:val="20"/>
              </w:rPr>
              <w:lastRenderedPageBreak/>
              <w:t xml:space="preserve">ОКРАСКА СТЕН В КАБИНЕТАХ 1 ЭТАЖ: </w:t>
            </w:r>
            <w:r w:rsidRPr="00D93709">
              <w:rPr>
                <w:sz w:val="20"/>
                <w:szCs w:val="20"/>
              </w:rPr>
              <w:t>загрязнение, отслоение окрасочного слоя, потертости, выцветание.</w:t>
            </w:r>
          </w:p>
        </w:tc>
        <w:tc>
          <w:tcPr>
            <w:tcW w:w="3118" w:type="dxa"/>
            <w:shd w:val="clear" w:color="auto" w:fill="auto"/>
          </w:tcPr>
          <w:p w:rsidR="000C00B1" w:rsidRDefault="000C00B1" w:rsidP="00BC6BB3">
            <w:pPr>
              <w:tabs>
                <w:tab w:val="left" w:pos="2505"/>
              </w:tabs>
              <w:rPr>
                <w:b/>
                <w:sz w:val="20"/>
                <w:szCs w:val="20"/>
              </w:rPr>
            </w:pPr>
            <w:r w:rsidRPr="00E710D5">
              <w:rPr>
                <w:b/>
                <w:sz w:val="20"/>
                <w:szCs w:val="20"/>
              </w:rPr>
              <w:lastRenderedPageBreak/>
              <w:t>Отделочные работы</w:t>
            </w:r>
            <w:r>
              <w:rPr>
                <w:b/>
                <w:sz w:val="20"/>
                <w:szCs w:val="20"/>
              </w:rPr>
              <w:t xml:space="preserve"> 1 этаж</w:t>
            </w:r>
          </w:p>
          <w:p w:rsidR="000C00B1" w:rsidRDefault="000C00B1" w:rsidP="00BC6BB3">
            <w:pPr>
              <w:tabs>
                <w:tab w:val="left" w:pos="2505"/>
              </w:tabs>
              <w:rPr>
                <w:b/>
                <w:i/>
                <w:sz w:val="20"/>
                <w:szCs w:val="20"/>
              </w:rPr>
            </w:pPr>
            <w:r w:rsidRPr="00E80FC4">
              <w:rPr>
                <w:b/>
                <w:i/>
                <w:sz w:val="20"/>
                <w:szCs w:val="20"/>
              </w:rPr>
              <w:t>Полы</w:t>
            </w:r>
          </w:p>
          <w:p w:rsidR="000C00B1" w:rsidRDefault="000C00B1" w:rsidP="00BC6BB3">
            <w:pPr>
              <w:tabs>
                <w:tab w:val="left" w:pos="2505"/>
              </w:tabs>
              <w:rPr>
                <w:sz w:val="20"/>
                <w:szCs w:val="20"/>
              </w:rPr>
            </w:pPr>
            <w:r w:rsidRPr="00124329">
              <w:rPr>
                <w:sz w:val="20"/>
                <w:szCs w:val="20"/>
              </w:rPr>
              <w:t xml:space="preserve">- </w:t>
            </w:r>
            <w:r w:rsidRPr="00E80FC4">
              <w:rPr>
                <w:sz w:val="20"/>
                <w:szCs w:val="20"/>
              </w:rPr>
              <w:t>Устройство стяжек: цементных толщиной 20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w:t>
            </w:r>
            <w:r>
              <w:rPr>
                <w:sz w:val="20"/>
                <w:szCs w:val="20"/>
              </w:rPr>
              <w:lastRenderedPageBreak/>
              <w:t>цветовая гамма)</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42CEA">
              <w:rPr>
                <w:sz w:val="20"/>
                <w:szCs w:val="20"/>
              </w:rPr>
              <w:t>Раствор готовый кладочный, цементный, М150</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84DFA">
              <w:rPr>
                <w:sz w:val="20"/>
                <w:szCs w:val="20"/>
              </w:rPr>
              <w:t>Грунтовка: водно-дисперсионная "БИРСС Бетон-контакт"</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Состав клеевой плиточный «БРИСС 58»</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D6E31">
              <w:rPr>
                <w:sz w:val="20"/>
                <w:szCs w:val="20"/>
              </w:rPr>
              <w:t>Устройство плинтусов: из плиток керамических</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D6E31">
              <w:rPr>
                <w:sz w:val="20"/>
                <w:szCs w:val="20"/>
              </w:rPr>
              <w:t xml:space="preserve">Плинтусы </w:t>
            </w:r>
            <w:proofErr w:type="spellStart"/>
            <w:r w:rsidRPr="000D6E31">
              <w:rPr>
                <w:sz w:val="20"/>
                <w:szCs w:val="20"/>
              </w:rPr>
              <w:t>керамогранитные</w:t>
            </w:r>
            <w:proofErr w:type="spellEnd"/>
            <w:r w:rsidRPr="000D6E31">
              <w:rPr>
                <w:sz w:val="20"/>
                <w:szCs w:val="20"/>
              </w:rPr>
              <w:t xml:space="preserve"> размером 70х400х10 мм, цветные</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Затирка швов между плитками ранее облицованных поверхностей с применением сухой смеси </w:t>
            </w:r>
            <w:proofErr w:type="gramStart"/>
            <w:r>
              <w:rPr>
                <w:sz w:val="20"/>
                <w:szCs w:val="20"/>
              </w:rPr>
              <w:t xml:space="preserve">( </w:t>
            </w:r>
            <w:proofErr w:type="gramEnd"/>
            <w:r>
              <w:rPr>
                <w:sz w:val="20"/>
                <w:szCs w:val="20"/>
              </w:rPr>
              <w:t>ступени и площадка)</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Смеси сухие водостойкие для затирки </w:t>
            </w:r>
            <w:proofErr w:type="spellStart"/>
            <w:r>
              <w:rPr>
                <w:sz w:val="20"/>
                <w:szCs w:val="20"/>
              </w:rPr>
              <w:t>межплиточных</w:t>
            </w:r>
            <w:proofErr w:type="spellEnd"/>
            <w:r>
              <w:rPr>
                <w:sz w:val="20"/>
                <w:szCs w:val="20"/>
              </w:rPr>
              <w:t xml:space="preserve"> швов шириной 1-6 мм (различная цветовая гамма)</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0970E0">
              <w:rPr>
                <w:b/>
                <w:i/>
                <w:sz w:val="20"/>
                <w:szCs w:val="20"/>
              </w:rPr>
              <w:t>Перегородки</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F41F92">
              <w:rPr>
                <w:sz w:val="20"/>
                <w:szCs w:val="20"/>
              </w:rPr>
              <w:t xml:space="preserve">Устройство перегородок из </w:t>
            </w:r>
            <w:proofErr w:type="spellStart"/>
            <w:r w:rsidRPr="00F41F92">
              <w:rPr>
                <w:sz w:val="20"/>
                <w:szCs w:val="20"/>
              </w:rPr>
              <w:t>гипсоволокнистых</w:t>
            </w:r>
            <w:proofErr w:type="spellEnd"/>
            <w:r w:rsidRPr="00F41F92">
              <w:rPr>
                <w:sz w:val="20"/>
                <w:szCs w:val="20"/>
              </w:rPr>
              <w:t xml:space="preserve"> листов (ГВЛ) с одинарным металлическим каркасом и двухслойной обшивкой с обеих сторон: с одним дверным проемом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F41F92">
              <w:rPr>
                <w:sz w:val="20"/>
                <w:szCs w:val="20"/>
              </w:rPr>
              <w:t>Вата минеральная «ISOVER»: Экстра-100</w:t>
            </w:r>
          </w:p>
          <w:p w:rsidR="000C00B1" w:rsidRPr="00A42FD8" w:rsidRDefault="000C00B1" w:rsidP="00BC6BB3">
            <w:pPr>
              <w:tabs>
                <w:tab w:val="left" w:pos="2505"/>
              </w:tabs>
              <w:rPr>
                <w:b/>
                <w:i/>
                <w:sz w:val="20"/>
                <w:szCs w:val="20"/>
              </w:rPr>
            </w:pPr>
          </w:p>
          <w:p w:rsidR="000C00B1" w:rsidRDefault="000C00B1" w:rsidP="00BC6BB3">
            <w:pPr>
              <w:tabs>
                <w:tab w:val="left" w:pos="2505"/>
              </w:tabs>
              <w:rPr>
                <w:b/>
                <w:i/>
                <w:sz w:val="20"/>
                <w:szCs w:val="20"/>
              </w:rPr>
            </w:pPr>
            <w:r w:rsidRPr="00A42FD8">
              <w:rPr>
                <w:b/>
                <w:i/>
                <w:sz w:val="20"/>
                <w:szCs w:val="20"/>
              </w:rPr>
              <w:t>Короб</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80511A">
              <w:rPr>
                <w:sz w:val="20"/>
                <w:szCs w:val="20"/>
              </w:rPr>
              <w:t>Облицовка потолочного короба по одинарному металлическому каркасу из потолочного профиля гипсокартонными листами: одним слоем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Листы гипсокартонные ГКЛ, толщина 12,5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85306">
              <w:rPr>
                <w:sz w:val="20"/>
                <w:szCs w:val="20"/>
              </w:rPr>
              <w:t>Улучшенная окраска масляными составами по сборным конструкциям: потолков, подготовленных под окраску</w:t>
            </w:r>
          </w:p>
          <w:p w:rsidR="000C00B1" w:rsidRDefault="000C00B1" w:rsidP="00BC6BB3">
            <w:pPr>
              <w:tabs>
                <w:tab w:val="left" w:pos="2505"/>
              </w:tabs>
              <w:rPr>
                <w:sz w:val="20"/>
                <w:szCs w:val="20"/>
              </w:rPr>
            </w:pPr>
          </w:p>
          <w:p w:rsidR="000C00B1" w:rsidRPr="0080511A" w:rsidRDefault="000C00B1" w:rsidP="00BC6BB3">
            <w:pPr>
              <w:tabs>
                <w:tab w:val="left" w:pos="2505"/>
              </w:tabs>
              <w:rPr>
                <w:sz w:val="20"/>
                <w:szCs w:val="20"/>
              </w:rPr>
            </w:pPr>
            <w:r>
              <w:rPr>
                <w:sz w:val="20"/>
                <w:szCs w:val="20"/>
              </w:rPr>
              <w:t xml:space="preserve">- </w:t>
            </w:r>
            <w:r w:rsidRPr="00AB4029">
              <w:rPr>
                <w:sz w:val="20"/>
                <w:szCs w:val="20"/>
              </w:rPr>
              <w:t>Краска  ТИККУРИЛА</w:t>
            </w:r>
            <w:r>
              <w:rPr>
                <w:sz w:val="20"/>
                <w:szCs w:val="20"/>
              </w:rPr>
              <w:t xml:space="preserve"> </w:t>
            </w:r>
            <w:r w:rsidRPr="00AB4029">
              <w:rPr>
                <w:sz w:val="20"/>
                <w:szCs w:val="20"/>
              </w:rPr>
              <w:t xml:space="preserve">(цвет по согласованию с </w:t>
            </w:r>
            <w:r>
              <w:rPr>
                <w:sz w:val="20"/>
                <w:szCs w:val="20"/>
              </w:rPr>
              <w:t>Заказчиком и Дизайнером)</w:t>
            </w:r>
          </w:p>
          <w:p w:rsidR="000C00B1" w:rsidRDefault="000C00B1" w:rsidP="00BC6BB3">
            <w:pPr>
              <w:tabs>
                <w:tab w:val="left" w:pos="2505"/>
              </w:tabs>
              <w:rPr>
                <w:b/>
                <w:i/>
                <w:sz w:val="20"/>
                <w:szCs w:val="20"/>
              </w:rPr>
            </w:pPr>
          </w:p>
          <w:p w:rsidR="000C00B1" w:rsidRDefault="000C00B1" w:rsidP="00BC6BB3">
            <w:pPr>
              <w:tabs>
                <w:tab w:val="left" w:pos="2505"/>
              </w:tabs>
              <w:rPr>
                <w:b/>
                <w:i/>
                <w:sz w:val="20"/>
                <w:szCs w:val="20"/>
              </w:rPr>
            </w:pPr>
            <w:r w:rsidRPr="0063302F">
              <w:rPr>
                <w:b/>
                <w:i/>
                <w:sz w:val="20"/>
                <w:szCs w:val="20"/>
              </w:rPr>
              <w:t>Стены</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80511A">
              <w:rPr>
                <w:sz w:val="20"/>
                <w:szCs w:val="20"/>
              </w:rPr>
              <w:t xml:space="preserve">Кладка перегородок из газобетонных блоков на клее толщиной: 200 мм при высоте </w:t>
            </w:r>
            <w:r w:rsidRPr="0080511A">
              <w:rPr>
                <w:sz w:val="20"/>
                <w:szCs w:val="20"/>
              </w:rPr>
              <w:lastRenderedPageBreak/>
              <w:t>этажа до 4 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80511A">
              <w:rPr>
                <w:sz w:val="20"/>
                <w:szCs w:val="20"/>
              </w:rPr>
              <w:t>Блоки из ячеистых бетонов стеновые 2 категории, объемная масса 500 кг/м3, класс</w:t>
            </w:r>
            <w:proofErr w:type="gramStart"/>
            <w:r w:rsidRPr="0080511A">
              <w:rPr>
                <w:sz w:val="20"/>
                <w:szCs w:val="20"/>
              </w:rPr>
              <w:t xml:space="preserve"> В</w:t>
            </w:r>
            <w:proofErr w:type="gramEnd"/>
            <w:r w:rsidRPr="0080511A">
              <w:rPr>
                <w:sz w:val="20"/>
                <w:szCs w:val="20"/>
              </w:rPr>
              <w:t xml:space="preserve"> 2,5</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80511A">
              <w:rPr>
                <w:sz w:val="20"/>
                <w:szCs w:val="20"/>
              </w:rPr>
              <w:t>Клей монтажный "AEROC" для укладки блоков и плит из ячеистых бетонов</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F8269E">
              <w:rPr>
                <w:sz w:val="20"/>
                <w:szCs w:val="20"/>
              </w:rPr>
              <w:t>Штукатурка поверхностей внутри здания цементно-известковым или цементным раствором по камню и бетону: простая стен</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622C6B">
              <w:rPr>
                <w:sz w:val="20"/>
                <w:szCs w:val="20"/>
              </w:rPr>
              <w:t>Улучшенная окраска масляными составами по штукатурке: сте</w:t>
            </w:r>
            <w:proofErr w:type="gramStart"/>
            <w:r w:rsidRPr="00622C6B">
              <w:rPr>
                <w:sz w:val="20"/>
                <w:szCs w:val="20"/>
              </w:rPr>
              <w:t>н</w:t>
            </w:r>
            <w:r>
              <w:rPr>
                <w:sz w:val="20"/>
                <w:szCs w:val="20"/>
              </w:rPr>
              <w:t>(</w:t>
            </w:r>
            <w:proofErr w:type="gramEnd"/>
            <w:r>
              <w:rPr>
                <w:sz w:val="20"/>
                <w:szCs w:val="20"/>
              </w:rPr>
              <w:t xml:space="preserve">с подготовкой стен </w:t>
            </w:r>
            <w:proofErr w:type="spellStart"/>
            <w:r>
              <w:rPr>
                <w:sz w:val="20"/>
                <w:szCs w:val="20"/>
              </w:rPr>
              <w:t>шпатлевание</w:t>
            </w:r>
            <w:proofErr w:type="spellEnd"/>
            <w:r>
              <w:rPr>
                <w:sz w:val="20"/>
                <w:szCs w:val="20"/>
              </w:rPr>
              <w:t xml:space="preserve"> , грунтование)</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3F1A1B">
              <w:rPr>
                <w:sz w:val="20"/>
                <w:szCs w:val="20"/>
              </w:rPr>
              <w:t>Краска  ТИККУРИЛА</w:t>
            </w:r>
          </w:p>
          <w:p w:rsidR="000C00B1" w:rsidRDefault="000C00B1" w:rsidP="00BC6BB3">
            <w:pPr>
              <w:tabs>
                <w:tab w:val="left" w:pos="2505"/>
              </w:tabs>
              <w:rPr>
                <w:sz w:val="20"/>
                <w:szCs w:val="20"/>
              </w:rPr>
            </w:pPr>
            <w:r w:rsidRPr="003F1A1B">
              <w:rPr>
                <w:sz w:val="20"/>
                <w:szCs w:val="20"/>
              </w:rPr>
              <w:t xml:space="preserve">  (цвет по согласованию с Заказчиком</w:t>
            </w:r>
            <w:r>
              <w:rPr>
                <w:sz w:val="20"/>
                <w:szCs w:val="20"/>
              </w:rPr>
              <w:t xml:space="preserve"> и Дизайнером</w:t>
            </w:r>
            <w:r w:rsidRPr="003F1A1B">
              <w:rPr>
                <w:sz w:val="20"/>
                <w:szCs w:val="20"/>
              </w:rPr>
              <w:t>)</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13060E">
              <w:rPr>
                <w:sz w:val="20"/>
                <w:szCs w:val="20"/>
              </w:rPr>
              <w:t>Облицовка стен по готовому каркасу щитами-картинами из древесностружечных плит: фанерованных шпоном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BE2C5B">
              <w:rPr>
                <w:sz w:val="20"/>
                <w:szCs w:val="20"/>
              </w:rPr>
              <w:t>Панели декоративные МДФ KRONOSPAN размером 2600х153х8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3F1A1B">
              <w:rPr>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Состав клеевой плиточный "БИРСС 58"</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Плитка керамическая глазурованная для внутренней облицовки стен гладкая, белая без завала</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Затирка «</w:t>
            </w:r>
            <w:proofErr w:type="spellStart"/>
            <w:r w:rsidRPr="005120CA">
              <w:rPr>
                <w:sz w:val="20"/>
                <w:szCs w:val="20"/>
              </w:rPr>
              <w:t>Боларс</w:t>
            </w:r>
            <w:proofErr w:type="spellEnd"/>
            <w:r w:rsidRPr="005120CA">
              <w:rPr>
                <w:sz w:val="20"/>
                <w:szCs w:val="20"/>
              </w:rPr>
              <w:t>» (разной цветности)</w:t>
            </w:r>
          </w:p>
          <w:p w:rsidR="000C00B1" w:rsidRDefault="000C00B1" w:rsidP="00BC6BB3">
            <w:pPr>
              <w:tabs>
                <w:tab w:val="left" w:pos="2505"/>
              </w:tabs>
              <w:rPr>
                <w:b/>
                <w:i/>
                <w:sz w:val="20"/>
                <w:szCs w:val="20"/>
              </w:rPr>
            </w:pPr>
          </w:p>
          <w:p w:rsidR="000C00B1" w:rsidRDefault="000C00B1" w:rsidP="00BC6BB3">
            <w:pPr>
              <w:tabs>
                <w:tab w:val="left" w:pos="2505"/>
              </w:tabs>
              <w:rPr>
                <w:b/>
                <w:i/>
                <w:sz w:val="20"/>
                <w:szCs w:val="20"/>
              </w:rPr>
            </w:pPr>
            <w:r w:rsidRPr="008624D7">
              <w:rPr>
                <w:b/>
                <w:i/>
                <w:sz w:val="20"/>
                <w:szCs w:val="20"/>
              </w:rPr>
              <w:t>Потолки</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w:t>
            </w:r>
            <w:r w:rsidRPr="00004640">
              <w:rPr>
                <w:sz w:val="20"/>
                <w:szCs w:val="20"/>
              </w:rPr>
              <w:t xml:space="preserve">Устройство подвесных потолков из гипсокартонных листов (ГКЛ): одноуровневых в два слоя </w:t>
            </w:r>
            <w:proofErr w:type="spellStart"/>
            <w:r w:rsidRPr="00004640">
              <w:rPr>
                <w:sz w:val="20"/>
                <w:szCs w:val="20"/>
              </w:rPr>
              <w:t>гкл</w:t>
            </w:r>
            <w:proofErr w:type="spellEnd"/>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Тяга подвесная 350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726D31">
              <w:rPr>
                <w:sz w:val="20"/>
                <w:szCs w:val="20"/>
              </w:rPr>
              <w:t>Листы гипсокартонные ГКЛ, толщина 9,5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b/>
                <w:i/>
                <w:sz w:val="20"/>
                <w:szCs w:val="20"/>
              </w:rPr>
              <w:t xml:space="preserve">- </w:t>
            </w:r>
            <w:r w:rsidRPr="00214103">
              <w:rPr>
                <w:sz w:val="20"/>
                <w:szCs w:val="20"/>
              </w:rPr>
              <w:t xml:space="preserve">Окраска водно-дисперсионными акриловыми </w:t>
            </w:r>
            <w:r w:rsidRPr="00214103">
              <w:rPr>
                <w:sz w:val="20"/>
                <w:szCs w:val="20"/>
              </w:rPr>
              <w:lastRenderedPageBreak/>
              <w:t>составами улучшенная: по сборным конструкциям потолков, подготовленным под окраск</w:t>
            </w:r>
            <w:proofErr w:type="gramStart"/>
            <w:r w:rsidRPr="00214103">
              <w:rPr>
                <w:sz w:val="20"/>
                <w:szCs w:val="20"/>
              </w:rPr>
              <w:t>у</w:t>
            </w:r>
            <w:r>
              <w:rPr>
                <w:sz w:val="20"/>
                <w:szCs w:val="20"/>
              </w:rPr>
              <w:t>(</w:t>
            </w:r>
            <w:proofErr w:type="gramEnd"/>
            <w:r>
              <w:rPr>
                <w:sz w:val="20"/>
                <w:szCs w:val="20"/>
              </w:rPr>
              <w:t xml:space="preserve">с подготовкой </w:t>
            </w:r>
            <w:proofErr w:type="spellStart"/>
            <w:r>
              <w:rPr>
                <w:sz w:val="20"/>
                <w:szCs w:val="20"/>
              </w:rPr>
              <w:t>шпатлевание</w:t>
            </w:r>
            <w:proofErr w:type="spellEnd"/>
            <w:r>
              <w:rPr>
                <w:sz w:val="20"/>
                <w:szCs w:val="20"/>
              </w:rPr>
              <w:t xml:space="preserve"> , грунтование)</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E2D00">
              <w:rPr>
                <w:sz w:val="20"/>
                <w:szCs w:val="20"/>
              </w:rPr>
              <w:t>Состав грунтовочный глубокого проникновения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8624D7">
              <w:rPr>
                <w:sz w:val="20"/>
                <w:szCs w:val="20"/>
              </w:rPr>
              <w:t>Краска водоэмульсионная белая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8624D7">
              <w:rPr>
                <w:sz w:val="20"/>
                <w:szCs w:val="20"/>
              </w:rPr>
              <w:t>Устройство потолков: плитно-ячеистых по каркасу из оцинкованного профиля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proofErr w:type="spellStart"/>
            <w:r w:rsidRPr="00C37513">
              <w:rPr>
                <w:sz w:val="20"/>
                <w:szCs w:val="20"/>
              </w:rPr>
              <w:t>Плитно</w:t>
            </w:r>
            <w:proofErr w:type="spellEnd"/>
            <w:r w:rsidRPr="00C37513">
              <w:rPr>
                <w:sz w:val="20"/>
                <w:szCs w:val="20"/>
              </w:rPr>
              <w:t xml:space="preserve"> ячеистый потолок </w:t>
            </w:r>
            <w:proofErr w:type="gramStart"/>
            <w:r w:rsidRPr="00C37513">
              <w:rPr>
                <w:sz w:val="20"/>
                <w:szCs w:val="20"/>
              </w:rPr>
              <w:t>:М</w:t>
            </w:r>
            <w:proofErr w:type="gramEnd"/>
            <w:r w:rsidRPr="00C37513">
              <w:rPr>
                <w:sz w:val="20"/>
                <w:szCs w:val="20"/>
              </w:rPr>
              <w:t xml:space="preserve">еталлическая панель </w:t>
            </w:r>
            <w:proofErr w:type="spellStart"/>
            <w:r w:rsidRPr="00C37513">
              <w:rPr>
                <w:sz w:val="20"/>
                <w:szCs w:val="20"/>
              </w:rPr>
              <w:t>armstrongorcalplain</w:t>
            </w:r>
            <w:proofErr w:type="spellEnd"/>
            <w:r w:rsidRPr="00C37513">
              <w:rPr>
                <w:sz w:val="20"/>
                <w:szCs w:val="20"/>
              </w:rPr>
              <w:t xml:space="preserve"> 600x600x15 </w:t>
            </w:r>
            <w:proofErr w:type="spellStart"/>
            <w:r w:rsidRPr="00C37513">
              <w:rPr>
                <w:sz w:val="20"/>
                <w:szCs w:val="20"/>
              </w:rPr>
              <w:t>board</w:t>
            </w:r>
            <w:proofErr w:type="spellEnd"/>
            <w:r w:rsidRPr="00C37513">
              <w:rPr>
                <w:sz w:val="20"/>
                <w:szCs w:val="20"/>
              </w:rPr>
              <w:t xml:space="preserve"> с комплектующими</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D7734D">
              <w:rPr>
                <w:b/>
                <w:i/>
                <w:sz w:val="20"/>
                <w:szCs w:val="20"/>
              </w:rPr>
              <w:t>Дверные блоки</w:t>
            </w:r>
          </w:p>
          <w:p w:rsidR="000C00B1" w:rsidRPr="00D7734D" w:rsidRDefault="000C00B1" w:rsidP="00BC6BB3">
            <w:pPr>
              <w:tabs>
                <w:tab w:val="left" w:pos="2505"/>
              </w:tabs>
              <w:rPr>
                <w:sz w:val="20"/>
                <w:szCs w:val="20"/>
              </w:rPr>
            </w:pPr>
          </w:p>
          <w:p w:rsidR="000C00B1" w:rsidRDefault="000C00B1" w:rsidP="00BC6BB3">
            <w:pPr>
              <w:tabs>
                <w:tab w:val="left" w:pos="2505"/>
              </w:tabs>
              <w:rPr>
                <w:sz w:val="20"/>
                <w:szCs w:val="20"/>
              </w:rPr>
            </w:pPr>
            <w:r w:rsidRPr="00D7734D">
              <w:rPr>
                <w:sz w:val="20"/>
                <w:szCs w:val="20"/>
              </w:rPr>
              <w:t xml:space="preserve">- </w:t>
            </w:r>
            <w:r w:rsidRPr="00691281">
              <w:rPr>
                <w:sz w:val="20"/>
                <w:szCs w:val="20"/>
              </w:rPr>
              <w:t xml:space="preserve">Установка блоков из </w:t>
            </w:r>
            <w:r>
              <w:rPr>
                <w:sz w:val="20"/>
                <w:szCs w:val="20"/>
              </w:rPr>
              <w:t>алюминиевого профиля</w:t>
            </w:r>
            <w:r w:rsidRPr="00691281">
              <w:rPr>
                <w:sz w:val="20"/>
                <w:szCs w:val="20"/>
              </w:rPr>
              <w:t xml:space="preserve"> в наружных и внутренних дверных проемах: в каменных стенах площадью проема до 3 м</w:t>
            </w:r>
            <w:proofErr w:type="gramStart"/>
            <w:r w:rsidRPr="00691281">
              <w:rPr>
                <w:sz w:val="20"/>
                <w:szCs w:val="20"/>
              </w:rPr>
              <w:t>2</w:t>
            </w:r>
            <w:proofErr w:type="gramEnd"/>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1E53EA">
              <w:rPr>
                <w:sz w:val="20"/>
                <w:szCs w:val="20"/>
              </w:rPr>
              <w:t xml:space="preserve">Блок дверной стальной внутренний </w:t>
            </w:r>
            <w:proofErr w:type="spellStart"/>
            <w:r w:rsidRPr="001E53EA">
              <w:rPr>
                <w:sz w:val="20"/>
                <w:szCs w:val="20"/>
              </w:rPr>
              <w:t>однопольны</w:t>
            </w:r>
            <w:proofErr w:type="gramStart"/>
            <w:r w:rsidRPr="001E53EA">
              <w:rPr>
                <w:sz w:val="20"/>
                <w:szCs w:val="20"/>
              </w:rPr>
              <w:t>й</w:t>
            </w:r>
            <w:proofErr w:type="spellEnd"/>
            <w:r w:rsidRPr="001E53EA">
              <w:rPr>
                <w:sz w:val="20"/>
                <w:szCs w:val="20"/>
              </w:rPr>
              <w:t>(</w:t>
            </w:r>
            <w:proofErr w:type="gramEnd"/>
            <w:r w:rsidRPr="001E53EA">
              <w:rPr>
                <w:sz w:val="20"/>
                <w:szCs w:val="20"/>
              </w:rPr>
              <w:t xml:space="preserve"> алюминиевый ) ДАВ Г </w:t>
            </w:r>
            <w:proofErr w:type="spellStart"/>
            <w:r w:rsidRPr="001E53EA">
              <w:rPr>
                <w:sz w:val="20"/>
                <w:szCs w:val="20"/>
              </w:rPr>
              <w:t>Бпр</w:t>
            </w:r>
            <w:proofErr w:type="spellEnd"/>
            <w:r w:rsidRPr="001E53EA">
              <w:rPr>
                <w:sz w:val="20"/>
                <w:szCs w:val="20"/>
              </w:rPr>
              <w:t xml:space="preserve"> Оп П Р2100х800</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953561">
              <w:rPr>
                <w:sz w:val="20"/>
                <w:szCs w:val="20"/>
              </w:rPr>
              <w:t xml:space="preserve">Блок дверной входной из </w:t>
            </w:r>
            <w:r>
              <w:rPr>
                <w:sz w:val="20"/>
                <w:szCs w:val="20"/>
              </w:rPr>
              <w:t xml:space="preserve">алюминиевого </w:t>
            </w:r>
            <w:proofErr w:type="gramStart"/>
            <w:r>
              <w:rPr>
                <w:sz w:val="20"/>
                <w:szCs w:val="20"/>
              </w:rPr>
              <w:t>-п</w:t>
            </w:r>
            <w:proofErr w:type="gramEnd"/>
            <w:r>
              <w:rPr>
                <w:sz w:val="20"/>
                <w:szCs w:val="20"/>
              </w:rPr>
              <w:t>рофиля</w:t>
            </w:r>
            <w:r w:rsidRPr="00953561">
              <w:rPr>
                <w:sz w:val="20"/>
                <w:szCs w:val="20"/>
              </w:rPr>
              <w:t xml:space="preserve">, с простой коробкой, </w:t>
            </w:r>
            <w:proofErr w:type="spellStart"/>
            <w:r w:rsidRPr="00953561">
              <w:rPr>
                <w:sz w:val="20"/>
                <w:szCs w:val="20"/>
              </w:rPr>
              <w:t>однопольный</w:t>
            </w:r>
            <w:proofErr w:type="spellEnd"/>
            <w:r w:rsidRPr="00953561">
              <w:rPr>
                <w:sz w:val="20"/>
                <w:szCs w:val="20"/>
              </w:rPr>
              <w:t xml:space="preserve"> с офисной фурнитурой, без стеклопакета по типу сэндвич, площадь более 2 м2 ДПВ Г </w:t>
            </w:r>
            <w:proofErr w:type="spellStart"/>
            <w:r w:rsidRPr="00953561">
              <w:rPr>
                <w:sz w:val="20"/>
                <w:szCs w:val="20"/>
              </w:rPr>
              <w:t>Бпр</w:t>
            </w:r>
            <w:proofErr w:type="spellEnd"/>
            <w:r w:rsidRPr="00953561">
              <w:rPr>
                <w:sz w:val="20"/>
                <w:szCs w:val="20"/>
              </w:rPr>
              <w:t xml:space="preserve"> Оп П Р 2100х1100</w:t>
            </w:r>
          </w:p>
          <w:p w:rsidR="000C00B1" w:rsidRPr="00124329" w:rsidRDefault="000C00B1" w:rsidP="00BC6BB3">
            <w:pPr>
              <w:tabs>
                <w:tab w:val="left" w:pos="2505"/>
              </w:tabs>
              <w:rPr>
                <w:sz w:val="20"/>
                <w:szCs w:val="20"/>
              </w:rPr>
            </w:pPr>
          </w:p>
        </w:tc>
        <w:tc>
          <w:tcPr>
            <w:tcW w:w="709"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шт.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r>
              <w:rPr>
                <w:sz w:val="20"/>
                <w:szCs w:val="20"/>
              </w:rPr>
              <w:t>л</w:t>
            </w: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80511A" w:rsidRDefault="000C00B1" w:rsidP="00BC6BB3">
            <w:pPr>
              <w:tabs>
                <w:tab w:val="left" w:pos="2505"/>
              </w:tabs>
              <w:jc w:val="center"/>
              <w:rPr>
                <w:sz w:val="20"/>
                <w:szCs w:val="20"/>
              </w:rPr>
            </w:pPr>
            <w:r w:rsidRPr="004355F5">
              <w:rPr>
                <w:sz w:val="20"/>
                <w:szCs w:val="20"/>
              </w:rPr>
              <w:t>м</w:t>
            </w:r>
            <w:proofErr w:type="gramStart"/>
            <w:r w:rsidRPr="004355F5">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кг</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л</w:t>
            </w: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roofErr w:type="spellStart"/>
            <w:proofErr w:type="gramStart"/>
            <w:r>
              <w:rPr>
                <w:sz w:val="20"/>
                <w:szCs w:val="20"/>
              </w:rPr>
              <w:t>шт</w:t>
            </w:r>
            <w:proofErr w:type="spellEnd"/>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кг</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tc>
        <w:tc>
          <w:tcPr>
            <w:tcW w:w="1134"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120,08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2,45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120,08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0,01657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1,441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104,95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265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23,68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0,002368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31,04</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3,197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Pr="0080511A" w:rsidRDefault="000C00B1" w:rsidP="00BC6BB3">
            <w:pPr>
              <w:tabs>
                <w:tab w:val="left" w:pos="2505"/>
              </w:tabs>
              <w:jc w:val="center"/>
              <w:rPr>
                <w:sz w:val="20"/>
                <w:szCs w:val="20"/>
              </w:rPr>
            </w:pPr>
            <w:r>
              <w:rPr>
                <w:sz w:val="20"/>
                <w:szCs w:val="20"/>
                <w:lang w:val="en-US"/>
              </w:rPr>
              <w:t>110</w:t>
            </w:r>
            <w:r>
              <w:rPr>
                <w:sz w:val="20"/>
                <w:szCs w:val="20"/>
              </w:rPr>
              <w:t>,08</w:t>
            </w: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117,8</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110,08</w:t>
            </w: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23,01</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8,48</w:t>
            </w:r>
          </w:p>
          <w:p w:rsidR="000C00B1" w:rsidRDefault="000C00B1" w:rsidP="00BC6BB3">
            <w:pPr>
              <w:jc w:val="center"/>
              <w:rPr>
                <w:sz w:val="20"/>
                <w:szCs w:val="20"/>
              </w:rPr>
            </w:pP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1,713</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34,77</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rPr>
                <w:sz w:val="20"/>
                <w:szCs w:val="20"/>
              </w:rPr>
            </w:pPr>
          </w:p>
          <w:p w:rsidR="000C00B1" w:rsidRDefault="000C00B1" w:rsidP="00BC6BB3">
            <w:pPr>
              <w:jc w:val="center"/>
              <w:rPr>
                <w:sz w:val="20"/>
                <w:szCs w:val="20"/>
              </w:rPr>
            </w:pPr>
            <w:r>
              <w:rPr>
                <w:sz w:val="20"/>
                <w:szCs w:val="20"/>
              </w:rPr>
              <w:t>16,96</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364,93</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67</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6,105</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rPr>
                <w:sz w:val="20"/>
                <w:szCs w:val="20"/>
              </w:rPr>
            </w:pPr>
            <w:r>
              <w:rPr>
                <w:sz w:val="20"/>
                <w:szCs w:val="20"/>
              </w:rPr>
              <w:t xml:space="preserve">    6,258</w:t>
            </w: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35,17</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0,1319</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35,17</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0,0176</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28,68</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23</w:t>
            </w:r>
          </w:p>
          <w:p w:rsidR="000C00B1" w:rsidRDefault="000C00B1" w:rsidP="00BC6BB3">
            <w:pPr>
              <w:jc w:val="center"/>
              <w:rPr>
                <w:sz w:val="20"/>
                <w:szCs w:val="20"/>
              </w:rPr>
            </w:pPr>
          </w:p>
          <w:p w:rsidR="000C00B1" w:rsidRDefault="000C00B1" w:rsidP="00BC6BB3">
            <w:pPr>
              <w:jc w:val="center"/>
              <w:rPr>
                <w:sz w:val="20"/>
                <w:szCs w:val="20"/>
              </w:rPr>
            </w:pPr>
            <w:r>
              <w:rPr>
                <w:sz w:val="20"/>
                <w:szCs w:val="20"/>
              </w:rPr>
              <w:t>63,66</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28,68</w:t>
            </w: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6,3</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0,0095</w:t>
            </w:r>
          </w:p>
          <w:p w:rsidR="000C00B1" w:rsidRDefault="000C00B1" w:rsidP="00BC6BB3">
            <w:pPr>
              <w:jc w:val="center"/>
              <w:rPr>
                <w:sz w:val="20"/>
                <w:szCs w:val="20"/>
              </w:rPr>
            </w:pPr>
          </w:p>
          <w:p w:rsidR="000C00B1" w:rsidRDefault="000C00B1" w:rsidP="00BC6BB3">
            <w:pPr>
              <w:jc w:val="center"/>
              <w:rPr>
                <w:sz w:val="20"/>
                <w:szCs w:val="20"/>
              </w:rPr>
            </w:pPr>
            <w:r>
              <w:rPr>
                <w:sz w:val="20"/>
                <w:szCs w:val="20"/>
              </w:rPr>
              <w:t>64,58</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66,52</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9,03</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6,72</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2,31</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Pr="00A42FD8" w:rsidRDefault="000C00B1" w:rsidP="00BC6BB3">
            <w:pPr>
              <w:jc w:val="center"/>
              <w:rPr>
                <w:sz w:val="20"/>
                <w:szCs w:val="20"/>
              </w:rPr>
            </w:pPr>
          </w:p>
        </w:tc>
        <w:tc>
          <w:tcPr>
            <w:tcW w:w="2693" w:type="dxa"/>
            <w:shd w:val="clear" w:color="auto" w:fill="auto"/>
          </w:tcPr>
          <w:p w:rsidR="000C00B1" w:rsidRDefault="000C00B1" w:rsidP="00BC6BB3">
            <w:pPr>
              <w:shd w:val="clear" w:color="auto" w:fill="FFFFFF"/>
              <w:spacing w:line="270" w:lineRule="atLeast"/>
              <w:rPr>
                <w:b/>
                <w:i/>
                <w:sz w:val="20"/>
                <w:szCs w:val="20"/>
              </w:rPr>
            </w:pPr>
          </w:p>
        </w:tc>
      </w:tr>
      <w:tr w:rsidR="000C00B1" w:rsidTr="00BC6BB3">
        <w:trPr>
          <w:trHeight w:val="409"/>
        </w:trPr>
        <w:tc>
          <w:tcPr>
            <w:tcW w:w="534" w:type="dxa"/>
            <w:shd w:val="clear" w:color="auto" w:fill="auto"/>
          </w:tcPr>
          <w:p w:rsidR="000C00B1" w:rsidRDefault="000C00B1" w:rsidP="00BC6BB3">
            <w:pPr>
              <w:tabs>
                <w:tab w:val="left" w:pos="2505"/>
              </w:tabs>
              <w:jc w:val="center"/>
              <w:rPr>
                <w:b/>
                <w:sz w:val="20"/>
                <w:szCs w:val="20"/>
              </w:rPr>
            </w:pPr>
            <w:r>
              <w:rPr>
                <w:b/>
                <w:sz w:val="20"/>
                <w:szCs w:val="20"/>
              </w:rPr>
              <w:lastRenderedPageBreak/>
              <w:t>4.</w:t>
            </w:r>
          </w:p>
        </w:tc>
        <w:tc>
          <w:tcPr>
            <w:tcW w:w="2126" w:type="dxa"/>
            <w:shd w:val="clear" w:color="auto" w:fill="auto"/>
          </w:tcPr>
          <w:p w:rsidR="000C00B1" w:rsidRDefault="000C00B1" w:rsidP="00BC6BB3">
            <w:pPr>
              <w:tabs>
                <w:tab w:val="left" w:pos="2505"/>
              </w:tabs>
              <w:jc w:val="both"/>
              <w:rPr>
                <w:b/>
                <w:sz w:val="20"/>
                <w:szCs w:val="20"/>
              </w:rPr>
            </w:pPr>
            <w:r>
              <w:rPr>
                <w:b/>
                <w:sz w:val="20"/>
                <w:szCs w:val="20"/>
              </w:rPr>
              <w:t>ОТДЕЛОЧНЫЕ РАБОТЫ:</w:t>
            </w:r>
          </w:p>
          <w:p w:rsidR="000C00B1" w:rsidRDefault="000C00B1" w:rsidP="00BC6BB3">
            <w:pPr>
              <w:tabs>
                <w:tab w:val="left" w:pos="2505"/>
              </w:tabs>
              <w:jc w:val="both"/>
              <w:rPr>
                <w:b/>
                <w:sz w:val="20"/>
                <w:szCs w:val="20"/>
              </w:rPr>
            </w:pPr>
            <w:r>
              <w:rPr>
                <w:b/>
                <w:sz w:val="20"/>
                <w:szCs w:val="20"/>
              </w:rPr>
              <w:t xml:space="preserve">2 ЭТАЖ: </w:t>
            </w:r>
            <w:r w:rsidRPr="00D93709">
              <w:rPr>
                <w:sz w:val="20"/>
                <w:szCs w:val="20"/>
              </w:rPr>
              <w:t>загрязнение, отслоение окрасочного слоя, потертости, выцветание.</w:t>
            </w:r>
          </w:p>
          <w:p w:rsidR="000C00B1" w:rsidRDefault="000C00B1" w:rsidP="00BC6BB3">
            <w:pPr>
              <w:tabs>
                <w:tab w:val="left" w:pos="2505"/>
              </w:tabs>
              <w:jc w:val="both"/>
              <w:rPr>
                <w:b/>
                <w:sz w:val="20"/>
                <w:szCs w:val="20"/>
              </w:rPr>
            </w:pPr>
            <w:r>
              <w:rPr>
                <w:b/>
                <w:sz w:val="20"/>
                <w:szCs w:val="20"/>
              </w:rPr>
              <w:t xml:space="preserve">ОКРАСКА СТЕН В КАБИНЕТАХ 2 ЭТАЖ: </w:t>
            </w:r>
            <w:r w:rsidRPr="00D93709">
              <w:rPr>
                <w:sz w:val="20"/>
                <w:szCs w:val="20"/>
              </w:rPr>
              <w:t>загрязнение, отслоение окрасочного слоя, потертости, выцветание.</w:t>
            </w:r>
          </w:p>
        </w:tc>
        <w:tc>
          <w:tcPr>
            <w:tcW w:w="3118" w:type="dxa"/>
            <w:shd w:val="clear" w:color="auto" w:fill="auto"/>
          </w:tcPr>
          <w:p w:rsidR="000C00B1" w:rsidRDefault="000C00B1" w:rsidP="00BC6BB3">
            <w:pPr>
              <w:tabs>
                <w:tab w:val="left" w:pos="2505"/>
              </w:tabs>
              <w:rPr>
                <w:b/>
                <w:sz w:val="20"/>
                <w:szCs w:val="20"/>
              </w:rPr>
            </w:pPr>
            <w:r w:rsidRPr="00E710D5">
              <w:rPr>
                <w:b/>
                <w:sz w:val="20"/>
                <w:szCs w:val="20"/>
              </w:rPr>
              <w:t>Отделочные работы</w:t>
            </w:r>
            <w:r>
              <w:rPr>
                <w:b/>
                <w:sz w:val="20"/>
                <w:szCs w:val="20"/>
              </w:rPr>
              <w:t xml:space="preserve"> 1 этаж</w:t>
            </w:r>
          </w:p>
          <w:p w:rsidR="000C00B1" w:rsidRDefault="000C00B1" w:rsidP="00BC6BB3">
            <w:pPr>
              <w:tabs>
                <w:tab w:val="left" w:pos="2505"/>
              </w:tabs>
              <w:rPr>
                <w:b/>
                <w:i/>
                <w:sz w:val="20"/>
                <w:szCs w:val="20"/>
              </w:rPr>
            </w:pPr>
            <w:r w:rsidRPr="00E80FC4">
              <w:rPr>
                <w:b/>
                <w:i/>
                <w:sz w:val="20"/>
                <w:szCs w:val="20"/>
              </w:rPr>
              <w:t>Полы</w:t>
            </w:r>
          </w:p>
          <w:p w:rsidR="000C00B1" w:rsidRDefault="000C00B1" w:rsidP="00BC6BB3">
            <w:pPr>
              <w:tabs>
                <w:tab w:val="left" w:pos="2505"/>
              </w:tabs>
              <w:rPr>
                <w:sz w:val="20"/>
                <w:szCs w:val="20"/>
              </w:rPr>
            </w:pPr>
            <w:r w:rsidRPr="00124329">
              <w:rPr>
                <w:sz w:val="20"/>
                <w:szCs w:val="20"/>
              </w:rPr>
              <w:t xml:space="preserve">- </w:t>
            </w:r>
            <w:r w:rsidRPr="00E80FC4">
              <w:rPr>
                <w:sz w:val="20"/>
                <w:szCs w:val="20"/>
              </w:rPr>
              <w:t>Устройство стяжек: цементных толщиной 20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F861BB">
              <w:rPr>
                <w:sz w:val="20"/>
                <w:szCs w:val="20"/>
              </w:rPr>
              <w:t>Раствор готовый кладочный, цементный, М150</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B00DC9">
              <w:rPr>
                <w:sz w:val="20"/>
                <w:szCs w:val="20"/>
              </w:rPr>
              <w:t xml:space="preserve">Устройство покрытий из плит </w:t>
            </w:r>
            <w:proofErr w:type="spellStart"/>
            <w:r w:rsidRPr="00B00DC9">
              <w:rPr>
                <w:sz w:val="20"/>
                <w:szCs w:val="20"/>
              </w:rPr>
              <w:t>керамогранитных</w:t>
            </w:r>
            <w:proofErr w:type="spellEnd"/>
            <w:r w:rsidRPr="00B00DC9">
              <w:rPr>
                <w:sz w:val="20"/>
                <w:szCs w:val="20"/>
              </w:rPr>
              <w:t xml:space="preserve"> размером: 40х40 см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84DFA">
              <w:rPr>
                <w:sz w:val="20"/>
                <w:szCs w:val="20"/>
              </w:rPr>
              <w:t>Грунтовка: водно-дисперсионная "БИРСС Бетон-контакт"</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Состав клеевой плиточный «БРИСС 58»</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D6E31">
              <w:rPr>
                <w:sz w:val="20"/>
                <w:szCs w:val="20"/>
              </w:rPr>
              <w:t>Устройство плинтусов: из плиток керамических</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D6E31">
              <w:rPr>
                <w:sz w:val="20"/>
                <w:szCs w:val="20"/>
              </w:rPr>
              <w:t xml:space="preserve">Плинтусы </w:t>
            </w:r>
            <w:proofErr w:type="spellStart"/>
            <w:r w:rsidRPr="000D6E31">
              <w:rPr>
                <w:sz w:val="20"/>
                <w:szCs w:val="20"/>
              </w:rPr>
              <w:t>керамогранитные</w:t>
            </w:r>
            <w:proofErr w:type="spellEnd"/>
            <w:r w:rsidRPr="000D6E31">
              <w:rPr>
                <w:sz w:val="20"/>
                <w:szCs w:val="20"/>
              </w:rPr>
              <w:t xml:space="preserve"> размером 70х400х10 мм, цветные</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0970E0">
              <w:rPr>
                <w:b/>
                <w:i/>
                <w:sz w:val="20"/>
                <w:szCs w:val="20"/>
              </w:rPr>
              <w:t>Перегородки</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lastRenderedPageBreak/>
              <w:t xml:space="preserve">- </w:t>
            </w:r>
            <w:r w:rsidRPr="00252E76">
              <w:rPr>
                <w:sz w:val="20"/>
                <w:szCs w:val="20"/>
              </w:rPr>
              <w:t xml:space="preserve">Устройство перегородок из </w:t>
            </w:r>
            <w:proofErr w:type="spellStart"/>
            <w:r w:rsidRPr="00252E76">
              <w:rPr>
                <w:sz w:val="20"/>
                <w:szCs w:val="20"/>
              </w:rPr>
              <w:t>гипсоволокнистых</w:t>
            </w:r>
            <w:proofErr w:type="spellEnd"/>
            <w:r w:rsidRPr="00252E76">
              <w:rPr>
                <w:sz w:val="20"/>
                <w:szCs w:val="20"/>
              </w:rPr>
              <w:t xml:space="preserve"> листов (ГВЛ) с одинарным металлическим каркасом и двухслойной обшивкой с обеих сторон: с одним дверным проемом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F41F92">
              <w:rPr>
                <w:sz w:val="20"/>
                <w:szCs w:val="20"/>
              </w:rPr>
              <w:t>Вата минеральная «ISOVER»: Экстра-100</w:t>
            </w:r>
          </w:p>
          <w:p w:rsidR="000C00B1" w:rsidRDefault="000C00B1" w:rsidP="00BC6BB3">
            <w:pPr>
              <w:tabs>
                <w:tab w:val="left" w:pos="2505"/>
              </w:tabs>
              <w:rPr>
                <w:sz w:val="20"/>
                <w:szCs w:val="20"/>
              </w:rPr>
            </w:pPr>
          </w:p>
          <w:p w:rsidR="000C00B1" w:rsidRPr="00B82FCE" w:rsidRDefault="000C00B1" w:rsidP="00BC6BB3">
            <w:pPr>
              <w:tabs>
                <w:tab w:val="left" w:pos="2505"/>
              </w:tabs>
              <w:rPr>
                <w:b/>
                <w:i/>
                <w:sz w:val="20"/>
                <w:szCs w:val="20"/>
              </w:rPr>
            </w:pPr>
            <w:r w:rsidRPr="0063302F">
              <w:rPr>
                <w:b/>
                <w:i/>
                <w:sz w:val="20"/>
                <w:szCs w:val="20"/>
              </w:rPr>
              <w:t>Стены</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D11BD9">
              <w:rPr>
                <w:sz w:val="20"/>
                <w:szCs w:val="20"/>
              </w:rPr>
              <w:t>Улучшенная окраска масляными составами по штукатурке: стен</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3F1A1B">
              <w:rPr>
                <w:sz w:val="20"/>
                <w:szCs w:val="20"/>
              </w:rPr>
              <w:t>Краска  ТИККУРИЛА</w:t>
            </w:r>
          </w:p>
          <w:p w:rsidR="000C00B1" w:rsidRDefault="000C00B1" w:rsidP="00BC6BB3">
            <w:pPr>
              <w:tabs>
                <w:tab w:val="left" w:pos="2505"/>
              </w:tabs>
              <w:rPr>
                <w:sz w:val="20"/>
                <w:szCs w:val="20"/>
              </w:rPr>
            </w:pPr>
            <w:r w:rsidRPr="003F1A1B">
              <w:rPr>
                <w:sz w:val="20"/>
                <w:szCs w:val="20"/>
              </w:rPr>
              <w:t xml:space="preserve"> (цвет по согласованию с Заказчиком</w:t>
            </w:r>
            <w:r>
              <w:rPr>
                <w:sz w:val="20"/>
                <w:szCs w:val="20"/>
              </w:rPr>
              <w:t xml:space="preserve"> и Дизайнером</w:t>
            </w:r>
            <w:r w:rsidRPr="003F1A1B">
              <w:rPr>
                <w:sz w:val="20"/>
                <w:szCs w:val="20"/>
              </w:rPr>
              <w:t>)</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B82FCE">
              <w:rPr>
                <w:sz w:val="20"/>
                <w:szCs w:val="20"/>
              </w:rPr>
              <w:t>Облицовка стен по готовому каркасу щитами-картинами из древесностружечных плит: фанерованных шпоном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8D6232">
              <w:rPr>
                <w:sz w:val="20"/>
                <w:szCs w:val="20"/>
              </w:rPr>
              <w:t>Панели декоративные МДФ KRONOSPAN размером 2600х153х8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3F1A1B">
              <w:rPr>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Состав клеевой плиточный "БИРСС 58"</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Плитка керамическая глазурованная для внутренней облицовки стен гладкая, белая без завала</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5120CA">
              <w:rPr>
                <w:sz w:val="20"/>
                <w:szCs w:val="20"/>
              </w:rPr>
              <w:t>Затирка «</w:t>
            </w:r>
            <w:proofErr w:type="spellStart"/>
            <w:r w:rsidRPr="005120CA">
              <w:rPr>
                <w:sz w:val="20"/>
                <w:szCs w:val="20"/>
              </w:rPr>
              <w:t>Боларс</w:t>
            </w:r>
            <w:proofErr w:type="spellEnd"/>
            <w:r w:rsidRPr="005120CA">
              <w:rPr>
                <w:sz w:val="20"/>
                <w:szCs w:val="20"/>
              </w:rPr>
              <w:t>» (разной цветности)</w:t>
            </w:r>
          </w:p>
          <w:p w:rsidR="000C00B1" w:rsidRDefault="000C00B1" w:rsidP="00BC6BB3">
            <w:pPr>
              <w:tabs>
                <w:tab w:val="left" w:pos="2505"/>
              </w:tabs>
              <w:rPr>
                <w:b/>
                <w:i/>
                <w:sz w:val="20"/>
                <w:szCs w:val="20"/>
              </w:rPr>
            </w:pPr>
          </w:p>
          <w:p w:rsidR="000C00B1" w:rsidRDefault="000C00B1" w:rsidP="00BC6BB3">
            <w:pPr>
              <w:tabs>
                <w:tab w:val="left" w:pos="2505"/>
              </w:tabs>
              <w:rPr>
                <w:b/>
                <w:i/>
                <w:sz w:val="20"/>
                <w:szCs w:val="20"/>
              </w:rPr>
            </w:pPr>
            <w:r w:rsidRPr="008624D7">
              <w:rPr>
                <w:b/>
                <w:i/>
                <w:sz w:val="20"/>
                <w:szCs w:val="20"/>
              </w:rPr>
              <w:t>Потолки</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085F7F">
              <w:rPr>
                <w:sz w:val="20"/>
                <w:szCs w:val="20"/>
              </w:rPr>
              <w:t xml:space="preserve">Устройство подвесных потолков из гипсокартонных листов (ГКЛ): одноуровневых в два слоя </w:t>
            </w:r>
            <w:proofErr w:type="spellStart"/>
            <w:r w:rsidRPr="00085F7F">
              <w:rPr>
                <w:sz w:val="20"/>
                <w:szCs w:val="20"/>
              </w:rPr>
              <w:t>гкл</w:t>
            </w:r>
            <w:proofErr w:type="spellEnd"/>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085F7F">
              <w:rPr>
                <w:sz w:val="20"/>
                <w:szCs w:val="20"/>
              </w:rPr>
              <w:t>Листы гипсокартонные ГКЛ, толщина 9,5 мм</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EB57A4">
              <w:rPr>
                <w:sz w:val="20"/>
                <w:szCs w:val="20"/>
              </w:rPr>
              <w:t>Тяга подвесов 350 мм</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481463">
              <w:rPr>
                <w:sz w:val="20"/>
                <w:szCs w:val="20"/>
              </w:rPr>
              <w:t>Окраска водно-дисперсионными акриловыми составами улучшенная: по сборным конструкциям потолков, подготовленным под окраску</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lastRenderedPageBreak/>
              <w:t xml:space="preserve">- </w:t>
            </w:r>
            <w:r w:rsidRPr="00786570">
              <w:rPr>
                <w:sz w:val="20"/>
                <w:szCs w:val="20"/>
              </w:rPr>
              <w:t>Состав грунтовочный глубокого проникновения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786570">
              <w:rPr>
                <w:sz w:val="20"/>
                <w:szCs w:val="20"/>
              </w:rPr>
              <w:t>Краска водоэмульсионная белая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786570">
              <w:rPr>
                <w:sz w:val="20"/>
                <w:szCs w:val="20"/>
              </w:rPr>
              <w:t>Устройство потолков: плитно-ячеистых по каркасу из оцинкованного профиля</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proofErr w:type="spellStart"/>
            <w:r w:rsidRPr="00B019A5">
              <w:rPr>
                <w:sz w:val="20"/>
                <w:szCs w:val="20"/>
              </w:rPr>
              <w:t>Плитно</w:t>
            </w:r>
            <w:proofErr w:type="spellEnd"/>
            <w:r w:rsidRPr="00B019A5">
              <w:rPr>
                <w:sz w:val="20"/>
                <w:szCs w:val="20"/>
              </w:rPr>
              <w:t xml:space="preserve"> ячеистый потолок </w:t>
            </w:r>
            <w:proofErr w:type="gramStart"/>
            <w:r w:rsidRPr="00B019A5">
              <w:rPr>
                <w:sz w:val="20"/>
                <w:szCs w:val="20"/>
              </w:rPr>
              <w:t>:М</w:t>
            </w:r>
            <w:proofErr w:type="gramEnd"/>
            <w:r w:rsidRPr="00B019A5">
              <w:rPr>
                <w:sz w:val="20"/>
                <w:szCs w:val="20"/>
              </w:rPr>
              <w:t xml:space="preserve">еталлическая панель </w:t>
            </w:r>
            <w:proofErr w:type="spellStart"/>
            <w:r w:rsidRPr="00B019A5">
              <w:rPr>
                <w:sz w:val="20"/>
                <w:szCs w:val="20"/>
              </w:rPr>
              <w:t>armstrongorcalplain</w:t>
            </w:r>
            <w:proofErr w:type="spellEnd"/>
            <w:r w:rsidRPr="00B019A5">
              <w:rPr>
                <w:sz w:val="20"/>
                <w:szCs w:val="20"/>
              </w:rPr>
              <w:t xml:space="preserve"> 600x600x15 </w:t>
            </w:r>
            <w:proofErr w:type="spellStart"/>
            <w:r w:rsidRPr="00B019A5">
              <w:rPr>
                <w:sz w:val="20"/>
                <w:szCs w:val="20"/>
              </w:rPr>
              <w:t>board</w:t>
            </w:r>
            <w:proofErr w:type="spellEnd"/>
            <w:r w:rsidRPr="00B019A5">
              <w:rPr>
                <w:sz w:val="20"/>
                <w:szCs w:val="20"/>
              </w:rPr>
              <w:t xml:space="preserve"> с комплектующими</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D7734D">
              <w:rPr>
                <w:b/>
                <w:i/>
                <w:sz w:val="20"/>
                <w:szCs w:val="20"/>
              </w:rPr>
              <w:t>Дверные блоки</w:t>
            </w:r>
          </w:p>
          <w:p w:rsidR="000C00B1" w:rsidRPr="00D7734D" w:rsidRDefault="000C00B1" w:rsidP="00BC6BB3">
            <w:pPr>
              <w:tabs>
                <w:tab w:val="left" w:pos="2505"/>
              </w:tabs>
              <w:rPr>
                <w:sz w:val="20"/>
                <w:szCs w:val="20"/>
              </w:rPr>
            </w:pPr>
          </w:p>
          <w:p w:rsidR="000C00B1" w:rsidRDefault="000C00B1" w:rsidP="00BC6BB3">
            <w:pPr>
              <w:tabs>
                <w:tab w:val="left" w:pos="2505"/>
              </w:tabs>
              <w:rPr>
                <w:sz w:val="20"/>
                <w:szCs w:val="20"/>
              </w:rPr>
            </w:pPr>
            <w:r w:rsidRPr="00D7734D">
              <w:rPr>
                <w:sz w:val="20"/>
                <w:szCs w:val="20"/>
              </w:rPr>
              <w:t xml:space="preserve">- </w:t>
            </w:r>
            <w:r w:rsidRPr="00C5202B">
              <w:rPr>
                <w:sz w:val="20"/>
                <w:szCs w:val="20"/>
              </w:rPr>
              <w:t xml:space="preserve">Установка </w:t>
            </w:r>
            <w:r>
              <w:rPr>
                <w:sz w:val="20"/>
                <w:szCs w:val="20"/>
              </w:rPr>
              <w:t>блоков из алюминиевого профиля в наружных и внутренних дверных проемах: в каменных стенах площадью проема до 3 м</w:t>
            </w:r>
            <w:proofErr w:type="gramStart"/>
            <w:r>
              <w:rPr>
                <w:sz w:val="20"/>
                <w:szCs w:val="20"/>
              </w:rPr>
              <w:t>2</w:t>
            </w:r>
            <w:proofErr w:type="gramEnd"/>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EA7F0A">
              <w:rPr>
                <w:sz w:val="20"/>
                <w:szCs w:val="20"/>
              </w:rPr>
              <w:t xml:space="preserve">Блок дверной стальной внутренний </w:t>
            </w:r>
            <w:proofErr w:type="spellStart"/>
            <w:r w:rsidRPr="00EA7F0A">
              <w:rPr>
                <w:sz w:val="20"/>
                <w:szCs w:val="20"/>
              </w:rPr>
              <w:t>однопольный</w:t>
            </w:r>
            <w:proofErr w:type="spellEnd"/>
            <w:r w:rsidRPr="00EA7F0A">
              <w:rPr>
                <w:sz w:val="20"/>
                <w:szCs w:val="20"/>
              </w:rPr>
              <w:t xml:space="preserve">( алюминиевый ) ДАВ Г </w:t>
            </w:r>
            <w:proofErr w:type="spellStart"/>
            <w:r w:rsidRPr="00EA7F0A">
              <w:rPr>
                <w:sz w:val="20"/>
                <w:szCs w:val="20"/>
              </w:rPr>
              <w:t>Бпр</w:t>
            </w:r>
            <w:proofErr w:type="spellEnd"/>
            <w:proofErr w:type="gramStart"/>
            <w:r w:rsidRPr="00EA7F0A">
              <w:rPr>
                <w:sz w:val="20"/>
                <w:szCs w:val="20"/>
              </w:rPr>
              <w:t xml:space="preserve"> О</w:t>
            </w:r>
            <w:proofErr w:type="gramEnd"/>
            <w:r w:rsidRPr="00EA7F0A">
              <w:rPr>
                <w:sz w:val="20"/>
                <w:szCs w:val="20"/>
              </w:rPr>
              <w:t>п 2100х900 открывание левое, правое</w:t>
            </w:r>
          </w:p>
          <w:p w:rsidR="000C00B1" w:rsidRDefault="000C00B1" w:rsidP="00BC6BB3">
            <w:pPr>
              <w:tabs>
                <w:tab w:val="left" w:pos="2505"/>
              </w:tabs>
              <w:rPr>
                <w:sz w:val="20"/>
                <w:szCs w:val="20"/>
              </w:rPr>
            </w:pPr>
          </w:p>
          <w:p w:rsidR="000C00B1" w:rsidRDefault="000C00B1" w:rsidP="00BC6BB3">
            <w:pPr>
              <w:tabs>
                <w:tab w:val="left" w:pos="2505"/>
              </w:tabs>
              <w:rPr>
                <w:sz w:val="20"/>
                <w:szCs w:val="20"/>
              </w:rPr>
            </w:pPr>
            <w:r>
              <w:rPr>
                <w:sz w:val="20"/>
                <w:szCs w:val="20"/>
              </w:rPr>
              <w:t xml:space="preserve">- </w:t>
            </w:r>
            <w:r w:rsidRPr="00EA7F0A">
              <w:rPr>
                <w:sz w:val="20"/>
                <w:szCs w:val="20"/>
              </w:rPr>
              <w:t xml:space="preserve">Блок дверной  из </w:t>
            </w:r>
            <w:r>
              <w:rPr>
                <w:sz w:val="20"/>
                <w:szCs w:val="20"/>
              </w:rPr>
              <w:t>алюминиевого -профиля</w:t>
            </w:r>
            <w:r w:rsidRPr="00EA7F0A">
              <w:rPr>
                <w:sz w:val="20"/>
                <w:szCs w:val="20"/>
              </w:rPr>
              <w:t xml:space="preserve">, с простой коробкой, </w:t>
            </w:r>
            <w:proofErr w:type="spellStart"/>
            <w:r w:rsidRPr="00EA7F0A">
              <w:rPr>
                <w:sz w:val="20"/>
                <w:szCs w:val="20"/>
              </w:rPr>
              <w:t>однопольный</w:t>
            </w:r>
            <w:proofErr w:type="spellEnd"/>
            <w:r w:rsidRPr="00EA7F0A">
              <w:rPr>
                <w:sz w:val="20"/>
                <w:szCs w:val="20"/>
              </w:rPr>
              <w:t xml:space="preserve"> с простой фурнитурой, без стеклопакета по типу сэндвич, площадь от 1,5-2 м2 ДПВ Г </w:t>
            </w:r>
            <w:proofErr w:type="spellStart"/>
            <w:r w:rsidRPr="00EA7F0A">
              <w:rPr>
                <w:sz w:val="20"/>
                <w:szCs w:val="20"/>
              </w:rPr>
              <w:t>Бпр</w:t>
            </w:r>
            <w:proofErr w:type="spellEnd"/>
            <w:proofErr w:type="gramStart"/>
            <w:r w:rsidRPr="00EA7F0A">
              <w:rPr>
                <w:sz w:val="20"/>
                <w:szCs w:val="20"/>
              </w:rPr>
              <w:t xml:space="preserve"> О</w:t>
            </w:r>
            <w:proofErr w:type="gramEnd"/>
            <w:r w:rsidRPr="00EA7F0A">
              <w:rPr>
                <w:sz w:val="20"/>
                <w:szCs w:val="20"/>
              </w:rPr>
              <w:t>п 2100х800 открывание левое, правое</w:t>
            </w:r>
          </w:p>
          <w:p w:rsidR="000C00B1" w:rsidRDefault="000C00B1" w:rsidP="00BC6BB3">
            <w:pPr>
              <w:tabs>
                <w:tab w:val="left" w:pos="2505"/>
              </w:tabs>
              <w:rPr>
                <w:sz w:val="20"/>
                <w:szCs w:val="20"/>
              </w:rPr>
            </w:pPr>
          </w:p>
          <w:p w:rsidR="000C00B1" w:rsidRDefault="000C00B1" w:rsidP="00BC6BB3">
            <w:pPr>
              <w:tabs>
                <w:tab w:val="left" w:pos="2505"/>
              </w:tabs>
              <w:rPr>
                <w:b/>
                <w:i/>
                <w:sz w:val="20"/>
                <w:szCs w:val="20"/>
              </w:rPr>
            </w:pPr>
            <w:r w:rsidRPr="00F71A6D">
              <w:rPr>
                <w:b/>
                <w:i/>
                <w:sz w:val="20"/>
                <w:szCs w:val="20"/>
              </w:rPr>
              <w:t>Вентиляционная решетка</w:t>
            </w:r>
          </w:p>
          <w:p w:rsidR="000C00B1" w:rsidRDefault="000C00B1" w:rsidP="00BC6BB3">
            <w:pPr>
              <w:tabs>
                <w:tab w:val="left" w:pos="2505"/>
              </w:tabs>
              <w:rPr>
                <w:b/>
                <w:i/>
                <w:sz w:val="20"/>
                <w:szCs w:val="20"/>
              </w:rPr>
            </w:pPr>
          </w:p>
          <w:p w:rsidR="000C00B1" w:rsidRDefault="000C00B1" w:rsidP="00BC6BB3">
            <w:pPr>
              <w:tabs>
                <w:tab w:val="left" w:pos="2505"/>
              </w:tabs>
              <w:rPr>
                <w:sz w:val="20"/>
                <w:szCs w:val="20"/>
              </w:rPr>
            </w:pPr>
            <w:r>
              <w:rPr>
                <w:b/>
                <w:i/>
                <w:sz w:val="20"/>
                <w:szCs w:val="20"/>
              </w:rPr>
              <w:t xml:space="preserve">- </w:t>
            </w:r>
            <w:r w:rsidRPr="00EA7F0A">
              <w:rPr>
                <w:sz w:val="20"/>
                <w:szCs w:val="20"/>
              </w:rPr>
              <w:t>Установка решеток жалюзийных площадью в свету: до 0,5 м</w:t>
            </w:r>
            <w:proofErr w:type="gramStart"/>
            <w:r w:rsidRPr="00EA7F0A">
              <w:rPr>
                <w:sz w:val="20"/>
                <w:szCs w:val="20"/>
              </w:rPr>
              <w:t>2</w:t>
            </w:r>
            <w:proofErr w:type="gramEnd"/>
          </w:p>
          <w:p w:rsidR="000C00B1" w:rsidRDefault="000C00B1" w:rsidP="00BC6BB3">
            <w:pPr>
              <w:tabs>
                <w:tab w:val="left" w:pos="2505"/>
              </w:tabs>
              <w:rPr>
                <w:sz w:val="20"/>
                <w:szCs w:val="20"/>
              </w:rPr>
            </w:pPr>
          </w:p>
          <w:p w:rsidR="000C00B1" w:rsidRPr="00124329" w:rsidRDefault="000C00B1" w:rsidP="00BC6BB3">
            <w:pPr>
              <w:tabs>
                <w:tab w:val="left" w:pos="2505"/>
              </w:tabs>
              <w:rPr>
                <w:sz w:val="20"/>
                <w:szCs w:val="20"/>
              </w:rPr>
            </w:pPr>
            <w:r>
              <w:rPr>
                <w:sz w:val="20"/>
                <w:szCs w:val="20"/>
              </w:rPr>
              <w:t xml:space="preserve">- </w:t>
            </w:r>
            <w:r w:rsidRPr="00EA7F0A">
              <w:rPr>
                <w:sz w:val="20"/>
                <w:szCs w:val="20"/>
              </w:rPr>
              <w:t>Решетки приточные РП, алюминиевые, размер 100х150 мм</w:t>
            </w:r>
          </w:p>
        </w:tc>
        <w:tc>
          <w:tcPr>
            <w:tcW w:w="709"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шт.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lastRenderedPageBreak/>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л</w:t>
            </w: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шт.</w:t>
            </w:r>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lastRenderedPageBreak/>
              <w:t>кг</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м</w:t>
            </w:r>
            <w:proofErr w:type="gramStart"/>
            <w:r>
              <w:rPr>
                <w:sz w:val="20"/>
                <w:szCs w:val="20"/>
              </w:rPr>
              <w:t>2</w:t>
            </w:r>
            <w:proofErr w:type="gramEnd"/>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шт.</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шт.</w:t>
            </w:r>
          </w:p>
          <w:p w:rsidR="000C00B1" w:rsidRDefault="000C00B1" w:rsidP="00BC6BB3">
            <w:pPr>
              <w:tabs>
                <w:tab w:val="left" w:pos="2505"/>
              </w:tabs>
              <w:jc w:val="center"/>
              <w:rPr>
                <w:sz w:val="20"/>
                <w:szCs w:val="20"/>
              </w:rPr>
            </w:pPr>
          </w:p>
          <w:p w:rsidR="000C00B1" w:rsidRDefault="000C00B1" w:rsidP="00BC6BB3">
            <w:pPr>
              <w:tabs>
                <w:tab w:val="left" w:pos="2505"/>
              </w:tabs>
              <w:rPr>
                <w:sz w:val="20"/>
                <w:szCs w:val="20"/>
              </w:rPr>
            </w:pPr>
          </w:p>
        </w:tc>
        <w:tc>
          <w:tcPr>
            <w:tcW w:w="1134" w:type="dxa"/>
            <w:shd w:val="clear" w:color="auto" w:fill="auto"/>
          </w:tcPr>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3,01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0,0614</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3,01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0,000415</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0,0361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13,88</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34,7</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lastRenderedPageBreak/>
              <w:t>6,1</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r>
              <w:rPr>
                <w:sz w:val="20"/>
                <w:szCs w:val="20"/>
              </w:rPr>
              <w:t>0,6283</w:t>
            </w:r>
          </w:p>
          <w:p w:rsidR="000C00B1" w:rsidRDefault="000C00B1" w:rsidP="00BC6BB3">
            <w:pPr>
              <w:tabs>
                <w:tab w:val="left" w:pos="2505"/>
              </w:tabs>
              <w:jc w:val="center"/>
              <w:rPr>
                <w:sz w:val="20"/>
                <w:szCs w:val="20"/>
              </w:rPr>
            </w:pPr>
          </w:p>
          <w:p w:rsidR="000C00B1" w:rsidRDefault="000C00B1" w:rsidP="00BC6BB3">
            <w:pPr>
              <w:tabs>
                <w:tab w:val="left" w:pos="2505"/>
              </w:tabs>
              <w:jc w:val="center"/>
              <w:rPr>
                <w:sz w:val="20"/>
                <w:szCs w:val="20"/>
              </w:rPr>
            </w:pP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161,06</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29,6</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3,75</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3,844</w:t>
            </w:r>
          </w:p>
          <w:p w:rsidR="000C00B1" w:rsidRDefault="000C00B1" w:rsidP="00BC6BB3">
            <w:pPr>
              <w:rPr>
                <w:sz w:val="20"/>
                <w:szCs w:val="20"/>
              </w:rPr>
            </w:pP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28,24</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0,1059</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28,24</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0,0141</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3,01</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6,682</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w:t>
            </w:r>
          </w:p>
          <w:p w:rsidR="000C00B1" w:rsidRDefault="000C00B1" w:rsidP="00BC6BB3">
            <w:pPr>
              <w:jc w:val="center"/>
              <w:rPr>
                <w:sz w:val="20"/>
                <w:szCs w:val="20"/>
              </w:rPr>
            </w:pPr>
          </w:p>
          <w:p w:rsidR="000C00B1" w:rsidRDefault="000C00B1" w:rsidP="00BC6BB3">
            <w:pPr>
              <w:jc w:val="center"/>
              <w:rPr>
                <w:sz w:val="20"/>
                <w:szCs w:val="20"/>
              </w:rPr>
            </w:pPr>
            <w:r>
              <w:rPr>
                <w:sz w:val="20"/>
                <w:szCs w:val="20"/>
              </w:rPr>
              <w:t>3,01</w:t>
            </w:r>
          </w:p>
          <w:p w:rsidR="000C00B1" w:rsidRDefault="000C00B1" w:rsidP="00BC6BB3">
            <w:pPr>
              <w:jc w:val="center"/>
              <w:rPr>
                <w:sz w:val="20"/>
                <w:szCs w:val="20"/>
              </w:rPr>
            </w:pPr>
          </w:p>
          <w:p w:rsidR="000C00B1" w:rsidRDefault="000C00B1" w:rsidP="00BC6BB3">
            <w:pP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lastRenderedPageBreak/>
              <w:t>0,7</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0,001</w:t>
            </w:r>
          </w:p>
          <w:p w:rsidR="000C00B1" w:rsidRDefault="000C00B1" w:rsidP="00BC6BB3">
            <w:pPr>
              <w:jc w:val="center"/>
              <w:rPr>
                <w:sz w:val="20"/>
                <w:szCs w:val="20"/>
              </w:rPr>
            </w:pPr>
          </w:p>
          <w:p w:rsidR="000C00B1" w:rsidRDefault="000C00B1" w:rsidP="00BC6BB3">
            <w:pPr>
              <w:jc w:val="center"/>
              <w:rPr>
                <w:sz w:val="20"/>
                <w:szCs w:val="20"/>
              </w:rPr>
            </w:pPr>
            <w:r>
              <w:rPr>
                <w:sz w:val="20"/>
                <w:szCs w:val="20"/>
              </w:rPr>
              <w:t>46,5</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47,9</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3,58</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1,89</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1,68</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w:t>
            </w: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p>
          <w:p w:rsidR="000C00B1" w:rsidRDefault="000C00B1" w:rsidP="00BC6BB3">
            <w:pPr>
              <w:jc w:val="center"/>
              <w:rPr>
                <w:sz w:val="20"/>
                <w:szCs w:val="20"/>
              </w:rPr>
            </w:pPr>
            <w:r>
              <w:rPr>
                <w:sz w:val="20"/>
                <w:szCs w:val="20"/>
              </w:rPr>
              <w:t>1</w:t>
            </w:r>
          </w:p>
          <w:p w:rsidR="000C00B1" w:rsidRPr="00A42FD8" w:rsidRDefault="000C00B1" w:rsidP="00BC6BB3">
            <w:pPr>
              <w:rPr>
                <w:sz w:val="20"/>
                <w:szCs w:val="20"/>
              </w:rPr>
            </w:pPr>
          </w:p>
        </w:tc>
        <w:tc>
          <w:tcPr>
            <w:tcW w:w="2693" w:type="dxa"/>
            <w:shd w:val="clear" w:color="auto" w:fill="auto"/>
          </w:tcPr>
          <w:p w:rsidR="000C00B1" w:rsidRDefault="000C00B1" w:rsidP="00BC6BB3">
            <w:pPr>
              <w:shd w:val="clear" w:color="auto" w:fill="FFFFFF"/>
              <w:spacing w:line="270" w:lineRule="atLeast"/>
              <w:rPr>
                <w:b/>
                <w:i/>
                <w:sz w:val="20"/>
                <w:szCs w:val="20"/>
              </w:rPr>
            </w:pPr>
          </w:p>
        </w:tc>
      </w:tr>
    </w:tbl>
    <w:p w:rsidR="007C65A5" w:rsidRPr="007C65A5" w:rsidRDefault="007C65A5" w:rsidP="007C65A5">
      <w:pPr>
        <w:jc w:val="right"/>
        <w:rPr>
          <w:b/>
          <w:bCs/>
          <w:sz w:val="21"/>
          <w:szCs w:val="21"/>
        </w:rPr>
      </w:pPr>
    </w:p>
    <w:p w:rsidR="007C65A5" w:rsidRPr="007C65A5" w:rsidRDefault="007C65A5" w:rsidP="007C65A5">
      <w:pPr>
        <w:jc w:val="center"/>
        <w:outlineLvl w:val="2"/>
        <w:rPr>
          <w:b/>
          <w:bCs/>
          <w:sz w:val="21"/>
          <w:szCs w:val="21"/>
        </w:rPr>
      </w:pPr>
    </w:p>
    <w:tbl>
      <w:tblPr>
        <w:tblW w:w="10321" w:type="dxa"/>
        <w:tblInd w:w="108" w:type="dxa"/>
        <w:tblLayout w:type="fixed"/>
        <w:tblLook w:val="0000"/>
      </w:tblPr>
      <w:tblGrid>
        <w:gridCol w:w="5218"/>
        <w:gridCol w:w="5103"/>
      </w:tblGrid>
      <w:tr w:rsidR="007C65A5" w:rsidRPr="007C65A5" w:rsidTr="00BC6BB3">
        <w:tc>
          <w:tcPr>
            <w:tcW w:w="5218" w:type="dxa"/>
          </w:tcPr>
          <w:p w:rsidR="007C65A5" w:rsidRPr="000C00B1" w:rsidRDefault="007C65A5" w:rsidP="00BC6BB3">
            <w:pPr>
              <w:pStyle w:val="a8"/>
              <w:tabs>
                <w:tab w:val="left" w:pos="2268"/>
              </w:tabs>
              <w:rPr>
                <w:sz w:val="20"/>
              </w:rPr>
            </w:pPr>
            <w:r w:rsidRPr="000C00B1">
              <w:rPr>
                <w:sz w:val="20"/>
              </w:rPr>
              <w:t>Заказчик:</w:t>
            </w:r>
          </w:p>
          <w:p w:rsidR="007C65A5" w:rsidRDefault="007C65A5" w:rsidP="00BC6BB3">
            <w:pPr>
              <w:pStyle w:val="a8"/>
              <w:tabs>
                <w:tab w:val="left" w:pos="2268"/>
              </w:tabs>
              <w:rPr>
                <w:sz w:val="20"/>
              </w:rPr>
            </w:pPr>
            <w:r w:rsidRPr="000C00B1">
              <w:rPr>
                <w:sz w:val="20"/>
              </w:rPr>
              <w:t xml:space="preserve">ОГАУЗ «ИГКБ № 8» </w:t>
            </w:r>
          </w:p>
          <w:p w:rsidR="000C00B1" w:rsidRDefault="000C00B1" w:rsidP="00BC6BB3">
            <w:pPr>
              <w:pStyle w:val="a8"/>
              <w:tabs>
                <w:tab w:val="left" w:pos="2268"/>
              </w:tabs>
              <w:rPr>
                <w:sz w:val="20"/>
              </w:rPr>
            </w:pPr>
          </w:p>
          <w:p w:rsidR="007C65A5" w:rsidRPr="000C00B1" w:rsidRDefault="007C65A5" w:rsidP="00BC6BB3">
            <w:pPr>
              <w:pStyle w:val="a8"/>
              <w:tabs>
                <w:tab w:val="left" w:pos="2268"/>
              </w:tabs>
              <w:rPr>
                <w:sz w:val="20"/>
              </w:rPr>
            </w:pPr>
            <w:r w:rsidRPr="000C00B1">
              <w:rPr>
                <w:sz w:val="20"/>
              </w:rPr>
              <w:t>Главный врач</w:t>
            </w:r>
          </w:p>
          <w:p w:rsidR="007C65A5" w:rsidRPr="000C00B1" w:rsidRDefault="007C65A5" w:rsidP="00BC6BB3">
            <w:pPr>
              <w:pStyle w:val="a8"/>
              <w:tabs>
                <w:tab w:val="left" w:pos="2268"/>
              </w:tabs>
              <w:rPr>
                <w:sz w:val="20"/>
              </w:rPr>
            </w:pPr>
            <w:r w:rsidRPr="000C00B1">
              <w:rPr>
                <w:sz w:val="20"/>
              </w:rPr>
              <w:t xml:space="preserve">______________________/   </w:t>
            </w:r>
            <w:proofErr w:type="spellStart"/>
            <w:r w:rsidRPr="000C00B1">
              <w:rPr>
                <w:sz w:val="20"/>
              </w:rPr>
              <w:t>Есева</w:t>
            </w:r>
            <w:proofErr w:type="spellEnd"/>
            <w:r w:rsidRPr="000C00B1">
              <w:rPr>
                <w:sz w:val="20"/>
              </w:rPr>
              <w:t xml:space="preserve"> Ж.В.  /</w:t>
            </w:r>
          </w:p>
          <w:p w:rsidR="007C65A5" w:rsidRPr="000C00B1" w:rsidRDefault="007C65A5" w:rsidP="00BC6BB3">
            <w:pPr>
              <w:pStyle w:val="a8"/>
              <w:tabs>
                <w:tab w:val="left" w:pos="2268"/>
              </w:tabs>
              <w:rPr>
                <w:sz w:val="20"/>
              </w:rPr>
            </w:pPr>
            <w:r w:rsidRPr="000C00B1">
              <w:rPr>
                <w:sz w:val="20"/>
              </w:rPr>
              <w:t>М.П.</w:t>
            </w:r>
          </w:p>
        </w:tc>
        <w:tc>
          <w:tcPr>
            <w:tcW w:w="5103" w:type="dxa"/>
          </w:tcPr>
          <w:p w:rsidR="007C65A5" w:rsidRPr="000C00B1" w:rsidRDefault="007C65A5" w:rsidP="00BC6BB3">
            <w:pPr>
              <w:widowControl w:val="0"/>
              <w:tabs>
                <w:tab w:val="left" w:pos="5040"/>
              </w:tabs>
              <w:autoSpaceDE w:val="0"/>
              <w:autoSpaceDN w:val="0"/>
              <w:adjustRightInd w:val="0"/>
              <w:rPr>
                <w:sz w:val="20"/>
                <w:szCs w:val="20"/>
              </w:rPr>
            </w:pPr>
            <w:r w:rsidRPr="000C00B1">
              <w:rPr>
                <w:sz w:val="20"/>
                <w:szCs w:val="20"/>
              </w:rPr>
              <w:t>Подрядчик:</w:t>
            </w:r>
          </w:p>
          <w:p w:rsidR="007C65A5" w:rsidRDefault="000C00B1" w:rsidP="00BC6BB3">
            <w:pPr>
              <w:widowControl w:val="0"/>
              <w:tabs>
                <w:tab w:val="left" w:pos="5040"/>
              </w:tabs>
              <w:autoSpaceDE w:val="0"/>
              <w:autoSpaceDN w:val="0"/>
              <w:adjustRightInd w:val="0"/>
              <w:rPr>
                <w:sz w:val="20"/>
                <w:szCs w:val="20"/>
              </w:rPr>
            </w:pPr>
            <w:r w:rsidRPr="000C00B1">
              <w:rPr>
                <w:sz w:val="20"/>
                <w:szCs w:val="20"/>
              </w:rPr>
              <w:t>ООО СК «МАСШТАБ»</w:t>
            </w:r>
          </w:p>
          <w:p w:rsidR="000C00B1" w:rsidRPr="000C00B1" w:rsidRDefault="000C00B1" w:rsidP="00BC6BB3">
            <w:pPr>
              <w:widowControl w:val="0"/>
              <w:tabs>
                <w:tab w:val="left" w:pos="5040"/>
              </w:tabs>
              <w:autoSpaceDE w:val="0"/>
              <w:autoSpaceDN w:val="0"/>
              <w:adjustRightInd w:val="0"/>
              <w:rPr>
                <w:sz w:val="20"/>
                <w:szCs w:val="20"/>
              </w:rPr>
            </w:pPr>
          </w:p>
          <w:p w:rsidR="007C65A5" w:rsidRPr="000C00B1" w:rsidRDefault="000C00B1" w:rsidP="00BC6BB3">
            <w:pPr>
              <w:widowControl w:val="0"/>
              <w:tabs>
                <w:tab w:val="left" w:pos="5040"/>
              </w:tabs>
              <w:autoSpaceDE w:val="0"/>
              <w:autoSpaceDN w:val="0"/>
              <w:adjustRightInd w:val="0"/>
              <w:rPr>
                <w:sz w:val="20"/>
                <w:szCs w:val="20"/>
              </w:rPr>
            </w:pPr>
            <w:r w:rsidRPr="000C00B1">
              <w:rPr>
                <w:sz w:val="20"/>
                <w:szCs w:val="20"/>
              </w:rPr>
              <w:t>Генеральный директор</w:t>
            </w:r>
          </w:p>
          <w:p w:rsidR="007C65A5" w:rsidRPr="000C00B1" w:rsidRDefault="007C65A5" w:rsidP="00BC6BB3">
            <w:pPr>
              <w:widowControl w:val="0"/>
              <w:tabs>
                <w:tab w:val="left" w:pos="5040"/>
              </w:tabs>
              <w:autoSpaceDE w:val="0"/>
              <w:autoSpaceDN w:val="0"/>
              <w:adjustRightInd w:val="0"/>
              <w:rPr>
                <w:sz w:val="20"/>
                <w:szCs w:val="20"/>
              </w:rPr>
            </w:pPr>
            <w:r w:rsidRPr="000C00B1">
              <w:rPr>
                <w:sz w:val="20"/>
                <w:szCs w:val="20"/>
              </w:rPr>
              <w:t>___________________/</w:t>
            </w:r>
            <w:r w:rsidR="000C00B1" w:rsidRPr="000C00B1">
              <w:rPr>
                <w:sz w:val="20"/>
                <w:szCs w:val="20"/>
              </w:rPr>
              <w:t xml:space="preserve">Д.Н. </w:t>
            </w:r>
            <w:proofErr w:type="spellStart"/>
            <w:r w:rsidR="000C00B1" w:rsidRPr="000C00B1">
              <w:rPr>
                <w:sz w:val="20"/>
                <w:szCs w:val="20"/>
              </w:rPr>
              <w:t>Трусков</w:t>
            </w:r>
            <w:proofErr w:type="spellEnd"/>
            <w:r w:rsidRPr="000C00B1">
              <w:rPr>
                <w:sz w:val="20"/>
                <w:szCs w:val="20"/>
              </w:rPr>
              <w:t xml:space="preserve"> /</w:t>
            </w:r>
          </w:p>
          <w:p w:rsidR="007C65A5" w:rsidRPr="000C00B1" w:rsidRDefault="007C65A5" w:rsidP="000C00B1">
            <w:pPr>
              <w:rPr>
                <w:sz w:val="20"/>
                <w:szCs w:val="20"/>
              </w:rPr>
            </w:pPr>
            <w:r w:rsidRPr="000C00B1">
              <w:rPr>
                <w:sz w:val="20"/>
                <w:szCs w:val="20"/>
              </w:rPr>
              <w:t xml:space="preserve">М.П.                </w:t>
            </w:r>
          </w:p>
        </w:tc>
      </w:tr>
    </w:tbl>
    <w:p w:rsidR="00B45546" w:rsidRPr="007C65A5" w:rsidRDefault="00C70971">
      <w:pPr>
        <w:rPr>
          <w:sz w:val="21"/>
          <w:szCs w:val="21"/>
        </w:rPr>
      </w:pPr>
    </w:p>
    <w:sectPr w:rsidR="00B45546" w:rsidRPr="007C65A5" w:rsidSect="007C65A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8B4453B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5D350E"/>
    <w:multiLevelType w:val="hybridMultilevel"/>
    <w:tmpl w:val="2418358C"/>
    <w:lvl w:ilvl="0" w:tplc="769EFEF0">
      <w:start w:val="1"/>
      <w:numFmt w:val="decimal"/>
      <w:suff w:val="space"/>
      <w:lvlText w:val="%1."/>
      <w:lvlJc w:val="left"/>
      <w:pPr>
        <w:ind w:left="15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3230D"/>
    <w:multiLevelType w:val="hybridMultilevel"/>
    <w:tmpl w:val="2418358C"/>
    <w:lvl w:ilvl="0" w:tplc="769EFEF0">
      <w:start w:val="1"/>
      <w:numFmt w:val="decimal"/>
      <w:suff w:val="space"/>
      <w:lvlText w:val="%1."/>
      <w:lvlJc w:val="left"/>
      <w:pPr>
        <w:ind w:left="15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num>
  <w:num w:numId="4">
    <w:abstractNumId w:val="3"/>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5A5"/>
    <w:rsid w:val="000A5A1F"/>
    <w:rsid w:val="000C00B1"/>
    <w:rsid w:val="0013249C"/>
    <w:rsid w:val="002B0E7B"/>
    <w:rsid w:val="00340F26"/>
    <w:rsid w:val="00464142"/>
    <w:rsid w:val="005F6930"/>
    <w:rsid w:val="007C65A5"/>
    <w:rsid w:val="008B1963"/>
    <w:rsid w:val="00AA0528"/>
    <w:rsid w:val="00AA5DFB"/>
    <w:rsid w:val="00B8078A"/>
    <w:rsid w:val="00C0093C"/>
    <w:rsid w:val="00C70971"/>
    <w:rsid w:val="00DB19D1"/>
    <w:rsid w:val="00FB0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A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C65A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C00B1"/>
    <w:pPr>
      <w:keepNext/>
      <w:outlineLvl w:val="1"/>
    </w:pPr>
    <w:rPr>
      <w:sz w:val="36"/>
      <w:szCs w:val="20"/>
    </w:rPr>
  </w:style>
  <w:style w:type="paragraph" w:styleId="4">
    <w:name w:val="heading 4"/>
    <w:basedOn w:val="a"/>
    <w:next w:val="a"/>
    <w:link w:val="40"/>
    <w:qFormat/>
    <w:rsid w:val="000C00B1"/>
    <w:pPr>
      <w:keepNext/>
      <w:outlineLvl w:val="3"/>
    </w:pPr>
    <w:rPr>
      <w:sz w:val="40"/>
      <w:szCs w:val="20"/>
    </w:rPr>
  </w:style>
  <w:style w:type="paragraph" w:styleId="5">
    <w:name w:val="heading 5"/>
    <w:basedOn w:val="a"/>
    <w:next w:val="a"/>
    <w:link w:val="50"/>
    <w:qFormat/>
    <w:rsid w:val="000C00B1"/>
    <w:pPr>
      <w:keepNext/>
      <w:outlineLvl w:val="4"/>
    </w:pPr>
    <w:rPr>
      <w:b/>
      <w:sz w:val="32"/>
      <w:szCs w:val="20"/>
    </w:rPr>
  </w:style>
  <w:style w:type="paragraph" w:styleId="6">
    <w:name w:val="heading 6"/>
    <w:basedOn w:val="a"/>
    <w:next w:val="a"/>
    <w:link w:val="60"/>
    <w:qFormat/>
    <w:rsid w:val="000C00B1"/>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C65A5"/>
    <w:rPr>
      <w:rFonts w:ascii="Arial" w:eastAsia="Times New Roman" w:hAnsi="Arial" w:cs="Arial"/>
      <w:b/>
      <w:bCs/>
      <w:kern w:val="32"/>
      <w:sz w:val="32"/>
      <w:szCs w:val="32"/>
      <w:lang w:eastAsia="ru-RU"/>
    </w:rPr>
  </w:style>
  <w:style w:type="paragraph" w:styleId="a3">
    <w:name w:val="footnote text"/>
    <w:basedOn w:val="a"/>
    <w:link w:val="a4"/>
    <w:unhideWhenUsed/>
    <w:rsid w:val="007C65A5"/>
    <w:rPr>
      <w:sz w:val="20"/>
      <w:szCs w:val="20"/>
    </w:rPr>
  </w:style>
  <w:style w:type="character" w:customStyle="1" w:styleId="a4">
    <w:name w:val="Текст сноски Знак"/>
    <w:basedOn w:val="a0"/>
    <w:link w:val="a3"/>
    <w:rsid w:val="007C65A5"/>
    <w:rPr>
      <w:rFonts w:ascii="Times New Roman" w:eastAsia="Times New Roman" w:hAnsi="Times New Roman" w:cs="Times New Roman"/>
      <w:sz w:val="20"/>
      <w:szCs w:val="20"/>
      <w:lang w:eastAsia="ru-RU"/>
    </w:rPr>
  </w:style>
  <w:style w:type="paragraph" w:customStyle="1" w:styleId="a5">
    <w:name w:val="Базовый"/>
    <w:rsid w:val="007C65A5"/>
    <w:pPr>
      <w:suppressAutoHyphens/>
    </w:pPr>
    <w:rPr>
      <w:rFonts w:ascii="Calibri" w:eastAsia="Lucida Sans Unicode" w:hAnsi="Calibri" w:cs="Calibri"/>
      <w:color w:val="00000A"/>
    </w:rPr>
  </w:style>
  <w:style w:type="paragraph" w:styleId="a6">
    <w:name w:val="Title"/>
    <w:basedOn w:val="a"/>
    <w:link w:val="a7"/>
    <w:qFormat/>
    <w:rsid w:val="007C65A5"/>
    <w:pPr>
      <w:jc w:val="center"/>
    </w:pPr>
    <w:rPr>
      <w:b/>
      <w:sz w:val="28"/>
      <w:szCs w:val="20"/>
    </w:rPr>
  </w:style>
  <w:style w:type="character" w:customStyle="1" w:styleId="a7">
    <w:name w:val="Название Знак"/>
    <w:basedOn w:val="a0"/>
    <w:link w:val="a6"/>
    <w:rsid w:val="007C65A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65A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65A5"/>
    <w:rPr>
      <w:rFonts w:ascii="Times New Roman" w:eastAsia="Times New Roman" w:hAnsi="Times New Roman" w:cs="Times New Roman"/>
      <w:sz w:val="24"/>
      <w:szCs w:val="20"/>
      <w:lang w:eastAsia="ru-RU"/>
    </w:rPr>
  </w:style>
  <w:style w:type="paragraph" w:styleId="aa">
    <w:name w:val="Body Text Indent"/>
    <w:basedOn w:val="a"/>
    <w:link w:val="ab"/>
    <w:rsid w:val="007C65A5"/>
    <w:pPr>
      <w:ind w:firstLine="708"/>
      <w:jc w:val="both"/>
    </w:pPr>
    <w:rPr>
      <w:szCs w:val="20"/>
    </w:rPr>
  </w:style>
  <w:style w:type="character" w:customStyle="1" w:styleId="ab">
    <w:name w:val="Основной текст с отступом Знак"/>
    <w:basedOn w:val="a0"/>
    <w:link w:val="aa"/>
    <w:rsid w:val="007C65A5"/>
    <w:rPr>
      <w:rFonts w:ascii="Times New Roman" w:eastAsia="Times New Roman" w:hAnsi="Times New Roman" w:cs="Times New Roman"/>
      <w:sz w:val="24"/>
      <w:szCs w:val="20"/>
      <w:lang w:eastAsia="ru-RU"/>
    </w:rPr>
  </w:style>
  <w:style w:type="paragraph" w:styleId="21">
    <w:name w:val="Body Text Indent 2"/>
    <w:basedOn w:val="a"/>
    <w:link w:val="22"/>
    <w:rsid w:val="007C65A5"/>
    <w:pPr>
      <w:ind w:firstLine="709"/>
      <w:jc w:val="both"/>
    </w:pPr>
    <w:rPr>
      <w:szCs w:val="20"/>
    </w:rPr>
  </w:style>
  <w:style w:type="character" w:customStyle="1" w:styleId="22">
    <w:name w:val="Основной текст с отступом 2 Знак"/>
    <w:basedOn w:val="a0"/>
    <w:link w:val="21"/>
    <w:rsid w:val="007C65A5"/>
    <w:rPr>
      <w:rFonts w:ascii="Times New Roman" w:eastAsia="Times New Roman" w:hAnsi="Times New Roman" w:cs="Times New Roman"/>
      <w:sz w:val="24"/>
      <w:szCs w:val="20"/>
      <w:lang w:eastAsia="ru-RU"/>
    </w:rPr>
  </w:style>
  <w:style w:type="paragraph" w:customStyle="1" w:styleId="ConsNonformat">
    <w:name w:val="ConsNonformat"/>
    <w:rsid w:val="007C65A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7C65A5"/>
    <w:rPr>
      <w:rFonts w:ascii="Courier New" w:hAnsi="Courier New"/>
      <w:sz w:val="20"/>
      <w:szCs w:val="20"/>
    </w:rPr>
  </w:style>
  <w:style w:type="character" w:customStyle="1" w:styleId="ad">
    <w:name w:val="Текст Знак"/>
    <w:basedOn w:val="a0"/>
    <w:link w:val="ac"/>
    <w:rsid w:val="007C65A5"/>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C65A5"/>
    <w:pPr>
      <w:widowControl w:val="0"/>
      <w:ind w:firstLine="720"/>
      <w:jc w:val="both"/>
    </w:pPr>
    <w:rPr>
      <w:rFonts w:ascii="Arial" w:hAnsi="Arial"/>
    </w:rPr>
  </w:style>
  <w:style w:type="paragraph" w:customStyle="1" w:styleId="12">
    <w:name w:val="Обычный1"/>
    <w:link w:val="Normal"/>
    <w:rsid w:val="007C65A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7C65A5"/>
    <w:rPr>
      <w:rFonts w:ascii="Times New Roman" w:eastAsia="Times New Roman" w:hAnsi="Times New Roman" w:cs="Times New Roman"/>
      <w:sz w:val="18"/>
      <w:szCs w:val="20"/>
      <w:lang w:eastAsia="ru-RU"/>
    </w:rPr>
  </w:style>
  <w:style w:type="paragraph" w:customStyle="1" w:styleId="41">
    <w:name w:val="Текст4"/>
    <w:basedOn w:val="a"/>
    <w:rsid w:val="007C65A5"/>
    <w:rPr>
      <w:rFonts w:ascii="Courier New" w:hAnsi="Courier New"/>
      <w:sz w:val="20"/>
      <w:szCs w:val="20"/>
    </w:rPr>
  </w:style>
  <w:style w:type="paragraph" w:customStyle="1" w:styleId="1">
    <w:name w:val="Список1"/>
    <w:basedOn w:val="a"/>
    <w:rsid w:val="007C65A5"/>
    <w:pPr>
      <w:numPr>
        <w:numId w:val="3"/>
      </w:numPr>
      <w:jc w:val="both"/>
    </w:pPr>
    <w:rPr>
      <w:sz w:val="28"/>
    </w:rPr>
  </w:style>
  <w:style w:type="character" w:styleId="ae">
    <w:name w:val="Hyperlink"/>
    <w:basedOn w:val="a0"/>
    <w:uiPriority w:val="99"/>
    <w:unhideWhenUsed/>
    <w:rsid w:val="00AA0528"/>
    <w:rPr>
      <w:color w:val="0000FF" w:themeColor="hyperlink"/>
      <w:u w:val="single"/>
    </w:rPr>
  </w:style>
  <w:style w:type="character" w:customStyle="1" w:styleId="20">
    <w:name w:val="Заголовок 2 Знак"/>
    <w:basedOn w:val="a0"/>
    <w:link w:val="2"/>
    <w:rsid w:val="000C00B1"/>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0C00B1"/>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0C00B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0C00B1"/>
    <w:rPr>
      <w:rFonts w:ascii="Times New Roman" w:eastAsia="Times New Roman" w:hAnsi="Times New Roman" w:cs="Times New Roman"/>
      <w:sz w:val="48"/>
      <w:szCs w:val="20"/>
      <w:lang w:eastAsia="ru-RU"/>
    </w:rPr>
  </w:style>
  <w:style w:type="table" w:styleId="af">
    <w:name w:val="Table Grid"/>
    <w:basedOn w:val="a1"/>
    <w:rsid w:val="000C00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0C00B1"/>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0C00B1"/>
    <w:pPr>
      <w:spacing w:after="160" w:line="240" w:lineRule="exact"/>
    </w:pPr>
    <w:rPr>
      <w:rFonts w:ascii="Verdana" w:eastAsia="MS Mincho" w:hAnsi="Verdana"/>
      <w:sz w:val="16"/>
      <w:szCs w:val="20"/>
      <w:lang w:val="en-US" w:eastAsia="en-US"/>
    </w:rPr>
  </w:style>
  <w:style w:type="paragraph" w:customStyle="1" w:styleId="42">
    <w:name w:val="Знак4 Знак Знак"/>
    <w:basedOn w:val="a"/>
    <w:semiHidden/>
    <w:rsid w:val="000C00B1"/>
    <w:pPr>
      <w:spacing w:after="160" w:line="240" w:lineRule="exact"/>
    </w:pPr>
    <w:rPr>
      <w:rFonts w:ascii="Verdana" w:eastAsia="MS Mincho" w:hAnsi="Verdana"/>
      <w:sz w:val="16"/>
      <w:szCs w:val="20"/>
      <w:lang w:val="en-US" w:eastAsia="en-US"/>
    </w:rPr>
  </w:style>
  <w:style w:type="paragraph" w:styleId="af0">
    <w:name w:val="Balloon Text"/>
    <w:basedOn w:val="a"/>
    <w:link w:val="af1"/>
    <w:semiHidden/>
    <w:rsid w:val="000C00B1"/>
    <w:rPr>
      <w:rFonts w:ascii="Tahoma" w:hAnsi="Tahoma" w:cs="Tahoma"/>
      <w:sz w:val="16"/>
      <w:szCs w:val="16"/>
    </w:rPr>
  </w:style>
  <w:style w:type="character" w:customStyle="1" w:styleId="af1">
    <w:name w:val="Текст выноски Знак"/>
    <w:basedOn w:val="a0"/>
    <w:link w:val="af0"/>
    <w:semiHidden/>
    <w:rsid w:val="000C00B1"/>
    <w:rPr>
      <w:rFonts w:ascii="Tahoma" w:eastAsia="Times New Roman" w:hAnsi="Tahoma" w:cs="Tahoma"/>
      <w:sz w:val="16"/>
      <w:szCs w:val="16"/>
      <w:lang w:eastAsia="ru-RU"/>
    </w:rPr>
  </w:style>
  <w:style w:type="character" w:customStyle="1" w:styleId="af2">
    <w:name w:val="Верхний колонтитул Знак"/>
    <w:aliases w:val="Название 2 Знак1,Название 2 Знак Знак"/>
    <w:basedOn w:val="a0"/>
    <w:link w:val="af3"/>
    <w:locked/>
    <w:rsid w:val="000C00B1"/>
    <w:rPr>
      <w:rFonts w:ascii="Times New Roman" w:eastAsia="Times New Roman" w:hAnsi="Times New Roman" w:cs="Times New Roman"/>
      <w:sz w:val="20"/>
      <w:szCs w:val="20"/>
      <w:lang w:eastAsia="ru-RU"/>
    </w:rPr>
  </w:style>
  <w:style w:type="paragraph" w:styleId="af3">
    <w:name w:val="header"/>
    <w:aliases w:val="Название 2,Название 2 Знак"/>
    <w:basedOn w:val="a"/>
    <w:link w:val="af2"/>
    <w:rsid w:val="000C00B1"/>
    <w:pPr>
      <w:tabs>
        <w:tab w:val="center" w:pos="4677"/>
        <w:tab w:val="right" w:pos="9355"/>
      </w:tabs>
    </w:pPr>
    <w:rPr>
      <w:sz w:val="20"/>
      <w:szCs w:val="20"/>
    </w:rPr>
  </w:style>
  <w:style w:type="character" w:customStyle="1" w:styleId="14">
    <w:name w:val="Верхний колонтитул Знак1"/>
    <w:basedOn w:val="a0"/>
    <w:link w:val="af3"/>
    <w:rsid w:val="000C00B1"/>
    <w:rPr>
      <w:rFonts w:ascii="Times New Roman" w:eastAsia="Times New Roman" w:hAnsi="Times New Roman" w:cs="Times New Roman"/>
      <w:sz w:val="24"/>
      <w:szCs w:val="24"/>
      <w:lang w:eastAsia="ru-RU"/>
    </w:rPr>
  </w:style>
  <w:style w:type="character" w:styleId="af4">
    <w:name w:val="FollowedHyperlink"/>
    <w:basedOn w:val="a0"/>
    <w:rsid w:val="000C00B1"/>
    <w:rPr>
      <w:color w:val="800080" w:themeColor="followedHyperlink"/>
      <w:u w:val="single"/>
    </w:rPr>
  </w:style>
  <w:style w:type="character" w:styleId="af5">
    <w:name w:val="footnote reference"/>
    <w:basedOn w:val="a0"/>
    <w:semiHidden/>
    <w:unhideWhenUsed/>
    <w:rsid w:val="000C00B1"/>
    <w:rPr>
      <w:vertAlign w:val="superscript"/>
    </w:rPr>
  </w:style>
  <w:style w:type="paragraph" w:customStyle="1" w:styleId="ConsPlusNormal">
    <w:name w:val="ConsPlusNormal"/>
    <w:link w:val="ConsPlusNormal0"/>
    <w:rsid w:val="000C00B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6">
    <w:name w:val="List Paragraph"/>
    <w:aliases w:val="UL,Абзац маркированнный,Bullet 1,Use Case List Paragraph"/>
    <w:basedOn w:val="a5"/>
    <w:link w:val="af7"/>
    <w:uiPriority w:val="34"/>
    <w:qFormat/>
    <w:rsid w:val="000C00B1"/>
    <w:pPr>
      <w:ind w:left="720"/>
      <w:contextualSpacing/>
    </w:pPr>
  </w:style>
  <w:style w:type="paragraph" w:customStyle="1" w:styleId="31">
    <w:name w:val="Основной текст с отступом 31"/>
    <w:basedOn w:val="a"/>
    <w:rsid w:val="000C00B1"/>
    <w:pPr>
      <w:widowControl w:val="0"/>
      <w:ind w:firstLine="720"/>
      <w:jc w:val="both"/>
    </w:pPr>
    <w:rPr>
      <w:rFonts w:ascii="Arial" w:hAnsi="Arial"/>
    </w:rPr>
  </w:style>
  <w:style w:type="paragraph" w:customStyle="1" w:styleId="3">
    <w:name w:val="Текст3"/>
    <w:basedOn w:val="a"/>
    <w:rsid w:val="000C00B1"/>
    <w:rPr>
      <w:rFonts w:ascii="Courier New" w:hAnsi="Courier New"/>
      <w:sz w:val="20"/>
      <w:szCs w:val="20"/>
    </w:rPr>
  </w:style>
  <w:style w:type="paragraph" w:styleId="af8">
    <w:name w:val="footer"/>
    <w:basedOn w:val="a"/>
    <w:link w:val="af9"/>
    <w:unhideWhenUsed/>
    <w:rsid w:val="000C00B1"/>
    <w:pPr>
      <w:tabs>
        <w:tab w:val="center" w:pos="4677"/>
        <w:tab w:val="right" w:pos="9355"/>
      </w:tabs>
    </w:pPr>
  </w:style>
  <w:style w:type="character" w:customStyle="1" w:styleId="af9">
    <w:name w:val="Нижний колонтитул Знак"/>
    <w:basedOn w:val="a0"/>
    <w:link w:val="af8"/>
    <w:rsid w:val="000C00B1"/>
    <w:rPr>
      <w:rFonts w:ascii="Times New Roman" w:eastAsia="Times New Roman" w:hAnsi="Times New Roman" w:cs="Times New Roman"/>
      <w:sz w:val="24"/>
      <w:szCs w:val="24"/>
      <w:lang w:eastAsia="ru-RU"/>
    </w:rPr>
  </w:style>
  <w:style w:type="paragraph" w:styleId="afa">
    <w:name w:val="No Spacing"/>
    <w:link w:val="afb"/>
    <w:uiPriority w:val="1"/>
    <w:qFormat/>
    <w:rsid w:val="000C00B1"/>
    <w:pPr>
      <w:spacing w:after="0" w:line="240" w:lineRule="auto"/>
    </w:pPr>
    <w:rPr>
      <w:rFonts w:ascii="Calibri" w:eastAsia="Calibri" w:hAnsi="Calibri" w:cs="Times New Roman"/>
    </w:rPr>
  </w:style>
  <w:style w:type="character" w:customStyle="1" w:styleId="afb">
    <w:name w:val="Без интервала Знак"/>
    <w:link w:val="afa"/>
    <w:uiPriority w:val="1"/>
    <w:locked/>
    <w:rsid w:val="000C00B1"/>
    <w:rPr>
      <w:rFonts w:ascii="Calibri" w:eastAsia="Calibri" w:hAnsi="Calibri" w:cs="Times New Roman"/>
    </w:rPr>
  </w:style>
  <w:style w:type="paragraph" w:customStyle="1" w:styleId="ConsPlusNonformat">
    <w:name w:val="ConsPlusNonformat"/>
    <w:rsid w:val="000C00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C00B1"/>
    <w:rPr>
      <w:rFonts w:ascii="Times New Roman" w:eastAsia="Calibri" w:hAnsi="Times New Roman" w:cs="Times New Roman"/>
      <w:sz w:val="28"/>
      <w:szCs w:val="28"/>
      <w:lang w:eastAsia="ru-RU"/>
    </w:rPr>
  </w:style>
  <w:style w:type="character" w:customStyle="1" w:styleId="af7">
    <w:name w:val="Абзац списка Знак"/>
    <w:aliases w:val="UL Знак,Абзац маркированнный Знак,Bullet 1 Знак,Use Case List Paragraph Знак"/>
    <w:link w:val="af6"/>
    <w:uiPriority w:val="34"/>
    <w:locked/>
    <w:rsid w:val="000C00B1"/>
    <w:rPr>
      <w:rFonts w:ascii="Calibri" w:eastAsia="Lucida Sans Unicode" w:hAnsi="Calibri" w:cs="Calibri"/>
      <w:color w:val="00000A"/>
    </w:rPr>
  </w:style>
  <w:style w:type="paragraph" w:customStyle="1" w:styleId="51">
    <w:name w:val="Текст5"/>
    <w:basedOn w:val="a"/>
    <w:rsid w:val="000C00B1"/>
    <w:rPr>
      <w:rFonts w:ascii="Courier New" w:hAnsi="Courier New"/>
      <w:sz w:val="20"/>
      <w:szCs w:val="20"/>
    </w:rPr>
  </w:style>
  <w:style w:type="character" w:customStyle="1" w:styleId="s2">
    <w:name w:val="s2"/>
    <w:basedOn w:val="a0"/>
    <w:rsid w:val="000C00B1"/>
  </w:style>
  <w:style w:type="paragraph" w:customStyle="1" w:styleId="p1">
    <w:name w:val="p1"/>
    <w:basedOn w:val="a"/>
    <w:rsid w:val="000C00B1"/>
    <w:pPr>
      <w:spacing w:before="100" w:beforeAutospacing="1" w:after="100" w:afterAutospacing="1"/>
    </w:pPr>
  </w:style>
  <w:style w:type="character" w:customStyle="1" w:styleId="s1">
    <w:name w:val="s1"/>
    <w:basedOn w:val="a0"/>
    <w:rsid w:val="000C00B1"/>
  </w:style>
  <w:style w:type="paragraph" w:customStyle="1" w:styleId="p5">
    <w:name w:val="p5"/>
    <w:basedOn w:val="a"/>
    <w:rsid w:val="000C00B1"/>
    <w:pPr>
      <w:spacing w:before="100" w:beforeAutospacing="1" w:after="100" w:afterAutospacing="1"/>
    </w:pPr>
  </w:style>
  <w:style w:type="paragraph" w:customStyle="1" w:styleId="p2">
    <w:name w:val="p2"/>
    <w:basedOn w:val="a"/>
    <w:rsid w:val="000C00B1"/>
    <w:pPr>
      <w:spacing w:before="100" w:beforeAutospacing="1" w:after="100" w:afterAutospacing="1"/>
    </w:pPr>
  </w:style>
  <w:style w:type="paragraph" w:styleId="afc">
    <w:name w:val="Normal (Web)"/>
    <w:basedOn w:val="a"/>
    <w:uiPriority w:val="99"/>
    <w:unhideWhenUsed/>
    <w:rsid w:val="000C00B1"/>
    <w:pPr>
      <w:spacing w:before="100" w:beforeAutospacing="1" w:after="100" w:afterAutospacing="1"/>
    </w:pPr>
  </w:style>
  <w:style w:type="paragraph" w:customStyle="1" w:styleId="Default">
    <w:name w:val="Default"/>
    <w:rsid w:val="000C00B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0C00B1"/>
  </w:style>
  <w:style w:type="paragraph" w:styleId="afd">
    <w:name w:val="endnote text"/>
    <w:basedOn w:val="a"/>
    <w:link w:val="afe"/>
    <w:uiPriority w:val="99"/>
    <w:rsid w:val="000C00B1"/>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0C00B1"/>
    <w:rPr>
      <w:rFonts w:ascii="Times New Roman" w:eastAsiaTheme="minorEastAsia" w:hAnsi="Times New Roman" w:cs="Times New Roman"/>
      <w:sz w:val="20"/>
      <w:szCs w:val="20"/>
      <w:lang w:eastAsia="ru-RU"/>
    </w:rPr>
  </w:style>
  <w:style w:type="character" w:styleId="aff">
    <w:name w:val="endnote reference"/>
    <w:basedOn w:val="a0"/>
    <w:uiPriority w:val="99"/>
    <w:rsid w:val="000C00B1"/>
    <w:rPr>
      <w:vertAlign w:val="superscript"/>
    </w:rPr>
  </w:style>
  <w:style w:type="paragraph" w:customStyle="1" w:styleId="western">
    <w:name w:val="western"/>
    <w:basedOn w:val="a"/>
    <w:rsid w:val="000C00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sshtab3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7578</Words>
  <Characters>43197</Characters>
  <Application>Microsoft Office Word</Application>
  <DocSecurity>4</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2020-12-14T07:36:00Z</cp:lastPrinted>
  <dcterms:created xsi:type="dcterms:W3CDTF">2020-12-14T07:48:00Z</dcterms:created>
  <dcterms:modified xsi:type="dcterms:W3CDTF">2020-12-14T07:48:00Z</dcterms:modified>
</cp:coreProperties>
</file>