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 xml:space="preserve">оказание услуг </w:t>
      </w:r>
      <w:r w:rsidR="00CB168A">
        <w:rPr>
          <w:b/>
          <w:sz w:val="28"/>
          <w:szCs w:val="28"/>
        </w:rPr>
        <w:t>по организации передачи речевой информации по технологии SIP</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w:t>
      </w:r>
      <w:r w:rsidR="00CB168A">
        <w:rPr>
          <w:b/>
          <w:kern w:val="32"/>
          <w:sz w:val="28"/>
          <w:szCs w:val="28"/>
        </w:rPr>
        <w:t>321-20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BE7E55"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 xml:space="preserve">Оказание услуг </w:t>
            </w:r>
            <w:r w:rsidR="00CB168A">
              <w:rPr>
                <w:sz w:val="20"/>
                <w:szCs w:val="20"/>
              </w:rPr>
              <w:t>по организации передачи речевой информации по технологии SIP</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CB168A" w:rsidP="00850C61">
            <w:pPr>
              <w:autoSpaceDE w:val="0"/>
              <w:autoSpaceDN w:val="0"/>
              <w:adjustRightInd w:val="0"/>
              <w:rPr>
                <w:sz w:val="20"/>
                <w:szCs w:val="20"/>
                <w:highlight w:val="yellow"/>
              </w:rPr>
            </w:pPr>
            <w:r w:rsidRPr="00CB168A">
              <w:rPr>
                <w:sz w:val="20"/>
                <w:szCs w:val="20"/>
              </w:rPr>
              <w:t>61.10.30.110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CB168A" w:rsidRDefault="00CB168A" w:rsidP="00850C61">
            <w:pPr>
              <w:autoSpaceDE w:val="0"/>
              <w:autoSpaceDN w:val="0"/>
              <w:adjustRightInd w:val="0"/>
              <w:rPr>
                <w:sz w:val="20"/>
                <w:szCs w:val="20"/>
                <w:lang w:val="en-US"/>
              </w:rPr>
            </w:pPr>
            <w:r>
              <w:rPr>
                <w:sz w:val="20"/>
                <w:szCs w:val="20"/>
                <w:lang w:val="en-US"/>
              </w:rPr>
              <w:t>723</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CB168A" w:rsidRPr="00FE2446" w:rsidRDefault="00850C61" w:rsidP="00CB168A">
            <w:pPr>
              <w:autoSpaceDE w:val="0"/>
              <w:autoSpaceDN w:val="0"/>
              <w:adjustRightInd w:val="0"/>
              <w:rPr>
                <w:sz w:val="20"/>
                <w:szCs w:val="20"/>
              </w:rPr>
            </w:pPr>
            <w:r w:rsidRPr="008C1EB8">
              <w:rPr>
                <w:sz w:val="20"/>
                <w:szCs w:val="20"/>
              </w:rPr>
              <w:t>Средства территориального фонда ОМС</w:t>
            </w:r>
          </w:p>
          <w:p w:rsidR="0007565E" w:rsidRPr="00FE2446" w:rsidRDefault="0007565E" w:rsidP="00850C61">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B168A"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B168A" w:rsidRPr="00FE2446" w:rsidRDefault="00CB168A"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B168A" w:rsidRPr="00FE2446" w:rsidRDefault="00CB168A"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B168A" w:rsidRDefault="00CB168A" w:rsidP="00CB168A">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 ул.</w:t>
            </w:r>
            <w:r>
              <w:rPr>
                <w:sz w:val="20"/>
                <w:szCs w:val="20"/>
              </w:rPr>
              <w:t xml:space="preserve"> Академика Образцова, 27Ш.</w:t>
            </w:r>
          </w:p>
          <w:p w:rsidR="00CB168A" w:rsidRPr="00BE6BFA" w:rsidRDefault="00CB168A" w:rsidP="00CB168A">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00ч 00мин</w:t>
            </w:r>
            <w:r w:rsidRPr="00BE6BFA">
              <w:rPr>
                <w:sz w:val="20"/>
                <w:szCs w:val="20"/>
              </w:rPr>
              <w:t xml:space="preserve"> 01.</w:t>
            </w:r>
            <w:r>
              <w:rPr>
                <w:sz w:val="20"/>
                <w:szCs w:val="20"/>
              </w:rPr>
              <w:t>01</w:t>
            </w:r>
            <w:r w:rsidRPr="00BE6BFA">
              <w:rPr>
                <w:sz w:val="20"/>
                <w:szCs w:val="20"/>
              </w:rPr>
              <w:t>.20</w:t>
            </w:r>
            <w:r w:rsidRPr="0080628C">
              <w:rPr>
                <w:sz w:val="20"/>
                <w:szCs w:val="20"/>
              </w:rPr>
              <w:t>2</w:t>
            </w:r>
            <w:r w:rsidRPr="00CB168A">
              <w:rPr>
                <w:sz w:val="20"/>
                <w:szCs w:val="20"/>
              </w:rPr>
              <w:t>1</w:t>
            </w:r>
            <w:r w:rsidRPr="00BE6BFA">
              <w:rPr>
                <w:sz w:val="20"/>
                <w:szCs w:val="20"/>
              </w:rPr>
              <w:t xml:space="preserve">г. по </w:t>
            </w:r>
            <w:r>
              <w:rPr>
                <w:sz w:val="20"/>
                <w:szCs w:val="20"/>
              </w:rPr>
              <w:t xml:space="preserve">23ч 59мин </w:t>
            </w:r>
            <w:r w:rsidRPr="00BE6BFA">
              <w:rPr>
                <w:sz w:val="20"/>
                <w:szCs w:val="20"/>
              </w:rPr>
              <w:t>3</w:t>
            </w:r>
            <w:r>
              <w:rPr>
                <w:sz w:val="20"/>
                <w:szCs w:val="20"/>
              </w:rPr>
              <w:t>1</w:t>
            </w:r>
            <w:r w:rsidRPr="00BE6BFA">
              <w:rPr>
                <w:sz w:val="20"/>
                <w:szCs w:val="20"/>
              </w:rPr>
              <w:t>.1</w:t>
            </w:r>
            <w:r>
              <w:rPr>
                <w:sz w:val="20"/>
                <w:szCs w:val="20"/>
              </w:rPr>
              <w:t>2</w:t>
            </w:r>
            <w:r w:rsidRPr="00BE6BFA">
              <w:rPr>
                <w:sz w:val="20"/>
                <w:szCs w:val="20"/>
              </w:rPr>
              <w:t>.20</w:t>
            </w:r>
            <w:r w:rsidRPr="0080628C">
              <w:rPr>
                <w:sz w:val="20"/>
                <w:szCs w:val="20"/>
              </w:rPr>
              <w:t>2</w:t>
            </w:r>
            <w:r w:rsidRPr="00CB168A">
              <w:rPr>
                <w:sz w:val="20"/>
                <w:szCs w:val="20"/>
              </w:rPr>
              <w:t>1</w:t>
            </w:r>
            <w:r w:rsidRPr="00BE6BFA">
              <w:rPr>
                <w:sz w:val="20"/>
                <w:szCs w:val="20"/>
              </w:rPr>
              <w:t>г.</w:t>
            </w:r>
          </w:p>
        </w:tc>
      </w:tr>
      <w:tr w:rsidR="00CB168A" w:rsidRPr="000C5200" w:rsidTr="00710BC2">
        <w:tc>
          <w:tcPr>
            <w:tcW w:w="516" w:type="dxa"/>
            <w:tcBorders>
              <w:top w:val="single" w:sz="4" w:space="0" w:color="auto"/>
              <w:left w:val="single" w:sz="4" w:space="0" w:color="auto"/>
              <w:bottom w:val="single" w:sz="4" w:space="0" w:color="auto"/>
              <w:right w:val="single" w:sz="4" w:space="0" w:color="auto"/>
            </w:tcBorders>
          </w:tcPr>
          <w:p w:rsidR="00CB168A" w:rsidRPr="00FE2446" w:rsidRDefault="00CB168A"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CB168A" w:rsidRPr="00FE2446" w:rsidRDefault="00CB168A"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CB168A" w:rsidRPr="00FE2446" w:rsidRDefault="00CB168A" w:rsidP="00CB168A">
            <w:pPr>
              <w:tabs>
                <w:tab w:val="left" w:pos="6022"/>
              </w:tabs>
              <w:ind w:right="72"/>
              <w:rPr>
                <w:sz w:val="20"/>
                <w:szCs w:val="20"/>
              </w:rPr>
            </w:pPr>
            <w:r w:rsidRPr="00CB168A">
              <w:rPr>
                <w:sz w:val="20"/>
                <w:szCs w:val="20"/>
              </w:rPr>
              <w:t>316 260</w:t>
            </w:r>
            <w:r>
              <w:rPr>
                <w:sz w:val="20"/>
                <w:szCs w:val="20"/>
              </w:rPr>
              <w:t>,</w:t>
            </w:r>
            <w:r w:rsidRPr="0080628C">
              <w:rPr>
                <w:sz w:val="20"/>
                <w:szCs w:val="20"/>
              </w:rPr>
              <w:t>00</w:t>
            </w:r>
            <w:r w:rsidRPr="00FE2446">
              <w:rPr>
                <w:sz w:val="20"/>
                <w:szCs w:val="20"/>
              </w:rPr>
              <w:t xml:space="preserve"> руб. (</w:t>
            </w:r>
            <w:r>
              <w:rPr>
                <w:sz w:val="20"/>
                <w:szCs w:val="20"/>
              </w:rPr>
              <w:t>триста шестнадцать тысяч двести шестьдесят рублей</w:t>
            </w:r>
            <w:r w:rsidRPr="00FE2446">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CB168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552C11">
              <w:t xml:space="preserve"> </w:t>
            </w:r>
            <w:r w:rsidRPr="00FE2446">
              <w:rPr>
                <w:b/>
                <w:sz w:val="20"/>
                <w:szCs w:val="20"/>
              </w:rPr>
              <w:t>«</w:t>
            </w:r>
            <w:r w:rsidR="00D54463">
              <w:rPr>
                <w:b/>
                <w:sz w:val="20"/>
                <w:szCs w:val="20"/>
              </w:rPr>
              <w:t>1</w:t>
            </w:r>
            <w:r w:rsidR="00CB168A">
              <w:rPr>
                <w:b/>
                <w:sz w:val="20"/>
                <w:szCs w:val="20"/>
              </w:rPr>
              <w:t>6</w:t>
            </w:r>
            <w:r w:rsidRPr="00FE2446">
              <w:rPr>
                <w:b/>
                <w:sz w:val="20"/>
                <w:szCs w:val="20"/>
              </w:rPr>
              <w:t>»</w:t>
            </w:r>
            <w:r w:rsidR="00552C11">
              <w:rPr>
                <w:b/>
                <w:sz w:val="20"/>
                <w:szCs w:val="20"/>
              </w:rPr>
              <w:t xml:space="preserve"> </w:t>
            </w:r>
            <w:r w:rsidR="00D54463">
              <w:rPr>
                <w:b/>
                <w:sz w:val="20"/>
                <w:szCs w:val="20"/>
              </w:rPr>
              <w:t>ноября</w:t>
            </w:r>
            <w:r w:rsidRPr="00FE2446">
              <w:rPr>
                <w:b/>
                <w:sz w:val="20"/>
                <w:szCs w:val="20"/>
              </w:rPr>
              <w:t xml:space="preserve"> 2</w:t>
            </w:r>
            <w:r w:rsidR="00850C61">
              <w:rPr>
                <w:b/>
                <w:sz w:val="20"/>
                <w:szCs w:val="20"/>
              </w:rPr>
              <w:t>020</w:t>
            </w:r>
            <w:r w:rsidRPr="00FE2446">
              <w:rPr>
                <w:b/>
                <w:sz w:val="20"/>
                <w:szCs w:val="20"/>
              </w:rPr>
              <w:t xml:space="preserve"> года по «</w:t>
            </w:r>
            <w:r w:rsidR="00D54463">
              <w:rPr>
                <w:b/>
                <w:sz w:val="20"/>
                <w:szCs w:val="20"/>
              </w:rPr>
              <w:t>2</w:t>
            </w:r>
            <w:r w:rsidR="00CB168A">
              <w:rPr>
                <w:b/>
                <w:sz w:val="20"/>
                <w:szCs w:val="20"/>
              </w:rPr>
              <w:t>4</w:t>
            </w:r>
            <w:r w:rsidRPr="00FE2446">
              <w:rPr>
                <w:b/>
                <w:sz w:val="20"/>
                <w:szCs w:val="20"/>
              </w:rPr>
              <w:t xml:space="preserve">» </w:t>
            </w:r>
            <w:r w:rsidR="00D54463">
              <w:rPr>
                <w:b/>
                <w:sz w:val="20"/>
                <w:szCs w:val="20"/>
              </w:rPr>
              <w:t>ноября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54463">
              <w:rPr>
                <w:sz w:val="20"/>
                <w:szCs w:val="20"/>
              </w:rPr>
              <w:t>1</w:t>
            </w:r>
            <w:r w:rsidR="00CB168A">
              <w:rPr>
                <w:sz w:val="20"/>
                <w:szCs w:val="20"/>
              </w:rPr>
              <w:t>6</w:t>
            </w:r>
            <w:r w:rsidRPr="00FE2446">
              <w:rPr>
                <w:sz w:val="20"/>
                <w:szCs w:val="20"/>
              </w:rPr>
              <w:t xml:space="preserve">» </w:t>
            </w:r>
            <w:r w:rsidR="00D54463">
              <w:rPr>
                <w:sz w:val="20"/>
                <w:szCs w:val="20"/>
              </w:rPr>
              <w:t>ноября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B168A">
            <w:pPr>
              <w:jc w:val="both"/>
              <w:rPr>
                <w:sz w:val="20"/>
                <w:szCs w:val="20"/>
              </w:rPr>
            </w:pPr>
            <w:r w:rsidRPr="00FE2446">
              <w:rPr>
                <w:bCs/>
                <w:sz w:val="20"/>
                <w:szCs w:val="20"/>
              </w:rPr>
              <w:t>«</w:t>
            </w:r>
            <w:r w:rsidR="00D54463">
              <w:rPr>
                <w:bCs/>
                <w:sz w:val="20"/>
                <w:szCs w:val="20"/>
              </w:rPr>
              <w:t>2</w:t>
            </w:r>
            <w:r w:rsidR="00CB168A">
              <w:rPr>
                <w:bCs/>
                <w:sz w:val="20"/>
                <w:szCs w:val="20"/>
              </w:rPr>
              <w:t>4</w:t>
            </w:r>
            <w:r w:rsidRPr="00FE2446">
              <w:rPr>
                <w:bCs/>
                <w:sz w:val="20"/>
                <w:szCs w:val="20"/>
              </w:rPr>
              <w:t xml:space="preserve">» </w:t>
            </w:r>
            <w:r w:rsidR="00D54463">
              <w:rPr>
                <w:bCs/>
                <w:sz w:val="20"/>
                <w:szCs w:val="20"/>
              </w:rPr>
              <w:t>ноября</w:t>
            </w:r>
            <w:r w:rsidR="00552C11">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CB168A" w:rsidP="00E166BA">
            <w:pPr>
              <w:autoSpaceDE w:val="0"/>
              <w:autoSpaceDN w:val="0"/>
              <w:adjustRightInd w:val="0"/>
              <w:jc w:val="both"/>
              <w:outlineLvl w:val="1"/>
              <w:rPr>
                <w:sz w:val="20"/>
                <w:szCs w:val="20"/>
              </w:rPr>
            </w:pPr>
            <w:r>
              <w:rPr>
                <w:sz w:val="20"/>
                <w:szCs w:val="20"/>
              </w:rPr>
              <w:t>15 813,00</w:t>
            </w:r>
            <w:r w:rsidR="00E166BA" w:rsidRPr="00FE2446">
              <w:rPr>
                <w:sz w:val="20"/>
                <w:szCs w:val="20"/>
              </w:rPr>
              <w:t xml:space="preserve"> руб. (</w:t>
            </w:r>
            <w:r>
              <w:rPr>
                <w:sz w:val="20"/>
                <w:szCs w:val="20"/>
              </w:rPr>
              <w:t>пятнадцать тысяч восемьсот тринадцать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0A220D">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66BA" w:rsidRPr="00E166BA" w:rsidRDefault="00E166BA" w:rsidP="00E166BA">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0A220D">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w:t>
            </w:r>
            <w:r w:rsidRPr="00485CCD">
              <w:rPr>
                <w:rFonts w:ascii="Times New Roman" w:hAnsi="Times New Roman" w:cs="Times New Roman"/>
                <w:color w:val="auto"/>
                <w:sz w:val="20"/>
                <w:szCs w:val="20"/>
              </w:rPr>
              <w:lastRenderedPageBreak/>
              <w:t>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lastRenderedPageBreak/>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w:t>
            </w:r>
            <w:r w:rsidR="00487F7E" w:rsidRPr="00FF132E">
              <w:rPr>
                <w:rFonts w:ascii="Times New Roman" w:hAnsi="Times New Roman" w:cs="Times New Roman"/>
                <w:color w:val="auto"/>
                <w:sz w:val="20"/>
                <w:szCs w:val="20"/>
              </w:rPr>
              <w:lastRenderedPageBreak/>
              <w:t>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p>
          <w:p w:rsidR="00AE45AB" w:rsidRPr="00B26F05" w:rsidRDefault="00AE45AB" w:rsidP="00AE45AB">
            <w:pPr>
              <w:widowControl w:val="0"/>
              <w:tabs>
                <w:tab w:val="left" w:pos="239"/>
              </w:tabs>
              <w:autoSpaceDE w:val="0"/>
              <w:autoSpaceDN w:val="0"/>
              <w:adjustRightInd w:val="0"/>
              <w:jc w:val="both"/>
              <w:rPr>
                <w:b/>
                <w:sz w:val="20"/>
                <w:szCs w:val="20"/>
              </w:rPr>
            </w:pPr>
            <w:r w:rsidRPr="00B26F05">
              <w:rPr>
                <w:b/>
                <w:sz w:val="20"/>
                <w:szCs w:val="20"/>
              </w:rPr>
              <w:t xml:space="preserve">- </w:t>
            </w:r>
            <w:r>
              <w:rPr>
                <w:b/>
                <w:sz w:val="20"/>
                <w:szCs w:val="20"/>
              </w:rPr>
              <w:t>копия</w:t>
            </w:r>
            <w:r w:rsidRPr="00B26F05">
              <w:rPr>
                <w:b/>
                <w:sz w:val="20"/>
                <w:szCs w:val="20"/>
              </w:rPr>
              <w:t xml:space="preserve">  лицензи</w:t>
            </w:r>
            <w:r>
              <w:rPr>
                <w:b/>
                <w:sz w:val="20"/>
                <w:szCs w:val="20"/>
              </w:rPr>
              <w:t>и</w:t>
            </w:r>
            <w:r w:rsidRPr="00B26F05">
              <w:rPr>
                <w:b/>
                <w:sz w:val="20"/>
                <w:szCs w:val="20"/>
              </w:rPr>
              <w:t xml:space="preserve"> на оказание телематических услуг связи; </w:t>
            </w:r>
          </w:p>
          <w:p w:rsidR="00AE45AB" w:rsidRPr="00B26F05" w:rsidRDefault="00AE45AB" w:rsidP="00AE45AB">
            <w:pPr>
              <w:widowControl w:val="0"/>
              <w:tabs>
                <w:tab w:val="left" w:pos="239"/>
              </w:tabs>
              <w:autoSpaceDE w:val="0"/>
              <w:autoSpaceDN w:val="0"/>
              <w:adjustRightInd w:val="0"/>
              <w:jc w:val="both"/>
              <w:rPr>
                <w:b/>
                <w:sz w:val="20"/>
                <w:szCs w:val="20"/>
              </w:rPr>
            </w:pPr>
            <w:r w:rsidRPr="00B26F05">
              <w:rPr>
                <w:b/>
                <w:sz w:val="20"/>
                <w:szCs w:val="20"/>
              </w:rPr>
              <w:t xml:space="preserve">- </w:t>
            </w:r>
            <w:r>
              <w:rPr>
                <w:b/>
                <w:sz w:val="20"/>
                <w:szCs w:val="20"/>
              </w:rPr>
              <w:t>копия</w:t>
            </w:r>
            <w:r w:rsidRPr="00B26F05">
              <w:rPr>
                <w:b/>
                <w:sz w:val="20"/>
                <w:szCs w:val="20"/>
              </w:rPr>
              <w:t xml:space="preserve">  лицензи</w:t>
            </w:r>
            <w:r>
              <w:rPr>
                <w:b/>
                <w:sz w:val="20"/>
                <w:szCs w:val="20"/>
              </w:rPr>
              <w:t>и</w:t>
            </w:r>
            <w:r w:rsidRPr="00B26F05">
              <w:rPr>
                <w:b/>
                <w:sz w:val="20"/>
                <w:szCs w:val="20"/>
              </w:rPr>
              <w:t xml:space="preserve">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6F1ABE" w:rsidRPr="00FF132E" w:rsidRDefault="00AE45AB" w:rsidP="00AE45AB">
            <w:pPr>
              <w:pStyle w:val="aff6"/>
              <w:widowControl w:val="0"/>
              <w:spacing w:before="0" w:beforeAutospacing="0" w:after="0" w:afterAutospacing="0"/>
              <w:ind w:left="34"/>
              <w:jc w:val="both"/>
              <w:rPr>
                <w:rFonts w:eastAsia="Calibri"/>
                <w:b/>
                <w:sz w:val="20"/>
                <w:szCs w:val="20"/>
                <w:lang w:eastAsia="en-US"/>
              </w:rPr>
            </w:pPr>
            <w:r w:rsidRPr="00B26F05">
              <w:rPr>
                <w:b/>
                <w:sz w:val="20"/>
                <w:szCs w:val="20"/>
              </w:rPr>
              <w:t>- копия  лицензии на оказание услуг по передаче данных для целей передачи голосовой информации</w:t>
            </w:r>
            <w:r w:rsidR="006F1ABE" w:rsidRPr="00D54463">
              <w:rPr>
                <w:rFonts w:eastAsia="Calibri"/>
                <w:b/>
                <w:sz w:val="20"/>
                <w:szCs w:val="20"/>
                <w:lang w:eastAsia="en-US"/>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 xml:space="preserve">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AE45AB" w:rsidRPr="00B26F05" w:rsidRDefault="00AE45AB" w:rsidP="00AE45AB">
            <w:pPr>
              <w:widowControl w:val="0"/>
              <w:tabs>
                <w:tab w:val="left" w:pos="239"/>
              </w:tabs>
              <w:autoSpaceDE w:val="0"/>
              <w:autoSpaceDN w:val="0"/>
              <w:adjustRightInd w:val="0"/>
              <w:jc w:val="both"/>
              <w:rPr>
                <w:b/>
                <w:sz w:val="20"/>
                <w:szCs w:val="20"/>
              </w:rPr>
            </w:pPr>
            <w:r w:rsidRPr="00B26F05">
              <w:rPr>
                <w:b/>
                <w:sz w:val="20"/>
                <w:szCs w:val="20"/>
              </w:rPr>
              <w:t xml:space="preserve">- </w:t>
            </w:r>
            <w:r>
              <w:rPr>
                <w:b/>
                <w:sz w:val="20"/>
                <w:szCs w:val="20"/>
              </w:rPr>
              <w:t>наличие</w:t>
            </w:r>
            <w:r w:rsidRPr="00B26F05">
              <w:rPr>
                <w:b/>
                <w:sz w:val="20"/>
                <w:szCs w:val="20"/>
              </w:rPr>
              <w:t xml:space="preserve">  лицензи</w:t>
            </w:r>
            <w:r>
              <w:rPr>
                <w:b/>
                <w:sz w:val="20"/>
                <w:szCs w:val="20"/>
              </w:rPr>
              <w:t>и</w:t>
            </w:r>
            <w:r w:rsidRPr="00B26F05">
              <w:rPr>
                <w:b/>
                <w:sz w:val="20"/>
                <w:szCs w:val="20"/>
              </w:rPr>
              <w:t xml:space="preserve"> на оказание телематических услуг связи; </w:t>
            </w:r>
          </w:p>
          <w:p w:rsidR="00AE45AB" w:rsidRPr="00B26F05" w:rsidRDefault="00AE45AB" w:rsidP="00AE45AB">
            <w:pPr>
              <w:widowControl w:val="0"/>
              <w:tabs>
                <w:tab w:val="left" w:pos="239"/>
              </w:tabs>
              <w:autoSpaceDE w:val="0"/>
              <w:autoSpaceDN w:val="0"/>
              <w:adjustRightInd w:val="0"/>
              <w:jc w:val="both"/>
              <w:rPr>
                <w:b/>
                <w:sz w:val="20"/>
                <w:szCs w:val="20"/>
              </w:rPr>
            </w:pPr>
            <w:r>
              <w:rPr>
                <w:b/>
                <w:sz w:val="20"/>
                <w:szCs w:val="20"/>
              </w:rPr>
              <w:t>- наличие</w:t>
            </w:r>
            <w:r w:rsidRPr="00B26F05">
              <w:rPr>
                <w:b/>
                <w:sz w:val="20"/>
                <w:szCs w:val="20"/>
              </w:rPr>
              <w:t xml:space="preserve">  лицензи</w:t>
            </w:r>
            <w:r>
              <w:rPr>
                <w:b/>
                <w:sz w:val="20"/>
                <w:szCs w:val="20"/>
              </w:rPr>
              <w:t>и</w:t>
            </w:r>
            <w:r w:rsidRPr="00B26F05">
              <w:rPr>
                <w:b/>
                <w:sz w:val="20"/>
                <w:szCs w:val="20"/>
              </w:rPr>
              <w:t xml:space="preserve">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745578" w:rsidRPr="00FF132E" w:rsidRDefault="00AE45AB" w:rsidP="00AE45AB">
            <w:pPr>
              <w:pStyle w:val="aff6"/>
              <w:widowControl w:val="0"/>
              <w:spacing w:before="0" w:beforeAutospacing="0" w:after="0" w:afterAutospacing="0"/>
              <w:jc w:val="both"/>
              <w:rPr>
                <w:rFonts w:eastAsia="Calibri"/>
                <w:b/>
                <w:sz w:val="20"/>
                <w:szCs w:val="20"/>
                <w:lang w:eastAsia="en-US"/>
              </w:rPr>
            </w:pPr>
            <w:r w:rsidRPr="00B26F05">
              <w:rPr>
                <w:b/>
                <w:sz w:val="20"/>
                <w:szCs w:val="20"/>
              </w:rPr>
              <w:t>- наличие  лицензии на оказание услуг по передаче данных для целей передачи голосовой информации</w:t>
            </w:r>
            <w:r w:rsidR="00745578" w:rsidRPr="00D54463">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w:t>
            </w:r>
            <w:r w:rsidRPr="00FE2446">
              <w:rPr>
                <w:sz w:val="20"/>
                <w:szCs w:val="20"/>
              </w:rPr>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FE244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E45AB">
            <w:pPr>
              <w:jc w:val="both"/>
              <w:rPr>
                <w:sz w:val="20"/>
                <w:szCs w:val="20"/>
              </w:rPr>
            </w:pPr>
            <w:r w:rsidRPr="00FE2446">
              <w:rPr>
                <w:sz w:val="20"/>
                <w:szCs w:val="20"/>
              </w:rPr>
              <w:t>«</w:t>
            </w:r>
            <w:r w:rsidR="00D54463">
              <w:rPr>
                <w:sz w:val="20"/>
                <w:szCs w:val="20"/>
              </w:rPr>
              <w:t>2</w:t>
            </w:r>
            <w:r w:rsidR="00AE45AB">
              <w:rPr>
                <w:sz w:val="20"/>
                <w:szCs w:val="20"/>
              </w:rPr>
              <w:t>3</w:t>
            </w:r>
            <w:r w:rsidR="00487F7E" w:rsidRPr="00FE2446">
              <w:rPr>
                <w:sz w:val="20"/>
                <w:szCs w:val="20"/>
              </w:rPr>
              <w:t xml:space="preserve">» </w:t>
            </w:r>
            <w:r w:rsidR="00D54463">
              <w:rPr>
                <w:sz w:val="20"/>
                <w:szCs w:val="20"/>
              </w:rPr>
              <w:t>ноября</w:t>
            </w:r>
            <w:r w:rsidR="00552C11">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AE45AB">
            <w:pPr>
              <w:jc w:val="both"/>
              <w:rPr>
                <w:sz w:val="20"/>
                <w:szCs w:val="20"/>
              </w:rPr>
            </w:pPr>
            <w:r w:rsidRPr="00FE2446">
              <w:rPr>
                <w:sz w:val="20"/>
                <w:szCs w:val="20"/>
              </w:rPr>
              <w:t>«</w:t>
            </w:r>
            <w:r w:rsidR="00D54463">
              <w:rPr>
                <w:sz w:val="20"/>
                <w:szCs w:val="20"/>
              </w:rPr>
              <w:t>2</w:t>
            </w:r>
            <w:r w:rsidR="00AE45AB">
              <w:rPr>
                <w:sz w:val="20"/>
                <w:szCs w:val="20"/>
              </w:rPr>
              <w:t>4</w:t>
            </w:r>
            <w:r w:rsidRPr="00FE2446">
              <w:rPr>
                <w:sz w:val="20"/>
                <w:szCs w:val="20"/>
              </w:rPr>
              <w:t xml:space="preserve">» </w:t>
            </w:r>
            <w:r w:rsidR="00D54463">
              <w:rPr>
                <w:sz w:val="20"/>
                <w:szCs w:val="20"/>
              </w:rPr>
              <w:t>ноября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w:t>
            </w:r>
            <w:r w:rsidRPr="00FE2446">
              <w:rPr>
                <w:sz w:val="20"/>
                <w:szCs w:val="20"/>
              </w:rPr>
              <w:lastRenderedPageBreak/>
              <w:t>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lastRenderedPageBreak/>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w:t>
            </w:r>
            <w:r w:rsidRPr="00FE2446">
              <w:rPr>
                <w:bCs/>
                <w:sz w:val="20"/>
                <w:szCs w:val="20"/>
              </w:rPr>
              <w:lastRenderedPageBreak/>
              <w:t>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w:t>
            </w:r>
            <w:r w:rsidRPr="00DA150E">
              <w:rPr>
                <w:rFonts w:ascii="Times New Roman" w:hAnsi="Times New Roman" w:cs="Times New Roman"/>
                <w:color w:val="auto"/>
                <w:sz w:val="20"/>
                <w:szCs w:val="20"/>
              </w:rPr>
              <w:lastRenderedPageBreak/>
              <w:t>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AE45AB" w:rsidRDefault="00AE45AB"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695563" w:rsidRDefault="0069556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 xml:space="preserve">оказание услуг </w:t>
      </w:r>
      <w:r w:rsidR="00CB168A">
        <w:rPr>
          <w:b/>
          <w:sz w:val="20"/>
          <w:szCs w:val="20"/>
        </w:rPr>
        <w:t>по организации передачи речевой информации по технологии SIP</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B168A">
        <w:rPr>
          <w:b/>
          <w:kern w:val="32"/>
          <w:sz w:val="22"/>
          <w:szCs w:val="22"/>
        </w:rPr>
        <w:t>321-20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 xml:space="preserve">оказание услуг </w:t>
      </w:r>
      <w:r w:rsidR="00CB168A">
        <w:rPr>
          <w:b/>
          <w:bCs/>
          <w:sz w:val="20"/>
        </w:rPr>
        <w:t>по организации передачи речевой информации по технологии SIP</w:t>
      </w:r>
    </w:p>
    <w:tbl>
      <w:tblPr>
        <w:tblW w:w="10490" w:type="dxa"/>
        <w:tblInd w:w="-176" w:type="dxa"/>
        <w:tblLayout w:type="fixed"/>
        <w:tblLook w:val="04A0"/>
      </w:tblPr>
      <w:tblGrid>
        <w:gridCol w:w="579"/>
        <w:gridCol w:w="3391"/>
        <w:gridCol w:w="3260"/>
        <w:gridCol w:w="850"/>
        <w:gridCol w:w="993"/>
        <w:gridCol w:w="1417"/>
      </w:tblGrid>
      <w:tr w:rsidR="00AE45AB" w:rsidRPr="005A07FA" w:rsidTr="00B726B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5AB" w:rsidRPr="000C6EB2" w:rsidRDefault="00AE45AB" w:rsidP="00B726BB">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5AB" w:rsidRPr="000C6EB2" w:rsidRDefault="00AE45AB" w:rsidP="00B726BB">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5AB" w:rsidRPr="000C6EB2" w:rsidRDefault="00AE45AB" w:rsidP="00B726BB">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AE45AB" w:rsidRPr="000C6EB2" w:rsidRDefault="00AE45AB" w:rsidP="00B726BB">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5AB" w:rsidRPr="000C6EB2" w:rsidRDefault="00AE45AB" w:rsidP="00B726BB">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AE45AB" w:rsidRPr="005A07FA" w:rsidRDefault="00AE45AB" w:rsidP="00B726BB">
            <w:pPr>
              <w:jc w:val="center"/>
              <w:rPr>
                <w:b/>
                <w:color w:val="000000"/>
                <w:sz w:val="20"/>
                <w:szCs w:val="20"/>
              </w:rPr>
            </w:pPr>
            <w:r w:rsidRPr="005A07FA">
              <w:rPr>
                <w:b/>
                <w:color w:val="000000"/>
                <w:sz w:val="20"/>
                <w:szCs w:val="20"/>
              </w:rPr>
              <w:t>Начальная (максимальная)* цена за ед., руб.</w:t>
            </w:r>
          </w:p>
        </w:tc>
      </w:tr>
      <w:tr w:rsidR="00AE45AB" w:rsidRPr="005A07FA" w:rsidTr="00B726BB">
        <w:trPr>
          <w:trHeight w:val="132"/>
        </w:trPr>
        <w:tc>
          <w:tcPr>
            <w:tcW w:w="579" w:type="dxa"/>
            <w:tcBorders>
              <w:top w:val="single" w:sz="4" w:space="0" w:color="auto"/>
              <w:left w:val="single" w:sz="4" w:space="0" w:color="auto"/>
              <w:bottom w:val="single" w:sz="4" w:space="0" w:color="auto"/>
              <w:right w:val="nil"/>
            </w:tcBorders>
            <w:shd w:val="clear" w:color="auto" w:fill="auto"/>
          </w:tcPr>
          <w:p w:rsidR="00AE45AB" w:rsidRPr="000D461A" w:rsidRDefault="00AE45AB" w:rsidP="00B726BB">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jc w:val="both"/>
              <w:rPr>
                <w:sz w:val="20"/>
                <w:szCs w:val="20"/>
              </w:rPr>
            </w:pPr>
            <w:r w:rsidRPr="000D461A">
              <w:rPr>
                <w:sz w:val="20"/>
                <w:szCs w:val="20"/>
              </w:rPr>
              <w:t>Указаны в Таблице 1 настоящего раздела</w:t>
            </w:r>
          </w:p>
        </w:tc>
        <w:tc>
          <w:tcPr>
            <w:tcW w:w="850" w:type="dxa"/>
            <w:tcBorders>
              <w:top w:val="single" w:sz="4" w:space="0" w:color="auto"/>
              <w:left w:val="nil"/>
              <w:bottom w:val="single" w:sz="4" w:space="0" w:color="auto"/>
              <w:right w:val="single" w:sz="4" w:space="0" w:color="auto"/>
            </w:tcBorders>
          </w:tcPr>
          <w:p w:rsidR="00AE45AB" w:rsidRPr="000D461A" w:rsidRDefault="00AE45AB" w:rsidP="00B726BB">
            <w:pPr>
              <w:jc w:val="center"/>
              <w:rPr>
                <w:sz w:val="20"/>
                <w:szCs w:val="20"/>
              </w:rPr>
            </w:pPr>
            <w:r w:rsidRPr="000D461A">
              <w:rPr>
                <w:sz w:val="20"/>
                <w:szCs w:val="20"/>
              </w:rPr>
              <w:t>Мес</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jc w:val="center"/>
              <w:rPr>
                <w:sz w:val="20"/>
                <w:szCs w:val="20"/>
              </w:rPr>
            </w:pPr>
            <w:r w:rsidRPr="000D461A">
              <w:rPr>
                <w:sz w:val="20"/>
                <w:szCs w:val="20"/>
              </w:rPr>
              <w:t>12</w:t>
            </w:r>
          </w:p>
        </w:tc>
        <w:tc>
          <w:tcPr>
            <w:tcW w:w="1417" w:type="dxa"/>
            <w:tcBorders>
              <w:top w:val="single" w:sz="4" w:space="0" w:color="auto"/>
              <w:left w:val="nil"/>
              <w:bottom w:val="single" w:sz="4" w:space="0" w:color="auto"/>
              <w:right w:val="single" w:sz="4" w:space="0" w:color="auto"/>
            </w:tcBorders>
          </w:tcPr>
          <w:p w:rsidR="00AE45AB" w:rsidRPr="00EF4876" w:rsidRDefault="00AE45AB" w:rsidP="00B726BB">
            <w:pPr>
              <w:jc w:val="center"/>
              <w:rPr>
                <w:color w:val="000000"/>
                <w:sz w:val="20"/>
                <w:szCs w:val="20"/>
              </w:rPr>
            </w:pPr>
            <w:r>
              <w:rPr>
                <w:color w:val="000000"/>
                <w:sz w:val="20"/>
                <w:szCs w:val="20"/>
              </w:rPr>
              <w:t>26355,00</w:t>
            </w:r>
          </w:p>
        </w:tc>
      </w:tr>
    </w:tbl>
    <w:p w:rsidR="00AE45AB" w:rsidRPr="005A07FA" w:rsidRDefault="00AE45AB" w:rsidP="00AE45A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E45AB" w:rsidRPr="000D461A" w:rsidRDefault="00AE45AB" w:rsidP="00AE45AB">
      <w:pPr>
        <w:pStyle w:val="1a"/>
        <w:jc w:val="center"/>
        <w:rPr>
          <w:b/>
          <w:bCs/>
          <w:sz w:val="20"/>
        </w:rPr>
      </w:pPr>
    </w:p>
    <w:p w:rsidR="00AE45AB" w:rsidRPr="000D461A" w:rsidRDefault="00AE45AB" w:rsidP="00AE45AB">
      <w:pPr>
        <w:jc w:val="right"/>
        <w:rPr>
          <w:bCs/>
          <w:sz w:val="20"/>
          <w:szCs w:val="20"/>
        </w:rPr>
      </w:pPr>
      <w:r w:rsidRPr="000D461A">
        <w:rPr>
          <w:bCs/>
          <w:sz w:val="20"/>
          <w:szCs w:val="20"/>
        </w:rPr>
        <w:t>Таблица 1</w:t>
      </w:r>
    </w:p>
    <w:tbl>
      <w:tblPr>
        <w:tblW w:w="0" w:type="auto"/>
        <w:tblInd w:w="-34" w:type="dxa"/>
        <w:tblLayout w:type="fixed"/>
        <w:tblLook w:val="0000"/>
      </w:tblPr>
      <w:tblGrid>
        <w:gridCol w:w="450"/>
        <w:gridCol w:w="2383"/>
        <w:gridCol w:w="7515"/>
      </w:tblGrid>
      <w:tr w:rsidR="00AE45AB" w:rsidRPr="000D461A" w:rsidTr="00B726BB">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AE45AB" w:rsidRPr="000D461A" w:rsidRDefault="00AE45AB" w:rsidP="00B726BB">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AE45AB" w:rsidRPr="000D461A" w:rsidRDefault="00AE45AB" w:rsidP="00B726BB">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5AB" w:rsidRPr="000D461A" w:rsidRDefault="00AE45AB" w:rsidP="00B726BB">
            <w:pPr>
              <w:snapToGrid w:val="0"/>
              <w:jc w:val="center"/>
              <w:rPr>
                <w:sz w:val="20"/>
                <w:szCs w:val="20"/>
              </w:rPr>
            </w:pPr>
            <w:r w:rsidRPr="000D461A">
              <w:rPr>
                <w:b/>
                <w:sz w:val="20"/>
                <w:szCs w:val="20"/>
              </w:rPr>
              <w:t>Характеристики и объемы услуг</w:t>
            </w:r>
          </w:p>
        </w:tc>
      </w:tr>
      <w:tr w:rsidR="00AE45AB" w:rsidRPr="000D461A" w:rsidTr="00B726BB">
        <w:trPr>
          <w:trHeight w:val="72"/>
        </w:trPr>
        <w:tc>
          <w:tcPr>
            <w:tcW w:w="450" w:type="dxa"/>
            <w:tcBorders>
              <w:top w:val="single" w:sz="4" w:space="0" w:color="000000"/>
              <w:left w:val="single" w:sz="4" w:space="0" w:color="000000"/>
              <w:bottom w:val="single" w:sz="4" w:space="0" w:color="auto"/>
            </w:tcBorders>
            <w:shd w:val="clear" w:color="auto" w:fill="auto"/>
          </w:tcPr>
          <w:p w:rsidR="00AE45AB" w:rsidRPr="000D461A" w:rsidRDefault="00AE45AB" w:rsidP="00B726BB">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AE45AB" w:rsidRPr="000D461A" w:rsidRDefault="00AE45AB" w:rsidP="00B726BB">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AE45AB" w:rsidRPr="000D461A" w:rsidRDefault="00AE45AB" w:rsidP="00B726BB">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AE45AB" w:rsidRPr="000D461A" w:rsidTr="00B726B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4B018D" w:rsidRDefault="00AE45AB" w:rsidP="00AE45AB">
            <w:pPr>
              <w:numPr>
                <w:ilvl w:val="0"/>
                <w:numId w:val="66"/>
              </w:numPr>
              <w:tabs>
                <w:tab w:val="left" w:pos="239"/>
              </w:tabs>
              <w:suppressAutoHyphens/>
              <w:snapToGrid w:val="0"/>
              <w:ind w:left="0" w:firstLine="0"/>
              <w:jc w:val="both"/>
              <w:rPr>
                <w:bCs/>
                <w:sz w:val="20"/>
                <w:szCs w:val="20"/>
              </w:rPr>
            </w:pPr>
            <w:r w:rsidRPr="004B018D">
              <w:rPr>
                <w:bCs/>
                <w:sz w:val="20"/>
                <w:szCs w:val="20"/>
              </w:rPr>
              <w:t xml:space="preserve">Технология подключения: </w:t>
            </w:r>
            <w:r w:rsidRPr="004B018D">
              <w:rPr>
                <w:bCs/>
                <w:sz w:val="20"/>
                <w:szCs w:val="20"/>
                <w:lang w:val="en-US"/>
              </w:rPr>
              <w:t>FTTB</w:t>
            </w:r>
            <w:r w:rsidRPr="004B018D">
              <w:rPr>
                <w:bCs/>
                <w:sz w:val="20"/>
                <w:szCs w:val="20"/>
              </w:rPr>
              <w:t xml:space="preserve"> (</w:t>
            </w:r>
            <w:r w:rsidRPr="004B018D">
              <w:rPr>
                <w:bCs/>
                <w:sz w:val="20"/>
                <w:szCs w:val="20"/>
                <w:lang w:val="en-US"/>
              </w:rPr>
              <w:t>FiberToBuilding</w:t>
            </w:r>
            <w:r w:rsidRPr="004B018D">
              <w:rPr>
                <w:bCs/>
                <w:sz w:val="20"/>
                <w:szCs w:val="20"/>
              </w:rPr>
              <w:t>) - оптика до здания (строения).</w:t>
            </w:r>
          </w:p>
          <w:p w:rsidR="00AE45AB" w:rsidRPr="004B018D" w:rsidRDefault="00AE45AB" w:rsidP="00AE45AB">
            <w:pPr>
              <w:numPr>
                <w:ilvl w:val="0"/>
                <w:numId w:val="66"/>
              </w:numPr>
              <w:tabs>
                <w:tab w:val="left" w:pos="239"/>
              </w:tabs>
              <w:suppressAutoHyphens/>
              <w:snapToGrid w:val="0"/>
              <w:ind w:left="0" w:firstLine="0"/>
              <w:jc w:val="both"/>
              <w:rPr>
                <w:sz w:val="20"/>
                <w:szCs w:val="20"/>
              </w:rPr>
            </w:pPr>
            <w:r w:rsidRPr="004B018D">
              <w:rPr>
                <w:iCs/>
                <w:sz w:val="20"/>
                <w:szCs w:val="20"/>
              </w:rPr>
              <w:t>Подключение должно быть обеспечено по СПД с использованием интерфейса GigabitEthernet, 1Гбит/с (1000BaseX);</w:t>
            </w:r>
          </w:p>
          <w:p w:rsidR="00AE45AB" w:rsidRPr="004B018D" w:rsidRDefault="00AE45AB" w:rsidP="00AE45AB">
            <w:pPr>
              <w:numPr>
                <w:ilvl w:val="0"/>
                <w:numId w:val="66"/>
              </w:numPr>
              <w:tabs>
                <w:tab w:val="left" w:pos="381"/>
              </w:tabs>
              <w:suppressAutoHyphens/>
              <w:snapToGrid w:val="0"/>
              <w:ind w:left="0" w:firstLine="0"/>
              <w:jc w:val="both"/>
              <w:rPr>
                <w:sz w:val="20"/>
                <w:szCs w:val="20"/>
              </w:rPr>
            </w:pPr>
            <w:r w:rsidRPr="004B018D">
              <w:rPr>
                <w:sz w:val="20"/>
                <w:szCs w:val="20"/>
              </w:rPr>
              <w:t>Время подключения к услуге — не более 2 дней с момента заключения контракта;</w:t>
            </w:r>
          </w:p>
          <w:p w:rsidR="00AE45AB" w:rsidRPr="004B018D" w:rsidRDefault="00AE45AB" w:rsidP="00AE45AB">
            <w:pPr>
              <w:numPr>
                <w:ilvl w:val="0"/>
                <w:numId w:val="66"/>
              </w:numPr>
              <w:tabs>
                <w:tab w:val="left" w:pos="381"/>
              </w:tabs>
              <w:suppressAutoHyphens/>
              <w:snapToGrid w:val="0"/>
              <w:ind w:left="0" w:firstLine="0"/>
              <w:jc w:val="both"/>
              <w:rPr>
                <w:sz w:val="20"/>
                <w:szCs w:val="20"/>
              </w:rPr>
            </w:pPr>
            <w:r w:rsidRPr="004B018D">
              <w:rPr>
                <w:sz w:val="20"/>
                <w:szCs w:val="20"/>
              </w:rPr>
              <w:t>Организация линий доступа «последней мили» от узла сети Исполнителя до объекта Заказчика за счёт Исполнителя;</w:t>
            </w:r>
          </w:p>
          <w:p w:rsidR="00AE45AB" w:rsidRPr="004B018D" w:rsidRDefault="00AE45AB" w:rsidP="00AE45AB">
            <w:pPr>
              <w:numPr>
                <w:ilvl w:val="0"/>
                <w:numId w:val="66"/>
              </w:numPr>
              <w:tabs>
                <w:tab w:val="left" w:pos="381"/>
              </w:tabs>
              <w:suppressAutoHyphens/>
              <w:snapToGrid w:val="0"/>
              <w:ind w:left="0" w:firstLine="0"/>
              <w:jc w:val="both"/>
              <w:rPr>
                <w:sz w:val="20"/>
                <w:szCs w:val="20"/>
              </w:rPr>
            </w:pPr>
            <w:r w:rsidRPr="004B018D">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AE45AB" w:rsidRPr="004B018D" w:rsidRDefault="00AE45AB" w:rsidP="00AE45AB">
            <w:pPr>
              <w:numPr>
                <w:ilvl w:val="0"/>
                <w:numId w:val="66"/>
              </w:numPr>
              <w:tabs>
                <w:tab w:val="left" w:pos="381"/>
              </w:tabs>
              <w:suppressAutoHyphens/>
              <w:snapToGrid w:val="0"/>
              <w:ind w:left="0" w:firstLine="0"/>
              <w:jc w:val="both"/>
              <w:rPr>
                <w:color w:val="000000"/>
                <w:sz w:val="20"/>
                <w:szCs w:val="20"/>
              </w:rPr>
            </w:pPr>
            <w:r w:rsidRPr="004B018D">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AE45AB" w:rsidRPr="004B018D" w:rsidRDefault="00AE45AB" w:rsidP="00AE45AB">
            <w:pPr>
              <w:numPr>
                <w:ilvl w:val="0"/>
                <w:numId w:val="66"/>
              </w:numPr>
              <w:tabs>
                <w:tab w:val="left" w:pos="381"/>
              </w:tabs>
              <w:suppressAutoHyphens/>
              <w:snapToGrid w:val="0"/>
              <w:ind w:left="0" w:firstLine="0"/>
              <w:jc w:val="both"/>
              <w:rPr>
                <w:iCs/>
                <w:color w:val="000000"/>
                <w:sz w:val="20"/>
                <w:szCs w:val="20"/>
              </w:rPr>
            </w:pPr>
            <w:r w:rsidRPr="004B018D">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AE45AB" w:rsidRPr="004B018D" w:rsidRDefault="00AE45AB" w:rsidP="00AE45AB">
            <w:pPr>
              <w:numPr>
                <w:ilvl w:val="0"/>
                <w:numId w:val="66"/>
              </w:numPr>
              <w:tabs>
                <w:tab w:val="left" w:pos="381"/>
              </w:tabs>
              <w:suppressAutoHyphens/>
              <w:snapToGrid w:val="0"/>
              <w:ind w:left="0" w:firstLine="0"/>
              <w:jc w:val="both"/>
              <w:rPr>
                <w:iCs/>
                <w:color w:val="000000"/>
                <w:sz w:val="20"/>
                <w:szCs w:val="20"/>
              </w:rPr>
            </w:pPr>
            <w:r w:rsidRPr="004B018D">
              <w:rPr>
                <w:iCs/>
                <w:color w:val="000000"/>
                <w:sz w:val="20"/>
                <w:szCs w:val="20"/>
              </w:rPr>
              <w:t>Наличие согласований на ввод кабеля в здание с проектной и строительной организациями;</w:t>
            </w:r>
          </w:p>
          <w:p w:rsidR="00AE45AB" w:rsidRPr="004B018D" w:rsidRDefault="00AE45AB" w:rsidP="00AE45AB">
            <w:pPr>
              <w:numPr>
                <w:ilvl w:val="0"/>
                <w:numId w:val="66"/>
              </w:numPr>
              <w:tabs>
                <w:tab w:val="left" w:pos="381"/>
              </w:tabs>
              <w:suppressAutoHyphens/>
              <w:snapToGrid w:val="0"/>
              <w:ind w:left="0" w:firstLine="0"/>
              <w:jc w:val="both"/>
              <w:rPr>
                <w:sz w:val="20"/>
                <w:szCs w:val="20"/>
              </w:rPr>
            </w:pPr>
            <w:r w:rsidRPr="004B018D">
              <w:rPr>
                <w:color w:val="000000"/>
                <w:sz w:val="20"/>
                <w:szCs w:val="20"/>
              </w:rPr>
              <w:t>Обеспечение конфиденциальности передаваемой информации.</w:t>
            </w:r>
          </w:p>
        </w:tc>
      </w:tr>
      <w:tr w:rsidR="00AE45AB" w:rsidRPr="000D461A" w:rsidTr="00B726B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rPr>
                <w:bCs/>
                <w:color w:val="000000"/>
                <w:sz w:val="20"/>
                <w:szCs w:val="20"/>
              </w:rPr>
            </w:pPr>
            <w:r w:rsidRPr="000D461A">
              <w:rPr>
                <w:bCs/>
                <w:color w:val="000000"/>
                <w:sz w:val="20"/>
                <w:szCs w:val="20"/>
              </w:rPr>
              <w:t>Требования к предоставлению услуг телефонии</w:t>
            </w:r>
          </w:p>
          <w:p w:rsidR="00AE45AB" w:rsidRPr="000D461A" w:rsidRDefault="00AE45AB" w:rsidP="00B726BB">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4B018D" w:rsidRDefault="00AE45AB" w:rsidP="00B726BB">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AE45AB" w:rsidRPr="004B018D" w:rsidRDefault="00AE45AB" w:rsidP="00AE45AB">
            <w:pPr>
              <w:pStyle w:val="36"/>
              <w:numPr>
                <w:ilvl w:val="0"/>
                <w:numId w:val="65"/>
              </w:numPr>
              <w:tabs>
                <w:tab w:val="left" w:pos="239"/>
              </w:tabs>
              <w:ind w:left="0" w:firstLine="0"/>
              <w:rPr>
                <w:sz w:val="20"/>
              </w:rPr>
            </w:pPr>
            <w:r w:rsidRPr="004B018D">
              <w:rPr>
                <w:sz w:val="20"/>
              </w:rPr>
              <w:t xml:space="preserve">Подключение существующей </w:t>
            </w:r>
            <w:r w:rsidRPr="004B018D">
              <w:rPr>
                <w:sz w:val="20"/>
                <w:lang w:val="en-US"/>
              </w:rPr>
              <w:t>IP</w:t>
            </w:r>
            <w:r w:rsidRPr="004B018D">
              <w:rPr>
                <w:sz w:val="20"/>
              </w:rPr>
              <w:t xml:space="preserve"> АТС Заказчика к телефонной сети общего пользования;</w:t>
            </w:r>
          </w:p>
          <w:p w:rsidR="00AE45AB" w:rsidRPr="004B018D" w:rsidRDefault="00AE45AB" w:rsidP="00AE45AB">
            <w:pPr>
              <w:pStyle w:val="36"/>
              <w:numPr>
                <w:ilvl w:val="0"/>
                <w:numId w:val="65"/>
              </w:numPr>
              <w:tabs>
                <w:tab w:val="left" w:pos="239"/>
              </w:tabs>
              <w:ind w:left="0" w:firstLine="0"/>
              <w:rPr>
                <w:sz w:val="20"/>
              </w:rPr>
            </w:pPr>
            <w:r w:rsidRPr="004B018D">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AE45AB" w:rsidRPr="004B018D" w:rsidRDefault="00AE45AB" w:rsidP="00AE45AB">
            <w:pPr>
              <w:pStyle w:val="36"/>
              <w:numPr>
                <w:ilvl w:val="0"/>
                <w:numId w:val="65"/>
              </w:numPr>
              <w:tabs>
                <w:tab w:val="left" w:pos="239"/>
              </w:tabs>
              <w:ind w:left="0" w:firstLine="0"/>
              <w:rPr>
                <w:color w:val="000000"/>
                <w:sz w:val="20"/>
              </w:rPr>
            </w:pPr>
            <w:r w:rsidRPr="004B018D">
              <w:rPr>
                <w:color w:val="000000"/>
                <w:sz w:val="20"/>
              </w:rPr>
              <w:t>Предоставление доступа к сети местной телефонной связи независимо от типа абонентской линии сети фиксированной телефонной связи безлимитно;</w:t>
            </w:r>
          </w:p>
          <w:p w:rsidR="00AE45AB" w:rsidRPr="004B018D" w:rsidRDefault="00AE45AB" w:rsidP="00AE45AB">
            <w:pPr>
              <w:pStyle w:val="36"/>
              <w:numPr>
                <w:ilvl w:val="0"/>
                <w:numId w:val="65"/>
              </w:numPr>
              <w:tabs>
                <w:tab w:val="left" w:pos="239"/>
              </w:tabs>
              <w:ind w:left="0" w:firstLine="0"/>
              <w:rPr>
                <w:sz w:val="20"/>
              </w:rPr>
            </w:pPr>
            <w:r w:rsidRPr="004B018D">
              <w:rPr>
                <w:sz w:val="20"/>
              </w:rPr>
              <w:t>Предоставление Заказчику в постоянное пользование абонентской линии независимо от ее типа;</w:t>
            </w:r>
          </w:p>
          <w:p w:rsidR="00AE45AB" w:rsidRPr="004B018D" w:rsidRDefault="00AE45AB" w:rsidP="00AE45AB">
            <w:pPr>
              <w:pStyle w:val="36"/>
              <w:numPr>
                <w:ilvl w:val="0"/>
                <w:numId w:val="65"/>
              </w:numPr>
              <w:tabs>
                <w:tab w:val="left" w:pos="239"/>
              </w:tabs>
              <w:ind w:left="0" w:firstLine="0"/>
              <w:rPr>
                <w:sz w:val="20"/>
              </w:rPr>
            </w:pPr>
            <w:r w:rsidRPr="004B018D">
              <w:rPr>
                <w:sz w:val="20"/>
              </w:rPr>
              <w:t>Предоставление и сохранение телефонного номера 8(3952)488048 в связи с высокой социальной значимостью.</w:t>
            </w:r>
          </w:p>
          <w:p w:rsidR="00AE45AB" w:rsidRPr="004B018D" w:rsidRDefault="00AE45AB" w:rsidP="00AE45AB">
            <w:pPr>
              <w:pStyle w:val="36"/>
              <w:numPr>
                <w:ilvl w:val="0"/>
                <w:numId w:val="65"/>
              </w:numPr>
              <w:tabs>
                <w:tab w:val="left" w:pos="239"/>
              </w:tabs>
              <w:ind w:left="0" w:firstLine="0"/>
              <w:rPr>
                <w:sz w:val="20"/>
              </w:rPr>
            </w:pPr>
            <w:r w:rsidRPr="004B018D">
              <w:rPr>
                <w:sz w:val="20"/>
              </w:rPr>
              <w:t>Начало оказания услуг местной телефонной связи не позднее, чем через три рабочих дня с момента заключения договора;</w:t>
            </w:r>
          </w:p>
          <w:p w:rsidR="00AE45AB" w:rsidRPr="004B018D" w:rsidRDefault="00AE45AB" w:rsidP="00AE45AB">
            <w:pPr>
              <w:numPr>
                <w:ilvl w:val="0"/>
                <w:numId w:val="65"/>
              </w:numPr>
              <w:tabs>
                <w:tab w:val="left" w:pos="239"/>
                <w:tab w:val="num" w:pos="381"/>
              </w:tabs>
              <w:suppressAutoHyphens/>
              <w:snapToGrid w:val="0"/>
              <w:ind w:left="0" w:firstLine="0"/>
              <w:jc w:val="both"/>
              <w:rPr>
                <w:sz w:val="20"/>
                <w:szCs w:val="20"/>
              </w:rPr>
            </w:pPr>
            <w:r w:rsidRPr="004B018D">
              <w:rPr>
                <w:sz w:val="20"/>
                <w:szCs w:val="20"/>
              </w:rPr>
              <w:t>Каналы связи должны обеспечивать качественную телефонную связь, передачу факсимильных сообщений;</w:t>
            </w:r>
          </w:p>
          <w:p w:rsidR="00AE45AB" w:rsidRPr="004B018D" w:rsidRDefault="00AE45AB" w:rsidP="00AE45AB">
            <w:pPr>
              <w:numPr>
                <w:ilvl w:val="0"/>
                <w:numId w:val="65"/>
              </w:numPr>
              <w:tabs>
                <w:tab w:val="left" w:pos="239"/>
                <w:tab w:val="num" w:pos="381"/>
              </w:tabs>
              <w:suppressAutoHyphens/>
              <w:snapToGrid w:val="0"/>
              <w:ind w:left="0" w:firstLine="0"/>
              <w:jc w:val="both"/>
              <w:rPr>
                <w:sz w:val="20"/>
                <w:szCs w:val="20"/>
              </w:rPr>
            </w:pPr>
            <w:r w:rsidRPr="004B018D">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AE45AB" w:rsidRPr="004B018D" w:rsidRDefault="00AE45AB" w:rsidP="00AE45AB">
            <w:pPr>
              <w:numPr>
                <w:ilvl w:val="0"/>
                <w:numId w:val="65"/>
              </w:numPr>
              <w:tabs>
                <w:tab w:val="left" w:pos="239"/>
                <w:tab w:val="num" w:pos="381"/>
              </w:tabs>
              <w:suppressAutoHyphens/>
              <w:snapToGrid w:val="0"/>
              <w:ind w:left="0" w:firstLine="0"/>
              <w:jc w:val="both"/>
              <w:rPr>
                <w:sz w:val="20"/>
                <w:szCs w:val="20"/>
              </w:rPr>
            </w:pPr>
            <w:r w:rsidRPr="004B018D">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cRTP, g.729, t.38;</w:t>
            </w:r>
          </w:p>
          <w:p w:rsidR="00AE45AB" w:rsidRPr="004B018D" w:rsidRDefault="00AE45AB" w:rsidP="00AE45AB">
            <w:pPr>
              <w:numPr>
                <w:ilvl w:val="0"/>
                <w:numId w:val="65"/>
              </w:numPr>
              <w:tabs>
                <w:tab w:val="left" w:pos="239"/>
                <w:tab w:val="num" w:pos="381"/>
              </w:tabs>
              <w:suppressAutoHyphens/>
              <w:snapToGrid w:val="0"/>
              <w:ind w:left="0" w:firstLine="0"/>
              <w:jc w:val="both"/>
              <w:rPr>
                <w:sz w:val="20"/>
                <w:szCs w:val="20"/>
              </w:rPr>
            </w:pPr>
            <w:r w:rsidRPr="004B018D">
              <w:rPr>
                <w:sz w:val="20"/>
                <w:szCs w:val="20"/>
              </w:rPr>
              <w:t>Канал связи должен обеспечивать время установления голосового соединения – не более 900 ms;</w:t>
            </w:r>
          </w:p>
          <w:p w:rsidR="00AE45AB" w:rsidRPr="004B018D" w:rsidRDefault="00AE45AB" w:rsidP="00AE45AB">
            <w:pPr>
              <w:numPr>
                <w:ilvl w:val="0"/>
                <w:numId w:val="65"/>
              </w:numPr>
              <w:tabs>
                <w:tab w:val="left" w:pos="239"/>
                <w:tab w:val="num" w:pos="381"/>
              </w:tabs>
              <w:suppressAutoHyphens/>
              <w:snapToGrid w:val="0"/>
              <w:ind w:left="0" w:firstLine="0"/>
              <w:jc w:val="both"/>
              <w:rPr>
                <w:sz w:val="20"/>
                <w:szCs w:val="20"/>
              </w:rPr>
            </w:pPr>
            <w:r w:rsidRPr="004B018D">
              <w:rPr>
                <w:sz w:val="20"/>
                <w:szCs w:val="20"/>
              </w:rPr>
              <w:lastRenderedPageBreak/>
              <w:t>Дополнительные сооружения для организации линии связи, кроме самой линии, ее крепления, выполненной по СНИП, не допускаются;</w:t>
            </w:r>
          </w:p>
          <w:p w:rsidR="00AE45AB" w:rsidRPr="004B018D" w:rsidRDefault="00AE45AB" w:rsidP="00AE45AB">
            <w:pPr>
              <w:numPr>
                <w:ilvl w:val="0"/>
                <w:numId w:val="65"/>
              </w:numPr>
              <w:tabs>
                <w:tab w:val="left" w:pos="239"/>
                <w:tab w:val="num" w:pos="381"/>
              </w:tabs>
              <w:suppressAutoHyphens/>
              <w:snapToGrid w:val="0"/>
              <w:ind w:left="0" w:firstLine="0"/>
              <w:jc w:val="both"/>
              <w:rPr>
                <w:sz w:val="20"/>
                <w:szCs w:val="20"/>
              </w:rPr>
            </w:pPr>
            <w:r w:rsidRPr="004B018D">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AE45AB" w:rsidRDefault="00AE45AB" w:rsidP="00AE45AB">
            <w:pPr>
              <w:numPr>
                <w:ilvl w:val="0"/>
                <w:numId w:val="65"/>
              </w:numPr>
              <w:tabs>
                <w:tab w:val="left" w:pos="239"/>
                <w:tab w:val="num" w:pos="381"/>
              </w:tabs>
              <w:suppressAutoHyphens/>
              <w:snapToGrid w:val="0"/>
              <w:ind w:left="0" w:firstLine="0"/>
              <w:jc w:val="both"/>
              <w:rPr>
                <w:sz w:val="20"/>
                <w:szCs w:val="20"/>
              </w:rPr>
            </w:pPr>
            <w:r w:rsidRPr="004B018D">
              <w:rPr>
                <w:sz w:val="20"/>
                <w:szCs w:val="20"/>
              </w:rPr>
              <w:t>Входящие вызовы оплачиваются вызывающей стороной</w:t>
            </w:r>
            <w:r>
              <w:rPr>
                <w:sz w:val="20"/>
                <w:szCs w:val="20"/>
              </w:rPr>
              <w:t>.</w:t>
            </w:r>
          </w:p>
          <w:p w:rsidR="00AE45AB" w:rsidRPr="00AE45AB" w:rsidRDefault="00AE45AB" w:rsidP="00AE45AB">
            <w:pPr>
              <w:numPr>
                <w:ilvl w:val="0"/>
                <w:numId w:val="65"/>
              </w:numPr>
              <w:tabs>
                <w:tab w:val="left" w:pos="239"/>
                <w:tab w:val="num" w:pos="381"/>
              </w:tabs>
              <w:suppressAutoHyphens/>
              <w:snapToGrid w:val="0"/>
              <w:ind w:left="0" w:firstLine="0"/>
              <w:jc w:val="both"/>
              <w:rPr>
                <w:sz w:val="20"/>
                <w:szCs w:val="20"/>
              </w:rPr>
            </w:pPr>
            <w:r w:rsidRPr="00AE45A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tc>
      </w:tr>
      <w:tr w:rsidR="00AE45AB" w:rsidRPr="000D461A" w:rsidTr="00B726B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jc w:val="both"/>
              <w:rPr>
                <w:color w:val="FF0000"/>
                <w:sz w:val="20"/>
                <w:szCs w:val="20"/>
              </w:rPr>
            </w:pPr>
            <w:r w:rsidRPr="000D461A">
              <w:rPr>
                <w:sz w:val="20"/>
                <w:szCs w:val="20"/>
              </w:rPr>
              <w:t>Круглосуточно, 7 дней в неделю, 24 часа в сутки, без перерывов в течение всего срока действия контракта.</w:t>
            </w:r>
          </w:p>
        </w:tc>
      </w:tr>
      <w:tr w:rsidR="00AE45AB" w:rsidRPr="000D461A" w:rsidTr="00B726B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pStyle w:val="311"/>
              <w:snapToGrid w:val="0"/>
              <w:spacing w:after="0"/>
              <w:jc w:val="both"/>
              <w:rPr>
                <w:iCs/>
                <w:sz w:val="20"/>
                <w:szCs w:val="20"/>
              </w:rPr>
            </w:pPr>
            <w:r w:rsidRPr="000D461A">
              <w:rPr>
                <w:iCs/>
                <w:sz w:val="20"/>
                <w:szCs w:val="20"/>
              </w:rPr>
              <w:t xml:space="preserve">- При не исправном оборудовании – до 4 ч; </w:t>
            </w:r>
          </w:p>
          <w:p w:rsidR="00AE45AB" w:rsidRPr="000D461A" w:rsidRDefault="00AE45AB" w:rsidP="00B726BB">
            <w:pPr>
              <w:pStyle w:val="311"/>
              <w:tabs>
                <w:tab w:val="left" w:pos="268"/>
              </w:tabs>
              <w:snapToGrid w:val="0"/>
              <w:spacing w:after="0"/>
              <w:jc w:val="both"/>
              <w:rPr>
                <w:sz w:val="20"/>
                <w:szCs w:val="20"/>
              </w:rPr>
            </w:pPr>
            <w:r w:rsidRPr="000D461A">
              <w:rPr>
                <w:iCs/>
                <w:sz w:val="20"/>
                <w:szCs w:val="20"/>
              </w:rPr>
              <w:t>- При неисправностях на линейной части – 24 ч.</w:t>
            </w:r>
          </w:p>
        </w:tc>
      </w:tr>
      <w:tr w:rsidR="00AE45AB" w:rsidRPr="000D461A" w:rsidTr="00B726BB">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jc w:val="both"/>
              <w:rPr>
                <w:color w:val="000000"/>
                <w:spacing w:val="1"/>
                <w:sz w:val="20"/>
                <w:szCs w:val="20"/>
              </w:rPr>
            </w:pPr>
            <w:r w:rsidRPr="000D461A">
              <w:rPr>
                <w:sz w:val="20"/>
                <w:szCs w:val="20"/>
              </w:rPr>
              <w:t xml:space="preserve">В рамках оказания услуги </w:t>
            </w:r>
            <w:r w:rsidRPr="000D461A">
              <w:rPr>
                <w:sz w:val="20"/>
                <w:szCs w:val="20"/>
                <w:lang w:val="en-US"/>
              </w:rPr>
              <w:t>IP</w:t>
            </w:r>
            <w:r w:rsidRPr="000D461A">
              <w:rPr>
                <w:sz w:val="20"/>
                <w:szCs w:val="20"/>
              </w:rPr>
              <w:t>-телефония</w:t>
            </w:r>
            <w:r w:rsidRPr="000D461A">
              <w:rPr>
                <w:color w:val="000000"/>
                <w:spacing w:val="1"/>
                <w:sz w:val="20"/>
                <w:szCs w:val="20"/>
              </w:rPr>
              <w:t xml:space="preserve"> услуги предоставляется на 1абонентском номере и 3</w:t>
            </w:r>
            <w:r>
              <w:rPr>
                <w:color w:val="000000"/>
                <w:spacing w:val="1"/>
                <w:sz w:val="20"/>
                <w:szCs w:val="20"/>
              </w:rPr>
              <w:t>2</w:t>
            </w:r>
            <w:r w:rsidRPr="000D461A">
              <w:rPr>
                <w:color w:val="000000"/>
                <w:spacing w:val="1"/>
                <w:sz w:val="20"/>
                <w:szCs w:val="20"/>
              </w:rPr>
              <w:t xml:space="preserve"> абонентских линиях</w:t>
            </w:r>
            <w:r w:rsidRPr="000D461A">
              <w:rPr>
                <w:sz w:val="20"/>
                <w:szCs w:val="20"/>
              </w:rPr>
              <w:t xml:space="preserve">. Городской телефонный номер </w:t>
            </w:r>
            <w:r w:rsidRPr="000D461A">
              <w:rPr>
                <w:color w:val="FF0000"/>
                <w:sz w:val="20"/>
                <w:szCs w:val="20"/>
              </w:rPr>
              <w:t xml:space="preserve">488048 </w:t>
            </w:r>
            <w:r w:rsidRPr="000D461A">
              <w:rPr>
                <w:color w:val="000000"/>
                <w:spacing w:val="1"/>
                <w:sz w:val="20"/>
                <w:szCs w:val="20"/>
              </w:rPr>
              <w:t xml:space="preserve">в коде 3952; </w:t>
            </w:r>
          </w:p>
          <w:p w:rsidR="00AE45AB" w:rsidRPr="000D461A" w:rsidRDefault="00AE45AB" w:rsidP="00AE45AB">
            <w:pPr>
              <w:tabs>
                <w:tab w:val="left" w:pos="268"/>
              </w:tabs>
              <w:snapToGrid w:val="0"/>
              <w:jc w:val="both"/>
              <w:rPr>
                <w:sz w:val="20"/>
                <w:szCs w:val="20"/>
              </w:rPr>
            </w:pPr>
            <w:r w:rsidRPr="000D461A">
              <w:rPr>
                <w:color w:val="000000"/>
                <w:spacing w:val="1"/>
                <w:sz w:val="20"/>
                <w:szCs w:val="20"/>
              </w:rPr>
              <w:t xml:space="preserve">Предоставление </w:t>
            </w:r>
            <w:r w:rsidRPr="000D461A">
              <w:rPr>
                <w:sz w:val="20"/>
                <w:szCs w:val="20"/>
              </w:rPr>
              <w:t>3</w:t>
            </w:r>
            <w:r>
              <w:rPr>
                <w:sz w:val="20"/>
                <w:szCs w:val="20"/>
              </w:rPr>
              <w:t>2</w:t>
            </w:r>
            <w:r w:rsidRPr="000D461A">
              <w:rPr>
                <w:sz w:val="20"/>
                <w:szCs w:val="20"/>
              </w:rPr>
              <w:t>-</w:t>
            </w:r>
            <w:r>
              <w:rPr>
                <w:sz w:val="20"/>
                <w:szCs w:val="20"/>
              </w:rPr>
              <w:t>х</w:t>
            </w:r>
            <w:r w:rsidRPr="000D461A">
              <w:rPr>
                <w:sz w:val="20"/>
                <w:szCs w:val="20"/>
              </w:rPr>
              <w:t xml:space="preserve"> линий в SIP-транке без ограничений входящих и исходящих звонков в рамках одного субъекта – Иркутской области.</w:t>
            </w:r>
          </w:p>
        </w:tc>
      </w:tr>
      <w:tr w:rsidR="00AE45AB" w:rsidRPr="000D461A" w:rsidTr="00B726BB">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AE45AB">
            <w:pPr>
              <w:pStyle w:val="af8"/>
              <w:numPr>
                <w:ilvl w:val="0"/>
                <w:numId w:val="67"/>
              </w:numPr>
              <w:tabs>
                <w:tab w:val="left" w:pos="268"/>
              </w:tabs>
              <w:snapToGrid w:val="0"/>
              <w:spacing w:after="0" w:line="240" w:lineRule="auto"/>
              <w:ind w:left="0" w:firstLine="0"/>
              <w:jc w:val="both"/>
              <w:rPr>
                <w:rFonts w:ascii="Times New Roman" w:hAnsi="Times New Roman" w:cs="Times New Roman"/>
                <w:sz w:val="20"/>
                <w:szCs w:val="20"/>
              </w:rPr>
            </w:pPr>
            <w:r w:rsidRPr="000D461A">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0D461A">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w:t>
            </w:r>
          </w:p>
        </w:tc>
      </w:tr>
      <w:tr w:rsidR="00AE45AB" w:rsidRPr="000D461A" w:rsidTr="00B726BB">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B726BB">
            <w:pPr>
              <w:snapToGrid w:val="0"/>
              <w:rPr>
                <w:sz w:val="20"/>
                <w:szCs w:val="20"/>
              </w:rPr>
            </w:pPr>
            <w:r w:rsidRPr="000D461A">
              <w:rPr>
                <w:sz w:val="20"/>
                <w:szCs w:val="20"/>
              </w:rPr>
              <w:t>Дополнительные условия и</w:t>
            </w:r>
          </w:p>
          <w:p w:rsidR="00AE45AB" w:rsidRPr="000D461A" w:rsidRDefault="00AE45AB" w:rsidP="00B726BB">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0D461A" w:rsidRDefault="00AE45AB" w:rsidP="00AE45AB">
            <w:pPr>
              <w:numPr>
                <w:ilvl w:val="0"/>
                <w:numId w:val="64"/>
              </w:numPr>
              <w:tabs>
                <w:tab w:val="left" w:pos="268"/>
              </w:tabs>
              <w:suppressAutoHyphens/>
              <w:ind w:left="-16" w:firstLine="0"/>
              <w:jc w:val="both"/>
              <w:rPr>
                <w:sz w:val="20"/>
                <w:szCs w:val="20"/>
              </w:rPr>
            </w:pPr>
            <w:r w:rsidRPr="000D461A">
              <w:rPr>
                <w:sz w:val="20"/>
                <w:szCs w:val="20"/>
              </w:rPr>
              <w:t>Возможность круглосуточно осуществлять контроль</w:t>
            </w:r>
            <w:r>
              <w:rPr>
                <w:sz w:val="20"/>
                <w:szCs w:val="20"/>
              </w:rPr>
              <w:t xml:space="preserve"> </w:t>
            </w:r>
            <w:r w:rsidRPr="000D461A">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0D461A">
              <w:rPr>
                <w:sz w:val="20"/>
                <w:szCs w:val="20"/>
              </w:rPr>
              <w:t>посредством авторизованного</w:t>
            </w:r>
            <w:r>
              <w:rPr>
                <w:sz w:val="20"/>
                <w:szCs w:val="20"/>
              </w:rPr>
              <w:t xml:space="preserve"> </w:t>
            </w:r>
            <w:r w:rsidRPr="000D461A">
              <w:rPr>
                <w:sz w:val="20"/>
                <w:szCs w:val="20"/>
              </w:rPr>
              <w:t xml:space="preserve">доступа к личному кабинету, размещенном на </w:t>
            </w:r>
            <w:r w:rsidRPr="000D461A">
              <w:rPr>
                <w:sz w:val="20"/>
                <w:szCs w:val="20"/>
                <w:lang w:val="en-US"/>
              </w:rPr>
              <w:t>Web</w:t>
            </w:r>
            <w:r w:rsidRPr="000D461A">
              <w:rPr>
                <w:sz w:val="20"/>
                <w:szCs w:val="20"/>
              </w:rPr>
              <w:t>-ресурсе Исполнителя;</w:t>
            </w:r>
          </w:p>
          <w:p w:rsidR="00AE45AB" w:rsidRPr="000D461A" w:rsidRDefault="00AE45AB" w:rsidP="00AE45AB">
            <w:pPr>
              <w:numPr>
                <w:ilvl w:val="0"/>
                <w:numId w:val="64"/>
              </w:numPr>
              <w:tabs>
                <w:tab w:val="left" w:pos="268"/>
                <w:tab w:val="num" w:pos="381"/>
              </w:tabs>
              <w:suppressAutoHyphens/>
              <w:ind w:left="-16" w:firstLine="0"/>
              <w:jc w:val="both"/>
              <w:rPr>
                <w:sz w:val="20"/>
                <w:szCs w:val="20"/>
              </w:rPr>
            </w:pPr>
            <w:r w:rsidRPr="000D461A">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AE45AB" w:rsidRPr="000D461A" w:rsidRDefault="00AE45AB" w:rsidP="00AE45AB">
            <w:pPr>
              <w:numPr>
                <w:ilvl w:val="0"/>
                <w:numId w:val="64"/>
              </w:numPr>
              <w:tabs>
                <w:tab w:val="left" w:pos="268"/>
                <w:tab w:val="num" w:pos="381"/>
              </w:tabs>
              <w:suppressAutoHyphens/>
              <w:ind w:left="-16" w:firstLine="0"/>
              <w:jc w:val="both"/>
              <w:rPr>
                <w:sz w:val="20"/>
                <w:szCs w:val="20"/>
              </w:rPr>
            </w:pPr>
            <w:r w:rsidRPr="000D461A">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AE45AB" w:rsidRPr="000D461A" w:rsidRDefault="00AE45AB" w:rsidP="00AE45AB">
            <w:pPr>
              <w:numPr>
                <w:ilvl w:val="0"/>
                <w:numId w:val="64"/>
              </w:numPr>
              <w:tabs>
                <w:tab w:val="left" w:pos="268"/>
                <w:tab w:val="num" w:pos="381"/>
              </w:tabs>
              <w:suppressAutoHyphens/>
              <w:ind w:left="-16" w:firstLine="0"/>
              <w:jc w:val="both"/>
              <w:rPr>
                <w:sz w:val="20"/>
                <w:szCs w:val="20"/>
              </w:rPr>
            </w:pPr>
            <w:r w:rsidRPr="000D461A">
              <w:rPr>
                <w:sz w:val="20"/>
                <w:szCs w:val="20"/>
              </w:rPr>
              <w:t xml:space="preserve">Круглосуточный контроль и реакция на сбой со стороны Исполнителя. </w:t>
            </w:r>
          </w:p>
          <w:p w:rsidR="00AE45AB" w:rsidRPr="000D461A" w:rsidRDefault="00AE45AB" w:rsidP="00AE45AB">
            <w:pPr>
              <w:numPr>
                <w:ilvl w:val="0"/>
                <w:numId w:val="64"/>
              </w:numPr>
              <w:tabs>
                <w:tab w:val="left" w:pos="268"/>
                <w:tab w:val="num" w:pos="381"/>
              </w:tabs>
              <w:suppressAutoHyphens/>
              <w:ind w:left="-16" w:firstLine="0"/>
              <w:jc w:val="both"/>
              <w:rPr>
                <w:sz w:val="20"/>
                <w:szCs w:val="20"/>
              </w:rPr>
            </w:pPr>
            <w:r w:rsidRPr="000D461A">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AE45AB" w:rsidRDefault="00AE45AB" w:rsidP="00AE45AB">
      <w:pPr>
        <w:jc w:val="right"/>
        <w:rPr>
          <w:rFonts w:ascii="Cuprum" w:hAnsi="Cuprum" w:cs="Tahoma"/>
          <w:b/>
          <w:bCs/>
          <w:sz w:val="20"/>
          <w:szCs w:val="20"/>
        </w:rPr>
      </w:pPr>
    </w:p>
    <w:p w:rsidR="0082784E" w:rsidRPr="0025046D"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AE45AB" w:rsidRDefault="00AE45AB"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 xml:space="preserve">оказание услуг </w:t>
      </w:r>
      <w:r w:rsidR="00CB168A">
        <w:rPr>
          <w:b/>
          <w:sz w:val="20"/>
          <w:szCs w:val="20"/>
        </w:rPr>
        <w:t>по организации передачи речевой информации по технологии SIP</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B168A">
        <w:rPr>
          <w:b/>
          <w:kern w:val="32"/>
          <w:sz w:val="20"/>
          <w:szCs w:val="20"/>
        </w:rPr>
        <w:t>321-20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CB168A">
        <w:rPr>
          <w:sz w:val="19"/>
          <w:szCs w:val="19"/>
        </w:rPr>
        <w:t>321-20</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 xml:space="preserve">оказание услуг </w:t>
      </w:r>
      <w:r w:rsidR="00CB168A">
        <w:rPr>
          <w:b/>
          <w:bCs/>
          <w:sz w:val="19"/>
          <w:szCs w:val="19"/>
        </w:rPr>
        <w:t>по организации передачи речевой информации по технологии SIP</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AE45AB">
        <w:rPr>
          <w:b/>
          <w:sz w:val="19"/>
          <w:szCs w:val="19"/>
        </w:rPr>
        <w:tab/>
      </w:r>
      <w:r w:rsidR="00AE45AB">
        <w:rPr>
          <w:b/>
          <w:sz w:val="19"/>
          <w:szCs w:val="19"/>
        </w:rPr>
        <w:tab/>
      </w:r>
      <w:r w:rsidRPr="009B021D">
        <w:rPr>
          <w:b/>
          <w:sz w:val="19"/>
          <w:szCs w:val="19"/>
        </w:rPr>
        <w:t>«___»  _____________  20</w:t>
      </w:r>
      <w:r w:rsidR="00AE45AB">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 xml:space="preserve">услуги </w:t>
      </w:r>
      <w:r w:rsidR="00CB168A">
        <w:rPr>
          <w:bCs/>
          <w:sz w:val="19"/>
          <w:szCs w:val="19"/>
        </w:rPr>
        <w:t>по организации передачи речевой информации по технологии SIP</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6F7408" w:rsidRPr="006F7408" w:rsidRDefault="00DA150E" w:rsidP="00AE45AB">
      <w:pPr>
        <w:jc w:val="both"/>
        <w:rPr>
          <w:color w:val="000000"/>
          <w:sz w:val="19"/>
          <w:szCs w:val="19"/>
        </w:rPr>
      </w:pPr>
      <w:r w:rsidRPr="006F7408">
        <w:rPr>
          <w:sz w:val="19"/>
          <w:szCs w:val="19"/>
        </w:rPr>
        <w:t xml:space="preserve">1.2. Место оказания Услуг: </w:t>
      </w:r>
      <w:r w:rsidR="006F7408" w:rsidRPr="006F7408">
        <w:rPr>
          <w:sz w:val="19"/>
          <w:szCs w:val="19"/>
        </w:rPr>
        <w:t xml:space="preserve">г. Иркутск: </w:t>
      </w:r>
      <w:r w:rsidR="006F7408" w:rsidRPr="006F7408">
        <w:rPr>
          <w:color w:val="000000"/>
          <w:sz w:val="19"/>
          <w:szCs w:val="19"/>
        </w:rPr>
        <w:t>ул. Академика Образцова, 27Ш</w:t>
      </w:r>
      <w:r w:rsidR="00AE45AB">
        <w:rPr>
          <w:color w:val="000000"/>
          <w:sz w:val="19"/>
          <w:szCs w:val="19"/>
        </w:rPr>
        <w:t>.</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D54463">
        <w:rPr>
          <w:sz w:val="19"/>
          <w:szCs w:val="19"/>
        </w:rPr>
        <w:t>1</w:t>
      </w:r>
      <w:r w:rsidRPr="007D48C6">
        <w:rPr>
          <w:sz w:val="19"/>
          <w:szCs w:val="19"/>
        </w:rPr>
        <w:t>.20</w:t>
      </w:r>
      <w:r>
        <w:rPr>
          <w:sz w:val="19"/>
          <w:szCs w:val="19"/>
        </w:rPr>
        <w:t>2</w:t>
      </w:r>
      <w:r w:rsidR="00D54463">
        <w:rPr>
          <w:sz w:val="19"/>
          <w:szCs w:val="19"/>
        </w:rPr>
        <w:t>1</w:t>
      </w:r>
      <w:r w:rsidRPr="007D48C6">
        <w:rPr>
          <w:sz w:val="19"/>
          <w:szCs w:val="19"/>
        </w:rPr>
        <w:t xml:space="preserve">г. по </w:t>
      </w:r>
      <w:r>
        <w:rPr>
          <w:sz w:val="19"/>
          <w:szCs w:val="19"/>
        </w:rPr>
        <w:t xml:space="preserve">23 ч 59 мин </w:t>
      </w:r>
      <w:r w:rsidRPr="007D48C6">
        <w:rPr>
          <w:sz w:val="19"/>
          <w:szCs w:val="19"/>
        </w:rPr>
        <w:t>31.12.20</w:t>
      </w:r>
      <w:r>
        <w:rPr>
          <w:sz w:val="19"/>
          <w:szCs w:val="19"/>
        </w:rPr>
        <w:t>2</w:t>
      </w:r>
      <w:r w:rsidR="00D54463">
        <w:rPr>
          <w:sz w:val="19"/>
          <w:szCs w:val="19"/>
        </w:rPr>
        <w:t>1</w:t>
      </w:r>
      <w:r w:rsidRPr="007D48C6">
        <w:rPr>
          <w:sz w:val="19"/>
          <w:szCs w:val="19"/>
        </w:rPr>
        <w:t>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D54463">
        <w:rPr>
          <w:sz w:val="19"/>
          <w:szCs w:val="19"/>
        </w:rPr>
        <w:t xml:space="preserve">вправе </w:t>
      </w:r>
      <w:r w:rsidRPr="007D48C6">
        <w:rPr>
          <w:sz w:val="19"/>
          <w:szCs w:val="19"/>
        </w:rPr>
        <w:t>производит</w:t>
      </w:r>
      <w:r w:rsidR="00D54463">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54463">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D54463">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6F7408" w:rsidRPr="0025046D" w:rsidRDefault="006F7408" w:rsidP="006F7408">
            <w:pPr>
              <w:pStyle w:val="afc"/>
              <w:tabs>
                <w:tab w:val="left" w:pos="2268"/>
              </w:tabs>
              <w:rPr>
                <w:b/>
                <w:sz w:val="18"/>
                <w:szCs w:val="18"/>
              </w:rPr>
            </w:pPr>
            <w:r w:rsidRPr="0025046D">
              <w:rPr>
                <w:b/>
                <w:sz w:val="18"/>
                <w:szCs w:val="18"/>
              </w:rPr>
              <w:t xml:space="preserve">ОГАУЗ «Иркутская городская клиническая больница № 8» </w:t>
            </w:r>
          </w:p>
          <w:p w:rsidR="006F7408" w:rsidRPr="0025046D" w:rsidRDefault="006F7408" w:rsidP="006F7408">
            <w:pPr>
              <w:pStyle w:val="afc"/>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6F7408" w:rsidRPr="0025046D" w:rsidRDefault="006F7408" w:rsidP="006F7408">
            <w:pPr>
              <w:pStyle w:val="afc"/>
              <w:tabs>
                <w:tab w:val="left" w:pos="2268"/>
              </w:tabs>
              <w:rPr>
                <w:sz w:val="18"/>
                <w:szCs w:val="18"/>
              </w:rPr>
            </w:pPr>
            <w:r w:rsidRPr="0025046D">
              <w:rPr>
                <w:b/>
                <w:sz w:val="18"/>
                <w:szCs w:val="18"/>
              </w:rPr>
              <w:t xml:space="preserve">Телефон </w:t>
            </w:r>
            <w:r w:rsidRPr="0025046D">
              <w:rPr>
                <w:sz w:val="18"/>
                <w:szCs w:val="18"/>
              </w:rPr>
              <w:t>44-31-30, 502-490</w:t>
            </w:r>
          </w:p>
          <w:p w:rsidR="00E166BA" w:rsidRPr="0025046D" w:rsidRDefault="00E166BA" w:rsidP="00E166BA">
            <w:pPr>
              <w:pStyle w:val="af7"/>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sidR="00D54463">
              <w:rPr>
                <w:rFonts w:ascii="Times New Roman" w:hAnsi="Times New Roman" w:cs="Times New Roman"/>
                <w:sz w:val="18"/>
                <w:szCs w:val="18"/>
              </w:rPr>
              <w:t xml:space="preserve">, </w:t>
            </w:r>
            <w:r w:rsidR="00D54463" w:rsidRPr="0025046D">
              <w:rPr>
                <w:rFonts w:ascii="Times New Roman" w:hAnsi="Times New Roman" w:cs="Times New Roman"/>
                <w:sz w:val="18"/>
                <w:szCs w:val="18"/>
              </w:rPr>
              <w:t>л/с 803030</w:t>
            </w:r>
            <w:r w:rsidR="00D54463">
              <w:rPr>
                <w:rFonts w:ascii="Times New Roman" w:hAnsi="Times New Roman" w:cs="Times New Roman"/>
                <w:sz w:val="18"/>
                <w:szCs w:val="18"/>
              </w:rPr>
              <w:t>5</w:t>
            </w:r>
            <w:r w:rsidR="00D54463" w:rsidRPr="0025046D">
              <w:rPr>
                <w:rFonts w:ascii="Times New Roman" w:hAnsi="Times New Roman" w:cs="Times New Roman"/>
                <w:sz w:val="18"/>
                <w:szCs w:val="18"/>
              </w:rPr>
              <w:t>0207</w:t>
            </w:r>
            <w:r w:rsidRPr="0025046D">
              <w:rPr>
                <w:rFonts w:ascii="Times New Roman" w:hAnsi="Times New Roman" w:cs="Times New Roman"/>
                <w:sz w:val="18"/>
                <w:szCs w:val="18"/>
              </w:rPr>
              <w:t>)</w:t>
            </w:r>
          </w:p>
          <w:p w:rsidR="00E166BA" w:rsidRPr="0025046D" w:rsidRDefault="00E166BA" w:rsidP="00E166BA">
            <w:pPr>
              <w:tabs>
                <w:tab w:val="left" w:pos="0"/>
              </w:tabs>
              <w:rPr>
                <w:sz w:val="18"/>
                <w:szCs w:val="18"/>
              </w:rPr>
            </w:pPr>
            <w:r w:rsidRPr="0025046D">
              <w:rPr>
                <w:sz w:val="18"/>
                <w:szCs w:val="18"/>
              </w:rPr>
              <w:t xml:space="preserve">ИНН 3810009342    </w:t>
            </w:r>
          </w:p>
          <w:p w:rsidR="00E166BA" w:rsidRPr="0025046D" w:rsidRDefault="00E166BA" w:rsidP="00E166BA">
            <w:pPr>
              <w:tabs>
                <w:tab w:val="left" w:pos="0"/>
              </w:tabs>
              <w:rPr>
                <w:sz w:val="18"/>
                <w:szCs w:val="18"/>
              </w:rPr>
            </w:pPr>
            <w:r w:rsidRPr="0025046D">
              <w:rPr>
                <w:sz w:val="18"/>
                <w:szCs w:val="18"/>
              </w:rPr>
              <w:t>КПП 381001001</w:t>
            </w:r>
          </w:p>
          <w:p w:rsidR="00E166BA" w:rsidRPr="0025046D" w:rsidRDefault="00E166BA" w:rsidP="00E166BA">
            <w:pPr>
              <w:tabs>
                <w:tab w:val="left" w:pos="0"/>
              </w:tabs>
              <w:rPr>
                <w:sz w:val="18"/>
                <w:szCs w:val="18"/>
              </w:rPr>
            </w:pPr>
            <w:r w:rsidRPr="0025046D">
              <w:rPr>
                <w:sz w:val="18"/>
                <w:szCs w:val="18"/>
              </w:rPr>
              <w:t xml:space="preserve">р\сч. 40601810850041002000 </w:t>
            </w:r>
          </w:p>
          <w:p w:rsidR="00E166BA" w:rsidRPr="0025046D" w:rsidRDefault="00E166BA" w:rsidP="00E166BA">
            <w:pPr>
              <w:tabs>
                <w:tab w:val="left" w:pos="0"/>
              </w:tabs>
              <w:rPr>
                <w:sz w:val="18"/>
                <w:szCs w:val="18"/>
              </w:rPr>
            </w:pPr>
            <w:r w:rsidRPr="0025046D">
              <w:rPr>
                <w:sz w:val="18"/>
                <w:szCs w:val="18"/>
              </w:rPr>
              <w:t>БИК 042520001</w:t>
            </w:r>
          </w:p>
          <w:p w:rsidR="006F7408" w:rsidRPr="0025046D" w:rsidRDefault="00E166BA" w:rsidP="00E166BA">
            <w:pPr>
              <w:pStyle w:val="afc"/>
              <w:tabs>
                <w:tab w:val="left" w:pos="2268"/>
              </w:tabs>
              <w:rPr>
                <w:sz w:val="18"/>
                <w:szCs w:val="18"/>
              </w:rPr>
            </w:pPr>
            <w:r w:rsidRPr="0025046D">
              <w:rPr>
                <w:sz w:val="18"/>
                <w:szCs w:val="18"/>
              </w:rPr>
              <w:t>БАНК Отделение Иркутск</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______________________/   Есева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Default="006F7408" w:rsidP="006F7408">
            <w:pPr>
              <w:rPr>
                <w:b/>
                <w:sz w:val="18"/>
                <w:szCs w:val="18"/>
              </w:rPr>
            </w:pPr>
            <w:r w:rsidRPr="0025046D">
              <w:rPr>
                <w:b/>
                <w:sz w:val="18"/>
                <w:szCs w:val="18"/>
              </w:rPr>
              <w:t>М.П.</w:t>
            </w:r>
          </w:p>
          <w:p w:rsidR="00AE45AB" w:rsidRDefault="00AE45AB" w:rsidP="006F7408">
            <w:pPr>
              <w:rPr>
                <w:b/>
                <w:sz w:val="18"/>
                <w:szCs w:val="18"/>
              </w:rPr>
            </w:pPr>
          </w:p>
          <w:p w:rsidR="00AE45AB" w:rsidRPr="0025046D" w:rsidRDefault="00AE45AB" w:rsidP="006F7408">
            <w:pPr>
              <w:rPr>
                <w:sz w:val="18"/>
                <w:szCs w:val="18"/>
              </w:rPr>
            </w:pPr>
          </w:p>
        </w:tc>
      </w:tr>
    </w:tbl>
    <w:p w:rsidR="00AE45AB" w:rsidRDefault="00AE45AB" w:rsidP="00DA150E">
      <w:pPr>
        <w:pStyle w:val="affffffff3"/>
        <w:rPr>
          <w:rFonts w:ascii="Times New Roman" w:hAnsi="Times New Roman"/>
        </w:rPr>
      </w:pPr>
    </w:p>
    <w:p w:rsidR="00AE45AB" w:rsidRDefault="00AE45AB" w:rsidP="00DA150E">
      <w:pPr>
        <w:pStyle w:val="affffffff3"/>
        <w:rPr>
          <w:rFonts w:ascii="Times New Roman" w:hAnsi="Times New Roman"/>
        </w:rPr>
      </w:pPr>
    </w:p>
    <w:p w:rsidR="00AE45AB" w:rsidRDefault="00AE45AB" w:rsidP="00DA150E">
      <w:pPr>
        <w:pStyle w:val="affffffff3"/>
        <w:rPr>
          <w:rFonts w:ascii="Times New Roman" w:hAnsi="Times New Roman"/>
        </w:rPr>
      </w:pPr>
    </w:p>
    <w:p w:rsidR="00AE45AB" w:rsidRDefault="00AE45AB" w:rsidP="00DA150E">
      <w:pPr>
        <w:pStyle w:val="affffffff3"/>
        <w:rPr>
          <w:rFonts w:ascii="Times New Roman" w:hAnsi="Times New Roman"/>
        </w:rPr>
      </w:pPr>
    </w:p>
    <w:p w:rsidR="00AE45AB" w:rsidRDefault="00AE45AB" w:rsidP="00DA150E">
      <w:pPr>
        <w:pStyle w:val="affffffff3"/>
        <w:rPr>
          <w:rFonts w:ascii="Times New Roman" w:hAnsi="Times New Roman"/>
        </w:rPr>
      </w:pPr>
    </w:p>
    <w:p w:rsidR="00AE45AB" w:rsidRDefault="00AE45AB" w:rsidP="00DA150E">
      <w:pPr>
        <w:pStyle w:val="affffffff3"/>
        <w:rPr>
          <w:rFonts w:ascii="Times New Roman" w:hAnsi="Times New Roman"/>
        </w:rPr>
      </w:pPr>
    </w:p>
    <w:p w:rsidR="00AE45AB" w:rsidRDefault="00AE45AB" w:rsidP="00DA150E">
      <w:pPr>
        <w:pStyle w:val="affffffff3"/>
        <w:rPr>
          <w:rFonts w:ascii="Times New Roman" w:hAnsi="Times New Roman"/>
        </w:rPr>
      </w:pPr>
    </w:p>
    <w:p w:rsidR="00AE45AB" w:rsidRDefault="00AE45A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CB168A">
        <w:rPr>
          <w:rFonts w:ascii="Times New Roman" w:hAnsi="Times New Roman"/>
        </w:rPr>
        <w:t>321-20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634" w:type="dxa"/>
        <w:tblInd w:w="-176" w:type="dxa"/>
        <w:tblLayout w:type="fixed"/>
        <w:tblLook w:val="04A0"/>
      </w:tblPr>
      <w:tblGrid>
        <w:gridCol w:w="567"/>
        <w:gridCol w:w="2694"/>
        <w:gridCol w:w="2694"/>
        <w:gridCol w:w="850"/>
        <w:gridCol w:w="1418"/>
        <w:gridCol w:w="1135"/>
        <w:gridCol w:w="1276"/>
      </w:tblGrid>
      <w:tr w:rsidR="00AE45AB" w:rsidRPr="001F4B13" w:rsidTr="00B726B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AE45AB" w:rsidRPr="001F4B13" w:rsidRDefault="00AE45AB" w:rsidP="00B726BB">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AE45AB" w:rsidRPr="001F4B13" w:rsidRDefault="00AE45AB" w:rsidP="00B726BB">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5AB" w:rsidRPr="001F4B13" w:rsidRDefault="00AE45AB" w:rsidP="00B726B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AE45AB" w:rsidRPr="001F4B13" w:rsidRDefault="00AE45AB" w:rsidP="00B726BB">
            <w:pPr>
              <w:jc w:val="center"/>
              <w:rPr>
                <w:color w:val="000000"/>
                <w:sz w:val="20"/>
                <w:szCs w:val="20"/>
              </w:rPr>
            </w:pPr>
            <w:r w:rsidRPr="001F4B13">
              <w:rPr>
                <w:color w:val="000000"/>
                <w:sz w:val="20"/>
                <w:szCs w:val="20"/>
              </w:rPr>
              <w:t>Единица</w:t>
            </w:r>
          </w:p>
          <w:p w:rsidR="00AE45AB" w:rsidRPr="001F4B13" w:rsidRDefault="00AE45AB" w:rsidP="00B726BB">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45AB" w:rsidRPr="001F4B13" w:rsidRDefault="00AE45AB" w:rsidP="00B726BB">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AE45AB" w:rsidRPr="001F4B13" w:rsidRDefault="00AE45AB" w:rsidP="00B726B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AE45AB" w:rsidRPr="001F4B13" w:rsidRDefault="00AE45AB" w:rsidP="00B726BB">
            <w:pPr>
              <w:jc w:val="center"/>
              <w:rPr>
                <w:color w:val="000000"/>
                <w:sz w:val="20"/>
                <w:szCs w:val="20"/>
              </w:rPr>
            </w:pPr>
            <w:r w:rsidRPr="001F4B13">
              <w:rPr>
                <w:color w:val="000000"/>
                <w:sz w:val="20"/>
                <w:szCs w:val="20"/>
              </w:rPr>
              <w:t>Сумма, руб.</w:t>
            </w:r>
          </w:p>
        </w:tc>
      </w:tr>
      <w:tr w:rsidR="00AE45AB" w:rsidRPr="00E66375" w:rsidTr="00B726BB">
        <w:trPr>
          <w:trHeight w:val="68"/>
        </w:trPr>
        <w:tc>
          <w:tcPr>
            <w:tcW w:w="567" w:type="dxa"/>
            <w:tcBorders>
              <w:top w:val="single" w:sz="4" w:space="0" w:color="auto"/>
              <w:left w:val="single" w:sz="4" w:space="0" w:color="auto"/>
              <w:bottom w:val="single" w:sz="4" w:space="0" w:color="auto"/>
              <w:right w:val="single" w:sz="4" w:space="0" w:color="auto"/>
            </w:tcBorders>
          </w:tcPr>
          <w:p w:rsidR="00AE45AB" w:rsidRPr="000D461A" w:rsidRDefault="00AE45AB" w:rsidP="00B726BB">
            <w:pPr>
              <w:jc w:val="center"/>
              <w:rPr>
                <w:color w:val="000000"/>
                <w:sz w:val="20"/>
                <w:szCs w:val="20"/>
              </w:rPr>
            </w:pPr>
            <w:r w:rsidRPr="000D461A">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AE45AB" w:rsidRPr="000D461A" w:rsidRDefault="00AE45AB" w:rsidP="00B726BB">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E45AB" w:rsidRPr="000D461A" w:rsidRDefault="00AE45AB" w:rsidP="00B726BB">
            <w:pPr>
              <w:jc w:val="both"/>
              <w:rPr>
                <w:sz w:val="20"/>
                <w:szCs w:val="20"/>
              </w:rPr>
            </w:pPr>
            <w:r w:rsidRPr="000D461A">
              <w:rPr>
                <w:sz w:val="20"/>
                <w:szCs w:val="20"/>
              </w:rPr>
              <w:t>Указаны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AE45AB" w:rsidRPr="000D461A" w:rsidRDefault="00AE45AB" w:rsidP="00B726BB">
            <w:pPr>
              <w:jc w:val="center"/>
              <w:rPr>
                <w:sz w:val="20"/>
                <w:szCs w:val="20"/>
              </w:rPr>
            </w:pPr>
            <w:r w:rsidRPr="000D461A">
              <w:rPr>
                <w:sz w:val="20"/>
                <w:szCs w:val="20"/>
              </w:rPr>
              <w:t>Мес</w:t>
            </w:r>
            <w:r>
              <w:rPr>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AE45AB" w:rsidRPr="000D461A" w:rsidRDefault="00AE45AB" w:rsidP="00B726BB">
            <w:pPr>
              <w:jc w:val="center"/>
              <w:rPr>
                <w:sz w:val="20"/>
                <w:szCs w:val="20"/>
              </w:rPr>
            </w:pPr>
            <w:r w:rsidRPr="000D461A">
              <w:rPr>
                <w:sz w:val="20"/>
                <w:szCs w:val="20"/>
              </w:rPr>
              <w:t>12</w:t>
            </w:r>
          </w:p>
        </w:tc>
        <w:tc>
          <w:tcPr>
            <w:tcW w:w="1135" w:type="dxa"/>
            <w:tcBorders>
              <w:top w:val="single" w:sz="4" w:space="0" w:color="auto"/>
              <w:left w:val="nil"/>
              <w:bottom w:val="single" w:sz="4" w:space="0" w:color="auto"/>
              <w:right w:val="single" w:sz="4" w:space="0" w:color="auto"/>
            </w:tcBorders>
          </w:tcPr>
          <w:p w:rsidR="00AE45AB" w:rsidRPr="000D461A" w:rsidRDefault="00AE45AB" w:rsidP="00B726B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45AB" w:rsidRPr="00E66375" w:rsidRDefault="00AE45AB" w:rsidP="00B726BB">
            <w:pPr>
              <w:jc w:val="center"/>
              <w:rPr>
                <w:color w:val="000000"/>
                <w:sz w:val="20"/>
                <w:szCs w:val="20"/>
              </w:rPr>
            </w:pPr>
          </w:p>
        </w:tc>
      </w:tr>
      <w:tr w:rsidR="00AE45AB" w:rsidRPr="008169E0" w:rsidTr="00B726BB">
        <w:trPr>
          <w:trHeight w:val="68"/>
        </w:trPr>
        <w:tc>
          <w:tcPr>
            <w:tcW w:w="567" w:type="dxa"/>
            <w:tcBorders>
              <w:top w:val="single" w:sz="4" w:space="0" w:color="auto"/>
              <w:left w:val="single" w:sz="4" w:space="0" w:color="auto"/>
              <w:bottom w:val="single" w:sz="4" w:space="0" w:color="auto"/>
              <w:right w:val="single" w:sz="4" w:space="0" w:color="auto"/>
            </w:tcBorders>
          </w:tcPr>
          <w:p w:rsidR="00AE45AB" w:rsidRPr="005C6594" w:rsidRDefault="00AE45AB" w:rsidP="00B726BB">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AE45AB" w:rsidRDefault="00AE45AB" w:rsidP="00B726BB">
            <w:pPr>
              <w:rPr>
                <w:color w:val="000000"/>
                <w:sz w:val="20"/>
                <w:szCs w:val="20"/>
              </w:rPr>
            </w:pPr>
            <w:r>
              <w:rPr>
                <w:color w:val="000000"/>
                <w:sz w:val="20"/>
                <w:szCs w:val="20"/>
              </w:rPr>
              <w:t>ИТОГО цена договора:</w:t>
            </w:r>
          </w:p>
          <w:p w:rsidR="00AE45AB" w:rsidRPr="005C6594" w:rsidRDefault="00AE45AB" w:rsidP="00B726BB">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AE45AB" w:rsidRPr="008169E0" w:rsidRDefault="00AE45AB" w:rsidP="00B726BB">
            <w:pPr>
              <w:jc w:val="center"/>
              <w:rPr>
                <w:color w:val="000000"/>
                <w:sz w:val="20"/>
                <w:szCs w:val="20"/>
              </w:rPr>
            </w:pPr>
          </w:p>
        </w:tc>
      </w:tr>
      <w:tr w:rsidR="00AE45AB" w:rsidRPr="008169E0" w:rsidTr="00B726BB">
        <w:trPr>
          <w:trHeight w:val="68"/>
        </w:trPr>
        <w:tc>
          <w:tcPr>
            <w:tcW w:w="567" w:type="dxa"/>
            <w:tcBorders>
              <w:top w:val="nil"/>
              <w:left w:val="single" w:sz="4" w:space="0" w:color="auto"/>
              <w:bottom w:val="single" w:sz="4" w:space="0" w:color="auto"/>
              <w:right w:val="single" w:sz="4" w:space="0" w:color="auto"/>
            </w:tcBorders>
          </w:tcPr>
          <w:p w:rsidR="00AE45AB" w:rsidRPr="005C6594" w:rsidRDefault="00AE45AB" w:rsidP="00B726BB">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AE45AB" w:rsidRPr="005C6594" w:rsidRDefault="00AE45AB" w:rsidP="00B726BB">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AE45AB" w:rsidRPr="008169E0" w:rsidRDefault="00AE45AB" w:rsidP="00B726BB">
            <w:pPr>
              <w:jc w:val="center"/>
              <w:rPr>
                <w:color w:val="000000"/>
                <w:sz w:val="20"/>
                <w:szCs w:val="20"/>
              </w:rPr>
            </w:pPr>
          </w:p>
        </w:tc>
      </w:tr>
    </w:tbl>
    <w:p w:rsidR="00AE45AB" w:rsidRPr="007D48C6" w:rsidRDefault="00AE45AB" w:rsidP="00AE45AB">
      <w:pPr>
        <w:pStyle w:val="afa"/>
        <w:rPr>
          <w:sz w:val="19"/>
          <w:szCs w:val="19"/>
        </w:rPr>
      </w:pPr>
    </w:p>
    <w:p w:rsidR="00AE45AB" w:rsidRPr="000D461A" w:rsidRDefault="00AE45AB" w:rsidP="00AE45AB">
      <w:pPr>
        <w:jc w:val="right"/>
        <w:rPr>
          <w:bCs/>
          <w:sz w:val="20"/>
          <w:szCs w:val="20"/>
        </w:rPr>
      </w:pPr>
      <w:r w:rsidRPr="000D461A">
        <w:rPr>
          <w:bCs/>
          <w:sz w:val="20"/>
          <w:szCs w:val="20"/>
        </w:rPr>
        <w:t>Таблица 1</w:t>
      </w:r>
    </w:p>
    <w:tbl>
      <w:tblPr>
        <w:tblW w:w="0" w:type="auto"/>
        <w:tblInd w:w="-34" w:type="dxa"/>
        <w:tblLayout w:type="fixed"/>
        <w:tblLook w:val="0000"/>
      </w:tblPr>
      <w:tblGrid>
        <w:gridCol w:w="450"/>
        <w:gridCol w:w="2383"/>
        <w:gridCol w:w="7515"/>
      </w:tblGrid>
      <w:tr w:rsidR="00AE45AB" w:rsidRPr="00AE45AB" w:rsidTr="00B726BB">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AE45AB" w:rsidRPr="00AE45AB" w:rsidRDefault="00AE45AB" w:rsidP="00B726BB">
            <w:pPr>
              <w:tabs>
                <w:tab w:val="left" w:pos="0"/>
              </w:tabs>
              <w:snapToGrid w:val="0"/>
              <w:jc w:val="center"/>
              <w:rPr>
                <w:b/>
                <w:sz w:val="18"/>
                <w:szCs w:val="18"/>
              </w:rPr>
            </w:pPr>
            <w:r w:rsidRPr="00AE45AB">
              <w:rPr>
                <w:b/>
                <w:sz w:val="18"/>
                <w:szCs w:val="18"/>
              </w:rPr>
              <w:t>№</w:t>
            </w:r>
          </w:p>
        </w:tc>
        <w:tc>
          <w:tcPr>
            <w:tcW w:w="2383" w:type="dxa"/>
            <w:tcBorders>
              <w:top w:val="single" w:sz="4" w:space="0" w:color="000000"/>
              <w:left w:val="single" w:sz="4" w:space="0" w:color="000000"/>
              <w:bottom w:val="single" w:sz="4" w:space="0" w:color="000000"/>
            </w:tcBorders>
            <w:shd w:val="clear" w:color="auto" w:fill="auto"/>
            <w:vAlign w:val="center"/>
          </w:tcPr>
          <w:p w:rsidR="00AE45AB" w:rsidRPr="00AE45AB" w:rsidRDefault="00AE45AB" w:rsidP="00B726BB">
            <w:pPr>
              <w:snapToGrid w:val="0"/>
              <w:jc w:val="center"/>
              <w:rPr>
                <w:b/>
                <w:sz w:val="18"/>
                <w:szCs w:val="18"/>
              </w:rPr>
            </w:pPr>
            <w:r w:rsidRPr="00AE45AB">
              <w:rPr>
                <w:b/>
                <w:sz w:val="18"/>
                <w:szCs w:val="18"/>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5AB" w:rsidRPr="00AE45AB" w:rsidRDefault="00AE45AB" w:rsidP="00B726BB">
            <w:pPr>
              <w:snapToGrid w:val="0"/>
              <w:jc w:val="center"/>
              <w:rPr>
                <w:sz w:val="18"/>
                <w:szCs w:val="18"/>
              </w:rPr>
            </w:pPr>
            <w:r w:rsidRPr="00AE45AB">
              <w:rPr>
                <w:b/>
                <w:sz w:val="18"/>
                <w:szCs w:val="18"/>
              </w:rPr>
              <w:t>Характеристики и объемы услуг</w:t>
            </w:r>
          </w:p>
        </w:tc>
      </w:tr>
      <w:tr w:rsidR="00AE45AB" w:rsidRPr="00AE45AB" w:rsidTr="00B726BB">
        <w:trPr>
          <w:trHeight w:val="72"/>
        </w:trPr>
        <w:tc>
          <w:tcPr>
            <w:tcW w:w="450" w:type="dxa"/>
            <w:tcBorders>
              <w:top w:val="single" w:sz="4" w:space="0" w:color="000000"/>
              <w:left w:val="single" w:sz="4" w:space="0" w:color="000000"/>
              <w:bottom w:val="single" w:sz="4" w:space="0" w:color="auto"/>
            </w:tcBorders>
            <w:shd w:val="clear" w:color="auto" w:fill="auto"/>
          </w:tcPr>
          <w:p w:rsidR="00AE45AB" w:rsidRPr="00AE45AB" w:rsidRDefault="00AE45AB" w:rsidP="00B726BB">
            <w:pPr>
              <w:snapToGrid w:val="0"/>
              <w:jc w:val="center"/>
              <w:rPr>
                <w:sz w:val="18"/>
                <w:szCs w:val="18"/>
              </w:rPr>
            </w:pPr>
            <w:r w:rsidRPr="00AE45AB">
              <w:rPr>
                <w:sz w:val="18"/>
                <w:szCs w:val="18"/>
              </w:rPr>
              <w:t>1</w:t>
            </w:r>
          </w:p>
        </w:tc>
        <w:tc>
          <w:tcPr>
            <w:tcW w:w="2383" w:type="dxa"/>
            <w:tcBorders>
              <w:top w:val="single" w:sz="4" w:space="0" w:color="000000"/>
              <w:left w:val="single" w:sz="4" w:space="0" w:color="000000"/>
              <w:bottom w:val="single" w:sz="4" w:space="0" w:color="auto"/>
            </w:tcBorders>
            <w:shd w:val="clear" w:color="auto" w:fill="auto"/>
          </w:tcPr>
          <w:p w:rsidR="00AE45AB" w:rsidRPr="00AE45AB" w:rsidRDefault="00AE45AB" w:rsidP="00B726BB">
            <w:pPr>
              <w:snapToGrid w:val="0"/>
              <w:rPr>
                <w:sz w:val="18"/>
                <w:szCs w:val="18"/>
              </w:rPr>
            </w:pPr>
            <w:r w:rsidRPr="00AE45AB">
              <w:rPr>
                <w:sz w:val="18"/>
                <w:szCs w:val="18"/>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AE45AB" w:rsidRPr="00AE45AB" w:rsidRDefault="00AE45AB" w:rsidP="00B726BB">
            <w:pPr>
              <w:snapToGrid w:val="0"/>
              <w:rPr>
                <w:sz w:val="18"/>
                <w:szCs w:val="18"/>
              </w:rPr>
            </w:pPr>
            <w:r w:rsidRPr="00AE45AB">
              <w:rPr>
                <w:sz w:val="18"/>
                <w:szCs w:val="18"/>
              </w:rPr>
              <w:t>Адрес объекта подключения Абонента: г. Иркутск, ул. Академика Образцова, 27Ш</w:t>
            </w:r>
          </w:p>
        </w:tc>
      </w:tr>
      <w:tr w:rsidR="00AE45AB" w:rsidRPr="00AE45AB" w:rsidTr="00B726B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ind w:left="-33" w:firstLine="33"/>
              <w:jc w:val="center"/>
              <w:rPr>
                <w:sz w:val="18"/>
                <w:szCs w:val="18"/>
              </w:rPr>
            </w:pPr>
            <w:r w:rsidRPr="00AE45AB">
              <w:rPr>
                <w:sz w:val="18"/>
                <w:szCs w:val="18"/>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rPr>
                <w:sz w:val="18"/>
                <w:szCs w:val="18"/>
              </w:rPr>
            </w:pPr>
            <w:r w:rsidRPr="00AE45AB">
              <w:rPr>
                <w:sz w:val="18"/>
                <w:szCs w:val="18"/>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numPr>
                <w:ilvl w:val="0"/>
                <w:numId w:val="66"/>
              </w:numPr>
              <w:tabs>
                <w:tab w:val="left" w:pos="239"/>
              </w:tabs>
              <w:suppressAutoHyphens/>
              <w:snapToGrid w:val="0"/>
              <w:ind w:left="0" w:firstLine="0"/>
              <w:jc w:val="both"/>
              <w:rPr>
                <w:bCs/>
                <w:sz w:val="18"/>
                <w:szCs w:val="18"/>
              </w:rPr>
            </w:pPr>
            <w:r w:rsidRPr="00AE45AB">
              <w:rPr>
                <w:bCs/>
                <w:sz w:val="18"/>
                <w:szCs w:val="18"/>
              </w:rPr>
              <w:t xml:space="preserve">Технология подключения: </w:t>
            </w:r>
            <w:r w:rsidRPr="00AE45AB">
              <w:rPr>
                <w:bCs/>
                <w:sz w:val="18"/>
                <w:szCs w:val="18"/>
                <w:lang w:val="en-US"/>
              </w:rPr>
              <w:t>FTTB</w:t>
            </w:r>
            <w:r w:rsidRPr="00AE45AB">
              <w:rPr>
                <w:bCs/>
                <w:sz w:val="18"/>
                <w:szCs w:val="18"/>
              </w:rPr>
              <w:t xml:space="preserve"> (</w:t>
            </w:r>
            <w:r w:rsidRPr="00AE45AB">
              <w:rPr>
                <w:bCs/>
                <w:sz w:val="18"/>
                <w:szCs w:val="18"/>
                <w:lang w:val="en-US"/>
              </w:rPr>
              <w:t>FiberToBuilding</w:t>
            </w:r>
            <w:r w:rsidRPr="00AE45AB">
              <w:rPr>
                <w:bCs/>
                <w:sz w:val="18"/>
                <w:szCs w:val="18"/>
              </w:rPr>
              <w:t>) - оптика до здания (строения).</w:t>
            </w:r>
          </w:p>
          <w:p w:rsidR="00AE45AB" w:rsidRPr="00AE45AB" w:rsidRDefault="00AE45AB" w:rsidP="00B726BB">
            <w:pPr>
              <w:numPr>
                <w:ilvl w:val="0"/>
                <w:numId w:val="66"/>
              </w:numPr>
              <w:tabs>
                <w:tab w:val="left" w:pos="239"/>
              </w:tabs>
              <w:suppressAutoHyphens/>
              <w:snapToGrid w:val="0"/>
              <w:ind w:left="0" w:firstLine="0"/>
              <w:jc w:val="both"/>
              <w:rPr>
                <w:sz w:val="18"/>
                <w:szCs w:val="18"/>
              </w:rPr>
            </w:pPr>
            <w:r w:rsidRPr="00AE45AB">
              <w:rPr>
                <w:iCs/>
                <w:sz w:val="18"/>
                <w:szCs w:val="18"/>
              </w:rPr>
              <w:t>Подключение должно быть обеспечено по СПД с использованием интерфейса GigabitEthernet, 1Гбит/с (1000BaseX);</w:t>
            </w:r>
          </w:p>
          <w:p w:rsidR="00AE45AB" w:rsidRPr="00AE45AB" w:rsidRDefault="00AE45AB" w:rsidP="00B726BB">
            <w:pPr>
              <w:numPr>
                <w:ilvl w:val="0"/>
                <w:numId w:val="66"/>
              </w:numPr>
              <w:tabs>
                <w:tab w:val="left" w:pos="381"/>
              </w:tabs>
              <w:suppressAutoHyphens/>
              <w:snapToGrid w:val="0"/>
              <w:ind w:left="0" w:firstLine="0"/>
              <w:jc w:val="both"/>
              <w:rPr>
                <w:sz w:val="18"/>
                <w:szCs w:val="18"/>
              </w:rPr>
            </w:pPr>
            <w:r w:rsidRPr="00AE45AB">
              <w:rPr>
                <w:sz w:val="18"/>
                <w:szCs w:val="18"/>
              </w:rPr>
              <w:t>Время подключения к услуге — не более 2 дней с момента заключения контракта;</w:t>
            </w:r>
          </w:p>
          <w:p w:rsidR="00AE45AB" w:rsidRPr="00AE45AB" w:rsidRDefault="00AE45AB" w:rsidP="00B726BB">
            <w:pPr>
              <w:numPr>
                <w:ilvl w:val="0"/>
                <w:numId w:val="66"/>
              </w:numPr>
              <w:tabs>
                <w:tab w:val="left" w:pos="381"/>
              </w:tabs>
              <w:suppressAutoHyphens/>
              <w:snapToGrid w:val="0"/>
              <w:ind w:left="0" w:firstLine="0"/>
              <w:jc w:val="both"/>
              <w:rPr>
                <w:sz w:val="18"/>
                <w:szCs w:val="18"/>
              </w:rPr>
            </w:pPr>
            <w:r w:rsidRPr="00AE45AB">
              <w:rPr>
                <w:sz w:val="18"/>
                <w:szCs w:val="18"/>
              </w:rPr>
              <w:t>Организация линий доступа «последней мили» от узла сети Исполнителя до объекта Заказчика за счёт Исполнителя;</w:t>
            </w:r>
          </w:p>
          <w:p w:rsidR="00AE45AB" w:rsidRPr="00AE45AB" w:rsidRDefault="00AE45AB" w:rsidP="00B726BB">
            <w:pPr>
              <w:numPr>
                <w:ilvl w:val="0"/>
                <w:numId w:val="66"/>
              </w:numPr>
              <w:tabs>
                <w:tab w:val="left" w:pos="381"/>
              </w:tabs>
              <w:suppressAutoHyphens/>
              <w:snapToGrid w:val="0"/>
              <w:ind w:left="0" w:firstLine="0"/>
              <w:jc w:val="both"/>
              <w:rPr>
                <w:sz w:val="18"/>
                <w:szCs w:val="18"/>
              </w:rPr>
            </w:pPr>
            <w:r w:rsidRPr="00AE45AB">
              <w:rPr>
                <w:color w:val="000000"/>
                <w:sz w:val="18"/>
                <w:szCs w:val="18"/>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AE45AB" w:rsidRPr="00AE45AB" w:rsidRDefault="00AE45AB" w:rsidP="00B726BB">
            <w:pPr>
              <w:numPr>
                <w:ilvl w:val="0"/>
                <w:numId w:val="66"/>
              </w:numPr>
              <w:tabs>
                <w:tab w:val="left" w:pos="381"/>
              </w:tabs>
              <w:suppressAutoHyphens/>
              <w:snapToGrid w:val="0"/>
              <w:ind w:left="0" w:firstLine="0"/>
              <w:jc w:val="both"/>
              <w:rPr>
                <w:color w:val="000000"/>
                <w:sz w:val="18"/>
                <w:szCs w:val="18"/>
              </w:rPr>
            </w:pPr>
            <w:r w:rsidRPr="00AE45AB">
              <w:rPr>
                <w:color w:val="000000"/>
                <w:sz w:val="18"/>
                <w:szCs w:val="18"/>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AE45AB" w:rsidRPr="00AE45AB" w:rsidRDefault="00AE45AB" w:rsidP="00B726BB">
            <w:pPr>
              <w:numPr>
                <w:ilvl w:val="0"/>
                <w:numId w:val="66"/>
              </w:numPr>
              <w:tabs>
                <w:tab w:val="left" w:pos="381"/>
              </w:tabs>
              <w:suppressAutoHyphens/>
              <w:snapToGrid w:val="0"/>
              <w:ind w:left="0" w:firstLine="0"/>
              <w:jc w:val="both"/>
              <w:rPr>
                <w:iCs/>
                <w:color w:val="000000"/>
                <w:sz w:val="18"/>
                <w:szCs w:val="18"/>
              </w:rPr>
            </w:pPr>
            <w:r w:rsidRPr="00AE45AB">
              <w:rPr>
                <w:iCs/>
                <w:color w:val="000000"/>
                <w:sz w:val="18"/>
                <w:szCs w:val="18"/>
              </w:rPr>
              <w:t>Дополнительные сооружения для организации линии связи, кроме самой линии, ее крепления, выполненной по СНИП, не допускаются;</w:t>
            </w:r>
          </w:p>
          <w:p w:rsidR="00AE45AB" w:rsidRPr="00AE45AB" w:rsidRDefault="00AE45AB" w:rsidP="00B726BB">
            <w:pPr>
              <w:numPr>
                <w:ilvl w:val="0"/>
                <w:numId w:val="66"/>
              </w:numPr>
              <w:tabs>
                <w:tab w:val="left" w:pos="381"/>
              </w:tabs>
              <w:suppressAutoHyphens/>
              <w:snapToGrid w:val="0"/>
              <w:ind w:left="0" w:firstLine="0"/>
              <w:jc w:val="both"/>
              <w:rPr>
                <w:iCs/>
                <w:color w:val="000000"/>
                <w:sz w:val="18"/>
                <w:szCs w:val="18"/>
              </w:rPr>
            </w:pPr>
            <w:r w:rsidRPr="00AE45AB">
              <w:rPr>
                <w:iCs/>
                <w:color w:val="000000"/>
                <w:sz w:val="18"/>
                <w:szCs w:val="18"/>
              </w:rPr>
              <w:t>Наличие согласований на ввод кабеля в здание с проектной и строительной организациями;</w:t>
            </w:r>
          </w:p>
          <w:p w:rsidR="00AE45AB" w:rsidRPr="00AE45AB" w:rsidRDefault="00AE45AB" w:rsidP="00B726BB">
            <w:pPr>
              <w:numPr>
                <w:ilvl w:val="0"/>
                <w:numId w:val="66"/>
              </w:numPr>
              <w:tabs>
                <w:tab w:val="left" w:pos="381"/>
              </w:tabs>
              <w:suppressAutoHyphens/>
              <w:snapToGrid w:val="0"/>
              <w:ind w:left="0" w:firstLine="0"/>
              <w:jc w:val="both"/>
              <w:rPr>
                <w:sz w:val="18"/>
                <w:szCs w:val="18"/>
              </w:rPr>
            </w:pPr>
            <w:r w:rsidRPr="00AE45AB">
              <w:rPr>
                <w:color w:val="000000"/>
                <w:sz w:val="18"/>
                <w:szCs w:val="18"/>
              </w:rPr>
              <w:t>Обеспечение конфиденциальности передаваемой информации.</w:t>
            </w:r>
          </w:p>
        </w:tc>
      </w:tr>
      <w:tr w:rsidR="00AE45AB" w:rsidRPr="00AE45AB" w:rsidTr="00B726B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ind w:left="-33" w:firstLine="33"/>
              <w:jc w:val="center"/>
              <w:rPr>
                <w:sz w:val="18"/>
                <w:szCs w:val="18"/>
              </w:rPr>
            </w:pPr>
            <w:r w:rsidRPr="00AE45AB">
              <w:rPr>
                <w:sz w:val="18"/>
                <w:szCs w:val="18"/>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rPr>
                <w:bCs/>
                <w:color w:val="000000"/>
                <w:sz w:val="18"/>
                <w:szCs w:val="18"/>
              </w:rPr>
            </w:pPr>
            <w:r w:rsidRPr="00AE45AB">
              <w:rPr>
                <w:bCs/>
                <w:color w:val="000000"/>
                <w:sz w:val="18"/>
                <w:szCs w:val="18"/>
              </w:rPr>
              <w:t>Требования к предоставлению услуг телефонии</w:t>
            </w:r>
          </w:p>
          <w:p w:rsidR="00AE45AB" w:rsidRPr="00AE45AB" w:rsidRDefault="00AE45AB" w:rsidP="00B726BB">
            <w:pPr>
              <w:snapToGrid w:val="0"/>
              <w:rPr>
                <w:bCs/>
                <w:color w:val="000000"/>
                <w:sz w:val="18"/>
                <w:szCs w:val="18"/>
              </w:rPr>
            </w:pPr>
            <w:r w:rsidRPr="00AE45AB">
              <w:rPr>
                <w:bCs/>
                <w:color w:val="000000"/>
                <w:sz w:val="18"/>
                <w:szCs w:val="18"/>
              </w:rPr>
              <w:t>(</w:t>
            </w:r>
            <w:r w:rsidRPr="00AE45AB">
              <w:rPr>
                <w:bCs/>
                <w:color w:val="000000"/>
                <w:sz w:val="18"/>
                <w:szCs w:val="18"/>
                <w:lang w:val="en-US"/>
              </w:rPr>
              <w:t>IP</w:t>
            </w:r>
            <w:r w:rsidRPr="00AE45AB">
              <w:rPr>
                <w:bCs/>
                <w:color w:val="000000"/>
                <w:sz w:val="18"/>
                <w:szCs w:val="18"/>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jc w:val="both"/>
              <w:rPr>
                <w:sz w:val="18"/>
                <w:szCs w:val="18"/>
              </w:rPr>
            </w:pPr>
            <w:r w:rsidRPr="00AE45AB">
              <w:rPr>
                <w:sz w:val="18"/>
                <w:szCs w:val="18"/>
              </w:rPr>
              <w:t>Передача речевой информации по технологии SIP по адресу: г. Иркутск, ул. Академика Образцова, 27Ш.</w:t>
            </w:r>
          </w:p>
          <w:p w:rsidR="00AE45AB" w:rsidRPr="00AE45AB" w:rsidRDefault="00AE45AB" w:rsidP="00B726BB">
            <w:pPr>
              <w:pStyle w:val="36"/>
              <w:numPr>
                <w:ilvl w:val="0"/>
                <w:numId w:val="65"/>
              </w:numPr>
              <w:tabs>
                <w:tab w:val="left" w:pos="239"/>
              </w:tabs>
              <w:ind w:left="0" w:firstLine="0"/>
              <w:rPr>
                <w:sz w:val="18"/>
                <w:szCs w:val="18"/>
              </w:rPr>
            </w:pPr>
            <w:r w:rsidRPr="00AE45AB">
              <w:rPr>
                <w:sz w:val="18"/>
                <w:szCs w:val="18"/>
              </w:rPr>
              <w:t xml:space="preserve">Подключение существующей </w:t>
            </w:r>
            <w:r w:rsidRPr="00AE45AB">
              <w:rPr>
                <w:sz w:val="18"/>
                <w:szCs w:val="18"/>
                <w:lang w:val="en-US"/>
              </w:rPr>
              <w:t>IP</w:t>
            </w:r>
            <w:r w:rsidRPr="00AE45AB">
              <w:rPr>
                <w:sz w:val="18"/>
                <w:szCs w:val="18"/>
              </w:rPr>
              <w:t xml:space="preserve"> АТС Заказчика к телефонной сети общего пользования;</w:t>
            </w:r>
          </w:p>
          <w:p w:rsidR="00AE45AB" w:rsidRPr="00AE45AB" w:rsidRDefault="00AE45AB" w:rsidP="00B726BB">
            <w:pPr>
              <w:pStyle w:val="36"/>
              <w:numPr>
                <w:ilvl w:val="0"/>
                <w:numId w:val="65"/>
              </w:numPr>
              <w:tabs>
                <w:tab w:val="left" w:pos="239"/>
              </w:tabs>
              <w:ind w:left="0" w:firstLine="0"/>
              <w:rPr>
                <w:sz w:val="18"/>
                <w:szCs w:val="18"/>
              </w:rPr>
            </w:pPr>
            <w:r w:rsidRPr="00AE45AB">
              <w:rPr>
                <w:sz w:val="18"/>
                <w:szCs w:val="18"/>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AE45AB" w:rsidRPr="00AE45AB" w:rsidRDefault="00AE45AB" w:rsidP="00B726BB">
            <w:pPr>
              <w:pStyle w:val="36"/>
              <w:numPr>
                <w:ilvl w:val="0"/>
                <w:numId w:val="65"/>
              </w:numPr>
              <w:tabs>
                <w:tab w:val="left" w:pos="239"/>
              </w:tabs>
              <w:ind w:left="0" w:firstLine="0"/>
              <w:rPr>
                <w:color w:val="000000"/>
                <w:sz w:val="18"/>
                <w:szCs w:val="18"/>
              </w:rPr>
            </w:pPr>
            <w:r w:rsidRPr="00AE45AB">
              <w:rPr>
                <w:color w:val="000000"/>
                <w:sz w:val="18"/>
                <w:szCs w:val="18"/>
              </w:rPr>
              <w:t>Предоставление доступа к сети местной телефонной связи независимо от типа абонентской линии сети фиксированной телефонной связи безлимитно;</w:t>
            </w:r>
          </w:p>
          <w:p w:rsidR="00AE45AB" w:rsidRPr="00AE45AB" w:rsidRDefault="00AE45AB" w:rsidP="00B726BB">
            <w:pPr>
              <w:pStyle w:val="36"/>
              <w:numPr>
                <w:ilvl w:val="0"/>
                <w:numId w:val="65"/>
              </w:numPr>
              <w:tabs>
                <w:tab w:val="left" w:pos="239"/>
              </w:tabs>
              <w:ind w:left="0" w:firstLine="0"/>
              <w:rPr>
                <w:sz w:val="18"/>
                <w:szCs w:val="18"/>
              </w:rPr>
            </w:pPr>
            <w:r w:rsidRPr="00AE45AB">
              <w:rPr>
                <w:sz w:val="18"/>
                <w:szCs w:val="18"/>
              </w:rPr>
              <w:t>Предоставление Заказчику в постоянное пользование абонентской линии независимо от ее типа;</w:t>
            </w:r>
          </w:p>
          <w:p w:rsidR="00AE45AB" w:rsidRPr="00AE45AB" w:rsidRDefault="00AE45AB" w:rsidP="00B726BB">
            <w:pPr>
              <w:pStyle w:val="36"/>
              <w:numPr>
                <w:ilvl w:val="0"/>
                <w:numId w:val="65"/>
              </w:numPr>
              <w:tabs>
                <w:tab w:val="left" w:pos="239"/>
              </w:tabs>
              <w:ind w:left="0" w:firstLine="0"/>
              <w:rPr>
                <w:sz w:val="18"/>
                <w:szCs w:val="18"/>
              </w:rPr>
            </w:pPr>
            <w:r w:rsidRPr="00AE45AB">
              <w:rPr>
                <w:sz w:val="18"/>
                <w:szCs w:val="18"/>
              </w:rPr>
              <w:t>Предоставление и сохранение телефонного номера 8(3952)488048 в связи с высокой социальной значимостью.</w:t>
            </w:r>
          </w:p>
          <w:p w:rsidR="00AE45AB" w:rsidRPr="00AE45AB" w:rsidRDefault="00AE45AB" w:rsidP="00B726BB">
            <w:pPr>
              <w:pStyle w:val="36"/>
              <w:numPr>
                <w:ilvl w:val="0"/>
                <w:numId w:val="65"/>
              </w:numPr>
              <w:tabs>
                <w:tab w:val="left" w:pos="239"/>
              </w:tabs>
              <w:ind w:left="0" w:firstLine="0"/>
              <w:rPr>
                <w:sz w:val="18"/>
                <w:szCs w:val="18"/>
              </w:rPr>
            </w:pPr>
            <w:r w:rsidRPr="00AE45AB">
              <w:rPr>
                <w:sz w:val="18"/>
                <w:szCs w:val="18"/>
              </w:rPr>
              <w:t>Начало оказания услуг местной телефонной связи не позднее, чем через три рабочих дня с момента заключения договора;</w:t>
            </w:r>
          </w:p>
          <w:p w:rsidR="00AE45AB" w:rsidRPr="00AE45AB" w:rsidRDefault="00AE45AB" w:rsidP="00B726BB">
            <w:pPr>
              <w:numPr>
                <w:ilvl w:val="0"/>
                <w:numId w:val="65"/>
              </w:numPr>
              <w:tabs>
                <w:tab w:val="left" w:pos="239"/>
                <w:tab w:val="num" w:pos="381"/>
              </w:tabs>
              <w:suppressAutoHyphens/>
              <w:snapToGrid w:val="0"/>
              <w:ind w:left="0" w:firstLine="0"/>
              <w:jc w:val="both"/>
              <w:rPr>
                <w:sz w:val="18"/>
                <w:szCs w:val="18"/>
              </w:rPr>
            </w:pPr>
            <w:r w:rsidRPr="00AE45AB">
              <w:rPr>
                <w:sz w:val="18"/>
                <w:szCs w:val="18"/>
              </w:rPr>
              <w:t>Каналы связи должны обеспечивать качественную телефонную связь, передачу факсимильных сообщений;</w:t>
            </w:r>
          </w:p>
          <w:p w:rsidR="00AE45AB" w:rsidRPr="00AE45AB" w:rsidRDefault="00AE45AB" w:rsidP="00B726BB">
            <w:pPr>
              <w:numPr>
                <w:ilvl w:val="0"/>
                <w:numId w:val="65"/>
              </w:numPr>
              <w:tabs>
                <w:tab w:val="left" w:pos="239"/>
                <w:tab w:val="num" w:pos="381"/>
              </w:tabs>
              <w:suppressAutoHyphens/>
              <w:snapToGrid w:val="0"/>
              <w:ind w:left="0" w:firstLine="0"/>
              <w:jc w:val="both"/>
              <w:rPr>
                <w:sz w:val="18"/>
                <w:szCs w:val="18"/>
              </w:rPr>
            </w:pPr>
            <w:r w:rsidRPr="00AE45AB">
              <w:rPr>
                <w:sz w:val="18"/>
                <w:szCs w:val="18"/>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AE45AB" w:rsidRPr="00AE45AB" w:rsidRDefault="00AE45AB" w:rsidP="00B726BB">
            <w:pPr>
              <w:numPr>
                <w:ilvl w:val="0"/>
                <w:numId w:val="65"/>
              </w:numPr>
              <w:tabs>
                <w:tab w:val="left" w:pos="239"/>
                <w:tab w:val="num" w:pos="381"/>
              </w:tabs>
              <w:suppressAutoHyphens/>
              <w:snapToGrid w:val="0"/>
              <w:ind w:left="0" w:firstLine="0"/>
              <w:jc w:val="both"/>
              <w:rPr>
                <w:sz w:val="18"/>
                <w:szCs w:val="18"/>
              </w:rPr>
            </w:pPr>
            <w:r w:rsidRPr="00AE45AB">
              <w:rPr>
                <w:sz w:val="18"/>
                <w:szCs w:val="18"/>
              </w:rPr>
              <w:t>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cRTP, g.729, t.38;</w:t>
            </w:r>
          </w:p>
          <w:p w:rsidR="00AE45AB" w:rsidRPr="00AE45AB" w:rsidRDefault="00AE45AB" w:rsidP="00B726BB">
            <w:pPr>
              <w:numPr>
                <w:ilvl w:val="0"/>
                <w:numId w:val="65"/>
              </w:numPr>
              <w:tabs>
                <w:tab w:val="left" w:pos="239"/>
                <w:tab w:val="num" w:pos="381"/>
              </w:tabs>
              <w:suppressAutoHyphens/>
              <w:snapToGrid w:val="0"/>
              <w:ind w:left="0" w:firstLine="0"/>
              <w:jc w:val="both"/>
              <w:rPr>
                <w:sz w:val="18"/>
                <w:szCs w:val="18"/>
              </w:rPr>
            </w:pPr>
            <w:r w:rsidRPr="00AE45AB">
              <w:rPr>
                <w:sz w:val="18"/>
                <w:szCs w:val="18"/>
              </w:rPr>
              <w:t>Канал связи должен обеспечивать время установления голосового соединения – не более 900 ms;</w:t>
            </w:r>
          </w:p>
          <w:p w:rsidR="00AE45AB" w:rsidRPr="00AE45AB" w:rsidRDefault="00AE45AB" w:rsidP="00B726BB">
            <w:pPr>
              <w:numPr>
                <w:ilvl w:val="0"/>
                <w:numId w:val="65"/>
              </w:numPr>
              <w:tabs>
                <w:tab w:val="left" w:pos="239"/>
                <w:tab w:val="num" w:pos="381"/>
              </w:tabs>
              <w:suppressAutoHyphens/>
              <w:snapToGrid w:val="0"/>
              <w:ind w:left="0" w:firstLine="0"/>
              <w:jc w:val="both"/>
              <w:rPr>
                <w:sz w:val="18"/>
                <w:szCs w:val="18"/>
              </w:rPr>
            </w:pPr>
            <w:r w:rsidRPr="00AE45AB">
              <w:rPr>
                <w:sz w:val="18"/>
                <w:szCs w:val="18"/>
              </w:rPr>
              <w:t>Дополнительные сооружения для организации линии связи, кроме самой линии, ее крепления, выполненной по СНИП, не допускаются;</w:t>
            </w:r>
          </w:p>
          <w:p w:rsidR="00AE45AB" w:rsidRPr="00AE45AB" w:rsidRDefault="00AE45AB" w:rsidP="00B726BB">
            <w:pPr>
              <w:numPr>
                <w:ilvl w:val="0"/>
                <w:numId w:val="65"/>
              </w:numPr>
              <w:tabs>
                <w:tab w:val="left" w:pos="239"/>
                <w:tab w:val="num" w:pos="381"/>
              </w:tabs>
              <w:suppressAutoHyphens/>
              <w:snapToGrid w:val="0"/>
              <w:ind w:left="0" w:firstLine="0"/>
              <w:jc w:val="both"/>
              <w:rPr>
                <w:sz w:val="18"/>
                <w:szCs w:val="18"/>
              </w:rPr>
            </w:pPr>
            <w:r w:rsidRPr="00AE45AB">
              <w:rPr>
                <w:sz w:val="18"/>
                <w:szCs w:val="18"/>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AE45AB" w:rsidRPr="00AE45AB" w:rsidRDefault="00AE45AB" w:rsidP="00B726BB">
            <w:pPr>
              <w:numPr>
                <w:ilvl w:val="0"/>
                <w:numId w:val="65"/>
              </w:numPr>
              <w:tabs>
                <w:tab w:val="left" w:pos="239"/>
                <w:tab w:val="num" w:pos="381"/>
              </w:tabs>
              <w:suppressAutoHyphens/>
              <w:snapToGrid w:val="0"/>
              <w:ind w:left="0" w:firstLine="0"/>
              <w:jc w:val="both"/>
              <w:rPr>
                <w:sz w:val="18"/>
                <w:szCs w:val="18"/>
              </w:rPr>
            </w:pPr>
            <w:r w:rsidRPr="00AE45AB">
              <w:rPr>
                <w:sz w:val="18"/>
                <w:szCs w:val="18"/>
              </w:rPr>
              <w:t>Входящие вызовы оплачиваются вызывающей стороной.</w:t>
            </w:r>
          </w:p>
          <w:p w:rsidR="00AE45AB" w:rsidRPr="00AE45AB" w:rsidRDefault="00AE45AB" w:rsidP="00B726BB">
            <w:pPr>
              <w:numPr>
                <w:ilvl w:val="0"/>
                <w:numId w:val="65"/>
              </w:numPr>
              <w:tabs>
                <w:tab w:val="left" w:pos="239"/>
                <w:tab w:val="num" w:pos="381"/>
              </w:tabs>
              <w:suppressAutoHyphens/>
              <w:snapToGrid w:val="0"/>
              <w:ind w:left="0" w:firstLine="0"/>
              <w:jc w:val="both"/>
              <w:rPr>
                <w:sz w:val="18"/>
                <w:szCs w:val="18"/>
              </w:rPr>
            </w:pPr>
            <w:r w:rsidRPr="00AE45AB">
              <w:rPr>
                <w:sz w:val="18"/>
                <w:szCs w:val="18"/>
              </w:rPr>
              <w:t xml:space="preserve">Исполнитель (оператор связи) обязан оказывать Заказчику услуги связи, руководствуясь </w:t>
            </w:r>
            <w:r w:rsidRPr="00AE45AB">
              <w:rPr>
                <w:sz w:val="18"/>
                <w:szCs w:val="18"/>
              </w:rPr>
              <w:lastRenderedPageBreak/>
              <w:t>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tc>
      </w:tr>
      <w:tr w:rsidR="00AE45AB" w:rsidRPr="00AE45AB" w:rsidTr="00B726B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ind w:left="-33"/>
              <w:jc w:val="center"/>
              <w:rPr>
                <w:sz w:val="18"/>
                <w:szCs w:val="18"/>
              </w:rPr>
            </w:pPr>
            <w:r w:rsidRPr="00AE45AB">
              <w:rPr>
                <w:sz w:val="18"/>
                <w:szCs w:val="18"/>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rPr>
                <w:sz w:val="18"/>
                <w:szCs w:val="18"/>
              </w:rPr>
            </w:pPr>
            <w:r w:rsidRPr="00AE45AB">
              <w:rPr>
                <w:sz w:val="18"/>
                <w:szCs w:val="18"/>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jc w:val="both"/>
              <w:rPr>
                <w:color w:val="FF0000"/>
                <w:sz w:val="18"/>
                <w:szCs w:val="18"/>
              </w:rPr>
            </w:pPr>
            <w:r w:rsidRPr="00AE45AB">
              <w:rPr>
                <w:sz w:val="18"/>
                <w:szCs w:val="18"/>
              </w:rPr>
              <w:t>Круглосуточно, 7 дней в неделю, 24 часа в сутки, без перерывов в течение всего срока действия контракта.</w:t>
            </w:r>
          </w:p>
        </w:tc>
      </w:tr>
      <w:tr w:rsidR="00AE45AB" w:rsidRPr="00AE45AB" w:rsidTr="00B726B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ind w:left="-33"/>
              <w:jc w:val="center"/>
              <w:rPr>
                <w:color w:val="000000"/>
                <w:spacing w:val="2"/>
                <w:sz w:val="18"/>
                <w:szCs w:val="18"/>
              </w:rPr>
            </w:pPr>
            <w:r w:rsidRPr="00AE45AB">
              <w:rPr>
                <w:sz w:val="18"/>
                <w:szCs w:val="18"/>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rPr>
                <w:iCs/>
                <w:sz w:val="18"/>
                <w:szCs w:val="18"/>
              </w:rPr>
            </w:pPr>
            <w:r w:rsidRPr="00AE45AB">
              <w:rPr>
                <w:color w:val="000000"/>
                <w:spacing w:val="2"/>
                <w:sz w:val="18"/>
                <w:szCs w:val="18"/>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pStyle w:val="311"/>
              <w:snapToGrid w:val="0"/>
              <w:spacing w:after="0"/>
              <w:jc w:val="both"/>
              <w:rPr>
                <w:iCs/>
                <w:sz w:val="18"/>
                <w:szCs w:val="18"/>
              </w:rPr>
            </w:pPr>
            <w:r w:rsidRPr="00AE45AB">
              <w:rPr>
                <w:iCs/>
                <w:sz w:val="18"/>
                <w:szCs w:val="18"/>
              </w:rPr>
              <w:t xml:space="preserve">- При не исправном оборудовании – до 4 ч; </w:t>
            </w:r>
          </w:p>
          <w:p w:rsidR="00AE45AB" w:rsidRPr="00AE45AB" w:rsidRDefault="00AE45AB" w:rsidP="00B726BB">
            <w:pPr>
              <w:pStyle w:val="311"/>
              <w:tabs>
                <w:tab w:val="left" w:pos="268"/>
              </w:tabs>
              <w:snapToGrid w:val="0"/>
              <w:spacing w:after="0"/>
              <w:jc w:val="both"/>
              <w:rPr>
                <w:sz w:val="18"/>
                <w:szCs w:val="18"/>
              </w:rPr>
            </w:pPr>
            <w:r w:rsidRPr="00AE45AB">
              <w:rPr>
                <w:iCs/>
                <w:sz w:val="18"/>
                <w:szCs w:val="18"/>
              </w:rPr>
              <w:t>- При неисправностях на линейной части – 24 ч.</w:t>
            </w:r>
          </w:p>
        </w:tc>
      </w:tr>
      <w:tr w:rsidR="00AE45AB" w:rsidRPr="00AE45AB" w:rsidTr="00B726BB">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tabs>
                <w:tab w:val="left" w:pos="327"/>
              </w:tabs>
              <w:snapToGrid w:val="0"/>
              <w:ind w:left="-33" w:hanging="28"/>
              <w:jc w:val="center"/>
              <w:rPr>
                <w:sz w:val="18"/>
                <w:szCs w:val="18"/>
              </w:rPr>
            </w:pPr>
            <w:r w:rsidRPr="00AE45AB">
              <w:rPr>
                <w:sz w:val="18"/>
                <w:szCs w:val="18"/>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rPr>
                <w:sz w:val="18"/>
                <w:szCs w:val="18"/>
              </w:rPr>
            </w:pPr>
            <w:r w:rsidRPr="00AE45AB">
              <w:rPr>
                <w:sz w:val="18"/>
                <w:szCs w:val="18"/>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jc w:val="both"/>
              <w:rPr>
                <w:color w:val="000000"/>
                <w:spacing w:val="1"/>
                <w:sz w:val="18"/>
                <w:szCs w:val="18"/>
              </w:rPr>
            </w:pPr>
            <w:r w:rsidRPr="00AE45AB">
              <w:rPr>
                <w:sz w:val="18"/>
                <w:szCs w:val="18"/>
              </w:rPr>
              <w:t xml:space="preserve">В рамках оказания услуги </w:t>
            </w:r>
            <w:r w:rsidRPr="00AE45AB">
              <w:rPr>
                <w:sz w:val="18"/>
                <w:szCs w:val="18"/>
                <w:lang w:val="en-US"/>
              </w:rPr>
              <w:t>IP</w:t>
            </w:r>
            <w:r w:rsidRPr="00AE45AB">
              <w:rPr>
                <w:sz w:val="18"/>
                <w:szCs w:val="18"/>
              </w:rPr>
              <w:t>-телефония</w:t>
            </w:r>
            <w:r w:rsidRPr="00AE45AB">
              <w:rPr>
                <w:color w:val="000000"/>
                <w:spacing w:val="1"/>
                <w:sz w:val="18"/>
                <w:szCs w:val="18"/>
              </w:rPr>
              <w:t xml:space="preserve"> услуги предоставляется на 1абонентском номере и 32 абонентских линиях</w:t>
            </w:r>
            <w:r w:rsidRPr="00AE45AB">
              <w:rPr>
                <w:sz w:val="18"/>
                <w:szCs w:val="18"/>
              </w:rPr>
              <w:t xml:space="preserve">. Городской телефонный номер </w:t>
            </w:r>
            <w:r w:rsidRPr="00AE45AB">
              <w:rPr>
                <w:color w:val="FF0000"/>
                <w:sz w:val="18"/>
                <w:szCs w:val="18"/>
              </w:rPr>
              <w:t xml:space="preserve">488048 </w:t>
            </w:r>
            <w:r w:rsidRPr="00AE45AB">
              <w:rPr>
                <w:color w:val="000000"/>
                <w:spacing w:val="1"/>
                <w:sz w:val="18"/>
                <w:szCs w:val="18"/>
              </w:rPr>
              <w:t xml:space="preserve">в коде 3952; </w:t>
            </w:r>
          </w:p>
          <w:p w:rsidR="00AE45AB" w:rsidRPr="00AE45AB" w:rsidRDefault="00AE45AB" w:rsidP="00B726BB">
            <w:pPr>
              <w:tabs>
                <w:tab w:val="left" w:pos="268"/>
              </w:tabs>
              <w:snapToGrid w:val="0"/>
              <w:jc w:val="both"/>
              <w:rPr>
                <w:sz w:val="18"/>
                <w:szCs w:val="18"/>
              </w:rPr>
            </w:pPr>
            <w:r w:rsidRPr="00AE45AB">
              <w:rPr>
                <w:color w:val="000000"/>
                <w:spacing w:val="1"/>
                <w:sz w:val="18"/>
                <w:szCs w:val="18"/>
              </w:rPr>
              <w:t xml:space="preserve">Предоставление </w:t>
            </w:r>
            <w:r w:rsidRPr="00AE45AB">
              <w:rPr>
                <w:sz w:val="18"/>
                <w:szCs w:val="18"/>
              </w:rPr>
              <w:t>32-х линий в SIP-транке без ограничений входящих и исходящих звонков в рамках одного субъекта – Иркутской области.</w:t>
            </w:r>
          </w:p>
        </w:tc>
      </w:tr>
      <w:tr w:rsidR="00AE45AB" w:rsidRPr="00AE45AB" w:rsidTr="00B726BB">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tabs>
                <w:tab w:val="left" w:pos="327"/>
              </w:tabs>
              <w:snapToGrid w:val="0"/>
              <w:ind w:left="-61"/>
              <w:jc w:val="center"/>
              <w:rPr>
                <w:sz w:val="18"/>
                <w:szCs w:val="18"/>
              </w:rPr>
            </w:pPr>
            <w:r w:rsidRPr="00AE45AB">
              <w:rPr>
                <w:sz w:val="18"/>
                <w:szCs w:val="18"/>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rPr>
                <w:sz w:val="18"/>
                <w:szCs w:val="18"/>
              </w:rPr>
            </w:pPr>
            <w:r w:rsidRPr="00AE45AB">
              <w:rPr>
                <w:sz w:val="18"/>
                <w:szCs w:val="18"/>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pStyle w:val="af8"/>
              <w:numPr>
                <w:ilvl w:val="0"/>
                <w:numId w:val="67"/>
              </w:numPr>
              <w:tabs>
                <w:tab w:val="left" w:pos="268"/>
              </w:tabs>
              <w:snapToGrid w:val="0"/>
              <w:spacing w:after="0" w:line="240" w:lineRule="auto"/>
              <w:ind w:left="0" w:firstLine="0"/>
              <w:jc w:val="both"/>
              <w:rPr>
                <w:rFonts w:ascii="Times New Roman" w:hAnsi="Times New Roman" w:cs="Times New Roman"/>
                <w:sz w:val="18"/>
                <w:szCs w:val="18"/>
              </w:rPr>
            </w:pPr>
            <w:r w:rsidRPr="00AE45AB">
              <w:rPr>
                <w:rFonts w:ascii="Times New Roman" w:hAnsi="Times New Roman" w:cs="Times New Roman"/>
                <w:sz w:val="18"/>
                <w:szCs w:val="18"/>
              </w:rPr>
              <w:t xml:space="preserve">Исполнитель обязан предоставить персонального менеджера с номером мобильного </w:t>
            </w:r>
            <w:r w:rsidRPr="00AE45AB">
              <w:rPr>
                <w:rFonts w:ascii="Times New Roman" w:hAnsi="Times New Roman" w:cs="Times New Roman"/>
                <w:color w:val="000000"/>
                <w:sz w:val="18"/>
                <w:szCs w:val="18"/>
              </w:rPr>
              <w:t>телефона, доступного для звонков 24 часа в сутки, 7 дней в неделю, для решения текущих вопросов.</w:t>
            </w:r>
          </w:p>
        </w:tc>
      </w:tr>
      <w:tr w:rsidR="00AE45AB" w:rsidRPr="00AE45AB" w:rsidTr="00B726BB">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tabs>
                <w:tab w:val="left" w:pos="327"/>
              </w:tabs>
              <w:snapToGrid w:val="0"/>
              <w:ind w:left="-61"/>
              <w:jc w:val="center"/>
              <w:rPr>
                <w:sz w:val="18"/>
                <w:szCs w:val="18"/>
              </w:rPr>
            </w:pPr>
            <w:r w:rsidRPr="00AE45AB">
              <w:rPr>
                <w:sz w:val="18"/>
                <w:szCs w:val="18"/>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snapToGrid w:val="0"/>
              <w:rPr>
                <w:sz w:val="18"/>
                <w:szCs w:val="18"/>
              </w:rPr>
            </w:pPr>
            <w:r w:rsidRPr="00AE45AB">
              <w:rPr>
                <w:sz w:val="18"/>
                <w:szCs w:val="18"/>
              </w:rPr>
              <w:t>Дополнительные условия и</w:t>
            </w:r>
          </w:p>
          <w:p w:rsidR="00AE45AB" w:rsidRPr="00AE45AB" w:rsidRDefault="00AE45AB" w:rsidP="00B726BB">
            <w:pPr>
              <w:snapToGrid w:val="0"/>
              <w:rPr>
                <w:sz w:val="18"/>
                <w:szCs w:val="18"/>
              </w:rPr>
            </w:pPr>
            <w:r w:rsidRPr="00AE45AB">
              <w:rPr>
                <w:sz w:val="18"/>
                <w:szCs w:val="18"/>
              </w:rPr>
              <w:t xml:space="preserve">[Соглашение об уровне сервиса - </w:t>
            </w:r>
            <w:r w:rsidRPr="00AE45AB">
              <w:rPr>
                <w:sz w:val="18"/>
                <w:szCs w:val="18"/>
                <w:lang w:val="en-US"/>
              </w:rPr>
              <w:t>SLA</w:t>
            </w:r>
            <w:r w:rsidRPr="00AE45AB">
              <w:rPr>
                <w:sz w:val="18"/>
                <w:szCs w:val="18"/>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AE45AB" w:rsidRPr="00AE45AB" w:rsidRDefault="00AE45AB" w:rsidP="00B726BB">
            <w:pPr>
              <w:numPr>
                <w:ilvl w:val="0"/>
                <w:numId w:val="64"/>
              </w:numPr>
              <w:tabs>
                <w:tab w:val="left" w:pos="268"/>
              </w:tabs>
              <w:suppressAutoHyphens/>
              <w:ind w:left="-16" w:firstLine="0"/>
              <w:jc w:val="both"/>
              <w:rPr>
                <w:sz w:val="18"/>
                <w:szCs w:val="18"/>
              </w:rPr>
            </w:pPr>
            <w:r w:rsidRPr="00AE45AB">
              <w:rPr>
                <w:sz w:val="18"/>
                <w:szCs w:val="18"/>
              </w:rPr>
              <w:t xml:space="preserve">Возможность круглосуточно осуществлять контроль за объемом оказанных услуг, потребленном трафике, к детализации исходящих и входящих телефонных вызовов посредством авторизованного доступа к личному кабинету, размещенном на </w:t>
            </w:r>
            <w:r w:rsidRPr="00AE45AB">
              <w:rPr>
                <w:sz w:val="18"/>
                <w:szCs w:val="18"/>
                <w:lang w:val="en-US"/>
              </w:rPr>
              <w:t>Web</w:t>
            </w:r>
            <w:r w:rsidRPr="00AE45AB">
              <w:rPr>
                <w:sz w:val="18"/>
                <w:szCs w:val="18"/>
              </w:rPr>
              <w:t>-ресурсе Исполнителя;</w:t>
            </w:r>
          </w:p>
          <w:p w:rsidR="00AE45AB" w:rsidRPr="00AE45AB" w:rsidRDefault="00AE45AB" w:rsidP="00B726BB">
            <w:pPr>
              <w:numPr>
                <w:ilvl w:val="0"/>
                <w:numId w:val="64"/>
              </w:numPr>
              <w:tabs>
                <w:tab w:val="left" w:pos="268"/>
                <w:tab w:val="num" w:pos="381"/>
              </w:tabs>
              <w:suppressAutoHyphens/>
              <w:ind w:left="-16" w:firstLine="0"/>
              <w:jc w:val="both"/>
              <w:rPr>
                <w:sz w:val="18"/>
                <w:szCs w:val="18"/>
              </w:rPr>
            </w:pPr>
            <w:r w:rsidRPr="00AE45AB">
              <w:rPr>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AE45AB" w:rsidRPr="00AE45AB" w:rsidRDefault="00AE45AB" w:rsidP="00B726BB">
            <w:pPr>
              <w:numPr>
                <w:ilvl w:val="0"/>
                <w:numId w:val="64"/>
              </w:numPr>
              <w:tabs>
                <w:tab w:val="left" w:pos="268"/>
                <w:tab w:val="num" w:pos="381"/>
              </w:tabs>
              <w:suppressAutoHyphens/>
              <w:ind w:left="-16" w:firstLine="0"/>
              <w:jc w:val="both"/>
              <w:rPr>
                <w:sz w:val="18"/>
                <w:szCs w:val="18"/>
              </w:rPr>
            </w:pPr>
            <w:r w:rsidRPr="00AE45AB">
              <w:rPr>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AE45AB" w:rsidRPr="00AE45AB" w:rsidRDefault="00AE45AB" w:rsidP="00B726BB">
            <w:pPr>
              <w:numPr>
                <w:ilvl w:val="0"/>
                <w:numId w:val="64"/>
              </w:numPr>
              <w:tabs>
                <w:tab w:val="left" w:pos="268"/>
                <w:tab w:val="num" w:pos="381"/>
              </w:tabs>
              <w:suppressAutoHyphens/>
              <w:ind w:left="-16" w:firstLine="0"/>
              <w:jc w:val="both"/>
              <w:rPr>
                <w:sz w:val="18"/>
                <w:szCs w:val="18"/>
              </w:rPr>
            </w:pPr>
            <w:r w:rsidRPr="00AE45AB">
              <w:rPr>
                <w:sz w:val="18"/>
                <w:szCs w:val="18"/>
              </w:rPr>
              <w:t xml:space="preserve">Круглосуточный контроль и реакция на сбой со стороны Исполнителя. </w:t>
            </w:r>
          </w:p>
          <w:p w:rsidR="00AE45AB" w:rsidRPr="00AE45AB" w:rsidRDefault="00AE45AB" w:rsidP="00B726BB">
            <w:pPr>
              <w:numPr>
                <w:ilvl w:val="0"/>
                <w:numId w:val="64"/>
              </w:numPr>
              <w:tabs>
                <w:tab w:val="left" w:pos="268"/>
                <w:tab w:val="num" w:pos="381"/>
              </w:tabs>
              <w:suppressAutoHyphens/>
              <w:ind w:left="-16" w:firstLine="0"/>
              <w:jc w:val="both"/>
              <w:rPr>
                <w:sz w:val="18"/>
                <w:szCs w:val="18"/>
              </w:rPr>
            </w:pPr>
            <w:r w:rsidRPr="00AE45AB">
              <w:rPr>
                <w:sz w:val="18"/>
                <w:szCs w:val="18"/>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AE45AB" w:rsidRDefault="00AE45AB" w:rsidP="00AE45AB">
      <w:pPr>
        <w:jc w:val="right"/>
        <w:rPr>
          <w:rFonts w:ascii="Cuprum" w:hAnsi="Cuprum" w:cs="Tahoma"/>
          <w:b/>
          <w:bCs/>
          <w:sz w:val="20"/>
          <w:szCs w:val="20"/>
        </w:rPr>
      </w:pPr>
    </w:p>
    <w:p w:rsidR="00E166BA" w:rsidRPr="00E94A4D" w:rsidRDefault="00E166BA" w:rsidP="00E166BA">
      <w:pPr>
        <w:pStyle w:val="af8"/>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166BA" w:rsidRPr="00E94A4D" w:rsidRDefault="00E166BA" w:rsidP="00E166BA">
      <w:pPr>
        <w:tabs>
          <w:tab w:val="left" w:pos="284"/>
        </w:tabs>
        <w:autoSpaceDE w:val="0"/>
        <w:autoSpaceDN w:val="0"/>
        <w:adjustRightInd w:val="0"/>
        <w:jc w:val="both"/>
        <w:outlineLvl w:val="1"/>
        <w:rPr>
          <w:b/>
          <w:bCs/>
          <w:sz w:val="20"/>
          <w:szCs w:val="20"/>
        </w:rPr>
      </w:pPr>
    </w:p>
    <w:p w:rsidR="00E166BA" w:rsidRPr="00E94A4D"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_____________________/ Ж. В. Есева/</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 xml:space="preserve">оказание услуг </w:t>
      </w:r>
      <w:r w:rsidR="00CB168A">
        <w:rPr>
          <w:b/>
          <w:sz w:val="20"/>
          <w:szCs w:val="20"/>
        </w:rPr>
        <w:t>по организации передачи речевой информации по технологии SIP</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B168A">
        <w:rPr>
          <w:b/>
          <w:kern w:val="32"/>
          <w:sz w:val="20"/>
          <w:szCs w:val="20"/>
        </w:rPr>
        <w:t>321-20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 xml:space="preserve">оказание услуг </w:t>
      </w:r>
      <w:r w:rsidR="00CB168A">
        <w:rPr>
          <w:sz w:val="20"/>
          <w:szCs w:val="20"/>
        </w:rPr>
        <w:t>по организации передачи речевой информации по технологии SIP</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 xml:space="preserve">оказание услуг </w:t>
      </w:r>
      <w:r w:rsidR="00CB168A">
        <w:rPr>
          <w:sz w:val="20"/>
          <w:szCs w:val="20"/>
        </w:rPr>
        <w:t>по организации передачи речевой информации по технологии SIP</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 xml:space="preserve">оказание услуг </w:t>
      </w:r>
      <w:r w:rsidR="00CB168A">
        <w:rPr>
          <w:sz w:val="20"/>
          <w:szCs w:val="20"/>
        </w:rPr>
        <w:t>по организации передачи речевой информации по технологии SIP</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54463">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54463">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5046D" w:rsidRDefault="0025046D" w:rsidP="00937DBB">
      <w:pPr>
        <w:ind w:left="2978"/>
        <w:rPr>
          <w:b/>
          <w:sz w:val="20"/>
          <w:szCs w:val="20"/>
        </w:rPr>
      </w:pPr>
    </w:p>
    <w:p w:rsidR="0025046D" w:rsidRDefault="0025046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418"/>
        <w:gridCol w:w="4678"/>
        <w:gridCol w:w="850"/>
        <w:gridCol w:w="709"/>
        <w:gridCol w:w="1135"/>
        <w:gridCol w:w="1276"/>
      </w:tblGrid>
      <w:tr w:rsidR="00230FFC"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5046D" w:rsidRPr="00E66375" w:rsidTr="0025046D">
        <w:trPr>
          <w:trHeight w:val="68"/>
        </w:trPr>
        <w:tc>
          <w:tcPr>
            <w:tcW w:w="567" w:type="dxa"/>
            <w:tcBorders>
              <w:top w:val="single" w:sz="4" w:space="0" w:color="auto"/>
              <w:left w:val="single" w:sz="4" w:space="0" w:color="auto"/>
              <w:right w:val="single" w:sz="4" w:space="0" w:color="auto"/>
            </w:tcBorders>
          </w:tcPr>
          <w:p w:rsidR="0025046D" w:rsidRPr="00745578" w:rsidRDefault="0025046D" w:rsidP="00CB168A">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25046D" w:rsidRPr="00745578" w:rsidRDefault="0025046D" w:rsidP="00CB168A">
            <w:pPr>
              <w:shd w:val="clear" w:color="auto" w:fill="FFFFFF"/>
              <w:rPr>
                <w:color w:val="000000"/>
                <w:sz w:val="20"/>
                <w:szCs w:val="20"/>
              </w:rPr>
            </w:pPr>
            <w:r>
              <w:rPr>
                <w:sz w:val="20"/>
                <w:szCs w:val="20"/>
              </w:rPr>
              <w:t xml:space="preserve">Оказание услуг </w:t>
            </w:r>
            <w:r w:rsidR="00CB168A">
              <w:rPr>
                <w:sz w:val="20"/>
                <w:szCs w:val="20"/>
              </w:rPr>
              <w:t>по организации передачи речевой информации по технологии SIP</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CB168A">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CB168A">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D54463" w:rsidP="00CB168A">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230FFC"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25046D">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7F5" w:rsidRDefault="008677F5" w:rsidP="00ED57EB">
      <w:r>
        <w:separator/>
      </w:r>
    </w:p>
  </w:endnote>
  <w:endnote w:type="continuationSeparator" w:id="1">
    <w:p w:rsidR="008677F5" w:rsidRDefault="008677F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B168A" w:rsidRDefault="00CB168A">
        <w:pPr>
          <w:pStyle w:val="aff2"/>
          <w:jc w:val="right"/>
        </w:pPr>
        <w:fldSimple w:instr=" PAGE   \* MERGEFORMAT ">
          <w:r w:rsidR="00AE45AB">
            <w:rPr>
              <w:noProof/>
            </w:rPr>
            <w:t>26</w:t>
          </w:r>
        </w:fldSimple>
      </w:p>
    </w:sdtContent>
  </w:sdt>
  <w:p w:rsidR="00CB168A" w:rsidRDefault="00CB168A">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7F5" w:rsidRDefault="008677F5" w:rsidP="00ED57EB">
      <w:r>
        <w:separator/>
      </w:r>
    </w:p>
  </w:footnote>
  <w:footnote w:type="continuationSeparator" w:id="1">
    <w:p w:rsidR="008677F5" w:rsidRDefault="008677F5" w:rsidP="00ED57EB">
      <w:r>
        <w:continuationSeparator/>
      </w:r>
    </w:p>
  </w:footnote>
  <w:footnote w:id="2">
    <w:p w:rsidR="00CB168A" w:rsidRPr="000C36EF" w:rsidRDefault="00CB168A"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B168A" w:rsidRPr="004B5113" w:rsidRDefault="00CB168A"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6">
    <w:nsid w:val="20EA646C"/>
    <w:multiLevelType w:val="hybridMultilevel"/>
    <w:tmpl w:val="EC369754"/>
    <w:lvl w:ilvl="0">
      <w:start w:val="1"/>
      <w:numFmt w:val="decimal"/>
      <w:lvlText w:val="%1)"/>
      <w:lvlJc w:val="left"/>
      <w:pPr>
        <w:ind w:left="1571" w:hanging="360"/>
      </w:pPr>
      <w:rPr>
        <w:rFonts w:ascii="Times New Roman" w:eastAsia="Lucida Sans Unicode" w:hAnsi="Times New Roman" w:cs="Times New Roman"/>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7">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24725716"/>
    <w:multiLevelType w:val="hybridMultilevel"/>
    <w:tmpl w:val="548A8B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6">
    <w:nsid w:val="39D31F98"/>
    <w:multiLevelType w:val="hybridMultilevel"/>
    <w:tmpl w:val="AA865CD0"/>
    <w:lvl w:ilvl="0">
      <w:start w:val="1"/>
      <w:numFmt w:val="bullet"/>
      <w:pStyle w:val="12"/>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numFmt w:val="bullet"/>
      <w:lvlText w:val="•"/>
      <w:lvlJc w:val="left"/>
      <w:pPr>
        <w:ind w:left="3294" w:hanging="360"/>
      </w:pPr>
      <w:rPr>
        <w:rFonts w:ascii="Times New Roman" w:eastAsia="Times New Roman" w:hAnsi="Times New Roman" w:cs="Times New Roman"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27">
    <w:nsid w:val="39F94981"/>
    <w:multiLevelType w:val="hybridMultilevel"/>
    <w:tmpl w:val="4D229326"/>
    <w:lvl w:ilvl="0">
      <w:start w:val="1"/>
      <w:numFmt w:val="decimal"/>
      <w:lvlText w:val="%1."/>
      <w:lvlJc w:val="left"/>
      <w:pPr>
        <w:tabs>
          <w:tab w:val="num" w:pos="502"/>
        </w:tabs>
        <w:ind w:left="502"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30">
    <w:nsid w:val="3B642DA9"/>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2">
    <w:nsid w:val="3E336ABC"/>
    <w:multiLevelType w:val="hybridMultilevel"/>
    <w:tmpl w:val="4D229326"/>
    <w:lvl w:ilvl="0" w:tplc="A54A812E">
      <w:start w:val="1"/>
      <w:numFmt w:val="decimal"/>
      <w:lvlText w:val="%1."/>
      <w:lvlJc w:val="left"/>
      <w:pPr>
        <w:tabs>
          <w:tab w:val="num" w:pos="502"/>
        </w:tabs>
        <w:ind w:left="502"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4">
    <w:nsid w:val="43486662"/>
    <w:multiLevelType w:val="hybridMultilevel"/>
    <w:tmpl w:val="C7A0EF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481F0994"/>
    <w:multiLevelType w:val="hybridMultilevel"/>
    <w:tmpl w:val="F210096E"/>
    <w:lvl w:ilvl="0">
      <w:start w:val="3"/>
      <w:numFmt w:val="decimal"/>
      <w:lvlText w:val="%1."/>
      <w:lvlJc w:val="left"/>
      <w:pPr>
        <w:ind w:left="975" w:hanging="360"/>
      </w:pPr>
      <w:rPr>
        <w:rFonts w:hint="default"/>
        <w:b/>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8">
    <w:nsid w:val="4CF106D3"/>
    <w:multiLevelType w:val="hybridMultilevel"/>
    <w:tmpl w:val="248C6838"/>
    <w:lvl w:ilvl="0">
      <w:start w:val="1"/>
      <w:numFmt w:val="decimal"/>
      <w:lvlText w:val="%1)"/>
      <w:lvlJc w:val="left"/>
      <w:pPr>
        <w:ind w:left="2403" w:hanging="1410"/>
      </w:pPr>
      <w:rPr>
        <w:rFonts w:ascii="Times New Roman" w:eastAsia="Lucida Sans Unicode" w:hAnsi="Times New Roman" w:cs="Times New Roman"/>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9">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5CFA242F"/>
    <w:multiLevelType w:val="hybridMultilevel"/>
    <w:tmpl w:val="DED88EEA"/>
    <w:lvl w:ilvl="0">
      <w:start w:val="1"/>
      <w:numFmt w:val="decimal"/>
      <w:pStyle w:val="20"/>
      <w:lvlText w:val="1.%1"/>
      <w:lvlJc w:val="left"/>
      <w:pPr>
        <w:tabs>
          <w:tab w:val="num" w:pos="927"/>
        </w:tabs>
        <w:ind w:firstLine="567"/>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pStyle w:val="3"/>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5">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8">
    <w:nsid w:val="64D875C9"/>
    <w:multiLevelType w:val="hybridMultilevel"/>
    <w:tmpl w:val="F5F681FE"/>
    <w:lvl w:ilvl="0">
      <w:start w:val="1"/>
      <w:numFmt w:val="bullet"/>
      <w:lvlText w:val=""/>
      <w:lvlJc w:val="left"/>
      <w:pPr>
        <w:ind w:left="1123" w:hanging="360"/>
      </w:pPr>
      <w:rPr>
        <w:rFonts w:ascii="Symbol" w:hAnsi="Symbol" w:hint="default"/>
      </w:rPr>
    </w:lvl>
    <w:lvl w:ilvl="1" w:tentative="1">
      <w:start w:val="1"/>
      <w:numFmt w:val="bullet"/>
      <w:lvlText w:val="o"/>
      <w:lvlJc w:val="left"/>
      <w:pPr>
        <w:ind w:left="1843" w:hanging="360"/>
      </w:pPr>
      <w:rPr>
        <w:rFonts w:ascii="Courier New" w:hAnsi="Courier New" w:cs="Courier New" w:hint="default"/>
      </w:rPr>
    </w:lvl>
    <w:lvl w:ilvl="2" w:tentative="1">
      <w:start w:val="1"/>
      <w:numFmt w:val="bullet"/>
      <w:lvlText w:val=""/>
      <w:lvlJc w:val="left"/>
      <w:pPr>
        <w:ind w:left="2563" w:hanging="360"/>
      </w:pPr>
      <w:rPr>
        <w:rFonts w:ascii="Wingdings" w:hAnsi="Wingdings" w:hint="default"/>
      </w:rPr>
    </w:lvl>
    <w:lvl w:ilvl="3" w:tentative="1">
      <w:start w:val="1"/>
      <w:numFmt w:val="bullet"/>
      <w:lvlText w:val=""/>
      <w:lvlJc w:val="left"/>
      <w:pPr>
        <w:ind w:left="3283" w:hanging="360"/>
      </w:pPr>
      <w:rPr>
        <w:rFonts w:ascii="Symbol" w:hAnsi="Symbol" w:hint="default"/>
      </w:rPr>
    </w:lvl>
    <w:lvl w:ilvl="4" w:tentative="1">
      <w:start w:val="1"/>
      <w:numFmt w:val="bullet"/>
      <w:lvlText w:val="o"/>
      <w:lvlJc w:val="left"/>
      <w:pPr>
        <w:ind w:left="4003" w:hanging="360"/>
      </w:pPr>
      <w:rPr>
        <w:rFonts w:ascii="Courier New" w:hAnsi="Courier New" w:cs="Courier New" w:hint="default"/>
      </w:rPr>
    </w:lvl>
    <w:lvl w:ilvl="5" w:tentative="1">
      <w:start w:val="1"/>
      <w:numFmt w:val="bullet"/>
      <w:lvlText w:val=""/>
      <w:lvlJc w:val="left"/>
      <w:pPr>
        <w:ind w:left="4723" w:hanging="360"/>
      </w:pPr>
      <w:rPr>
        <w:rFonts w:ascii="Wingdings" w:hAnsi="Wingdings" w:hint="default"/>
      </w:rPr>
    </w:lvl>
    <w:lvl w:ilvl="6" w:tentative="1">
      <w:start w:val="1"/>
      <w:numFmt w:val="bullet"/>
      <w:lvlText w:val=""/>
      <w:lvlJc w:val="left"/>
      <w:pPr>
        <w:ind w:left="5443" w:hanging="360"/>
      </w:pPr>
      <w:rPr>
        <w:rFonts w:ascii="Symbol" w:hAnsi="Symbol" w:hint="default"/>
      </w:rPr>
    </w:lvl>
    <w:lvl w:ilvl="7" w:tentative="1">
      <w:start w:val="1"/>
      <w:numFmt w:val="bullet"/>
      <w:lvlText w:val="o"/>
      <w:lvlJc w:val="left"/>
      <w:pPr>
        <w:ind w:left="6163" w:hanging="360"/>
      </w:pPr>
      <w:rPr>
        <w:rFonts w:ascii="Courier New" w:hAnsi="Courier New" w:cs="Courier New" w:hint="default"/>
      </w:rPr>
    </w:lvl>
    <w:lvl w:ilvl="8" w:tentative="1">
      <w:start w:val="1"/>
      <w:numFmt w:val="bullet"/>
      <w:lvlText w:val=""/>
      <w:lvlJc w:val="left"/>
      <w:pPr>
        <w:ind w:left="6883" w:hanging="360"/>
      </w:pPr>
      <w:rPr>
        <w:rFonts w:ascii="Wingdings" w:hAnsi="Wingdings" w:hint="default"/>
      </w:rPr>
    </w:lvl>
  </w:abstractNum>
  <w:abstractNum w:abstractNumId="49">
    <w:nsid w:val="65390199"/>
    <w:multiLevelType w:val="hybridMultilevel"/>
    <w:tmpl w:val="9766B400"/>
    <w:lvl w:ilvl="0">
      <w:start w:val="1"/>
      <w:numFmt w:val="bullet"/>
      <w:pStyle w:val="a6"/>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2">
    <w:nsid w:val="65D43447"/>
    <w:multiLevelType w:val="hybridMultilevel"/>
    <w:tmpl w:val="9A8C75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54">
    <w:nsid w:val="68C46E32"/>
    <w:multiLevelType w:val="hybridMultilevel"/>
    <w:tmpl w:val="9DB8040C"/>
    <w:lvl w:ilvl="0" w:tplc="BDF01DFE">
      <w:start w:val="1"/>
      <w:numFmt w:val="bullet"/>
      <w:pStyle w:val="NVGBullet"/>
      <w:lvlText w:val=""/>
      <w:lvlJc w:val="left"/>
      <w:pPr>
        <w:tabs>
          <w:tab w:val="num" w:pos="720"/>
        </w:tabs>
        <w:ind w:left="720" w:hanging="360"/>
      </w:pPr>
      <w:rPr>
        <w:rFonts w:ascii="Symbol" w:hAnsi="Symbol" w:hint="default"/>
        <w:color w:val="0000FF"/>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7">
    <w:nsid w:val="706E76CD"/>
    <w:multiLevelType w:val="hybridMultilevel"/>
    <w:tmpl w:val="BF50FC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70943F09"/>
    <w:multiLevelType w:val="hybridMultilevel"/>
    <w:tmpl w:val="0876F170"/>
    <w:lvl w:ilvl="0">
      <w:start w:val="1"/>
      <w:numFmt w:val="bullet"/>
      <w:lvlText w:val=""/>
      <w:lvlJc w:val="left"/>
      <w:pPr>
        <w:ind w:left="862" w:hanging="360"/>
      </w:pPr>
      <w:rPr>
        <w:rFonts w:ascii="Symbol" w:hAnsi="Symbol" w:hint="default"/>
      </w:rPr>
    </w:lvl>
    <w:lvl w:ilvl="1">
      <w:start w:val="1"/>
      <w:numFmt w:val="decimal"/>
      <w:pStyle w:val="23"/>
      <w:lvlText w:val="%2."/>
      <w:lvlJc w:val="left"/>
      <w:pPr>
        <w:tabs>
          <w:tab w:val="num" w:pos="1440"/>
        </w:tabs>
        <w:ind w:left="1440" w:hanging="360"/>
      </w:pPr>
      <w:rPr>
        <w:rFonts w:cs="Times New Roman"/>
      </w:rPr>
    </w:lvl>
    <w:lvl w:ilvl="2">
      <w:start w:val="1"/>
      <w:numFmt w:val="decimal"/>
      <w:pStyle w:val="31"/>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719D5B48"/>
    <w:multiLevelType w:val="hybridMultilevel"/>
    <w:tmpl w:val="2E2A88B0"/>
    <w:lvl w:ilvl="0" w:tplc="E41831C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1">
    <w:nsid w:val="73315CF8"/>
    <w:multiLevelType w:val="hybridMultilevel"/>
    <w:tmpl w:val="ABAC61CA"/>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54818B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6">
    <w:nsid w:val="78024109"/>
    <w:multiLevelType w:val="hybridMultilevel"/>
    <w:tmpl w:val="C2C232DE"/>
    <w:lvl w:ilvl="0">
      <w:start w:val="1"/>
      <w:numFmt w:val="bullet"/>
      <w:pStyle w:val="a7"/>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7">
    <w:nsid w:val="78CC7B3A"/>
    <w:multiLevelType w:val="hybridMultilevel"/>
    <w:tmpl w:val="C7A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93246B"/>
    <w:multiLevelType w:val="hybridMultilevel"/>
    <w:tmpl w:val="829E53A0"/>
    <w:lvl w:ilvl="0">
      <w:start w:val="1"/>
      <w:numFmt w:val="upperRoman"/>
      <w:pStyle w:val="25"/>
      <w:lvlText w:val="%1."/>
      <w:lvlJc w:val="left"/>
      <w:pPr>
        <w:ind w:left="960" w:hanging="72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69">
    <w:nsid w:val="7C675AF3"/>
    <w:multiLevelType w:val="hybridMultilevel"/>
    <w:tmpl w:val="7D247188"/>
    <w:lvl w:ilvl="0" w:tplc="C0FAE304">
      <w:start w:val="1"/>
      <w:numFmt w:val="decimal"/>
      <w:pStyle w:val="a8"/>
      <w:lvlText w:val="%1."/>
      <w:lvlJc w:val="left"/>
      <w:pPr>
        <w:ind w:left="720" w:hanging="360"/>
      </w:pPr>
      <w:rPr>
        <w:rFonts w:ascii="Times New Roman" w:hAnsi="Times New Roman" w:cs="Times New Roman" w:hint="default"/>
        <w:position w:val="0"/>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8"/>
  </w:num>
  <w:num w:numId="3">
    <w:abstractNumId w:val="59"/>
  </w:num>
  <w:num w:numId="4">
    <w:abstractNumId w:val="68"/>
  </w:num>
  <w:num w:numId="5">
    <w:abstractNumId w:val="60"/>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5"/>
  </w:num>
  <w:num w:numId="13">
    <w:abstractNumId w:val="54"/>
  </w:num>
  <w:num w:numId="14">
    <w:abstractNumId w:val="9"/>
  </w:num>
  <w:num w:numId="15">
    <w:abstractNumId w:val="53"/>
  </w:num>
  <w:num w:numId="16">
    <w:abstractNumId w:val="4"/>
  </w:num>
  <w:num w:numId="17">
    <w:abstractNumId w:val="21"/>
  </w:num>
  <w:num w:numId="18">
    <w:abstractNumId w:val="7"/>
  </w:num>
  <w:num w:numId="19">
    <w:abstractNumId w:val="70"/>
  </w:num>
  <w:num w:numId="20">
    <w:abstractNumId w:val="51"/>
  </w:num>
  <w:num w:numId="21">
    <w:abstractNumId w:val="5"/>
  </w:num>
  <w:num w:numId="22">
    <w:abstractNumId w:val="6"/>
  </w:num>
  <w:num w:numId="23">
    <w:abstractNumId w:val="10"/>
  </w:num>
  <w:num w:numId="24">
    <w:abstractNumId w:val="42"/>
  </w:num>
  <w:num w:numId="25">
    <w:abstractNumId w:val="44"/>
  </w:num>
  <w:num w:numId="26">
    <w:abstractNumId w:val="18"/>
  </w:num>
  <w:num w:numId="27">
    <w:abstractNumId w:val="41"/>
  </w:num>
  <w:num w:numId="28">
    <w:abstractNumId w:val="50"/>
  </w:num>
  <w:num w:numId="29">
    <w:abstractNumId w:val="62"/>
  </w:num>
  <w:num w:numId="30">
    <w:abstractNumId w:val="35"/>
  </w:num>
  <w:num w:numId="31">
    <w:abstractNumId w:val="22"/>
  </w:num>
  <w:num w:numId="32">
    <w:abstractNumId w:val="23"/>
  </w:num>
  <w:num w:numId="33">
    <w:abstractNumId w:val="24"/>
  </w:num>
  <w:num w:numId="34">
    <w:abstractNumId w:val="40"/>
  </w:num>
  <w:num w:numId="35">
    <w:abstractNumId w:val="12"/>
  </w:num>
  <w:num w:numId="36">
    <w:abstractNumId w:val="31"/>
  </w:num>
  <w:num w:numId="37">
    <w:abstractNumId w:val="64"/>
  </w:num>
  <w:num w:numId="38">
    <w:abstractNumId w:val="1"/>
  </w:num>
  <w:num w:numId="39">
    <w:abstractNumId w:val="33"/>
  </w:num>
  <w:num w:numId="40">
    <w:abstractNumId w:val="46"/>
  </w:num>
  <w:num w:numId="41">
    <w:abstractNumId w:val="69"/>
  </w:num>
  <w:num w:numId="42">
    <w:abstractNumId w:val="26"/>
  </w:num>
  <w:num w:numId="43">
    <w:abstractNumId w:val="17"/>
  </w:num>
  <w:num w:numId="44">
    <w:abstractNumId w:val="56"/>
  </w:num>
  <w:num w:numId="45">
    <w:abstractNumId w:val="49"/>
  </w:num>
  <w:num w:numId="46">
    <w:abstractNumId w:val="19"/>
  </w:num>
  <w:num w:numId="47">
    <w:abstractNumId w:val="0"/>
  </w:num>
  <w:num w:numId="48">
    <w:abstractNumId w:val="66"/>
  </w:num>
  <w:num w:numId="49">
    <w:abstractNumId w:val="3"/>
  </w:num>
  <w:num w:numId="50">
    <w:abstractNumId w:val="36"/>
  </w:num>
  <w:num w:numId="51">
    <w:abstractNumId w:val="13"/>
  </w:num>
  <w:num w:numId="52">
    <w:abstractNumId w:val="37"/>
  </w:num>
  <w:num w:numId="53">
    <w:abstractNumId w:val="61"/>
  </w:num>
  <w:num w:numId="54">
    <w:abstractNumId w:val="48"/>
  </w:num>
  <w:num w:numId="55">
    <w:abstractNumId w:val="28"/>
  </w:num>
  <w:num w:numId="56">
    <w:abstractNumId w:val="45"/>
  </w:num>
  <w:num w:numId="57">
    <w:abstractNumId w:val="65"/>
  </w:num>
  <w:num w:numId="58">
    <w:abstractNumId w:val="47"/>
  </w:num>
  <w:num w:numId="59">
    <w:abstractNumId w:val="11"/>
  </w:num>
  <w:num w:numId="60">
    <w:abstractNumId w:val="15"/>
  </w:num>
  <w:num w:numId="61">
    <w:abstractNumId w:val="57"/>
  </w:num>
  <w:num w:numId="62">
    <w:abstractNumId w:val="52"/>
  </w:num>
  <w:num w:numId="63">
    <w:abstractNumId w:val="14"/>
  </w:num>
  <w:num w:numId="64">
    <w:abstractNumId w:val="20"/>
  </w:num>
  <w:num w:numId="65">
    <w:abstractNumId w:val="27"/>
  </w:num>
  <w:num w:numId="66">
    <w:abstractNumId w:val="34"/>
  </w:num>
  <w:num w:numId="67">
    <w:abstractNumId w:val="8"/>
  </w:num>
  <w:num w:numId="68">
    <w:abstractNumId w:val="67"/>
  </w:num>
  <w:num w:numId="69">
    <w:abstractNumId w:val="32"/>
  </w:num>
  <w:num w:numId="70">
    <w:abstractNumId w:val="30"/>
  </w:num>
  <w:num w:numId="71">
    <w:abstractNumId w:val="6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7F5"/>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5BBE"/>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5AB"/>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23F"/>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E7E55"/>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68A"/>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463"/>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5AFD"/>
    <w:rsid w:val="00D861D8"/>
    <w:rsid w:val="00D943BB"/>
    <w:rsid w:val="00D955B2"/>
    <w:rsid w:val="00DA0DFA"/>
    <w:rsid w:val="00DA150E"/>
    <w:rsid w:val="00DA2088"/>
    <w:rsid w:val="00DA4137"/>
    <w:rsid w:val="00DA4355"/>
    <w:rsid w:val="00DA537D"/>
    <w:rsid w:val="00DA5951"/>
    <w:rsid w:val="00DA60A0"/>
    <w:rsid w:val="00DA7A46"/>
    <w:rsid w:val="00DB46BB"/>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13664</Words>
  <Characters>77886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2020-01-17T06:48:00Z</cp:lastPrinted>
  <dcterms:created xsi:type="dcterms:W3CDTF">2020-11-12T02:29:00Z</dcterms:created>
  <dcterms:modified xsi:type="dcterms:W3CDTF">2020-11-12T02:48:00Z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