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B5" w:rsidRPr="003313B5" w:rsidRDefault="003313B5" w:rsidP="003313B5">
      <w:pPr>
        <w:pStyle w:val="a6"/>
        <w:widowControl w:val="0"/>
        <w:rPr>
          <w:sz w:val="22"/>
          <w:szCs w:val="22"/>
        </w:rPr>
      </w:pPr>
      <w:r w:rsidRPr="003313B5">
        <w:rPr>
          <w:sz w:val="22"/>
          <w:szCs w:val="22"/>
        </w:rPr>
        <w:t xml:space="preserve">Договор № 318-20  </w:t>
      </w:r>
    </w:p>
    <w:p w:rsidR="003313B5" w:rsidRPr="003313B5" w:rsidRDefault="003313B5" w:rsidP="003313B5">
      <w:pPr>
        <w:widowControl w:val="0"/>
        <w:jc w:val="center"/>
        <w:rPr>
          <w:b/>
          <w:bCs/>
          <w:sz w:val="22"/>
          <w:szCs w:val="22"/>
        </w:rPr>
      </w:pPr>
      <w:r w:rsidRPr="003313B5">
        <w:rPr>
          <w:b/>
          <w:bCs/>
          <w:sz w:val="22"/>
          <w:szCs w:val="22"/>
        </w:rPr>
        <w:t xml:space="preserve">на оказание услуг по проведению лабораторных исследований на особо опасные и природно-очаговые инфекции  </w:t>
      </w:r>
    </w:p>
    <w:p w:rsidR="003313B5" w:rsidRPr="003313B5" w:rsidRDefault="003313B5" w:rsidP="003313B5">
      <w:pPr>
        <w:widowControl w:val="0"/>
        <w:jc w:val="center"/>
        <w:rPr>
          <w:b/>
          <w:bCs/>
          <w:sz w:val="22"/>
          <w:szCs w:val="22"/>
        </w:rPr>
      </w:pPr>
    </w:p>
    <w:p w:rsidR="003313B5" w:rsidRPr="003313B5" w:rsidRDefault="003313B5" w:rsidP="003313B5">
      <w:pPr>
        <w:jc w:val="both"/>
        <w:rPr>
          <w:b/>
          <w:sz w:val="22"/>
          <w:szCs w:val="22"/>
        </w:rPr>
      </w:pPr>
      <w:r w:rsidRPr="003313B5">
        <w:rPr>
          <w:b/>
          <w:sz w:val="22"/>
          <w:szCs w:val="22"/>
        </w:rPr>
        <w:t xml:space="preserve">г. Иркутск                                                                                            </w:t>
      </w:r>
      <w:r w:rsidRPr="003313B5">
        <w:rPr>
          <w:b/>
          <w:sz w:val="22"/>
          <w:szCs w:val="22"/>
        </w:rPr>
        <w:tab/>
      </w:r>
      <w:r w:rsidRPr="003313B5">
        <w:rPr>
          <w:b/>
          <w:sz w:val="22"/>
          <w:szCs w:val="22"/>
        </w:rPr>
        <w:tab/>
        <w:t>«</w:t>
      </w:r>
      <w:r w:rsidR="008028E6">
        <w:rPr>
          <w:b/>
          <w:sz w:val="22"/>
          <w:szCs w:val="22"/>
        </w:rPr>
        <w:t xml:space="preserve"> 07 </w:t>
      </w:r>
      <w:r w:rsidRPr="003313B5">
        <w:rPr>
          <w:b/>
          <w:sz w:val="22"/>
          <w:szCs w:val="22"/>
        </w:rPr>
        <w:t xml:space="preserve">»  </w:t>
      </w:r>
      <w:r w:rsidR="008028E6">
        <w:rPr>
          <w:b/>
          <w:sz w:val="22"/>
          <w:szCs w:val="22"/>
        </w:rPr>
        <w:t>декабря</w:t>
      </w:r>
      <w:r w:rsidRPr="003313B5">
        <w:rPr>
          <w:b/>
          <w:sz w:val="22"/>
          <w:szCs w:val="22"/>
        </w:rPr>
        <w:t xml:space="preserve">  2020г. </w:t>
      </w:r>
    </w:p>
    <w:p w:rsidR="003313B5" w:rsidRPr="003313B5" w:rsidRDefault="003313B5" w:rsidP="003313B5">
      <w:pPr>
        <w:jc w:val="both"/>
        <w:rPr>
          <w:b/>
          <w:sz w:val="22"/>
          <w:szCs w:val="22"/>
        </w:rPr>
      </w:pPr>
    </w:p>
    <w:p w:rsidR="003313B5" w:rsidRPr="003313B5" w:rsidRDefault="003313B5" w:rsidP="003313B5">
      <w:pPr>
        <w:jc w:val="both"/>
        <w:rPr>
          <w:sz w:val="22"/>
          <w:szCs w:val="22"/>
        </w:rPr>
      </w:pPr>
      <w:proofErr w:type="gramStart"/>
      <w:r w:rsidRPr="003313B5">
        <w:rPr>
          <w:b/>
          <w:sz w:val="22"/>
          <w:szCs w:val="22"/>
        </w:rPr>
        <w:t>Областное государственное автономное учреждение здравоохранения «Иркутская городская клиническая больница №8»</w:t>
      </w:r>
      <w:r w:rsidRPr="003313B5">
        <w:rPr>
          <w:sz w:val="22"/>
          <w:szCs w:val="22"/>
        </w:rPr>
        <w:t xml:space="preserve">, именуемое в дальнейшем  </w:t>
      </w:r>
      <w:r w:rsidRPr="003313B5">
        <w:rPr>
          <w:b/>
          <w:sz w:val="22"/>
          <w:szCs w:val="22"/>
        </w:rPr>
        <w:t xml:space="preserve">Заказчик, </w:t>
      </w:r>
      <w:r w:rsidRPr="003313B5">
        <w:rPr>
          <w:sz w:val="22"/>
          <w:szCs w:val="22"/>
        </w:rPr>
        <w:t xml:space="preserve">в лице главного врача </w:t>
      </w:r>
      <w:proofErr w:type="spellStart"/>
      <w:r w:rsidRPr="003313B5">
        <w:rPr>
          <w:sz w:val="22"/>
          <w:szCs w:val="22"/>
        </w:rPr>
        <w:t>Есевой</w:t>
      </w:r>
      <w:proofErr w:type="spellEnd"/>
      <w:r w:rsidRPr="003313B5">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ЮНИЛАБ-Иркутск</w:t>
      </w:r>
      <w:proofErr w:type="spellEnd"/>
      <w:r>
        <w:rPr>
          <w:b/>
          <w:sz w:val="22"/>
          <w:szCs w:val="22"/>
        </w:rPr>
        <w:t>»</w:t>
      </w:r>
      <w:r w:rsidRPr="003313B5">
        <w:rPr>
          <w:b/>
          <w:sz w:val="22"/>
          <w:szCs w:val="22"/>
        </w:rPr>
        <w:t>,</w:t>
      </w:r>
      <w:r w:rsidRPr="003313B5">
        <w:rPr>
          <w:sz w:val="22"/>
          <w:szCs w:val="22"/>
        </w:rPr>
        <w:t xml:space="preserve"> именуемый в дальнейшем </w:t>
      </w:r>
      <w:r w:rsidRPr="003313B5">
        <w:rPr>
          <w:b/>
          <w:sz w:val="22"/>
          <w:szCs w:val="22"/>
        </w:rPr>
        <w:t>Исполнитель</w:t>
      </w:r>
      <w:r w:rsidRPr="003313B5">
        <w:rPr>
          <w:sz w:val="22"/>
          <w:szCs w:val="22"/>
        </w:rPr>
        <w:t xml:space="preserve">, в лице </w:t>
      </w:r>
      <w:proofErr w:type="spellStart"/>
      <w:r>
        <w:rPr>
          <w:sz w:val="22"/>
          <w:szCs w:val="22"/>
        </w:rPr>
        <w:t>Теренковой</w:t>
      </w:r>
      <w:proofErr w:type="spellEnd"/>
      <w:r>
        <w:rPr>
          <w:sz w:val="22"/>
          <w:szCs w:val="22"/>
        </w:rPr>
        <w:t xml:space="preserve"> Светланы Викторовны</w:t>
      </w:r>
      <w:r w:rsidRPr="003313B5">
        <w:rPr>
          <w:b/>
          <w:sz w:val="22"/>
          <w:szCs w:val="22"/>
        </w:rPr>
        <w:t>,</w:t>
      </w:r>
      <w:r w:rsidRPr="003313B5">
        <w:rPr>
          <w:sz w:val="22"/>
          <w:szCs w:val="22"/>
        </w:rPr>
        <w:t xml:space="preserve"> действующего на основании </w:t>
      </w:r>
      <w:r>
        <w:rPr>
          <w:sz w:val="22"/>
          <w:szCs w:val="22"/>
        </w:rPr>
        <w:t>доверенности № 11 от 01.01.2020г.</w:t>
      </w:r>
      <w:r w:rsidRPr="003313B5">
        <w:rPr>
          <w:sz w:val="22"/>
          <w:szCs w:val="22"/>
        </w:rPr>
        <w:t>, с другой стороны, в дальнейшем совместно именуемые Стороны, на</w:t>
      </w:r>
      <w:proofErr w:type="gramEnd"/>
      <w:r w:rsidRPr="003313B5">
        <w:rPr>
          <w:sz w:val="22"/>
          <w:szCs w:val="22"/>
        </w:rPr>
        <w:t xml:space="preserve"> </w:t>
      </w:r>
      <w:proofErr w:type="gramStart"/>
      <w:r w:rsidRPr="003313B5">
        <w:rPr>
          <w:sz w:val="22"/>
          <w:szCs w:val="22"/>
        </w:rPr>
        <w:t>основании  результатов определения поставщика (подрядчика, исполнителя) путем проведения запроса котировок в электронной форме</w:t>
      </w:r>
      <w:r w:rsidRPr="003313B5">
        <w:rPr>
          <w:kern w:val="32"/>
          <w:sz w:val="22"/>
          <w:szCs w:val="22"/>
        </w:rPr>
        <w:t>,</w:t>
      </w:r>
      <w:r w:rsidRPr="003313B5">
        <w:rPr>
          <w:i/>
          <w:kern w:val="32"/>
          <w:sz w:val="22"/>
          <w:szCs w:val="22"/>
        </w:rPr>
        <w:t xml:space="preserve"> </w:t>
      </w:r>
      <w:r w:rsidRPr="003313B5">
        <w:rPr>
          <w:kern w:val="32"/>
          <w:sz w:val="22"/>
          <w:szCs w:val="22"/>
        </w:rPr>
        <w:t>участниками которого могут являться только субъекты малого и среднего предпринимательства</w:t>
      </w:r>
      <w:r w:rsidRPr="003313B5">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проведению лабораторных исследований на особо опасные и природно-очаговые инфекции</w:t>
      </w:r>
      <w:r w:rsidRPr="003313B5">
        <w:rPr>
          <w:sz w:val="22"/>
          <w:szCs w:val="22"/>
        </w:rPr>
        <w:t xml:space="preserve"> № </w:t>
      </w:r>
      <w:r>
        <w:rPr>
          <w:sz w:val="22"/>
          <w:szCs w:val="22"/>
        </w:rPr>
        <w:t>32009670585-2</w:t>
      </w:r>
      <w:r w:rsidRPr="003313B5">
        <w:rPr>
          <w:sz w:val="22"/>
          <w:szCs w:val="22"/>
        </w:rPr>
        <w:t xml:space="preserve"> от </w:t>
      </w:r>
      <w:r>
        <w:rPr>
          <w:sz w:val="22"/>
          <w:szCs w:val="22"/>
        </w:rPr>
        <w:t>20.11.2020г.</w:t>
      </w:r>
      <w:r w:rsidRPr="003313B5">
        <w:rPr>
          <w:sz w:val="22"/>
          <w:szCs w:val="22"/>
        </w:rPr>
        <w:t>), заключили настоящий</w:t>
      </w:r>
      <w:proofErr w:type="gramEnd"/>
      <w:r w:rsidRPr="003313B5">
        <w:rPr>
          <w:sz w:val="22"/>
          <w:szCs w:val="22"/>
        </w:rPr>
        <w:t xml:space="preserve"> Договор о нижеследующем:</w:t>
      </w:r>
    </w:p>
    <w:p w:rsidR="003313B5" w:rsidRPr="003313B5" w:rsidRDefault="003313B5" w:rsidP="003313B5">
      <w:pPr>
        <w:ind w:right="-144" w:firstLine="284"/>
        <w:jc w:val="both"/>
        <w:rPr>
          <w:sz w:val="22"/>
          <w:szCs w:val="22"/>
        </w:rPr>
      </w:pPr>
    </w:p>
    <w:p w:rsidR="003313B5" w:rsidRPr="003313B5" w:rsidRDefault="003313B5" w:rsidP="003313B5">
      <w:pPr>
        <w:ind w:left="615"/>
        <w:jc w:val="center"/>
        <w:rPr>
          <w:b/>
          <w:sz w:val="22"/>
          <w:szCs w:val="22"/>
        </w:rPr>
      </w:pPr>
      <w:r w:rsidRPr="003313B5">
        <w:rPr>
          <w:b/>
          <w:sz w:val="22"/>
          <w:szCs w:val="22"/>
        </w:rPr>
        <w:t>1. Предмет договора</w:t>
      </w:r>
    </w:p>
    <w:p w:rsidR="003313B5" w:rsidRPr="003313B5" w:rsidRDefault="003313B5" w:rsidP="003313B5">
      <w:pPr>
        <w:jc w:val="both"/>
        <w:rPr>
          <w:sz w:val="22"/>
          <w:szCs w:val="22"/>
        </w:rPr>
      </w:pPr>
      <w:r w:rsidRPr="003313B5">
        <w:rPr>
          <w:sz w:val="22"/>
          <w:szCs w:val="22"/>
        </w:rPr>
        <w:t xml:space="preserve">1.1. Заказчик поручает, а Исполнитель принимает на себя обязательства на оказание услуг по проведению лабораторных исследований на особо опасные и природно-очаговые инфекции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313B5" w:rsidRPr="003313B5" w:rsidRDefault="003313B5" w:rsidP="003313B5">
      <w:pPr>
        <w:jc w:val="both"/>
        <w:rPr>
          <w:sz w:val="22"/>
          <w:szCs w:val="22"/>
        </w:rPr>
      </w:pPr>
      <w:r w:rsidRPr="003313B5">
        <w:rPr>
          <w:color w:val="000000"/>
          <w:sz w:val="22"/>
          <w:szCs w:val="22"/>
        </w:rPr>
        <w:t xml:space="preserve">1.2. </w:t>
      </w:r>
      <w:r w:rsidRPr="003313B5">
        <w:rPr>
          <w:sz w:val="22"/>
          <w:szCs w:val="22"/>
        </w:rPr>
        <w:t xml:space="preserve">Место забора биологического материала: г. Иркутск, ул. </w:t>
      </w:r>
      <w:proofErr w:type="gramStart"/>
      <w:r w:rsidRPr="003313B5">
        <w:rPr>
          <w:sz w:val="22"/>
          <w:szCs w:val="22"/>
        </w:rPr>
        <w:t>Партизанская</w:t>
      </w:r>
      <w:proofErr w:type="gramEnd"/>
      <w:r w:rsidRPr="003313B5">
        <w:rPr>
          <w:sz w:val="22"/>
          <w:szCs w:val="22"/>
        </w:rPr>
        <w:t>, 74Ж, ул. Баумана, 214А.</w:t>
      </w:r>
    </w:p>
    <w:p w:rsidR="003313B5" w:rsidRPr="003313B5" w:rsidRDefault="003313B5" w:rsidP="003313B5">
      <w:pPr>
        <w:pStyle w:val="ae"/>
        <w:jc w:val="both"/>
        <w:rPr>
          <w:rFonts w:cs="Times New Roman"/>
          <w:sz w:val="22"/>
          <w:szCs w:val="22"/>
        </w:rPr>
      </w:pPr>
      <w:r w:rsidRPr="003313B5">
        <w:rPr>
          <w:rFonts w:cs="Times New Roman"/>
          <w:sz w:val="22"/>
          <w:szCs w:val="22"/>
        </w:rPr>
        <w:t xml:space="preserve">Место проведения исследований: </w:t>
      </w:r>
      <w:proofErr w:type="gramStart"/>
      <w:r w:rsidRPr="003313B5">
        <w:rPr>
          <w:rFonts w:cs="Times New Roman"/>
          <w:sz w:val="22"/>
          <w:szCs w:val="22"/>
        </w:rPr>
        <w:t>г</w:t>
      </w:r>
      <w:proofErr w:type="gramEnd"/>
      <w:r w:rsidRPr="003313B5">
        <w:rPr>
          <w:rFonts w:cs="Times New Roman"/>
          <w:sz w:val="22"/>
          <w:szCs w:val="22"/>
        </w:rPr>
        <w:t xml:space="preserve">. Иркутск, по месту нахождения Исполнителя. </w:t>
      </w:r>
    </w:p>
    <w:p w:rsidR="003313B5" w:rsidRPr="003313B5" w:rsidRDefault="003313B5" w:rsidP="003313B5">
      <w:pPr>
        <w:tabs>
          <w:tab w:val="center" w:pos="4677"/>
          <w:tab w:val="right" w:pos="9355"/>
        </w:tabs>
        <w:suppressAutoHyphens/>
        <w:snapToGrid w:val="0"/>
        <w:jc w:val="both"/>
        <w:rPr>
          <w:sz w:val="22"/>
          <w:szCs w:val="22"/>
        </w:rPr>
      </w:pPr>
      <w:r w:rsidRPr="003313B5">
        <w:rPr>
          <w:color w:val="000000"/>
          <w:sz w:val="22"/>
          <w:szCs w:val="22"/>
        </w:rPr>
        <w:t xml:space="preserve">1.3. </w:t>
      </w:r>
      <w:r w:rsidRPr="003313B5">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313B5" w:rsidRPr="003313B5" w:rsidRDefault="003313B5" w:rsidP="003313B5">
      <w:pPr>
        <w:suppressAutoHyphens/>
        <w:jc w:val="both"/>
        <w:rPr>
          <w:sz w:val="22"/>
          <w:szCs w:val="22"/>
        </w:rPr>
      </w:pPr>
      <w:r w:rsidRPr="003313B5">
        <w:rPr>
          <w:sz w:val="22"/>
          <w:szCs w:val="22"/>
        </w:rPr>
        <w:t>1.4. Срок оказания услуг по настоящему договору: с момента подписания договора по 31.12.2021г.</w:t>
      </w:r>
    </w:p>
    <w:p w:rsidR="003313B5" w:rsidRPr="003313B5" w:rsidRDefault="003313B5" w:rsidP="003313B5">
      <w:pPr>
        <w:tabs>
          <w:tab w:val="center" w:pos="4677"/>
          <w:tab w:val="right" w:pos="9355"/>
        </w:tabs>
        <w:suppressAutoHyphens/>
        <w:snapToGrid w:val="0"/>
        <w:jc w:val="both"/>
        <w:rPr>
          <w:sz w:val="22"/>
          <w:szCs w:val="22"/>
        </w:rPr>
      </w:pPr>
    </w:p>
    <w:p w:rsidR="003313B5" w:rsidRPr="003313B5" w:rsidRDefault="003313B5" w:rsidP="003313B5">
      <w:pPr>
        <w:ind w:left="615"/>
        <w:jc w:val="center"/>
        <w:rPr>
          <w:sz w:val="22"/>
          <w:szCs w:val="22"/>
        </w:rPr>
      </w:pPr>
      <w:r w:rsidRPr="003313B5">
        <w:rPr>
          <w:b/>
          <w:sz w:val="22"/>
          <w:szCs w:val="22"/>
        </w:rPr>
        <w:t>2. Стоимость работ и порядок расчетов</w:t>
      </w:r>
    </w:p>
    <w:p w:rsidR="003313B5" w:rsidRPr="003313B5" w:rsidRDefault="003313B5" w:rsidP="003313B5">
      <w:pPr>
        <w:suppressAutoHyphens/>
        <w:jc w:val="both"/>
        <w:rPr>
          <w:sz w:val="22"/>
          <w:szCs w:val="22"/>
        </w:rPr>
      </w:pPr>
      <w:r w:rsidRPr="003313B5">
        <w:rPr>
          <w:sz w:val="22"/>
          <w:szCs w:val="22"/>
        </w:rPr>
        <w:t xml:space="preserve">2.1. </w:t>
      </w:r>
      <w:proofErr w:type="gramStart"/>
      <w:r w:rsidRPr="003313B5">
        <w:rPr>
          <w:sz w:val="22"/>
          <w:szCs w:val="22"/>
        </w:rPr>
        <w:t xml:space="preserve">Цена настоящего договора составляет </w:t>
      </w:r>
      <w:r w:rsidRPr="003313B5">
        <w:rPr>
          <w:b/>
          <w:sz w:val="22"/>
          <w:szCs w:val="22"/>
          <w:u w:val="single"/>
        </w:rPr>
        <w:t>2 236 000 (Два миллиона двести тридцать шесть тысяч) рублей 00 копеек</w:t>
      </w:r>
      <w:r w:rsidRPr="003313B5">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proofErr w:type="gramEnd"/>
      <w:r w:rsidRPr="003313B5">
        <w:rPr>
          <w:sz w:val="22"/>
          <w:szCs w:val="22"/>
        </w:rPr>
        <w:t>, является твердой и определяется на весь срок исполнения договора, то есть является конечной.</w:t>
      </w:r>
    </w:p>
    <w:p w:rsidR="003313B5" w:rsidRPr="003313B5" w:rsidRDefault="003313B5" w:rsidP="003313B5">
      <w:pPr>
        <w:widowControl w:val="0"/>
        <w:shd w:val="clear" w:color="auto" w:fill="FFFFFF"/>
        <w:suppressAutoHyphens/>
        <w:autoSpaceDE w:val="0"/>
        <w:autoSpaceDN w:val="0"/>
        <w:adjustRightInd w:val="0"/>
        <w:jc w:val="both"/>
        <w:rPr>
          <w:sz w:val="22"/>
          <w:szCs w:val="22"/>
        </w:rPr>
      </w:pPr>
      <w:r w:rsidRPr="003313B5">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w:t>
      </w:r>
      <w:proofErr w:type="gramStart"/>
      <w:r w:rsidRPr="003313B5">
        <w:rPr>
          <w:sz w:val="22"/>
          <w:szCs w:val="22"/>
        </w:rPr>
        <w:t>дств с р</w:t>
      </w:r>
      <w:proofErr w:type="gramEnd"/>
      <w:r w:rsidRPr="003313B5">
        <w:rPr>
          <w:sz w:val="22"/>
          <w:szCs w:val="22"/>
        </w:rPr>
        <w:t>асчетного счета Заказчика.</w:t>
      </w:r>
    </w:p>
    <w:p w:rsidR="003313B5" w:rsidRPr="003313B5" w:rsidRDefault="003313B5" w:rsidP="003313B5">
      <w:pPr>
        <w:widowControl w:val="0"/>
        <w:shd w:val="clear" w:color="auto" w:fill="FFFFFF"/>
        <w:suppressAutoHyphens/>
        <w:autoSpaceDE w:val="0"/>
        <w:autoSpaceDN w:val="0"/>
        <w:adjustRightInd w:val="0"/>
        <w:jc w:val="both"/>
        <w:rPr>
          <w:sz w:val="22"/>
          <w:szCs w:val="22"/>
        </w:rPr>
      </w:pPr>
      <w:r w:rsidRPr="003313B5">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313B5" w:rsidRPr="003313B5" w:rsidRDefault="003313B5" w:rsidP="003313B5">
      <w:pPr>
        <w:widowControl w:val="0"/>
        <w:shd w:val="clear" w:color="auto" w:fill="FFFFFF"/>
        <w:suppressAutoHyphens/>
        <w:autoSpaceDE w:val="0"/>
        <w:autoSpaceDN w:val="0"/>
        <w:adjustRightInd w:val="0"/>
        <w:jc w:val="both"/>
        <w:rPr>
          <w:sz w:val="22"/>
          <w:szCs w:val="22"/>
        </w:rPr>
      </w:pPr>
      <w:r w:rsidRPr="003313B5">
        <w:rPr>
          <w:sz w:val="22"/>
          <w:szCs w:val="22"/>
        </w:rPr>
        <w:t xml:space="preserve">2.4. В случае изменения потребности </w:t>
      </w:r>
      <w:proofErr w:type="gramStart"/>
      <w:r w:rsidRPr="003313B5">
        <w:rPr>
          <w:sz w:val="22"/>
          <w:szCs w:val="22"/>
        </w:rPr>
        <w:t>Заказчика</w:t>
      </w:r>
      <w:proofErr w:type="gramEnd"/>
      <w:r w:rsidRPr="003313B5">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313B5" w:rsidRPr="003313B5" w:rsidRDefault="003313B5" w:rsidP="003313B5">
      <w:pPr>
        <w:widowControl w:val="0"/>
        <w:shd w:val="clear" w:color="auto" w:fill="FFFFFF"/>
        <w:suppressAutoHyphens/>
        <w:autoSpaceDE w:val="0"/>
        <w:autoSpaceDN w:val="0"/>
        <w:adjustRightInd w:val="0"/>
        <w:jc w:val="both"/>
        <w:rPr>
          <w:sz w:val="22"/>
          <w:szCs w:val="22"/>
        </w:rPr>
      </w:pPr>
      <w:r w:rsidRPr="003313B5">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3313B5" w:rsidRPr="003313B5" w:rsidRDefault="003313B5" w:rsidP="003313B5">
      <w:pPr>
        <w:widowControl w:val="0"/>
        <w:shd w:val="clear" w:color="auto" w:fill="FFFFFF"/>
        <w:suppressAutoHyphens/>
        <w:autoSpaceDE w:val="0"/>
        <w:autoSpaceDN w:val="0"/>
        <w:adjustRightInd w:val="0"/>
        <w:jc w:val="both"/>
        <w:rPr>
          <w:sz w:val="22"/>
          <w:szCs w:val="22"/>
        </w:rPr>
      </w:pPr>
    </w:p>
    <w:p w:rsidR="003313B5" w:rsidRPr="003313B5" w:rsidRDefault="003313B5" w:rsidP="003313B5">
      <w:pPr>
        <w:numPr>
          <w:ilvl w:val="0"/>
          <w:numId w:val="2"/>
        </w:numPr>
        <w:jc w:val="center"/>
        <w:rPr>
          <w:sz w:val="22"/>
          <w:szCs w:val="22"/>
        </w:rPr>
      </w:pPr>
      <w:r w:rsidRPr="003313B5">
        <w:rPr>
          <w:b/>
          <w:sz w:val="22"/>
          <w:szCs w:val="22"/>
        </w:rPr>
        <w:t>Обязанности Сторон</w:t>
      </w:r>
    </w:p>
    <w:p w:rsidR="003313B5" w:rsidRPr="003313B5" w:rsidRDefault="003313B5" w:rsidP="003313B5">
      <w:pPr>
        <w:suppressAutoHyphens/>
        <w:jc w:val="both"/>
        <w:rPr>
          <w:sz w:val="22"/>
          <w:szCs w:val="22"/>
        </w:rPr>
      </w:pPr>
      <w:r w:rsidRPr="003313B5">
        <w:rPr>
          <w:b/>
          <w:bCs/>
          <w:sz w:val="22"/>
          <w:szCs w:val="22"/>
        </w:rPr>
        <w:t>3.1. Исполнитель обязан:</w:t>
      </w:r>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color w:val="000000"/>
        </w:rPr>
        <w:t xml:space="preserve">3.1.3. Обеспечивать соответствие оказываемых услуг требованиям качества, безопасности (санитарным </w:t>
      </w:r>
      <w:r w:rsidRPr="003313B5">
        <w:rPr>
          <w:rFonts w:ascii="Times New Roman" w:hAnsi="Times New Roman" w:cs="Times New Roman"/>
          <w:color w:val="000000"/>
        </w:rPr>
        <w:lastRenderedPageBreak/>
        <w:t>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313B5" w:rsidRPr="003313B5" w:rsidRDefault="003313B5" w:rsidP="003313B5">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3313B5">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313B5" w:rsidRPr="003313B5" w:rsidRDefault="003313B5" w:rsidP="003313B5">
      <w:pPr>
        <w:widowControl w:val="0"/>
        <w:suppressAutoHyphens/>
        <w:autoSpaceDE w:val="0"/>
        <w:autoSpaceDN w:val="0"/>
        <w:adjustRightInd w:val="0"/>
        <w:jc w:val="both"/>
        <w:rPr>
          <w:sz w:val="22"/>
          <w:szCs w:val="22"/>
        </w:rPr>
      </w:pPr>
      <w:r w:rsidRPr="003313B5">
        <w:rPr>
          <w:b/>
          <w:bCs/>
          <w:sz w:val="22"/>
          <w:szCs w:val="22"/>
        </w:rPr>
        <w:t>3.2. Заказчик обязан:</w:t>
      </w:r>
    </w:p>
    <w:p w:rsidR="003313B5" w:rsidRPr="003313B5" w:rsidRDefault="003313B5" w:rsidP="003313B5">
      <w:pPr>
        <w:pStyle w:val="a4"/>
        <w:widowControl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313B5" w:rsidRPr="003313B5" w:rsidRDefault="003313B5" w:rsidP="003313B5">
      <w:pPr>
        <w:pStyle w:val="a4"/>
        <w:widowControl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313B5" w:rsidRPr="003313B5" w:rsidRDefault="003313B5" w:rsidP="003313B5">
      <w:pPr>
        <w:pStyle w:val="a4"/>
        <w:widowControl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3313B5" w:rsidRPr="003313B5" w:rsidRDefault="003313B5" w:rsidP="003313B5">
      <w:pPr>
        <w:pStyle w:val="a4"/>
        <w:widowControl w:val="0"/>
        <w:autoSpaceDE w:val="0"/>
        <w:autoSpaceDN w:val="0"/>
        <w:adjustRightInd w:val="0"/>
        <w:spacing w:after="0" w:line="240" w:lineRule="auto"/>
        <w:ind w:left="0"/>
        <w:jc w:val="both"/>
        <w:rPr>
          <w:rFonts w:ascii="Times New Roman" w:hAnsi="Times New Roman" w:cs="Times New Roman"/>
        </w:rPr>
      </w:pPr>
      <w:r w:rsidRPr="003313B5">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313B5" w:rsidRPr="003313B5" w:rsidRDefault="003313B5" w:rsidP="003313B5">
      <w:pPr>
        <w:pStyle w:val="a4"/>
        <w:widowControl w:val="0"/>
        <w:autoSpaceDE w:val="0"/>
        <w:autoSpaceDN w:val="0"/>
        <w:adjustRightInd w:val="0"/>
        <w:spacing w:after="0" w:line="240" w:lineRule="auto"/>
        <w:jc w:val="both"/>
        <w:rPr>
          <w:rFonts w:ascii="Times New Roman" w:hAnsi="Times New Roman" w:cs="Times New Roman"/>
        </w:rPr>
      </w:pPr>
    </w:p>
    <w:p w:rsidR="003313B5" w:rsidRPr="003313B5" w:rsidRDefault="003313B5" w:rsidP="003313B5">
      <w:pPr>
        <w:pStyle w:val="a4"/>
        <w:numPr>
          <w:ilvl w:val="0"/>
          <w:numId w:val="2"/>
        </w:numPr>
        <w:suppressAutoHyphens w:val="0"/>
        <w:spacing w:after="0" w:line="240" w:lineRule="auto"/>
        <w:jc w:val="center"/>
        <w:rPr>
          <w:rFonts w:ascii="Times New Roman" w:hAnsi="Times New Roman" w:cs="Times New Roman"/>
        </w:rPr>
      </w:pPr>
      <w:r w:rsidRPr="003313B5">
        <w:rPr>
          <w:rFonts w:ascii="Times New Roman" w:hAnsi="Times New Roman" w:cs="Times New Roman"/>
          <w:b/>
          <w:bCs/>
        </w:rPr>
        <w:t>Порядок приемки услуг.</w:t>
      </w:r>
    </w:p>
    <w:p w:rsidR="003313B5" w:rsidRPr="003313B5" w:rsidRDefault="003313B5" w:rsidP="003313B5">
      <w:pPr>
        <w:pStyle w:val="a3"/>
        <w:shd w:val="clear" w:color="auto" w:fill="FFFFFF"/>
        <w:spacing w:after="0" w:line="100" w:lineRule="atLeast"/>
        <w:jc w:val="both"/>
        <w:rPr>
          <w:rFonts w:ascii="Times New Roman" w:hAnsi="Times New Roman" w:cs="Times New Roman"/>
          <w:color w:val="auto"/>
        </w:rPr>
      </w:pPr>
      <w:r w:rsidRPr="003313B5">
        <w:rPr>
          <w:rFonts w:ascii="Times New Roman" w:hAnsi="Times New Roman" w:cs="Times New Roman"/>
        </w:rPr>
        <w:t xml:space="preserve">4.1. Приемка услуг по настоящему Договору оформляется актом об оказании услуг.  </w:t>
      </w:r>
      <w:r w:rsidRPr="003313B5">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3313B5">
        <w:rPr>
          <w:rFonts w:ascii="Times New Roman" w:hAnsi="Times New Roman" w:cs="Times New Roman"/>
        </w:rPr>
        <w:t xml:space="preserve"> </w:t>
      </w:r>
      <w:r w:rsidRPr="003313B5">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313B5">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313B5">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313B5">
        <w:rPr>
          <w:rFonts w:ascii="Times New Roman" w:hAnsi="Times New Roman" w:cs="Times New Roman"/>
          <w:color w:val="auto"/>
        </w:rPr>
        <w:t>и</w:t>
      </w:r>
      <w:proofErr w:type="gramEnd"/>
      <w:r w:rsidRPr="003313B5">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3313B5" w:rsidRPr="003313B5" w:rsidRDefault="003313B5" w:rsidP="003313B5">
      <w:pPr>
        <w:suppressAutoHyphens/>
        <w:jc w:val="both"/>
        <w:rPr>
          <w:sz w:val="22"/>
          <w:szCs w:val="22"/>
        </w:rPr>
      </w:pPr>
      <w:r w:rsidRPr="003313B5">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313B5" w:rsidRPr="003313B5" w:rsidRDefault="003313B5" w:rsidP="003313B5">
      <w:pPr>
        <w:suppressAutoHyphens/>
        <w:ind w:firstLine="709"/>
        <w:jc w:val="both"/>
        <w:rPr>
          <w:sz w:val="22"/>
          <w:szCs w:val="22"/>
        </w:rPr>
      </w:pPr>
      <w:r w:rsidRPr="003313B5">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313B5" w:rsidRDefault="003313B5" w:rsidP="003313B5">
      <w:pPr>
        <w:suppressAutoHyphens/>
        <w:ind w:firstLine="709"/>
        <w:jc w:val="both"/>
        <w:rPr>
          <w:sz w:val="22"/>
          <w:szCs w:val="22"/>
        </w:rPr>
      </w:pPr>
    </w:p>
    <w:p w:rsidR="003313B5" w:rsidRDefault="003313B5" w:rsidP="003313B5">
      <w:pPr>
        <w:suppressAutoHyphens/>
        <w:ind w:firstLine="709"/>
        <w:jc w:val="both"/>
        <w:rPr>
          <w:sz w:val="22"/>
          <w:szCs w:val="22"/>
        </w:rPr>
      </w:pPr>
    </w:p>
    <w:p w:rsidR="003313B5" w:rsidRPr="003313B5" w:rsidRDefault="003313B5" w:rsidP="003313B5">
      <w:pPr>
        <w:suppressAutoHyphens/>
        <w:ind w:firstLine="709"/>
        <w:jc w:val="both"/>
        <w:rPr>
          <w:sz w:val="22"/>
          <w:szCs w:val="22"/>
        </w:rPr>
      </w:pPr>
    </w:p>
    <w:p w:rsidR="003313B5" w:rsidRPr="003313B5" w:rsidRDefault="003313B5" w:rsidP="003313B5">
      <w:pPr>
        <w:numPr>
          <w:ilvl w:val="0"/>
          <w:numId w:val="2"/>
        </w:numPr>
        <w:jc w:val="center"/>
        <w:rPr>
          <w:b/>
          <w:sz w:val="22"/>
          <w:szCs w:val="22"/>
        </w:rPr>
      </w:pPr>
      <w:r w:rsidRPr="003313B5">
        <w:rPr>
          <w:b/>
          <w:sz w:val="22"/>
          <w:szCs w:val="22"/>
        </w:rPr>
        <w:lastRenderedPageBreak/>
        <w:t>Ответственность сторон</w:t>
      </w:r>
    </w:p>
    <w:p w:rsidR="003313B5" w:rsidRPr="003313B5" w:rsidRDefault="003313B5" w:rsidP="003313B5">
      <w:pPr>
        <w:jc w:val="both"/>
        <w:rPr>
          <w:sz w:val="22"/>
          <w:szCs w:val="22"/>
        </w:rPr>
      </w:pPr>
      <w:r w:rsidRPr="003313B5">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313B5" w:rsidRPr="003313B5" w:rsidRDefault="003313B5" w:rsidP="003313B5">
      <w:pPr>
        <w:pStyle w:val="a4"/>
        <w:spacing w:after="0" w:line="240" w:lineRule="auto"/>
        <w:ind w:left="0"/>
        <w:jc w:val="both"/>
        <w:rPr>
          <w:rFonts w:ascii="Times New Roman" w:hAnsi="Times New Roman" w:cs="Times New Roman"/>
        </w:rPr>
      </w:pPr>
      <w:r w:rsidRPr="003313B5">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3313B5">
        <w:rPr>
          <w:rFonts w:ascii="Times New Roman" w:hAnsi="Times New Roman" w:cs="Times New Roman"/>
        </w:rPr>
        <w:t>пп</w:t>
      </w:r>
      <w:proofErr w:type="spellEnd"/>
      <w:r w:rsidRPr="003313B5">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3313B5">
        <w:rPr>
          <w:rFonts w:ascii="Times New Roman" w:hAnsi="Times New Roman" w:cs="Times New Roman"/>
        </w:rPr>
        <w:t>ненадлежаще</w:t>
      </w:r>
      <w:proofErr w:type="spellEnd"/>
      <w:r w:rsidRPr="003313B5">
        <w:rPr>
          <w:rFonts w:ascii="Times New Roman" w:hAnsi="Times New Roman" w:cs="Times New Roman"/>
        </w:rPr>
        <w:t xml:space="preserve"> выполненных обязательств.</w:t>
      </w:r>
    </w:p>
    <w:p w:rsidR="003313B5" w:rsidRPr="003313B5" w:rsidRDefault="003313B5" w:rsidP="003313B5">
      <w:pPr>
        <w:pStyle w:val="a4"/>
        <w:spacing w:after="0" w:line="240" w:lineRule="auto"/>
        <w:ind w:left="0"/>
        <w:jc w:val="both"/>
        <w:rPr>
          <w:rFonts w:ascii="Times New Roman" w:hAnsi="Times New Roman" w:cs="Times New Roman"/>
        </w:rPr>
      </w:pPr>
      <w:r w:rsidRPr="003313B5">
        <w:rPr>
          <w:rFonts w:ascii="Times New Roman" w:hAnsi="Times New Roman" w:cs="Times New Roman"/>
        </w:rPr>
        <w:t xml:space="preserve">5.3. </w:t>
      </w:r>
      <w:proofErr w:type="gramStart"/>
      <w:r w:rsidRPr="003313B5">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313B5" w:rsidRPr="003313B5" w:rsidRDefault="003313B5" w:rsidP="003313B5">
      <w:pPr>
        <w:pStyle w:val="a4"/>
        <w:spacing w:after="0" w:line="240" w:lineRule="auto"/>
        <w:ind w:left="0"/>
        <w:jc w:val="both"/>
        <w:rPr>
          <w:rFonts w:ascii="Times New Roman" w:hAnsi="Times New Roman" w:cs="Times New Roman"/>
        </w:rPr>
      </w:pPr>
      <w:r w:rsidRPr="003313B5">
        <w:rPr>
          <w:rFonts w:ascii="Times New Roman" w:hAnsi="Times New Roman" w:cs="Times New Roman"/>
        </w:rPr>
        <w:t xml:space="preserve">5.4. В случае нарушения Исполнителем сроков, предусмотренных </w:t>
      </w:r>
      <w:proofErr w:type="spellStart"/>
      <w:r w:rsidRPr="003313B5">
        <w:rPr>
          <w:rFonts w:ascii="Times New Roman" w:hAnsi="Times New Roman" w:cs="Times New Roman"/>
        </w:rPr>
        <w:t>пп</w:t>
      </w:r>
      <w:proofErr w:type="spellEnd"/>
      <w:r w:rsidRPr="003313B5">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313B5" w:rsidRPr="003313B5" w:rsidRDefault="003313B5" w:rsidP="003313B5">
      <w:pPr>
        <w:widowControl w:val="0"/>
        <w:shd w:val="clear" w:color="auto" w:fill="FFFFFF"/>
        <w:suppressAutoHyphens/>
        <w:autoSpaceDE w:val="0"/>
        <w:autoSpaceDN w:val="0"/>
        <w:adjustRightInd w:val="0"/>
        <w:jc w:val="both"/>
        <w:rPr>
          <w:color w:val="000000"/>
          <w:sz w:val="22"/>
          <w:szCs w:val="22"/>
        </w:rPr>
      </w:pPr>
      <w:r w:rsidRPr="003313B5">
        <w:rPr>
          <w:color w:val="000000"/>
          <w:sz w:val="22"/>
          <w:szCs w:val="22"/>
        </w:rPr>
        <w:t xml:space="preserve">5.5. Уплата неустойки не освобождает Исполнителя от выполнения своих обязательств по настоящему </w:t>
      </w:r>
      <w:r w:rsidRPr="003313B5">
        <w:rPr>
          <w:sz w:val="22"/>
          <w:szCs w:val="22"/>
        </w:rPr>
        <w:t>договор</w:t>
      </w:r>
      <w:r w:rsidRPr="003313B5">
        <w:rPr>
          <w:color w:val="000000"/>
          <w:sz w:val="22"/>
          <w:szCs w:val="22"/>
        </w:rPr>
        <w:t>у.</w:t>
      </w:r>
    </w:p>
    <w:p w:rsidR="003313B5" w:rsidRPr="003313B5" w:rsidRDefault="003313B5" w:rsidP="003313B5">
      <w:pPr>
        <w:widowControl w:val="0"/>
        <w:shd w:val="clear" w:color="auto" w:fill="FFFFFF"/>
        <w:suppressAutoHyphens/>
        <w:autoSpaceDE w:val="0"/>
        <w:autoSpaceDN w:val="0"/>
        <w:adjustRightInd w:val="0"/>
        <w:jc w:val="both"/>
        <w:rPr>
          <w:color w:val="000000"/>
          <w:sz w:val="22"/>
          <w:szCs w:val="22"/>
        </w:rPr>
      </w:pPr>
    </w:p>
    <w:p w:rsidR="003313B5" w:rsidRPr="003313B5" w:rsidRDefault="003313B5" w:rsidP="003313B5">
      <w:pPr>
        <w:pStyle w:val="a4"/>
        <w:numPr>
          <w:ilvl w:val="0"/>
          <w:numId w:val="1"/>
        </w:numPr>
        <w:suppressAutoHyphens w:val="0"/>
        <w:spacing w:after="0" w:line="240" w:lineRule="auto"/>
        <w:jc w:val="center"/>
        <w:rPr>
          <w:rFonts w:ascii="Times New Roman" w:hAnsi="Times New Roman" w:cs="Times New Roman"/>
          <w:b/>
        </w:rPr>
      </w:pPr>
      <w:r w:rsidRPr="003313B5">
        <w:rPr>
          <w:rFonts w:ascii="Times New Roman" w:hAnsi="Times New Roman" w:cs="Times New Roman"/>
          <w:b/>
        </w:rPr>
        <w:t>Обеспечение исполнения договора</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b/>
        </w:rPr>
      </w:pPr>
      <w:r w:rsidRPr="003313B5">
        <w:rPr>
          <w:rFonts w:ascii="Times New Roman" w:hAnsi="Times New Roman" w:cs="Times New Roman"/>
        </w:rPr>
        <w:t xml:space="preserve">6.1. Размер обеспечения исполнения договора составляет </w:t>
      </w:r>
      <w:r w:rsidRPr="003313B5">
        <w:rPr>
          <w:rFonts w:ascii="Times New Roman" w:hAnsi="Times New Roman" w:cs="Times New Roman"/>
          <w:b/>
          <w:u w:val="single"/>
        </w:rPr>
        <w:t>119 400,00 рублей</w:t>
      </w:r>
      <w:r w:rsidRPr="003313B5">
        <w:rPr>
          <w:rFonts w:ascii="Times New Roman" w:hAnsi="Times New Roman" w:cs="Times New Roman"/>
        </w:rPr>
        <w:t>.</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b/>
        </w:rPr>
      </w:pPr>
      <w:r w:rsidRPr="003313B5">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3313B5">
        <w:rPr>
          <w:rFonts w:ascii="Times New Roman" w:hAnsi="Times New Roman" w:cs="Times New Roman"/>
        </w:rPr>
        <w:t xml:space="preserve">беспечения исполнения Договора определяется Исполнителем самостоятельно. </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b/>
        </w:rPr>
      </w:pPr>
      <w:r w:rsidRPr="003313B5">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rPr>
      </w:pPr>
      <w:r w:rsidRPr="003313B5">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rPr>
      </w:pPr>
      <w:r w:rsidRPr="003313B5">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313B5" w:rsidRPr="003313B5" w:rsidRDefault="003313B5" w:rsidP="003313B5">
      <w:pPr>
        <w:pStyle w:val="a3"/>
        <w:tabs>
          <w:tab w:val="left" w:pos="0"/>
          <w:tab w:val="left" w:pos="1276"/>
        </w:tabs>
        <w:spacing w:after="0" w:line="240" w:lineRule="auto"/>
        <w:jc w:val="both"/>
        <w:rPr>
          <w:rFonts w:ascii="Times New Roman" w:hAnsi="Times New Roman" w:cs="Times New Roman"/>
        </w:rPr>
      </w:pPr>
      <w:r w:rsidRPr="003313B5">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313B5" w:rsidRPr="003313B5" w:rsidRDefault="003313B5" w:rsidP="003313B5">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313B5">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3313B5" w:rsidRDefault="003313B5" w:rsidP="003313B5">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3313B5">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7936" w:rsidRPr="003313B5" w:rsidRDefault="00A07936" w:rsidP="003313B5">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3313B5" w:rsidRPr="003313B5" w:rsidRDefault="003313B5" w:rsidP="003313B5">
      <w:pPr>
        <w:ind w:left="615"/>
        <w:jc w:val="center"/>
        <w:rPr>
          <w:b/>
          <w:sz w:val="22"/>
          <w:szCs w:val="22"/>
        </w:rPr>
      </w:pPr>
      <w:r w:rsidRPr="003313B5">
        <w:rPr>
          <w:b/>
          <w:sz w:val="22"/>
          <w:szCs w:val="22"/>
        </w:rPr>
        <w:t>7. Действие непреодолимой силы</w:t>
      </w:r>
    </w:p>
    <w:p w:rsidR="003313B5" w:rsidRPr="003313B5" w:rsidRDefault="003313B5" w:rsidP="003313B5">
      <w:pPr>
        <w:suppressAutoHyphens/>
        <w:jc w:val="both"/>
        <w:rPr>
          <w:sz w:val="22"/>
          <w:szCs w:val="22"/>
        </w:rPr>
      </w:pPr>
      <w:r w:rsidRPr="003313B5">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313B5" w:rsidRPr="003313B5" w:rsidRDefault="003313B5" w:rsidP="003313B5">
      <w:pPr>
        <w:suppressAutoHyphens/>
        <w:jc w:val="both"/>
        <w:rPr>
          <w:sz w:val="22"/>
          <w:szCs w:val="22"/>
        </w:rPr>
      </w:pPr>
      <w:r w:rsidRPr="003313B5">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313B5" w:rsidRDefault="003313B5" w:rsidP="003313B5">
      <w:pPr>
        <w:suppressAutoHyphens/>
        <w:jc w:val="both"/>
        <w:rPr>
          <w:sz w:val="22"/>
          <w:szCs w:val="22"/>
        </w:rPr>
      </w:pPr>
      <w:r w:rsidRPr="003313B5">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07936" w:rsidRPr="003313B5" w:rsidRDefault="00A07936" w:rsidP="003313B5">
      <w:pPr>
        <w:suppressAutoHyphens/>
        <w:jc w:val="both"/>
        <w:rPr>
          <w:sz w:val="22"/>
          <w:szCs w:val="22"/>
        </w:rPr>
      </w:pPr>
    </w:p>
    <w:p w:rsidR="003313B5" w:rsidRPr="003313B5" w:rsidRDefault="003313B5" w:rsidP="003313B5">
      <w:pPr>
        <w:ind w:left="615"/>
        <w:jc w:val="center"/>
        <w:rPr>
          <w:b/>
          <w:sz w:val="22"/>
          <w:szCs w:val="22"/>
        </w:rPr>
      </w:pPr>
      <w:r w:rsidRPr="003313B5">
        <w:rPr>
          <w:b/>
          <w:sz w:val="22"/>
          <w:szCs w:val="22"/>
        </w:rPr>
        <w:t>8. Рассмотрение споров</w:t>
      </w:r>
    </w:p>
    <w:p w:rsidR="003313B5" w:rsidRPr="003313B5" w:rsidRDefault="003313B5" w:rsidP="003313B5">
      <w:pPr>
        <w:suppressAutoHyphens/>
        <w:jc w:val="both"/>
        <w:rPr>
          <w:sz w:val="22"/>
          <w:szCs w:val="22"/>
        </w:rPr>
      </w:pPr>
      <w:r w:rsidRPr="003313B5">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3313B5" w:rsidRPr="003313B5" w:rsidRDefault="003313B5" w:rsidP="003313B5">
      <w:pPr>
        <w:suppressAutoHyphens/>
        <w:jc w:val="both"/>
        <w:rPr>
          <w:sz w:val="22"/>
          <w:szCs w:val="22"/>
        </w:rPr>
      </w:pPr>
      <w:r w:rsidRPr="003313B5">
        <w:rPr>
          <w:sz w:val="22"/>
          <w:szCs w:val="22"/>
        </w:rPr>
        <w:t>8.2. В случае невозможности разрешения споров или разногласий путем переговоров, они подлежат</w:t>
      </w:r>
      <w:r w:rsidRPr="003313B5">
        <w:rPr>
          <w:b/>
          <w:sz w:val="22"/>
          <w:szCs w:val="22"/>
        </w:rPr>
        <w:t xml:space="preserve"> </w:t>
      </w:r>
      <w:r w:rsidRPr="003313B5">
        <w:rPr>
          <w:sz w:val="22"/>
          <w:szCs w:val="22"/>
        </w:rPr>
        <w:t xml:space="preserve">рассмотрению в Арбитражном суде Иркутской области в установленном законодательством РФ порядке. </w:t>
      </w:r>
    </w:p>
    <w:p w:rsidR="003313B5" w:rsidRDefault="003313B5" w:rsidP="003313B5">
      <w:pPr>
        <w:suppressAutoHyphens/>
        <w:jc w:val="both"/>
        <w:rPr>
          <w:sz w:val="22"/>
          <w:szCs w:val="22"/>
        </w:rPr>
      </w:pPr>
    </w:p>
    <w:p w:rsidR="00A07936" w:rsidRDefault="00A07936" w:rsidP="003313B5">
      <w:pPr>
        <w:suppressAutoHyphens/>
        <w:jc w:val="both"/>
        <w:rPr>
          <w:sz w:val="22"/>
          <w:szCs w:val="22"/>
        </w:rPr>
      </w:pPr>
    </w:p>
    <w:p w:rsidR="00A07936" w:rsidRPr="003313B5" w:rsidRDefault="00A07936" w:rsidP="003313B5">
      <w:pPr>
        <w:suppressAutoHyphens/>
        <w:jc w:val="both"/>
        <w:rPr>
          <w:sz w:val="22"/>
          <w:szCs w:val="22"/>
        </w:rPr>
      </w:pPr>
    </w:p>
    <w:p w:rsidR="003313B5" w:rsidRPr="003313B5" w:rsidRDefault="003313B5" w:rsidP="003313B5">
      <w:pPr>
        <w:ind w:left="615"/>
        <w:jc w:val="center"/>
        <w:rPr>
          <w:b/>
          <w:sz w:val="22"/>
          <w:szCs w:val="22"/>
        </w:rPr>
      </w:pPr>
      <w:r w:rsidRPr="003313B5">
        <w:rPr>
          <w:b/>
          <w:sz w:val="22"/>
          <w:szCs w:val="22"/>
        </w:rPr>
        <w:lastRenderedPageBreak/>
        <w:t>9. Срок действия договора.</w:t>
      </w:r>
    </w:p>
    <w:p w:rsidR="003313B5" w:rsidRDefault="003313B5" w:rsidP="003313B5">
      <w:pPr>
        <w:suppressAutoHyphens/>
        <w:jc w:val="both"/>
        <w:rPr>
          <w:sz w:val="22"/>
          <w:szCs w:val="22"/>
        </w:rPr>
      </w:pPr>
      <w:r w:rsidRPr="003313B5">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313B5" w:rsidRPr="003313B5" w:rsidRDefault="003313B5" w:rsidP="003313B5">
      <w:pPr>
        <w:suppressAutoHyphens/>
        <w:jc w:val="both"/>
        <w:rPr>
          <w:sz w:val="22"/>
          <w:szCs w:val="22"/>
        </w:rPr>
      </w:pPr>
    </w:p>
    <w:p w:rsidR="003313B5" w:rsidRPr="003313B5" w:rsidRDefault="003313B5" w:rsidP="003313B5">
      <w:pPr>
        <w:pStyle w:val="a8"/>
        <w:tabs>
          <w:tab w:val="left" w:pos="0"/>
        </w:tabs>
        <w:ind w:firstLine="709"/>
        <w:jc w:val="center"/>
        <w:rPr>
          <w:b/>
          <w:sz w:val="22"/>
          <w:szCs w:val="22"/>
        </w:rPr>
      </w:pPr>
      <w:r w:rsidRPr="003313B5">
        <w:rPr>
          <w:b/>
          <w:sz w:val="22"/>
          <w:szCs w:val="22"/>
        </w:rPr>
        <w:t>10. Прочие условия</w:t>
      </w:r>
    </w:p>
    <w:p w:rsidR="003313B5" w:rsidRPr="003313B5" w:rsidRDefault="003313B5" w:rsidP="003313B5">
      <w:pPr>
        <w:pStyle w:val="a8"/>
        <w:tabs>
          <w:tab w:val="left" w:pos="2268"/>
        </w:tabs>
        <w:jc w:val="both"/>
        <w:rPr>
          <w:sz w:val="22"/>
          <w:szCs w:val="22"/>
        </w:rPr>
      </w:pPr>
      <w:r w:rsidRPr="003313B5">
        <w:rPr>
          <w:sz w:val="22"/>
          <w:szCs w:val="22"/>
        </w:rPr>
        <w:t xml:space="preserve">10.1. Взаимоотношения Сторон, не урегулированные настоящим Договором, регулируются действующим законодательством.  </w:t>
      </w:r>
    </w:p>
    <w:p w:rsidR="003313B5" w:rsidRPr="003313B5" w:rsidRDefault="003313B5" w:rsidP="003313B5">
      <w:pPr>
        <w:pStyle w:val="2"/>
        <w:ind w:firstLine="0"/>
        <w:rPr>
          <w:sz w:val="22"/>
          <w:szCs w:val="22"/>
        </w:rPr>
      </w:pPr>
      <w:r w:rsidRPr="003313B5">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3313B5" w:rsidRPr="003313B5" w:rsidRDefault="003313B5" w:rsidP="003313B5">
      <w:pPr>
        <w:pStyle w:val="2"/>
        <w:ind w:firstLine="0"/>
        <w:rPr>
          <w:sz w:val="22"/>
          <w:szCs w:val="22"/>
        </w:rPr>
      </w:pPr>
      <w:r w:rsidRPr="003313B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313B5" w:rsidRPr="003313B5" w:rsidRDefault="003313B5" w:rsidP="003313B5">
      <w:pPr>
        <w:pStyle w:val="32"/>
        <w:ind w:firstLine="0"/>
        <w:rPr>
          <w:rFonts w:ascii="Times New Roman" w:hAnsi="Times New Roman"/>
          <w:sz w:val="22"/>
          <w:szCs w:val="22"/>
        </w:rPr>
      </w:pPr>
      <w:r w:rsidRPr="003313B5">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313B5" w:rsidRPr="003313B5" w:rsidRDefault="003313B5" w:rsidP="003313B5">
      <w:pPr>
        <w:pStyle w:val="32"/>
        <w:ind w:firstLine="0"/>
        <w:rPr>
          <w:rFonts w:ascii="Times New Roman" w:hAnsi="Times New Roman"/>
          <w:sz w:val="22"/>
          <w:szCs w:val="22"/>
        </w:rPr>
      </w:pPr>
      <w:r w:rsidRPr="003313B5">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313B5" w:rsidRPr="003313B5" w:rsidRDefault="003313B5" w:rsidP="003313B5">
      <w:pPr>
        <w:pStyle w:val="32"/>
        <w:ind w:firstLine="0"/>
        <w:rPr>
          <w:rFonts w:ascii="Times New Roman" w:hAnsi="Times New Roman"/>
          <w:sz w:val="22"/>
          <w:szCs w:val="22"/>
        </w:rPr>
      </w:pPr>
      <w:r w:rsidRPr="003313B5">
        <w:rPr>
          <w:rFonts w:ascii="Times New Roman" w:hAnsi="Times New Roman"/>
          <w:sz w:val="22"/>
          <w:szCs w:val="22"/>
        </w:rPr>
        <w:t>10.6. Расторжение договора влечет за собой прекращение обязатель</w:t>
      </w:r>
      <w:proofErr w:type="gramStart"/>
      <w:r w:rsidRPr="003313B5">
        <w:rPr>
          <w:rFonts w:ascii="Times New Roman" w:hAnsi="Times New Roman"/>
          <w:sz w:val="22"/>
          <w:szCs w:val="22"/>
        </w:rPr>
        <w:t>ств ст</w:t>
      </w:r>
      <w:proofErr w:type="gramEnd"/>
      <w:r w:rsidRPr="003313B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313B5" w:rsidRPr="003313B5" w:rsidRDefault="003313B5" w:rsidP="003313B5">
      <w:pPr>
        <w:jc w:val="both"/>
        <w:rPr>
          <w:sz w:val="22"/>
          <w:szCs w:val="22"/>
        </w:rPr>
      </w:pPr>
      <w:r w:rsidRPr="003313B5">
        <w:rPr>
          <w:sz w:val="22"/>
          <w:szCs w:val="22"/>
        </w:rPr>
        <w:t>10.7. К настоящему Договору прилагается и является его неотъемлемой частью</w:t>
      </w:r>
    </w:p>
    <w:p w:rsidR="003313B5" w:rsidRDefault="003313B5" w:rsidP="003313B5">
      <w:pPr>
        <w:jc w:val="both"/>
        <w:rPr>
          <w:i/>
          <w:sz w:val="22"/>
          <w:szCs w:val="22"/>
        </w:rPr>
      </w:pPr>
      <w:r w:rsidRPr="003313B5">
        <w:rPr>
          <w:i/>
          <w:sz w:val="22"/>
          <w:szCs w:val="22"/>
        </w:rPr>
        <w:t>- Спецификация (Приложение № 1)</w:t>
      </w:r>
    </w:p>
    <w:p w:rsidR="003313B5" w:rsidRPr="003313B5" w:rsidRDefault="003313B5" w:rsidP="003313B5">
      <w:pPr>
        <w:jc w:val="both"/>
        <w:rPr>
          <w:i/>
          <w:sz w:val="22"/>
          <w:szCs w:val="22"/>
        </w:rPr>
      </w:pPr>
    </w:p>
    <w:p w:rsidR="003313B5" w:rsidRDefault="003313B5" w:rsidP="003313B5">
      <w:pPr>
        <w:ind w:left="615"/>
        <w:jc w:val="center"/>
        <w:rPr>
          <w:b/>
          <w:sz w:val="22"/>
          <w:szCs w:val="22"/>
        </w:rPr>
      </w:pPr>
      <w:r w:rsidRPr="003313B5">
        <w:rPr>
          <w:b/>
          <w:sz w:val="22"/>
          <w:szCs w:val="22"/>
        </w:rPr>
        <w:t>11. Юридические адреса, банковские реквизиты и подписи сторон:</w:t>
      </w:r>
    </w:p>
    <w:p w:rsidR="00A07936" w:rsidRPr="003313B5" w:rsidRDefault="00A07936" w:rsidP="003313B5">
      <w:pPr>
        <w:ind w:left="615"/>
        <w:jc w:val="center"/>
        <w:rPr>
          <w:b/>
          <w:sz w:val="22"/>
          <w:szCs w:val="22"/>
        </w:rPr>
      </w:pPr>
    </w:p>
    <w:tbl>
      <w:tblPr>
        <w:tblW w:w="10321" w:type="dxa"/>
        <w:tblInd w:w="108" w:type="dxa"/>
        <w:tblLayout w:type="fixed"/>
        <w:tblLook w:val="0000"/>
      </w:tblPr>
      <w:tblGrid>
        <w:gridCol w:w="5218"/>
        <w:gridCol w:w="5103"/>
      </w:tblGrid>
      <w:tr w:rsidR="003313B5" w:rsidRPr="00A07936" w:rsidTr="00525F98">
        <w:tc>
          <w:tcPr>
            <w:tcW w:w="5218" w:type="dxa"/>
          </w:tcPr>
          <w:p w:rsidR="003313B5" w:rsidRPr="00A07936" w:rsidRDefault="003313B5" w:rsidP="00525F98">
            <w:pPr>
              <w:pStyle w:val="a8"/>
              <w:tabs>
                <w:tab w:val="left" w:pos="2268"/>
              </w:tabs>
              <w:rPr>
                <w:b/>
                <w:sz w:val="20"/>
              </w:rPr>
            </w:pPr>
            <w:r w:rsidRPr="00A07936">
              <w:rPr>
                <w:b/>
                <w:sz w:val="20"/>
              </w:rPr>
              <w:t>Заказчик:</w:t>
            </w:r>
          </w:p>
          <w:p w:rsidR="003313B5" w:rsidRPr="00A07936" w:rsidRDefault="003313B5" w:rsidP="00525F98">
            <w:pPr>
              <w:pStyle w:val="a8"/>
              <w:widowControl w:val="0"/>
              <w:tabs>
                <w:tab w:val="left" w:pos="2268"/>
              </w:tabs>
              <w:rPr>
                <w:b/>
                <w:sz w:val="20"/>
              </w:rPr>
            </w:pPr>
            <w:r w:rsidRPr="00A07936">
              <w:rPr>
                <w:b/>
                <w:sz w:val="20"/>
              </w:rPr>
              <w:t xml:space="preserve">ОГАУЗ «Иркутская городская клиническая больница № 8» </w:t>
            </w:r>
          </w:p>
          <w:p w:rsidR="003313B5" w:rsidRPr="00A07936" w:rsidRDefault="003313B5" w:rsidP="00525F98">
            <w:pPr>
              <w:pStyle w:val="a8"/>
              <w:widowControl w:val="0"/>
              <w:tabs>
                <w:tab w:val="left" w:pos="2268"/>
              </w:tabs>
              <w:rPr>
                <w:sz w:val="20"/>
              </w:rPr>
            </w:pPr>
            <w:r w:rsidRPr="00A07936">
              <w:rPr>
                <w:b/>
                <w:sz w:val="20"/>
              </w:rPr>
              <w:t xml:space="preserve">Адрес: </w:t>
            </w:r>
            <w:r w:rsidRPr="00A07936">
              <w:rPr>
                <w:sz w:val="20"/>
              </w:rPr>
              <w:t>664048, г. Иркутск, ул. Ярославского, 300</w:t>
            </w:r>
          </w:p>
          <w:p w:rsidR="003313B5" w:rsidRPr="00A07936" w:rsidRDefault="003313B5" w:rsidP="00525F98">
            <w:pPr>
              <w:pStyle w:val="a8"/>
              <w:widowControl w:val="0"/>
              <w:tabs>
                <w:tab w:val="left" w:pos="2268"/>
              </w:tabs>
              <w:rPr>
                <w:sz w:val="20"/>
              </w:rPr>
            </w:pPr>
            <w:r w:rsidRPr="00A07936">
              <w:rPr>
                <w:b/>
                <w:sz w:val="20"/>
              </w:rPr>
              <w:t xml:space="preserve">Телефон </w:t>
            </w:r>
            <w:r w:rsidRPr="00A07936">
              <w:rPr>
                <w:sz w:val="20"/>
              </w:rPr>
              <w:t>44-31-30, 502-490</w:t>
            </w:r>
          </w:p>
          <w:p w:rsidR="003313B5" w:rsidRPr="00A07936" w:rsidRDefault="003313B5" w:rsidP="00525F98">
            <w:pPr>
              <w:pStyle w:val="a3"/>
              <w:tabs>
                <w:tab w:val="left" w:pos="0"/>
              </w:tabs>
              <w:spacing w:after="0" w:line="240" w:lineRule="auto"/>
              <w:rPr>
                <w:rFonts w:ascii="Times New Roman" w:hAnsi="Times New Roman" w:cs="Times New Roman"/>
                <w:sz w:val="20"/>
                <w:szCs w:val="20"/>
              </w:rPr>
            </w:pPr>
            <w:r w:rsidRPr="00A0793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3313B5" w:rsidRPr="00A07936" w:rsidRDefault="003313B5" w:rsidP="00525F98">
            <w:pPr>
              <w:tabs>
                <w:tab w:val="left" w:pos="0"/>
              </w:tabs>
              <w:rPr>
                <w:sz w:val="20"/>
                <w:szCs w:val="20"/>
              </w:rPr>
            </w:pPr>
            <w:r w:rsidRPr="00A07936">
              <w:rPr>
                <w:sz w:val="20"/>
                <w:szCs w:val="20"/>
              </w:rPr>
              <w:t xml:space="preserve">ИНН 3810009342    </w:t>
            </w:r>
          </w:p>
          <w:p w:rsidR="003313B5" w:rsidRPr="00A07936" w:rsidRDefault="003313B5" w:rsidP="00525F98">
            <w:pPr>
              <w:tabs>
                <w:tab w:val="left" w:pos="0"/>
              </w:tabs>
              <w:rPr>
                <w:sz w:val="20"/>
                <w:szCs w:val="20"/>
              </w:rPr>
            </w:pPr>
            <w:r w:rsidRPr="00A07936">
              <w:rPr>
                <w:sz w:val="20"/>
                <w:szCs w:val="20"/>
              </w:rPr>
              <w:t>КПП 381001001</w:t>
            </w:r>
          </w:p>
          <w:p w:rsidR="003313B5" w:rsidRPr="00A07936" w:rsidRDefault="003313B5" w:rsidP="00525F98">
            <w:pPr>
              <w:tabs>
                <w:tab w:val="left" w:pos="0"/>
              </w:tabs>
              <w:rPr>
                <w:sz w:val="20"/>
                <w:szCs w:val="20"/>
              </w:rPr>
            </w:pPr>
            <w:proofErr w:type="spellStart"/>
            <w:proofErr w:type="gramStart"/>
            <w:r w:rsidRPr="00A07936">
              <w:rPr>
                <w:sz w:val="20"/>
                <w:szCs w:val="20"/>
              </w:rPr>
              <w:t>р</w:t>
            </w:r>
            <w:proofErr w:type="gramEnd"/>
            <w:r w:rsidRPr="00A07936">
              <w:rPr>
                <w:sz w:val="20"/>
                <w:szCs w:val="20"/>
              </w:rPr>
              <w:t>\сч</w:t>
            </w:r>
            <w:proofErr w:type="spellEnd"/>
            <w:r w:rsidRPr="00A07936">
              <w:rPr>
                <w:sz w:val="20"/>
                <w:szCs w:val="20"/>
              </w:rPr>
              <w:t xml:space="preserve">. 40601810850041002000 </w:t>
            </w:r>
          </w:p>
          <w:p w:rsidR="003313B5" w:rsidRPr="00A07936" w:rsidRDefault="003313B5" w:rsidP="00525F98">
            <w:pPr>
              <w:tabs>
                <w:tab w:val="left" w:pos="0"/>
              </w:tabs>
              <w:rPr>
                <w:sz w:val="20"/>
                <w:szCs w:val="20"/>
              </w:rPr>
            </w:pPr>
            <w:r w:rsidRPr="00A07936">
              <w:rPr>
                <w:sz w:val="20"/>
                <w:szCs w:val="20"/>
              </w:rPr>
              <w:t>БИК 042520001</w:t>
            </w:r>
          </w:p>
          <w:p w:rsidR="003313B5" w:rsidRPr="00A07936" w:rsidRDefault="003313B5" w:rsidP="00525F98">
            <w:pPr>
              <w:pStyle w:val="a8"/>
              <w:widowControl w:val="0"/>
              <w:tabs>
                <w:tab w:val="left" w:pos="2268"/>
              </w:tabs>
              <w:rPr>
                <w:sz w:val="20"/>
              </w:rPr>
            </w:pPr>
            <w:r w:rsidRPr="00A07936">
              <w:rPr>
                <w:sz w:val="20"/>
              </w:rPr>
              <w:t>БАНК Отделение Иркутск</w:t>
            </w:r>
          </w:p>
          <w:p w:rsidR="003313B5" w:rsidRPr="00A07936" w:rsidRDefault="003313B5" w:rsidP="00525F98">
            <w:pPr>
              <w:pStyle w:val="a8"/>
              <w:widowControl w:val="0"/>
              <w:tabs>
                <w:tab w:val="left" w:pos="2268"/>
              </w:tabs>
              <w:rPr>
                <w:sz w:val="20"/>
              </w:rPr>
            </w:pPr>
          </w:p>
          <w:p w:rsidR="003313B5" w:rsidRPr="00A07936" w:rsidRDefault="003313B5" w:rsidP="00525F98">
            <w:pPr>
              <w:pStyle w:val="a8"/>
              <w:widowControl w:val="0"/>
              <w:tabs>
                <w:tab w:val="left" w:pos="2268"/>
              </w:tabs>
              <w:rPr>
                <w:b/>
                <w:sz w:val="20"/>
              </w:rPr>
            </w:pPr>
            <w:r w:rsidRPr="00A07936">
              <w:rPr>
                <w:b/>
                <w:sz w:val="20"/>
              </w:rPr>
              <w:t>Главный врач</w:t>
            </w:r>
          </w:p>
          <w:p w:rsidR="003313B5" w:rsidRPr="00A07936" w:rsidRDefault="003313B5" w:rsidP="00525F98">
            <w:pPr>
              <w:pStyle w:val="a8"/>
              <w:widowControl w:val="0"/>
              <w:tabs>
                <w:tab w:val="left" w:pos="2268"/>
              </w:tabs>
              <w:rPr>
                <w:b/>
                <w:sz w:val="20"/>
              </w:rPr>
            </w:pPr>
            <w:r w:rsidRPr="00A07936">
              <w:rPr>
                <w:b/>
                <w:sz w:val="20"/>
              </w:rPr>
              <w:t xml:space="preserve">_____________________/Ж. В. </w:t>
            </w:r>
            <w:proofErr w:type="spellStart"/>
            <w:r w:rsidRPr="00A07936">
              <w:rPr>
                <w:b/>
                <w:sz w:val="20"/>
              </w:rPr>
              <w:t>Есева</w:t>
            </w:r>
            <w:proofErr w:type="spellEnd"/>
            <w:r w:rsidRPr="00A07936">
              <w:rPr>
                <w:b/>
                <w:sz w:val="20"/>
              </w:rPr>
              <w:t>/</w:t>
            </w:r>
          </w:p>
          <w:p w:rsidR="003313B5" w:rsidRPr="00A07936" w:rsidRDefault="003313B5" w:rsidP="00525F98">
            <w:pPr>
              <w:pStyle w:val="a8"/>
              <w:tabs>
                <w:tab w:val="left" w:pos="2268"/>
              </w:tabs>
              <w:rPr>
                <w:rFonts w:eastAsia="Calibri"/>
                <w:b/>
                <w:sz w:val="20"/>
              </w:rPr>
            </w:pPr>
            <w:r w:rsidRPr="00A07936">
              <w:rPr>
                <w:bCs/>
                <w:sz w:val="20"/>
              </w:rPr>
              <w:t>М.П.</w:t>
            </w:r>
          </w:p>
        </w:tc>
        <w:tc>
          <w:tcPr>
            <w:tcW w:w="5103" w:type="dxa"/>
          </w:tcPr>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Исполнитель:</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ООО «</w:t>
            </w:r>
            <w:proofErr w:type="spellStart"/>
            <w:r w:rsidRPr="00A07936">
              <w:rPr>
                <w:b/>
                <w:sz w:val="20"/>
                <w:szCs w:val="20"/>
              </w:rPr>
              <w:t>ЮНИЛАБ-Иркутск</w:t>
            </w:r>
            <w:proofErr w:type="spellEnd"/>
            <w:r w:rsidRPr="00A07936">
              <w:rPr>
                <w:b/>
                <w:sz w:val="20"/>
                <w:szCs w:val="20"/>
              </w:rPr>
              <w:t>»</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Адрес: </w:t>
            </w:r>
            <w:r w:rsidRPr="00A07936">
              <w:rPr>
                <w:sz w:val="20"/>
                <w:szCs w:val="20"/>
              </w:rPr>
              <w:t>664007, г. Иркутск, ул. Фридриха Энгельса, д.86</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Телефон </w:t>
            </w:r>
            <w:r w:rsidRPr="00A07936">
              <w:rPr>
                <w:sz w:val="20"/>
                <w:szCs w:val="20"/>
              </w:rPr>
              <w:t>+7 (3952) 783800</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ИНН </w:t>
            </w:r>
            <w:r w:rsidRPr="00A07936">
              <w:rPr>
                <w:sz w:val="20"/>
                <w:szCs w:val="20"/>
              </w:rPr>
              <w:t>3849025522</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КПП </w:t>
            </w:r>
            <w:r w:rsidRPr="00A07936">
              <w:rPr>
                <w:sz w:val="20"/>
                <w:szCs w:val="20"/>
              </w:rPr>
              <w:t>384901001</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ОГРН </w:t>
            </w:r>
            <w:r w:rsidRPr="00A07936">
              <w:rPr>
                <w:sz w:val="20"/>
                <w:szCs w:val="20"/>
              </w:rPr>
              <w:t>1123850041006</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ОКПО </w:t>
            </w:r>
            <w:r w:rsidRPr="00A07936">
              <w:rPr>
                <w:sz w:val="20"/>
                <w:szCs w:val="20"/>
              </w:rPr>
              <w:t>25701000</w:t>
            </w:r>
          </w:p>
          <w:p w:rsidR="003313B5" w:rsidRPr="00A07936" w:rsidRDefault="003313B5" w:rsidP="003313B5">
            <w:pPr>
              <w:widowControl w:val="0"/>
              <w:tabs>
                <w:tab w:val="left" w:pos="5040"/>
              </w:tabs>
              <w:autoSpaceDE w:val="0"/>
              <w:autoSpaceDN w:val="0"/>
              <w:adjustRightInd w:val="0"/>
              <w:rPr>
                <w:sz w:val="20"/>
                <w:szCs w:val="20"/>
              </w:rPr>
            </w:pPr>
            <w:proofErr w:type="spellStart"/>
            <w:proofErr w:type="gramStart"/>
            <w:r w:rsidRPr="00A07936">
              <w:rPr>
                <w:b/>
                <w:sz w:val="20"/>
                <w:szCs w:val="20"/>
              </w:rPr>
              <w:t>р</w:t>
            </w:r>
            <w:proofErr w:type="spellEnd"/>
            <w:proofErr w:type="gramEnd"/>
            <w:r w:rsidRPr="00A07936">
              <w:rPr>
                <w:b/>
                <w:sz w:val="20"/>
                <w:szCs w:val="20"/>
              </w:rPr>
              <w:t xml:space="preserve">/с </w:t>
            </w:r>
            <w:r w:rsidRPr="00A07936">
              <w:rPr>
                <w:sz w:val="20"/>
                <w:szCs w:val="20"/>
              </w:rPr>
              <w:t>40702810204000017290</w:t>
            </w:r>
          </w:p>
          <w:p w:rsidR="003313B5" w:rsidRPr="00A07936" w:rsidRDefault="003313B5" w:rsidP="003313B5">
            <w:pPr>
              <w:widowControl w:val="0"/>
              <w:tabs>
                <w:tab w:val="left" w:pos="5040"/>
              </w:tabs>
              <w:autoSpaceDE w:val="0"/>
              <w:autoSpaceDN w:val="0"/>
              <w:adjustRightInd w:val="0"/>
              <w:rPr>
                <w:sz w:val="20"/>
                <w:szCs w:val="20"/>
              </w:rPr>
            </w:pPr>
            <w:r w:rsidRPr="00A07936">
              <w:rPr>
                <w:sz w:val="20"/>
                <w:szCs w:val="20"/>
              </w:rPr>
              <w:t xml:space="preserve">Сибирский </w:t>
            </w:r>
            <w:proofErr w:type="spellStart"/>
            <w:r w:rsidRPr="00A07936">
              <w:rPr>
                <w:sz w:val="20"/>
                <w:szCs w:val="20"/>
              </w:rPr>
              <w:t>ф-л</w:t>
            </w:r>
            <w:proofErr w:type="spellEnd"/>
            <w:r w:rsidRPr="00A07936">
              <w:rPr>
                <w:sz w:val="20"/>
                <w:szCs w:val="20"/>
              </w:rPr>
              <w:t xml:space="preserve"> ПАО «</w:t>
            </w:r>
            <w:proofErr w:type="spellStart"/>
            <w:r w:rsidRPr="00A07936">
              <w:rPr>
                <w:sz w:val="20"/>
                <w:szCs w:val="20"/>
              </w:rPr>
              <w:t>Промсвязьбанк</w:t>
            </w:r>
            <w:proofErr w:type="spellEnd"/>
            <w:r w:rsidRPr="00A07936">
              <w:rPr>
                <w:sz w:val="20"/>
                <w:szCs w:val="20"/>
              </w:rPr>
              <w:t>» г. Новосибирск</w:t>
            </w:r>
          </w:p>
          <w:p w:rsidR="003313B5" w:rsidRPr="00A07936" w:rsidRDefault="003313B5" w:rsidP="003313B5">
            <w:pPr>
              <w:widowControl w:val="0"/>
              <w:tabs>
                <w:tab w:val="left" w:pos="5040"/>
              </w:tabs>
              <w:autoSpaceDE w:val="0"/>
              <w:autoSpaceDN w:val="0"/>
              <w:adjustRightInd w:val="0"/>
              <w:rPr>
                <w:sz w:val="20"/>
                <w:szCs w:val="20"/>
              </w:rPr>
            </w:pPr>
            <w:r w:rsidRPr="00A07936">
              <w:rPr>
                <w:sz w:val="20"/>
                <w:szCs w:val="20"/>
              </w:rPr>
              <w:t>к/с 30101810500000000816</w:t>
            </w:r>
          </w:p>
          <w:p w:rsidR="003313B5" w:rsidRPr="00A07936" w:rsidRDefault="003313B5" w:rsidP="003313B5">
            <w:pPr>
              <w:widowControl w:val="0"/>
              <w:tabs>
                <w:tab w:val="left" w:pos="5040"/>
              </w:tabs>
              <w:autoSpaceDE w:val="0"/>
              <w:autoSpaceDN w:val="0"/>
              <w:adjustRightInd w:val="0"/>
              <w:rPr>
                <w:sz w:val="20"/>
                <w:szCs w:val="20"/>
              </w:rPr>
            </w:pPr>
            <w:r w:rsidRPr="00A07936">
              <w:rPr>
                <w:sz w:val="20"/>
                <w:szCs w:val="20"/>
              </w:rPr>
              <w:t>БИК 045004816</w:t>
            </w:r>
          </w:p>
          <w:p w:rsidR="003313B5" w:rsidRPr="00A07936" w:rsidRDefault="000073D8" w:rsidP="003313B5">
            <w:pPr>
              <w:widowControl w:val="0"/>
              <w:tabs>
                <w:tab w:val="left" w:pos="5040"/>
              </w:tabs>
              <w:autoSpaceDE w:val="0"/>
              <w:autoSpaceDN w:val="0"/>
              <w:adjustRightInd w:val="0"/>
              <w:rPr>
                <w:sz w:val="20"/>
                <w:szCs w:val="20"/>
              </w:rPr>
            </w:pPr>
            <w:hyperlink r:id="rId5" w:history="1">
              <w:r w:rsidR="003313B5" w:rsidRPr="00A07936">
                <w:rPr>
                  <w:rStyle w:val="af"/>
                  <w:sz w:val="20"/>
                  <w:szCs w:val="20"/>
                  <w:lang w:val="en-US"/>
                </w:rPr>
                <w:t>popova</w:t>
              </w:r>
              <w:r w:rsidR="003313B5" w:rsidRPr="00A07936">
                <w:rPr>
                  <w:rStyle w:val="af"/>
                  <w:sz w:val="20"/>
                  <w:szCs w:val="20"/>
                </w:rPr>
                <w:t>.</w:t>
              </w:r>
              <w:r w:rsidR="003313B5" w:rsidRPr="00A07936">
                <w:rPr>
                  <w:rStyle w:val="af"/>
                  <w:sz w:val="20"/>
                  <w:szCs w:val="20"/>
                  <w:lang w:val="en-US"/>
                </w:rPr>
                <w:t>ts</w:t>
              </w:r>
              <w:r w:rsidR="003313B5" w:rsidRPr="00A07936">
                <w:rPr>
                  <w:rStyle w:val="af"/>
                  <w:sz w:val="20"/>
                  <w:szCs w:val="20"/>
                </w:rPr>
                <w:t>@</w:t>
              </w:r>
              <w:r w:rsidR="003313B5" w:rsidRPr="00A07936">
                <w:rPr>
                  <w:rStyle w:val="af"/>
                  <w:sz w:val="20"/>
                  <w:szCs w:val="20"/>
                  <w:lang w:val="en-US"/>
                </w:rPr>
                <w:t>unilab</w:t>
              </w:r>
              <w:r w:rsidR="003313B5" w:rsidRPr="00A07936">
                <w:rPr>
                  <w:rStyle w:val="af"/>
                  <w:sz w:val="20"/>
                  <w:szCs w:val="20"/>
                </w:rPr>
                <w:t>.</w:t>
              </w:r>
              <w:r w:rsidR="003313B5" w:rsidRPr="00A07936">
                <w:rPr>
                  <w:rStyle w:val="af"/>
                  <w:sz w:val="20"/>
                  <w:szCs w:val="20"/>
                  <w:lang w:val="en-US"/>
                </w:rPr>
                <w:t>su</w:t>
              </w:r>
            </w:hyperlink>
          </w:p>
          <w:p w:rsidR="003313B5" w:rsidRPr="00A07936" w:rsidRDefault="003313B5" w:rsidP="003313B5">
            <w:pPr>
              <w:widowControl w:val="0"/>
              <w:tabs>
                <w:tab w:val="left" w:pos="5040"/>
              </w:tabs>
              <w:autoSpaceDE w:val="0"/>
              <w:autoSpaceDN w:val="0"/>
              <w:adjustRightInd w:val="0"/>
              <w:rPr>
                <w:b/>
                <w:sz w:val="20"/>
                <w:szCs w:val="20"/>
              </w:rPr>
            </w:pP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Представитель по доверенности</w:t>
            </w:r>
          </w:p>
          <w:p w:rsidR="003313B5" w:rsidRPr="00A07936" w:rsidRDefault="003313B5" w:rsidP="003313B5">
            <w:pPr>
              <w:widowControl w:val="0"/>
              <w:tabs>
                <w:tab w:val="left" w:pos="5040"/>
              </w:tabs>
              <w:autoSpaceDE w:val="0"/>
              <w:autoSpaceDN w:val="0"/>
              <w:adjustRightInd w:val="0"/>
              <w:rPr>
                <w:b/>
                <w:sz w:val="20"/>
                <w:szCs w:val="20"/>
              </w:rPr>
            </w:pPr>
            <w:r w:rsidRPr="00A07936">
              <w:rPr>
                <w:b/>
                <w:sz w:val="20"/>
                <w:szCs w:val="20"/>
              </w:rPr>
              <w:t xml:space="preserve">_____________________/С.В. </w:t>
            </w:r>
            <w:proofErr w:type="spellStart"/>
            <w:r w:rsidRPr="00A07936">
              <w:rPr>
                <w:b/>
                <w:sz w:val="20"/>
                <w:szCs w:val="20"/>
              </w:rPr>
              <w:t>Тяренкова</w:t>
            </w:r>
            <w:proofErr w:type="spellEnd"/>
            <w:r w:rsidRPr="00A07936">
              <w:rPr>
                <w:b/>
                <w:sz w:val="20"/>
                <w:szCs w:val="20"/>
              </w:rPr>
              <w:t>/</w:t>
            </w:r>
          </w:p>
          <w:p w:rsidR="003313B5" w:rsidRPr="00A07936" w:rsidRDefault="003313B5" w:rsidP="003313B5">
            <w:pPr>
              <w:rPr>
                <w:sz w:val="20"/>
                <w:szCs w:val="20"/>
              </w:rPr>
            </w:pPr>
            <w:r w:rsidRPr="00A07936">
              <w:rPr>
                <w:b/>
                <w:sz w:val="20"/>
                <w:szCs w:val="20"/>
              </w:rPr>
              <w:t>М.П.</w:t>
            </w:r>
          </w:p>
        </w:tc>
      </w:tr>
    </w:tbl>
    <w:p w:rsidR="003313B5" w:rsidRPr="003313B5" w:rsidRDefault="003313B5" w:rsidP="003313B5">
      <w:pPr>
        <w:jc w:val="right"/>
        <w:rPr>
          <w:sz w:val="22"/>
          <w:szCs w:val="22"/>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Default="003313B5" w:rsidP="003313B5">
      <w:pPr>
        <w:jc w:val="right"/>
        <w:rPr>
          <w:sz w:val="22"/>
          <w:szCs w:val="22"/>
          <w:lang w:val="en-US"/>
        </w:rPr>
      </w:pPr>
    </w:p>
    <w:p w:rsidR="003313B5" w:rsidRPr="003313B5" w:rsidRDefault="003313B5" w:rsidP="003313B5">
      <w:pPr>
        <w:jc w:val="right"/>
        <w:rPr>
          <w:sz w:val="20"/>
          <w:szCs w:val="20"/>
        </w:rPr>
      </w:pPr>
      <w:r w:rsidRPr="003313B5">
        <w:rPr>
          <w:sz w:val="20"/>
          <w:szCs w:val="20"/>
        </w:rPr>
        <w:lastRenderedPageBreak/>
        <w:t>Приложение № 1</w:t>
      </w:r>
    </w:p>
    <w:p w:rsidR="003313B5" w:rsidRPr="003313B5" w:rsidRDefault="003313B5" w:rsidP="003313B5">
      <w:pPr>
        <w:ind w:left="4320"/>
        <w:jc w:val="right"/>
        <w:rPr>
          <w:sz w:val="20"/>
          <w:szCs w:val="20"/>
        </w:rPr>
      </w:pPr>
      <w:r w:rsidRPr="003313B5">
        <w:rPr>
          <w:sz w:val="20"/>
          <w:szCs w:val="20"/>
        </w:rPr>
        <w:t xml:space="preserve">                                              к договору № 318-20</w:t>
      </w:r>
      <w:r w:rsidRPr="003313B5">
        <w:rPr>
          <w:sz w:val="20"/>
          <w:szCs w:val="20"/>
        </w:rPr>
        <w:br/>
        <w:t xml:space="preserve">от </w:t>
      </w:r>
      <w:r w:rsidR="008028E6">
        <w:rPr>
          <w:sz w:val="20"/>
          <w:szCs w:val="20"/>
        </w:rPr>
        <w:t xml:space="preserve"> 07 декабря 2020г</w:t>
      </w:r>
      <w:r w:rsidRPr="003313B5">
        <w:rPr>
          <w:sz w:val="20"/>
          <w:szCs w:val="20"/>
        </w:rPr>
        <w:t>.</w:t>
      </w:r>
    </w:p>
    <w:p w:rsidR="003313B5" w:rsidRPr="003313B5" w:rsidRDefault="003313B5" w:rsidP="003313B5">
      <w:pPr>
        <w:jc w:val="center"/>
        <w:rPr>
          <w:b/>
          <w:sz w:val="20"/>
          <w:szCs w:val="20"/>
        </w:rPr>
      </w:pPr>
    </w:p>
    <w:p w:rsidR="003313B5" w:rsidRPr="003313B5" w:rsidRDefault="003313B5" w:rsidP="003313B5">
      <w:pPr>
        <w:jc w:val="center"/>
        <w:rPr>
          <w:b/>
          <w:sz w:val="20"/>
          <w:szCs w:val="20"/>
        </w:rPr>
      </w:pPr>
      <w:r w:rsidRPr="003313B5">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3313B5" w:rsidRPr="003313B5" w:rsidTr="00525F98">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3313B5" w:rsidRPr="003313B5" w:rsidRDefault="003313B5" w:rsidP="00525F98">
            <w:pPr>
              <w:jc w:val="center"/>
              <w:rPr>
                <w:color w:val="000000"/>
                <w:sz w:val="20"/>
                <w:szCs w:val="20"/>
              </w:rPr>
            </w:pPr>
            <w:r w:rsidRPr="003313B5">
              <w:rPr>
                <w:color w:val="000000"/>
                <w:sz w:val="20"/>
                <w:szCs w:val="20"/>
              </w:rPr>
              <w:t xml:space="preserve">№ </w:t>
            </w:r>
            <w:proofErr w:type="spellStart"/>
            <w:proofErr w:type="gramStart"/>
            <w:r w:rsidRPr="003313B5">
              <w:rPr>
                <w:color w:val="000000"/>
                <w:sz w:val="20"/>
                <w:szCs w:val="20"/>
              </w:rPr>
              <w:t>п</w:t>
            </w:r>
            <w:proofErr w:type="spellEnd"/>
            <w:proofErr w:type="gramEnd"/>
            <w:r w:rsidRPr="003313B5">
              <w:rPr>
                <w:color w:val="000000"/>
                <w:sz w:val="20"/>
                <w:szCs w:val="20"/>
              </w:rPr>
              <w:t>/</w:t>
            </w:r>
            <w:proofErr w:type="spellStart"/>
            <w:r w:rsidRPr="003313B5">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313B5" w:rsidRPr="003313B5" w:rsidRDefault="003313B5" w:rsidP="00525F98">
            <w:pPr>
              <w:jc w:val="center"/>
              <w:rPr>
                <w:color w:val="000000"/>
                <w:sz w:val="20"/>
                <w:szCs w:val="20"/>
              </w:rPr>
            </w:pPr>
            <w:r w:rsidRPr="003313B5">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3B5" w:rsidRPr="003313B5" w:rsidRDefault="003313B5" w:rsidP="00525F98">
            <w:pPr>
              <w:jc w:val="center"/>
              <w:rPr>
                <w:color w:val="000000"/>
                <w:sz w:val="20"/>
                <w:szCs w:val="20"/>
              </w:rPr>
            </w:pPr>
            <w:r w:rsidRPr="003313B5">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color w:val="000000"/>
                <w:sz w:val="20"/>
                <w:szCs w:val="20"/>
              </w:rPr>
            </w:pPr>
            <w:r w:rsidRPr="003313B5">
              <w:rPr>
                <w:color w:val="000000"/>
                <w:sz w:val="20"/>
                <w:szCs w:val="20"/>
              </w:rPr>
              <w:t>Единица</w:t>
            </w:r>
          </w:p>
          <w:p w:rsidR="003313B5" w:rsidRPr="003313B5" w:rsidRDefault="003313B5" w:rsidP="00525F98">
            <w:pPr>
              <w:jc w:val="center"/>
              <w:rPr>
                <w:color w:val="000000"/>
                <w:sz w:val="20"/>
                <w:szCs w:val="20"/>
              </w:rPr>
            </w:pPr>
            <w:r w:rsidRPr="003313B5">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13B5" w:rsidRPr="003313B5" w:rsidRDefault="003313B5" w:rsidP="00525F98">
            <w:pPr>
              <w:pStyle w:val="ac"/>
              <w:jc w:val="center"/>
              <w:rPr>
                <w:rFonts w:ascii="Times New Roman" w:eastAsia="Times New Roman" w:hAnsi="Times New Roman"/>
                <w:color w:val="000000"/>
                <w:sz w:val="20"/>
                <w:szCs w:val="20"/>
              </w:rPr>
            </w:pPr>
            <w:r w:rsidRPr="003313B5">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3313B5" w:rsidRPr="003313B5" w:rsidRDefault="003313B5" w:rsidP="00525F98">
            <w:pPr>
              <w:jc w:val="center"/>
              <w:rPr>
                <w:color w:val="000000"/>
                <w:sz w:val="20"/>
                <w:szCs w:val="20"/>
              </w:rPr>
            </w:pPr>
            <w:r w:rsidRPr="003313B5">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3313B5" w:rsidRPr="003313B5" w:rsidRDefault="003313B5" w:rsidP="00525F98">
            <w:pPr>
              <w:jc w:val="center"/>
              <w:rPr>
                <w:color w:val="000000"/>
                <w:sz w:val="20"/>
                <w:szCs w:val="20"/>
              </w:rPr>
            </w:pPr>
            <w:r w:rsidRPr="003313B5">
              <w:rPr>
                <w:color w:val="000000"/>
                <w:sz w:val="20"/>
                <w:szCs w:val="20"/>
              </w:rPr>
              <w:t>Сумма, руб.</w:t>
            </w:r>
          </w:p>
        </w:tc>
      </w:tr>
      <w:tr w:rsidR="003313B5" w:rsidRPr="003313B5" w:rsidTr="00525F98">
        <w:trPr>
          <w:trHeight w:val="68"/>
        </w:trPr>
        <w:tc>
          <w:tcPr>
            <w:tcW w:w="567"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rPr>
                <w:sz w:val="20"/>
                <w:szCs w:val="20"/>
              </w:rPr>
            </w:pPr>
            <w:r w:rsidRPr="003313B5">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keepNext/>
              <w:rPr>
                <w:sz w:val="20"/>
                <w:szCs w:val="20"/>
              </w:rPr>
            </w:pPr>
            <w:r w:rsidRPr="003313B5">
              <w:rPr>
                <w:sz w:val="20"/>
                <w:szCs w:val="20"/>
              </w:rPr>
              <w:t xml:space="preserve">Бактериологическое исследование ректального мазка на </w:t>
            </w:r>
            <w:proofErr w:type="spellStart"/>
            <w:r w:rsidRPr="003313B5">
              <w:rPr>
                <w:sz w:val="20"/>
                <w:szCs w:val="20"/>
              </w:rPr>
              <w:t>шигеллы</w:t>
            </w:r>
            <w:proofErr w:type="spellEnd"/>
            <w:r w:rsidRPr="003313B5">
              <w:rPr>
                <w:sz w:val="20"/>
                <w:szCs w:val="20"/>
              </w:rPr>
              <w:t xml:space="preserve"> и сальмонеллы</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3313B5" w:rsidRPr="00A07936" w:rsidRDefault="003313B5" w:rsidP="00525F98">
            <w:pPr>
              <w:keepNext/>
              <w:rPr>
                <w:sz w:val="18"/>
                <w:szCs w:val="18"/>
              </w:rPr>
            </w:pPr>
            <w:r w:rsidRPr="00A07936">
              <w:rPr>
                <w:sz w:val="18"/>
                <w:szCs w:val="18"/>
              </w:rPr>
              <w:t xml:space="preserve">Услуги по проведению исследований должны  оказываться в соответствии с требованиями СП 3.1.1.3108 -13 «Профилактика острых кишечных инфекций», </w:t>
            </w:r>
            <w:proofErr w:type="gramStart"/>
            <w:r w:rsidRPr="00A07936">
              <w:rPr>
                <w:sz w:val="18"/>
                <w:szCs w:val="18"/>
              </w:rPr>
              <w:t>согласно Приказа</w:t>
            </w:r>
            <w:proofErr w:type="gramEnd"/>
            <w:r w:rsidRPr="00A07936">
              <w:rPr>
                <w:sz w:val="18"/>
                <w:szCs w:val="18"/>
              </w:rPr>
              <w:t xml:space="preserve"> МЗ России № 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тяжёлых работах и на работах с вредными и (или) опасными условиями труда.</w:t>
            </w:r>
          </w:p>
        </w:tc>
        <w:tc>
          <w:tcPr>
            <w:tcW w:w="850"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color w:val="000000"/>
                <w:sz w:val="20"/>
                <w:szCs w:val="20"/>
              </w:rPr>
            </w:pPr>
            <w:proofErr w:type="spellStart"/>
            <w:r w:rsidRPr="003313B5">
              <w:rPr>
                <w:color w:val="000000"/>
                <w:sz w:val="20"/>
                <w:szCs w:val="20"/>
              </w:rPr>
              <w:t>Усл.ед</w:t>
            </w:r>
            <w:proofErr w:type="spellEnd"/>
            <w:r w:rsidRPr="003313B5">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sz w:val="20"/>
                <w:szCs w:val="20"/>
              </w:rPr>
            </w:pPr>
            <w:r w:rsidRPr="003313B5">
              <w:rPr>
                <w:sz w:val="20"/>
                <w:szCs w:val="20"/>
              </w:rPr>
              <w:t>5000</w:t>
            </w:r>
          </w:p>
        </w:tc>
        <w:tc>
          <w:tcPr>
            <w:tcW w:w="993" w:type="dxa"/>
            <w:tcBorders>
              <w:top w:val="single" w:sz="4" w:space="0" w:color="auto"/>
              <w:left w:val="nil"/>
              <w:bottom w:val="single" w:sz="4" w:space="0" w:color="auto"/>
              <w:right w:val="single" w:sz="4" w:space="0" w:color="auto"/>
            </w:tcBorders>
          </w:tcPr>
          <w:p w:rsidR="003313B5" w:rsidRPr="003313B5" w:rsidRDefault="003313B5" w:rsidP="003313B5">
            <w:pPr>
              <w:jc w:val="center"/>
              <w:rPr>
                <w:color w:val="000000"/>
                <w:sz w:val="20"/>
                <w:szCs w:val="20"/>
                <w:lang w:val="en-US"/>
              </w:rPr>
            </w:pPr>
            <w:r>
              <w:rPr>
                <w:color w:val="000000"/>
                <w:sz w:val="20"/>
                <w:szCs w:val="20"/>
                <w:lang w:val="en-US"/>
              </w:rPr>
              <w:t>275</w:t>
            </w:r>
            <w:r>
              <w:rPr>
                <w:color w:val="000000"/>
                <w:sz w:val="20"/>
                <w:szCs w:val="20"/>
              </w:rPr>
              <w:t>,</w:t>
            </w:r>
            <w:r>
              <w:rPr>
                <w:color w:val="000000"/>
                <w:sz w:val="20"/>
                <w:szCs w:val="20"/>
                <w:lang w:val="en-US"/>
              </w:rPr>
              <w:t>00</w:t>
            </w:r>
          </w:p>
        </w:tc>
        <w:tc>
          <w:tcPr>
            <w:tcW w:w="1276"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jc w:val="center"/>
              <w:rPr>
                <w:color w:val="000000"/>
                <w:sz w:val="20"/>
                <w:szCs w:val="20"/>
              </w:rPr>
            </w:pPr>
            <w:r>
              <w:rPr>
                <w:color w:val="000000"/>
                <w:sz w:val="20"/>
                <w:szCs w:val="20"/>
              </w:rPr>
              <w:t>1 375 000,00</w:t>
            </w:r>
          </w:p>
        </w:tc>
      </w:tr>
      <w:tr w:rsidR="003313B5" w:rsidRPr="003313B5" w:rsidTr="00525F98">
        <w:trPr>
          <w:trHeight w:val="68"/>
        </w:trPr>
        <w:tc>
          <w:tcPr>
            <w:tcW w:w="567"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rPr>
                <w:sz w:val="20"/>
                <w:szCs w:val="20"/>
              </w:rPr>
            </w:pPr>
            <w:r w:rsidRPr="003313B5">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keepNext/>
              <w:rPr>
                <w:sz w:val="20"/>
                <w:szCs w:val="20"/>
              </w:rPr>
            </w:pPr>
            <w:r w:rsidRPr="003313B5">
              <w:rPr>
                <w:sz w:val="20"/>
                <w:szCs w:val="20"/>
              </w:rPr>
              <w:t>Бактериологическое исследование мазков из зева и носа на золотистый стафилококк</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3313B5" w:rsidRPr="00A07936" w:rsidRDefault="003313B5" w:rsidP="00525F98">
            <w:pPr>
              <w:keepNext/>
              <w:rPr>
                <w:sz w:val="18"/>
                <w:szCs w:val="18"/>
              </w:rPr>
            </w:pPr>
            <w:r w:rsidRPr="00A07936">
              <w:rPr>
                <w:sz w:val="18"/>
                <w:szCs w:val="18"/>
              </w:rPr>
              <w:t xml:space="preserve">Услуги по проведению исследований должны  оказываться  </w:t>
            </w:r>
            <w:proofErr w:type="gramStart"/>
            <w:r w:rsidRPr="00A07936">
              <w:rPr>
                <w:sz w:val="18"/>
                <w:szCs w:val="18"/>
              </w:rPr>
              <w:t>согласно Приказа</w:t>
            </w:r>
            <w:proofErr w:type="gramEnd"/>
            <w:r w:rsidRPr="00A07936">
              <w:rPr>
                <w:sz w:val="18"/>
                <w:szCs w:val="18"/>
              </w:rPr>
              <w:t xml:space="preserve"> МЗ России № 302н от 12 апреля 2011г.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w:t>
            </w:r>
            <w:proofErr w:type="gramStart"/>
            <w:r w:rsidRPr="00A07936">
              <w:rPr>
                <w:sz w:val="18"/>
                <w:szCs w:val="18"/>
              </w:rPr>
              <w:t>ы(</w:t>
            </w:r>
            <w:proofErr w:type="gramEnd"/>
            <w:r w:rsidRPr="00A07936">
              <w:rPr>
                <w:sz w:val="18"/>
                <w:szCs w:val="18"/>
              </w:rPr>
              <w:t xml:space="preserve"> обследования ), и Порядка проведения обязательных предварительных и периодических медицинских осмотров ( обследований) работников, занятых на тяжёлых работах и на работах с вредными и (или) опасными условиями труда.», Приказа МЗ СССР от 22.04.1985г.№535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 </w:t>
            </w:r>
          </w:p>
        </w:tc>
        <w:tc>
          <w:tcPr>
            <w:tcW w:w="850"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color w:val="000000"/>
                <w:sz w:val="20"/>
                <w:szCs w:val="20"/>
              </w:rPr>
            </w:pPr>
            <w:proofErr w:type="spellStart"/>
            <w:r w:rsidRPr="003313B5">
              <w:rPr>
                <w:color w:val="000000"/>
                <w:sz w:val="20"/>
                <w:szCs w:val="20"/>
              </w:rPr>
              <w:t>Усл.ед</w:t>
            </w:r>
            <w:proofErr w:type="spellEnd"/>
            <w:r w:rsidRPr="003313B5">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sz w:val="20"/>
                <w:szCs w:val="20"/>
              </w:rPr>
            </w:pPr>
            <w:r w:rsidRPr="003313B5">
              <w:rPr>
                <w:sz w:val="20"/>
                <w:szCs w:val="20"/>
              </w:rPr>
              <w:t>2000</w:t>
            </w:r>
          </w:p>
        </w:tc>
        <w:tc>
          <w:tcPr>
            <w:tcW w:w="993" w:type="dxa"/>
            <w:tcBorders>
              <w:top w:val="single" w:sz="4" w:space="0" w:color="auto"/>
              <w:left w:val="nil"/>
              <w:bottom w:val="single" w:sz="4" w:space="0" w:color="auto"/>
              <w:right w:val="single" w:sz="4" w:space="0" w:color="auto"/>
            </w:tcBorders>
          </w:tcPr>
          <w:p w:rsidR="003313B5" w:rsidRPr="003313B5" w:rsidRDefault="003313B5" w:rsidP="00525F98">
            <w:pPr>
              <w:jc w:val="center"/>
              <w:rPr>
                <w:color w:val="000000"/>
                <w:sz w:val="20"/>
                <w:szCs w:val="20"/>
              </w:rPr>
            </w:pPr>
            <w:r>
              <w:rPr>
                <w:color w:val="000000"/>
                <w:sz w:val="20"/>
                <w:szCs w:val="20"/>
              </w:rPr>
              <w:t>315,00</w:t>
            </w:r>
          </w:p>
        </w:tc>
        <w:tc>
          <w:tcPr>
            <w:tcW w:w="1276"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jc w:val="center"/>
              <w:rPr>
                <w:color w:val="000000"/>
                <w:sz w:val="20"/>
                <w:szCs w:val="20"/>
              </w:rPr>
            </w:pPr>
            <w:r>
              <w:rPr>
                <w:color w:val="000000"/>
                <w:sz w:val="20"/>
                <w:szCs w:val="20"/>
              </w:rPr>
              <w:t>630 000,00</w:t>
            </w:r>
          </w:p>
        </w:tc>
      </w:tr>
      <w:tr w:rsidR="003313B5" w:rsidRPr="003313B5" w:rsidTr="00525F98">
        <w:trPr>
          <w:trHeight w:val="68"/>
        </w:trPr>
        <w:tc>
          <w:tcPr>
            <w:tcW w:w="567"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rPr>
                <w:sz w:val="20"/>
                <w:szCs w:val="20"/>
              </w:rPr>
            </w:pPr>
            <w:r w:rsidRPr="003313B5">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keepNext/>
              <w:rPr>
                <w:sz w:val="20"/>
                <w:szCs w:val="20"/>
              </w:rPr>
            </w:pPr>
            <w:r w:rsidRPr="003313B5">
              <w:rPr>
                <w:sz w:val="20"/>
                <w:szCs w:val="20"/>
              </w:rPr>
              <w:t>Бактериологическое исследование мазков из зев и носа  на дифтерию</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3313B5" w:rsidRPr="00A07936" w:rsidRDefault="003313B5" w:rsidP="00525F98">
            <w:pPr>
              <w:keepNext/>
              <w:rPr>
                <w:sz w:val="18"/>
                <w:szCs w:val="18"/>
              </w:rPr>
            </w:pPr>
            <w:r w:rsidRPr="00A07936">
              <w:rPr>
                <w:sz w:val="18"/>
                <w:szCs w:val="18"/>
              </w:rPr>
              <w:t>Услуги по проведению исследований должны  оказываться в соответствии с требованиями СП 3.1.2.1108 -02 «Профилактика дифтерии».</w:t>
            </w:r>
          </w:p>
        </w:tc>
        <w:tc>
          <w:tcPr>
            <w:tcW w:w="850"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color w:val="000000"/>
                <w:sz w:val="20"/>
                <w:szCs w:val="20"/>
              </w:rPr>
            </w:pPr>
            <w:proofErr w:type="spellStart"/>
            <w:r w:rsidRPr="003313B5">
              <w:rPr>
                <w:color w:val="000000"/>
                <w:sz w:val="20"/>
                <w:szCs w:val="20"/>
              </w:rPr>
              <w:t>Усл.ед</w:t>
            </w:r>
            <w:proofErr w:type="spellEnd"/>
            <w:r w:rsidRPr="003313B5">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3313B5" w:rsidRPr="003313B5" w:rsidRDefault="003313B5" w:rsidP="00525F98">
            <w:pPr>
              <w:jc w:val="center"/>
              <w:rPr>
                <w:sz w:val="20"/>
                <w:szCs w:val="20"/>
              </w:rPr>
            </w:pPr>
            <w:r w:rsidRPr="003313B5">
              <w:rPr>
                <w:sz w:val="20"/>
                <w:szCs w:val="20"/>
              </w:rPr>
              <w:t>500</w:t>
            </w:r>
          </w:p>
        </w:tc>
        <w:tc>
          <w:tcPr>
            <w:tcW w:w="993" w:type="dxa"/>
            <w:tcBorders>
              <w:top w:val="single" w:sz="4" w:space="0" w:color="auto"/>
              <w:left w:val="nil"/>
              <w:bottom w:val="single" w:sz="4" w:space="0" w:color="auto"/>
              <w:right w:val="single" w:sz="4" w:space="0" w:color="auto"/>
            </w:tcBorders>
          </w:tcPr>
          <w:p w:rsidR="003313B5" w:rsidRPr="003313B5" w:rsidRDefault="003313B5" w:rsidP="00525F98">
            <w:pPr>
              <w:jc w:val="center"/>
              <w:rPr>
                <w:color w:val="000000"/>
                <w:sz w:val="20"/>
                <w:szCs w:val="20"/>
              </w:rPr>
            </w:pPr>
            <w:r>
              <w:rPr>
                <w:color w:val="000000"/>
                <w:sz w:val="20"/>
                <w:szCs w:val="20"/>
              </w:rPr>
              <w:t>462,00</w:t>
            </w:r>
          </w:p>
        </w:tc>
        <w:tc>
          <w:tcPr>
            <w:tcW w:w="1276"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jc w:val="center"/>
              <w:rPr>
                <w:color w:val="000000"/>
                <w:sz w:val="20"/>
                <w:szCs w:val="20"/>
              </w:rPr>
            </w:pPr>
            <w:r>
              <w:rPr>
                <w:color w:val="000000"/>
                <w:sz w:val="20"/>
                <w:szCs w:val="20"/>
              </w:rPr>
              <w:t>321 000,00</w:t>
            </w:r>
          </w:p>
        </w:tc>
      </w:tr>
      <w:tr w:rsidR="003313B5" w:rsidRPr="003313B5" w:rsidTr="003313B5">
        <w:trPr>
          <w:trHeight w:val="68"/>
        </w:trPr>
        <w:tc>
          <w:tcPr>
            <w:tcW w:w="567" w:type="dxa"/>
            <w:tcBorders>
              <w:top w:val="single" w:sz="4" w:space="0" w:color="auto"/>
              <w:left w:val="single" w:sz="4" w:space="0" w:color="auto"/>
              <w:bottom w:val="single" w:sz="4" w:space="0" w:color="auto"/>
              <w:right w:val="single" w:sz="4" w:space="0" w:color="auto"/>
            </w:tcBorders>
          </w:tcPr>
          <w:p w:rsidR="003313B5" w:rsidRPr="003313B5" w:rsidRDefault="003313B5" w:rsidP="00525F98">
            <w:pPr>
              <w:jc w:val="center"/>
              <w:rPr>
                <w:color w:val="000000"/>
                <w:sz w:val="20"/>
                <w:szCs w:val="20"/>
              </w:rPr>
            </w:pPr>
          </w:p>
        </w:tc>
        <w:tc>
          <w:tcPr>
            <w:tcW w:w="6804" w:type="dxa"/>
            <w:gridSpan w:val="3"/>
            <w:tcBorders>
              <w:top w:val="single" w:sz="4" w:space="0" w:color="auto"/>
              <w:left w:val="single" w:sz="4" w:space="0" w:color="auto"/>
              <w:bottom w:val="single" w:sz="4" w:space="0" w:color="auto"/>
              <w:right w:val="single" w:sz="4" w:space="0" w:color="auto"/>
            </w:tcBorders>
          </w:tcPr>
          <w:p w:rsidR="003313B5" w:rsidRPr="003313B5" w:rsidRDefault="003313B5" w:rsidP="003313B5">
            <w:pPr>
              <w:rPr>
                <w:color w:val="000000"/>
                <w:sz w:val="20"/>
                <w:szCs w:val="20"/>
              </w:rPr>
            </w:pPr>
            <w:r w:rsidRPr="003313B5">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vAlign w:val="center"/>
            <w:hideMark/>
          </w:tcPr>
          <w:p w:rsidR="003313B5" w:rsidRPr="003313B5" w:rsidRDefault="003313B5" w:rsidP="003313B5">
            <w:pPr>
              <w:jc w:val="center"/>
              <w:rPr>
                <w:b/>
                <w:color w:val="000000"/>
                <w:sz w:val="20"/>
                <w:szCs w:val="20"/>
              </w:rPr>
            </w:pPr>
            <w:r w:rsidRPr="003313B5">
              <w:rPr>
                <w:b/>
                <w:color w:val="000000"/>
                <w:sz w:val="20"/>
                <w:szCs w:val="20"/>
              </w:rPr>
              <w:t>2 236 000,00</w:t>
            </w:r>
          </w:p>
        </w:tc>
      </w:tr>
      <w:tr w:rsidR="003313B5" w:rsidRPr="003313B5" w:rsidTr="003313B5">
        <w:trPr>
          <w:trHeight w:val="68"/>
        </w:trPr>
        <w:tc>
          <w:tcPr>
            <w:tcW w:w="567" w:type="dxa"/>
            <w:tcBorders>
              <w:top w:val="nil"/>
              <w:left w:val="single" w:sz="4" w:space="0" w:color="auto"/>
              <w:bottom w:val="single" w:sz="4" w:space="0" w:color="auto"/>
              <w:right w:val="single" w:sz="4" w:space="0" w:color="auto"/>
            </w:tcBorders>
          </w:tcPr>
          <w:p w:rsidR="003313B5" w:rsidRPr="003313B5" w:rsidRDefault="003313B5" w:rsidP="00525F98">
            <w:pPr>
              <w:jc w:val="center"/>
              <w:rPr>
                <w:color w:val="000000"/>
                <w:sz w:val="20"/>
                <w:szCs w:val="20"/>
              </w:rPr>
            </w:pPr>
          </w:p>
        </w:tc>
        <w:tc>
          <w:tcPr>
            <w:tcW w:w="6804" w:type="dxa"/>
            <w:gridSpan w:val="3"/>
            <w:tcBorders>
              <w:top w:val="nil"/>
              <w:left w:val="single" w:sz="4" w:space="0" w:color="auto"/>
              <w:bottom w:val="single" w:sz="4" w:space="0" w:color="auto"/>
              <w:right w:val="single" w:sz="4" w:space="0" w:color="auto"/>
            </w:tcBorders>
          </w:tcPr>
          <w:p w:rsidR="003313B5" w:rsidRPr="003313B5" w:rsidRDefault="003313B5" w:rsidP="00525F98">
            <w:pPr>
              <w:rPr>
                <w:color w:val="000000"/>
                <w:sz w:val="20"/>
                <w:szCs w:val="20"/>
              </w:rPr>
            </w:pPr>
            <w:r w:rsidRPr="003313B5">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vAlign w:val="center"/>
            <w:hideMark/>
          </w:tcPr>
          <w:p w:rsidR="003313B5" w:rsidRPr="003313B5" w:rsidRDefault="003313B5" w:rsidP="003313B5">
            <w:pPr>
              <w:jc w:val="center"/>
              <w:rPr>
                <w:b/>
                <w:color w:val="000000"/>
                <w:sz w:val="20"/>
                <w:szCs w:val="20"/>
              </w:rPr>
            </w:pPr>
            <w:r w:rsidRPr="003313B5">
              <w:rPr>
                <w:b/>
                <w:color w:val="000000"/>
                <w:sz w:val="20"/>
                <w:szCs w:val="20"/>
              </w:rPr>
              <w:t>без НДС</w:t>
            </w:r>
          </w:p>
        </w:tc>
      </w:tr>
    </w:tbl>
    <w:p w:rsidR="003313B5" w:rsidRPr="003313B5" w:rsidRDefault="003313B5" w:rsidP="003313B5">
      <w:pPr>
        <w:jc w:val="center"/>
        <w:rPr>
          <w:b/>
          <w:sz w:val="20"/>
          <w:szCs w:val="20"/>
        </w:rPr>
      </w:pP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sz w:val="18"/>
          <w:szCs w:val="18"/>
        </w:rPr>
        <w:t>1.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sz w:val="18"/>
          <w:szCs w:val="18"/>
        </w:rPr>
        <w:t xml:space="preserve">2. </w:t>
      </w:r>
      <w:proofErr w:type="gramStart"/>
      <w:r w:rsidRPr="00A07936">
        <w:rPr>
          <w:rFonts w:ascii="Times New Roman" w:hAnsi="Times New Roman" w:cs="Times New Roman"/>
          <w:sz w:val="18"/>
          <w:szCs w:val="18"/>
        </w:rPr>
        <w:t>Исполнитель предоставляет ИМН (пробирки, иглы, сумки-контейнеры для транспортировки биологического материала.</w:t>
      </w:r>
      <w:proofErr w:type="gramEnd"/>
      <w:r w:rsidRPr="00A07936">
        <w:rPr>
          <w:rFonts w:ascii="Times New Roman" w:hAnsi="Times New Roman" w:cs="Times New Roman"/>
          <w:sz w:val="18"/>
          <w:szCs w:val="18"/>
        </w:rPr>
        <w:t xml:space="preserve"> Исполнитель предоставляет бланки направлений установленного образца.</w:t>
      </w: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bCs/>
          <w:sz w:val="18"/>
          <w:szCs w:val="18"/>
        </w:rPr>
        <w:t xml:space="preserve">3. </w:t>
      </w:r>
      <w:proofErr w:type="gramStart"/>
      <w:r w:rsidRPr="00A07936">
        <w:rPr>
          <w:rFonts w:ascii="Times New Roman" w:hAnsi="Times New Roman" w:cs="Times New Roman"/>
          <w:sz w:val="18"/>
          <w:szCs w:val="18"/>
        </w:rPr>
        <w:t>Исполнитель обеспечивает ежедневный (кроме суббот, воскресений, праздничных дней) забор биологического материала с 11-00 до 13-00 иркутского времени).</w:t>
      </w:r>
      <w:proofErr w:type="gramEnd"/>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sz w:val="18"/>
          <w:szCs w:val="18"/>
        </w:rPr>
        <w:t>4. Доставка  материала в лабораторию с целью установления этиологии возбудителя и его биологических свой</w:t>
      </w:r>
      <w:proofErr w:type="gramStart"/>
      <w:r w:rsidRPr="00A07936">
        <w:rPr>
          <w:rFonts w:ascii="Times New Roman" w:hAnsi="Times New Roman" w:cs="Times New Roman"/>
          <w:sz w:val="18"/>
          <w:szCs w:val="18"/>
        </w:rPr>
        <w:t>ств пр</w:t>
      </w:r>
      <w:proofErr w:type="gramEnd"/>
      <w:r w:rsidRPr="00A07936">
        <w:rPr>
          <w:rFonts w:ascii="Times New Roman" w:hAnsi="Times New Roman" w:cs="Times New Roman"/>
          <w:sz w:val="18"/>
          <w:szCs w:val="18"/>
        </w:rPr>
        <w:t>оводится в течение 2-х часов.</w:t>
      </w: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bCs/>
          <w:sz w:val="18"/>
          <w:szCs w:val="18"/>
        </w:rPr>
        <w:t xml:space="preserve">5. Исполнитель проводит исследования биологического материала и производит выдачу результатов </w:t>
      </w:r>
      <w:r w:rsidRPr="00A07936">
        <w:rPr>
          <w:rFonts w:ascii="Times New Roman" w:hAnsi="Times New Roman" w:cs="Times New Roman"/>
          <w:sz w:val="18"/>
          <w:szCs w:val="18"/>
        </w:rPr>
        <w:t>исследования биологического материала не позднее трех суток от момента забора биологического материала</w:t>
      </w:r>
      <w:r w:rsidRPr="00A07936">
        <w:rPr>
          <w:rFonts w:ascii="Times New Roman" w:hAnsi="Times New Roman" w:cs="Times New Roman"/>
          <w:bCs/>
          <w:sz w:val="18"/>
          <w:szCs w:val="18"/>
        </w:rPr>
        <w:t>.</w:t>
      </w:r>
      <w:r w:rsidRPr="00A07936">
        <w:rPr>
          <w:rFonts w:ascii="Times New Roman" w:hAnsi="Times New Roman" w:cs="Times New Roman"/>
          <w:sz w:val="18"/>
          <w:szCs w:val="18"/>
        </w:rPr>
        <w:t xml:space="preserve"> </w:t>
      </w: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sz w:val="18"/>
          <w:szCs w:val="18"/>
        </w:rPr>
        <w:t xml:space="preserve">6. Результат исследования оформляется </w:t>
      </w:r>
      <w:proofErr w:type="gramStart"/>
      <w:r w:rsidRPr="00A07936">
        <w:rPr>
          <w:rFonts w:ascii="Times New Roman" w:hAnsi="Times New Roman" w:cs="Times New Roman"/>
          <w:sz w:val="18"/>
          <w:szCs w:val="18"/>
        </w:rPr>
        <w:t>на бланке Исполнителя в печатном виде на русском языке с указанием всех данных о пациенте</w:t>
      </w:r>
      <w:proofErr w:type="gramEnd"/>
      <w:r w:rsidRPr="00A07936">
        <w:rPr>
          <w:rFonts w:ascii="Times New Roman" w:hAnsi="Times New Roman" w:cs="Times New Roman"/>
          <w:sz w:val="18"/>
          <w:szCs w:val="18"/>
        </w:rPr>
        <w:t xml:space="preserve">, указанных в направлении, заверенных подписью лица, проводившего исследование, и печатью исполнителя. </w:t>
      </w:r>
    </w:p>
    <w:p w:rsidR="003313B5" w:rsidRPr="00A07936" w:rsidRDefault="003313B5" w:rsidP="003313B5">
      <w:pPr>
        <w:pStyle w:val="a4"/>
        <w:autoSpaceDE w:val="0"/>
        <w:autoSpaceDN w:val="0"/>
        <w:adjustRightInd w:val="0"/>
        <w:spacing w:after="0" w:line="240" w:lineRule="auto"/>
        <w:ind w:left="0" w:firstLine="709"/>
        <w:jc w:val="both"/>
        <w:rPr>
          <w:rFonts w:ascii="Times New Roman" w:hAnsi="Times New Roman" w:cs="Times New Roman"/>
          <w:sz w:val="18"/>
          <w:szCs w:val="18"/>
        </w:rPr>
      </w:pPr>
      <w:r w:rsidRPr="00A07936">
        <w:rPr>
          <w:rFonts w:ascii="Times New Roman" w:hAnsi="Times New Roman" w:cs="Times New Roman"/>
          <w:sz w:val="18"/>
          <w:szCs w:val="18"/>
        </w:rPr>
        <w:t>7. Услуги должны оказываться с надлежащим качеством в соответствии с требованиями нормативных документов, регулирующих оказание данного вида услуг.</w:t>
      </w:r>
    </w:p>
    <w:p w:rsidR="003313B5" w:rsidRPr="003313B5" w:rsidRDefault="003313B5" w:rsidP="003313B5">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313B5" w:rsidRPr="003313B5" w:rsidTr="00525F98">
        <w:tc>
          <w:tcPr>
            <w:tcW w:w="4680" w:type="dxa"/>
            <w:tcBorders>
              <w:top w:val="nil"/>
              <w:left w:val="nil"/>
              <w:bottom w:val="nil"/>
              <w:right w:val="nil"/>
            </w:tcBorders>
          </w:tcPr>
          <w:p w:rsidR="003313B5" w:rsidRPr="003313B5" w:rsidRDefault="003313B5" w:rsidP="00525F98">
            <w:pPr>
              <w:pStyle w:val="a8"/>
              <w:tabs>
                <w:tab w:val="left" w:pos="2268"/>
              </w:tabs>
              <w:rPr>
                <w:sz w:val="20"/>
              </w:rPr>
            </w:pPr>
            <w:r w:rsidRPr="003313B5">
              <w:rPr>
                <w:sz w:val="20"/>
              </w:rPr>
              <w:t>Заказчик:</w:t>
            </w:r>
          </w:p>
          <w:p w:rsidR="003313B5" w:rsidRPr="003313B5" w:rsidRDefault="003313B5" w:rsidP="00525F98">
            <w:pPr>
              <w:pStyle w:val="a8"/>
              <w:tabs>
                <w:tab w:val="left" w:pos="2268"/>
              </w:tabs>
              <w:rPr>
                <w:sz w:val="20"/>
              </w:rPr>
            </w:pPr>
            <w:r w:rsidRPr="003313B5">
              <w:rPr>
                <w:sz w:val="20"/>
              </w:rPr>
              <w:t xml:space="preserve">ОГАУЗ «Иркутская городская клиническая больница № 8» </w:t>
            </w:r>
          </w:p>
          <w:p w:rsidR="003313B5" w:rsidRDefault="003313B5" w:rsidP="00525F98">
            <w:pPr>
              <w:pStyle w:val="a8"/>
              <w:tabs>
                <w:tab w:val="left" w:pos="2268"/>
              </w:tabs>
              <w:rPr>
                <w:bCs/>
                <w:sz w:val="20"/>
              </w:rPr>
            </w:pPr>
          </w:p>
          <w:p w:rsidR="003313B5" w:rsidRPr="003313B5" w:rsidRDefault="003313B5" w:rsidP="00525F98">
            <w:pPr>
              <w:pStyle w:val="a8"/>
              <w:tabs>
                <w:tab w:val="left" w:pos="2268"/>
              </w:tabs>
              <w:rPr>
                <w:bCs/>
                <w:sz w:val="20"/>
              </w:rPr>
            </w:pPr>
            <w:r w:rsidRPr="003313B5">
              <w:rPr>
                <w:bCs/>
                <w:sz w:val="20"/>
              </w:rPr>
              <w:t>Главный врач</w:t>
            </w:r>
          </w:p>
          <w:p w:rsidR="003313B5" w:rsidRPr="003313B5" w:rsidRDefault="003313B5" w:rsidP="00525F98">
            <w:pPr>
              <w:pStyle w:val="a8"/>
              <w:tabs>
                <w:tab w:val="left" w:pos="2268"/>
              </w:tabs>
              <w:rPr>
                <w:sz w:val="20"/>
              </w:rPr>
            </w:pPr>
            <w:r w:rsidRPr="003313B5">
              <w:rPr>
                <w:sz w:val="20"/>
              </w:rPr>
              <w:t xml:space="preserve">_____________________/ Ж. В. </w:t>
            </w:r>
            <w:proofErr w:type="spellStart"/>
            <w:r w:rsidRPr="003313B5">
              <w:rPr>
                <w:sz w:val="20"/>
              </w:rPr>
              <w:t>Есева</w:t>
            </w:r>
            <w:proofErr w:type="spellEnd"/>
            <w:r w:rsidRPr="003313B5">
              <w:rPr>
                <w:sz w:val="20"/>
              </w:rPr>
              <w:t>/</w:t>
            </w:r>
          </w:p>
          <w:p w:rsidR="003313B5" w:rsidRPr="003313B5" w:rsidRDefault="003313B5" w:rsidP="00525F98">
            <w:pPr>
              <w:rPr>
                <w:bCs/>
                <w:sz w:val="20"/>
                <w:szCs w:val="20"/>
              </w:rPr>
            </w:pPr>
            <w:r w:rsidRPr="003313B5">
              <w:rPr>
                <w:bCs/>
                <w:sz w:val="20"/>
                <w:szCs w:val="20"/>
              </w:rPr>
              <w:t>М.П.</w:t>
            </w:r>
          </w:p>
        </w:tc>
        <w:tc>
          <w:tcPr>
            <w:tcW w:w="540" w:type="dxa"/>
            <w:tcBorders>
              <w:top w:val="nil"/>
              <w:left w:val="nil"/>
              <w:bottom w:val="nil"/>
              <w:right w:val="nil"/>
            </w:tcBorders>
          </w:tcPr>
          <w:p w:rsidR="003313B5" w:rsidRPr="003313B5" w:rsidRDefault="003313B5" w:rsidP="00525F98">
            <w:pPr>
              <w:pStyle w:val="a8"/>
              <w:tabs>
                <w:tab w:val="left" w:pos="2268"/>
              </w:tabs>
              <w:rPr>
                <w:bCs/>
                <w:sz w:val="20"/>
              </w:rPr>
            </w:pPr>
          </w:p>
        </w:tc>
        <w:tc>
          <w:tcPr>
            <w:tcW w:w="4680" w:type="dxa"/>
            <w:tcBorders>
              <w:top w:val="nil"/>
              <w:left w:val="nil"/>
              <w:bottom w:val="nil"/>
              <w:right w:val="nil"/>
            </w:tcBorders>
          </w:tcPr>
          <w:p w:rsidR="003313B5" w:rsidRPr="003313B5" w:rsidRDefault="003313B5" w:rsidP="00525F98">
            <w:pPr>
              <w:jc w:val="both"/>
              <w:rPr>
                <w:sz w:val="20"/>
                <w:szCs w:val="20"/>
              </w:rPr>
            </w:pPr>
            <w:r w:rsidRPr="003313B5">
              <w:rPr>
                <w:sz w:val="20"/>
                <w:szCs w:val="20"/>
              </w:rPr>
              <w:t xml:space="preserve">Исполнитель: </w:t>
            </w:r>
          </w:p>
          <w:p w:rsidR="003313B5" w:rsidRPr="003313B5" w:rsidRDefault="003313B5" w:rsidP="00525F98">
            <w:pPr>
              <w:widowControl w:val="0"/>
              <w:tabs>
                <w:tab w:val="left" w:pos="5040"/>
              </w:tabs>
              <w:autoSpaceDE w:val="0"/>
              <w:autoSpaceDN w:val="0"/>
              <w:adjustRightInd w:val="0"/>
              <w:rPr>
                <w:sz w:val="20"/>
                <w:szCs w:val="20"/>
              </w:rPr>
            </w:pPr>
            <w:r>
              <w:rPr>
                <w:sz w:val="20"/>
                <w:szCs w:val="20"/>
              </w:rPr>
              <w:t>ООО «</w:t>
            </w:r>
            <w:proofErr w:type="spellStart"/>
            <w:r>
              <w:rPr>
                <w:sz w:val="20"/>
                <w:szCs w:val="20"/>
              </w:rPr>
              <w:t>ЮНИЛАБ-Иркутск</w:t>
            </w:r>
            <w:proofErr w:type="spellEnd"/>
            <w:r>
              <w:rPr>
                <w:sz w:val="20"/>
                <w:szCs w:val="20"/>
              </w:rPr>
              <w:t>»</w:t>
            </w:r>
          </w:p>
          <w:p w:rsidR="003313B5" w:rsidRPr="003313B5" w:rsidRDefault="003313B5" w:rsidP="00525F98">
            <w:pPr>
              <w:widowControl w:val="0"/>
              <w:tabs>
                <w:tab w:val="left" w:pos="5040"/>
              </w:tabs>
              <w:autoSpaceDE w:val="0"/>
              <w:autoSpaceDN w:val="0"/>
              <w:adjustRightInd w:val="0"/>
              <w:rPr>
                <w:sz w:val="20"/>
                <w:szCs w:val="20"/>
              </w:rPr>
            </w:pPr>
          </w:p>
          <w:p w:rsidR="003313B5" w:rsidRPr="003313B5" w:rsidRDefault="003313B5" w:rsidP="00525F98">
            <w:pPr>
              <w:widowControl w:val="0"/>
              <w:tabs>
                <w:tab w:val="left" w:pos="5040"/>
              </w:tabs>
              <w:autoSpaceDE w:val="0"/>
              <w:autoSpaceDN w:val="0"/>
              <w:adjustRightInd w:val="0"/>
              <w:rPr>
                <w:sz w:val="20"/>
                <w:szCs w:val="20"/>
              </w:rPr>
            </w:pPr>
          </w:p>
          <w:p w:rsidR="003313B5" w:rsidRPr="003313B5" w:rsidRDefault="003313B5" w:rsidP="00525F98">
            <w:pPr>
              <w:widowControl w:val="0"/>
              <w:tabs>
                <w:tab w:val="left" w:pos="5040"/>
              </w:tabs>
              <w:autoSpaceDE w:val="0"/>
              <w:autoSpaceDN w:val="0"/>
              <w:adjustRightInd w:val="0"/>
              <w:rPr>
                <w:sz w:val="20"/>
                <w:szCs w:val="20"/>
              </w:rPr>
            </w:pPr>
            <w:r>
              <w:rPr>
                <w:sz w:val="20"/>
                <w:szCs w:val="20"/>
              </w:rPr>
              <w:t>Представитель по доверенности</w:t>
            </w:r>
          </w:p>
          <w:p w:rsidR="003313B5" w:rsidRPr="003313B5" w:rsidRDefault="003313B5" w:rsidP="00525F98">
            <w:pPr>
              <w:widowControl w:val="0"/>
              <w:tabs>
                <w:tab w:val="left" w:pos="5040"/>
              </w:tabs>
              <w:autoSpaceDE w:val="0"/>
              <w:autoSpaceDN w:val="0"/>
              <w:adjustRightInd w:val="0"/>
              <w:rPr>
                <w:sz w:val="20"/>
                <w:szCs w:val="20"/>
              </w:rPr>
            </w:pPr>
            <w:r w:rsidRPr="003313B5">
              <w:rPr>
                <w:sz w:val="20"/>
                <w:szCs w:val="20"/>
              </w:rPr>
              <w:t>______________________/</w:t>
            </w:r>
            <w:r>
              <w:rPr>
                <w:sz w:val="20"/>
                <w:szCs w:val="20"/>
              </w:rPr>
              <w:t xml:space="preserve">С.В. </w:t>
            </w:r>
            <w:proofErr w:type="spellStart"/>
            <w:r>
              <w:rPr>
                <w:sz w:val="20"/>
                <w:szCs w:val="20"/>
              </w:rPr>
              <w:t>Теренкова</w:t>
            </w:r>
            <w:proofErr w:type="spellEnd"/>
            <w:r w:rsidRPr="003313B5">
              <w:rPr>
                <w:sz w:val="20"/>
                <w:szCs w:val="20"/>
              </w:rPr>
              <w:t>/</w:t>
            </w:r>
          </w:p>
          <w:p w:rsidR="003313B5" w:rsidRPr="003313B5" w:rsidRDefault="003313B5" w:rsidP="00525F98">
            <w:pPr>
              <w:pStyle w:val="aa"/>
              <w:rPr>
                <w:rFonts w:ascii="Times New Roman" w:hAnsi="Times New Roman"/>
                <w:bCs/>
              </w:rPr>
            </w:pPr>
            <w:r w:rsidRPr="003313B5">
              <w:rPr>
                <w:rFonts w:ascii="Times New Roman" w:hAnsi="Times New Roman"/>
                <w:bCs/>
              </w:rPr>
              <w:t xml:space="preserve">  М.П.            </w:t>
            </w:r>
          </w:p>
        </w:tc>
      </w:tr>
    </w:tbl>
    <w:p w:rsidR="00B45546" w:rsidRPr="003313B5" w:rsidRDefault="008028E6">
      <w:pPr>
        <w:rPr>
          <w:sz w:val="20"/>
          <w:szCs w:val="20"/>
        </w:rPr>
      </w:pPr>
    </w:p>
    <w:sectPr w:rsidR="00B45546" w:rsidRPr="003313B5" w:rsidSect="003313B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3B5"/>
    <w:rsid w:val="000073D8"/>
    <w:rsid w:val="000A5A1F"/>
    <w:rsid w:val="00113F2A"/>
    <w:rsid w:val="003313B5"/>
    <w:rsid w:val="00464142"/>
    <w:rsid w:val="008028E6"/>
    <w:rsid w:val="00A07936"/>
    <w:rsid w:val="00C0093C"/>
    <w:rsid w:val="00D1748B"/>
    <w:rsid w:val="00D955E7"/>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313B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313B5"/>
    <w:pPr>
      <w:ind w:left="720"/>
      <w:contextualSpacing/>
    </w:pPr>
  </w:style>
  <w:style w:type="paragraph" w:styleId="a6">
    <w:name w:val="Title"/>
    <w:basedOn w:val="a"/>
    <w:link w:val="a7"/>
    <w:qFormat/>
    <w:rsid w:val="003313B5"/>
    <w:pPr>
      <w:jc w:val="center"/>
    </w:pPr>
    <w:rPr>
      <w:b/>
      <w:sz w:val="28"/>
      <w:szCs w:val="20"/>
    </w:rPr>
  </w:style>
  <w:style w:type="character" w:customStyle="1" w:styleId="a7">
    <w:name w:val="Название Знак"/>
    <w:basedOn w:val="a0"/>
    <w:link w:val="a6"/>
    <w:rsid w:val="003313B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313B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313B5"/>
    <w:rPr>
      <w:rFonts w:ascii="Times New Roman" w:eastAsia="Times New Roman" w:hAnsi="Times New Roman" w:cs="Times New Roman"/>
      <w:sz w:val="24"/>
      <w:szCs w:val="20"/>
      <w:lang w:eastAsia="ru-RU"/>
    </w:rPr>
  </w:style>
  <w:style w:type="paragraph" w:styleId="2">
    <w:name w:val="Body Text Indent 2"/>
    <w:basedOn w:val="a"/>
    <w:link w:val="20"/>
    <w:rsid w:val="003313B5"/>
    <w:pPr>
      <w:ind w:firstLine="709"/>
      <w:jc w:val="both"/>
    </w:pPr>
    <w:rPr>
      <w:szCs w:val="20"/>
    </w:rPr>
  </w:style>
  <w:style w:type="character" w:customStyle="1" w:styleId="20">
    <w:name w:val="Основной текст с отступом 2 Знак"/>
    <w:basedOn w:val="a0"/>
    <w:link w:val="2"/>
    <w:rsid w:val="003313B5"/>
    <w:rPr>
      <w:rFonts w:ascii="Times New Roman" w:eastAsia="Times New Roman" w:hAnsi="Times New Roman" w:cs="Times New Roman"/>
      <w:sz w:val="24"/>
      <w:szCs w:val="20"/>
      <w:lang w:eastAsia="ru-RU"/>
    </w:rPr>
  </w:style>
  <w:style w:type="paragraph" w:styleId="aa">
    <w:name w:val="Plain Text"/>
    <w:basedOn w:val="a"/>
    <w:link w:val="ab"/>
    <w:uiPriority w:val="99"/>
    <w:rsid w:val="003313B5"/>
    <w:rPr>
      <w:rFonts w:ascii="Courier New" w:hAnsi="Courier New"/>
      <w:sz w:val="20"/>
      <w:szCs w:val="20"/>
    </w:rPr>
  </w:style>
  <w:style w:type="character" w:customStyle="1" w:styleId="ab">
    <w:name w:val="Текст Знак"/>
    <w:basedOn w:val="a0"/>
    <w:link w:val="aa"/>
    <w:uiPriority w:val="99"/>
    <w:rsid w:val="003313B5"/>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313B5"/>
    <w:pPr>
      <w:widowControl w:val="0"/>
      <w:ind w:firstLine="720"/>
      <w:jc w:val="both"/>
    </w:pPr>
    <w:rPr>
      <w:rFonts w:ascii="Arial" w:hAnsi="Arial"/>
    </w:rPr>
  </w:style>
  <w:style w:type="paragraph" w:styleId="ac">
    <w:name w:val="No Spacing"/>
    <w:link w:val="ad"/>
    <w:uiPriority w:val="99"/>
    <w:qFormat/>
    <w:rsid w:val="003313B5"/>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3313B5"/>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3313B5"/>
    <w:rPr>
      <w:rFonts w:ascii="Calibri" w:eastAsia="Lucida Sans Unicode" w:hAnsi="Calibri" w:cs="Calibri"/>
      <w:color w:val="00000A"/>
    </w:rPr>
  </w:style>
  <w:style w:type="paragraph" w:customStyle="1" w:styleId="ae">
    <w:name w:val="Содержимое таблицы"/>
    <w:basedOn w:val="a"/>
    <w:rsid w:val="003313B5"/>
    <w:pPr>
      <w:widowControl w:val="0"/>
      <w:suppressLineNumbers/>
      <w:suppressAutoHyphens/>
    </w:pPr>
    <w:rPr>
      <w:rFonts w:eastAsia="SimSun" w:cs="Mangal"/>
      <w:kern w:val="1"/>
      <w:lang w:eastAsia="hi-IN" w:bidi="hi-IN"/>
    </w:rPr>
  </w:style>
  <w:style w:type="character" w:styleId="af">
    <w:name w:val="Hyperlink"/>
    <w:basedOn w:val="a0"/>
    <w:uiPriority w:val="99"/>
    <w:unhideWhenUsed/>
    <w:rsid w:val="003313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ova.ts@unilab.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3032</Words>
  <Characters>17288</Characters>
  <Application>Microsoft Office Word</Application>
  <DocSecurity>4</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2020-12-07T01:37:00Z</cp:lastPrinted>
  <dcterms:created xsi:type="dcterms:W3CDTF">2020-12-07T01:38:00Z</dcterms:created>
  <dcterms:modified xsi:type="dcterms:W3CDTF">2020-12-07T01:38:00Z</dcterms:modified>
</cp:coreProperties>
</file>