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4F" w:rsidRPr="007316E5" w:rsidRDefault="00FA724F" w:rsidP="00411E63">
      <w:pPr>
        <w:shd w:val="clear" w:color="auto" w:fill="FFFFFF"/>
        <w:spacing w:before="14"/>
        <w:jc w:val="center"/>
        <w:rPr>
          <w:b/>
          <w:bCs/>
          <w:color w:val="000000"/>
          <w:spacing w:val="-3"/>
        </w:rPr>
      </w:pPr>
      <w:r w:rsidRPr="007316E5">
        <w:rPr>
          <w:b/>
          <w:bCs/>
          <w:color w:val="000000"/>
          <w:spacing w:val="-3"/>
        </w:rPr>
        <w:t xml:space="preserve">Дополнительное соглашение </w:t>
      </w:r>
      <w:r w:rsidR="00BE4963" w:rsidRPr="007316E5">
        <w:rPr>
          <w:b/>
          <w:bCs/>
          <w:color w:val="000000"/>
          <w:spacing w:val="-3"/>
        </w:rPr>
        <w:t>№</w:t>
      </w:r>
      <w:r w:rsidR="00E24B64" w:rsidRPr="007316E5">
        <w:rPr>
          <w:b/>
          <w:bCs/>
          <w:color w:val="000000"/>
          <w:spacing w:val="-3"/>
        </w:rPr>
        <w:t xml:space="preserve"> </w:t>
      </w:r>
      <w:r w:rsidR="00687C3B" w:rsidRPr="007316E5">
        <w:rPr>
          <w:b/>
          <w:bCs/>
          <w:color w:val="000000"/>
          <w:spacing w:val="-3"/>
        </w:rPr>
        <w:t>1</w:t>
      </w:r>
    </w:p>
    <w:p w:rsidR="00274998" w:rsidRPr="007316E5" w:rsidRDefault="00274998" w:rsidP="00274998">
      <w:pPr>
        <w:pStyle w:val="a5"/>
        <w:widowControl w:val="0"/>
        <w:rPr>
          <w:rFonts w:ascii="Times New Roman" w:hAnsi="Times New Roman"/>
          <w:sz w:val="20"/>
          <w:szCs w:val="20"/>
        </w:rPr>
      </w:pPr>
      <w:r w:rsidRPr="007316E5">
        <w:rPr>
          <w:rFonts w:ascii="Times New Roman" w:hAnsi="Times New Roman"/>
          <w:sz w:val="20"/>
          <w:szCs w:val="20"/>
        </w:rPr>
        <w:t xml:space="preserve">к договору  № </w:t>
      </w:r>
      <w:r w:rsidR="00687C3B" w:rsidRPr="007316E5">
        <w:rPr>
          <w:rFonts w:ascii="Times New Roman" w:hAnsi="Times New Roman"/>
          <w:sz w:val="20"/>
          <w:szCs w:val="20"/>
        </w:rPr>
        <w:t>30</w:t>
      </w:r>
      <w:r w:rsidR="00DA16E4" w:rsidRPr="007316E5">
        <w:rPr>
          <w:rFonts w:ascii="Times New Roman" w:hAnsi="Times New Roman"/>
          <w:sz w:val="20"/>
          <w:szCs w:val="20"/>
        </w:rPr>
        <w:t>2</w:t>
      </w:r>
      <w:r w:rsidRPr="007316E5">
        <w:rPr>
          <w:rFonts w:ascii="Times New Roman" w:hAnsi="Times New Roman"/>
          <w:sz w:val="20"/>
          <w:szCs w:val="20"/>
        </w:rPr>
        <w:t xml:space="preserve">-20 от </w:t>
      </w:r>
      <w:r w:rsidR="00DA16E4" w:rsidRPr="007316E5">
        <w:rPr>
          <w:rFonts w:ascii="Times New Roman" w:hAnsi="Times New Roman"/>
          <w:sz w:val="20"/>
          <w:szCs w:val="20"/>
        </w:rPr>
        <w:t>01</w:t>
      </w:r>
      <w:r w:rsidRPr="007316E5">
        <w:rPr>
          <w:rFonts w:ascii="Times New Roman" w:hAnsi="Times New Roman"/>
          <w:sz w:val="20"/>
          <w:szCs w:val="20"/>
        </w:rPr>
        <w:t>.</w:t>
      </w:r>
      <w:r w:rsidR="00A223BE" w:rsidRPr="007316E5">
        <w:rPr>
          <w:rFonts w:ascii="Times New Roman" w:hAnsi="Times New Roman"/>
          <w:sz w:val="20"/>
          <w:szCs w:val="20"/>
        </w:rPr>
        <w:t>1</w:t>
      </w:r>
      <w:r w:rsidR="00DA16E4" w:rsidRPr="007316E5">
        <w:rPr>
          <w:rFonts w:ascii="Times New Roman" w:hAnsi="Times New Roman"/>
          <w:sz w:val="20"/>
          <w:szCs w:val="20"/>
        </w:rPr>
        <w:t>2</w:t>
      </w:r>
      <w:r w:rsidRPr="007316E5">
        <w:rPr>
          <w:rFonts w:ascii="Times New Roman" w:hAnsi="Times New Roman"/>
          <w:sz w:val="20"/>
          <w:szCs w:val="20"/>
        </w:rPr>
        <w:t>.2020года</w:t>
      </w:r>
    </w:p>
    <w:p w:rsidR="001B23A2" w:rsidRPr="007316E5" w:rsidRDefault="00DA16E4" w:rsidP="00274998">
      <w:pPr>
        <w:jc w:val="center"/>
        <w:rPr>
          <w:b/>
          <w:bCs/>
        </w:rPr>
      </w:pPr>
      <w:r w:rsidRPr="007316E5">
        <w:rPr>
          <w:b/>
          <w:bCs/>
        </w:rPr>
        <w:t>на оказание услуг по планово-регулярному сбору, транспортированию и утилизации медицинских отходов класса</w:t>
      </w:r>
      <w:proofErr w:type="gramStart"/>
      <w:r w:rsidRPr="007316E5">
        <w:rPr>
          <w:b/>
          <w:bCs/>
        </w:rPr>
        <w:t xml:space="preserve"> А</w:t>
      </w:r>
      <w:proofErr w:type="gramEnd"/>
      <w:r w:rsidRPr="007316E5">
        <w:rPr>
          <w:b/>
          <w:bCs/>
        </w:rPr>
        <w:t>, приближенных по составу к ТКО, в том числе крупногабаритного мусора с объектов временного хранения ТКО (контейнерных площадок)</w:t>
      </w:r>
    </w:p>
    <w:p w:rsidR="00FA724F" w:rsidRPr="007316E5" w:rsidRDefault="00763481" w:rsidP="00763481">
      <w:pPr>
        <w:shd w:val="clear" w:color="auto" w:fill="FFFFFF"/>
        <w:spacing w:before="14"/>
        <w:jc w:val="center"/>
        <w:rPr>
          <w:b/>
          <w:bCs/>
          <w:color w:val="000000"/>
          <w:spacing w:val="-3"/>
        </w:rPr>
      </w:pPr>
      <w:r w:rsidRPr="007316E5">
        <w:rPr>
          <w:b/>
          <w:bCs/>
          <w:color w:val="000000"/>
          <w:spacing w:val="-3"/>
        </w:rPr>
        <w:tab/>
      </w:r>
      <w:r w:rsidRPr="007316E5">
        <w:rPr>
          <w:b/>
          <w:bCs/>
          <w:color w:val="000000"/>
          <w:spacing w:val="-3"/>
        </w:rPr>
        <w:tab/>
      </w:r>
      <w:r w:rsidRPr="007316E5">
        <w:rPr>
          <w:b/>
          <w:bCs/>
          <w:color w:val="000000"/>
          <w:spacing w:val="-3"/>
        </w:rPr>
        <w:tab/>
      </w:r>
      <w:r w:rsidRPr="007316E5">
        <w:rPr>
          <w:b/>
          <w:bCs/>
          <w:color w:val="000000"/>
          <w:spacing w:val="-3"/>
        </w:rPr>
        <w:tab/>
      </w:r>
      <w:r w:rsidRPr="007316E5">
        <w:rPr>
          <w:b/>
          <w:bCs/>
          <w:color w:val="000000"/>
          <w:spacing w:val="-3"/>
        </w:rPr>
        <w:tab/>
      </w:r>
      <w:r w:rsidRPr="007316E5">
        <w:rPr>
          <w:b/>
          <w:bCs/>
          <w:color w:val="000000"/>
          <w:spacing w:val="-3"/>
        </w:rPr>
        <w:tab/>
      </w:r>
    </w:p>
    <w:p w:rsidR="00FA724F" w:rsidRPr="007316E5" w:rsidRDefault="00FA724F" w:rsidP="00085B28">
      <w:pPr>
        <w:shd w:val="clear" w:color="auto" w:fill="FFFFFF"/>
        <w:tabs>
          <w:tab w:val="left" w:pos="510"/>
          <w:tab w:val="right" w:pos="10206"/>
        </w:tabs>
        <w:rPr>
          <w:color w:val="000000"/>
          <w:spacing w:val="-3"/>
        </w:rPr>
      </w:pPr>
      <w:r w:rsidRPr="007316E5">
        <w:rPr>
          <w:color w:val="000000"/>
          <w:spacing w:val="-3"/>
        </w:rPr>
        <w:t>г. Иркутск</w:t>
      </w:r>
      <w:r w:rsidRPr="007316E5">
        <w:rPr>
          <w:color w:val="000000"/>
          <w:spacing w:val="-3"/>
        </w:rPr>
        <w:tab/>
        <w:t xml:space="preserve">« </w:t>
      </w:r>
      <w:r w:rsidR="00AA2D03" w:rsidRPr="007316E5">
        <w:rPr>
          <w:color w:val="000000"/>
          <w:spacing w:val="-3"/>
        </w:rPr>
        <w:t>___</w:t>
      </w:r>
      <w:r w:rsidRPr="007316E5">
        <w:rPr>
          <w:color w:val="000000"/>
          <w:spacing w:val="-3"/>
        </w:rPr>
        <w:t xml:space="preserve">» </w:t>
      </w:r>
      <w:r w:rsidR="00AA2D03" w:rsidRPr="007316E5">
        <w:rPr>
          <w:color w:val="000000"/>
          <w:spacing w:val="-3"/>
        </w:rPr>
        <w:t>___________</w:t>
      </w:r>
      <w:r w:rsidRPr="007316E5">
        <w:rPr>
          <w:color w:val="000000"/>
          <w:spacing w:val="-3"/>
        </w:rPr>
        <w:t xml:space="preserve"> 20</w:t>
      </w:r>
      <w:r w:rsidR="00B56D3C" w:rsidRPr="007316E5">
        <w:rPr>
          <w:color w:val="000000"/>
          <w:spacing w:val="-3"/>
        </w:rPr>
        <w:t>20</w:t>
      </w:r>
      <w:r w:rsidRPr="007316E5">
        <w:rPr>
          <w:color w:val="000000"/>
          <w:spacing w:val="-3"/>
        </w:rPr>
        <w:t xml:space="preserve"> г.</w:t>
      </w:r>
    </w:p>
    <w:p w:rsidR="000F7870" w:rsidRPr="007316E5" w:rsidRDefault="000F7870" w:rsidP="000E22EA">
      <w:pPr>
        <w:pStyle w:val="1"/>
        <w:widowControl w:val="0"/>
        <w:jc w:val="both"/>
        <w:rPr>
          <w:b/>
          <w:bCs/>
          <w:color w:val="080808"/>
          <w:sz w:val="20"/>
          <w:szCs w:val="20"/>
        </w:rPr>
      </w:pPr>
    </w:p>
    <w:p w:rsidR="00750F08" w:rsidRPr="007316E5" w:rsidRDefault="00DA16E4" w:rsidP="00750F08">
      <w:pPr>
        <w:widowControl/>
        <w:suppressAutoHyphens/>
        <w:jc w:val="both"/>
        <w:rPr>
          <w:color w:val="000000"/>
          <w:spacing w:val="-3"/>
        </w:rPr>
      </w:pPr>
      <w:proofErr w:type="gramStart"/>
      <w:r w:rsidRPr="007316E5">
        <w:rPr>
          <w:b/>
        </w:rPr>
        <w:t>Областное государственное автономное учреждение здравоохранения «Иркутская городская клиническая больница №8»</w:t>
      </w:r>
      <w:r w:rsidRPr="007316E5">
        <w:t xml:space="preserve">, именуемое в дальнейшем </w:t>
      </w:r>
      <w:r w:rsidRPr="007316E5">
        <w:rPr>
          <w:b/>
        </w:rPr>
        <w:t xml:space="preserve">Заказчик, </w:t>
      </w:r>
      <w:r w:rsidRPr="007316E5">
        <w:t xml:space="preserve">в лице главного врача </w:t>
      </w:r>
      <w:proofErr w:type="spellStart"/>
      <w:r w:rsidRPr="007316E5">
        <w:t>Есевой</w:t>
      </w:r>
      <w:proofErr w:type="spellEnd"/>
      <w:r w:rsidRPr="007316E5">
        <w:t xml:space="preserve"> Жанны Владимировны, действующего на основании Устава, с одной стороны, и </w:t>
      </w:r>
      <w:r w:rsidRPr="007316E5">
        <w:rPr>
          <w:b/>
        </w:rPr>
        <w:t>Общество с ограниченной ответственностью «Коммунальный транспорт»,</w:t>
      </w:r>
      <w:r w:rsidRPr="007316E5">
        <w:t xml:space="preserve"> именуемый в дальнейшем </w:t>
      </w:r>
      <w:r w:rsidRPr="007316E5">
        <w:rPr>
          <w:b/>
        </w:rPr>
        <w:t xml:space="preserve">Исполнитель, </w:t>
      </w:r>
      <w:r w:rsidRPr="007316E5">
        <w:t>в лице генерального директора Рыжкова Николая Александровича</w:t>
      </w:r>
      <w:r w:rsidRPr="007316E5">
        <w:rPr>
          <w:b/>
        </w:rPr>
        <w:t>,</w:t>
      </w:r>
      <w:r w:rsidRPr="007316E5">
        <w:t xml:space="preserve"> действующего на основании Устава</w:t>
      </w:r>
      <w:r w:rsidR="00750F08" w:rsidRPr="007316E5">
        <w:t xml:space="preserve">, </w:t>
      </w:r>
      <w:r w:rsidR="00750F08" w:rsidRPr="007316E5">
        <w:rPr>
          <w:lang w:val="en-US"/>
        </w:rPr>
        <w:t>c</w:t>
      </w:r>
      <w:r w:rsidR="00750F08" w:rsidRPr="007316E5">
        <w:t xml:space="preserve"> другой стороны, именуемые в дальнейшем совместно Стороны</w:t>
      </w:r>
      <w:r w:rsidR="00750F08" w:rsidRPr="007316E5">
        <w:rPr>
          <w:lang w:eastAsia="ar-SA"/>
        </w:rPr>
        <w:t xml:space="preserve">, </w:t>
      </w:r>
      <w:r w:rsidR="00AB4A9B" w:rsidRPr="007316E5">
        <w:rPr>
          <w:color w:val="000000"/>
          <w:spacing w:val="-3"/>
        </w:rPr>
        <w:t>заключили настоящее</w:t>
      </w:r>
      <w:proofErr w:type="gramEnd"/>
      <w:r w:rsidR="00AB4A9B" w:rsidRPr="007316E5">
        <w:rPr>
          <w:color w:val="000000"/>
          <w:spacing w:val="-3"/>
        </w:rPr>
        <w:t xml:space="preserve"> соглашение к договору № </w:t>
      </w:r>
      <w:r w:rsidR="00687C3B" w:rsidRPr="007316E5">
        <w:rPr>
          <w:color w:val="000000"/>
          <w:spacing w:val="-3"/>
        </w:rPr>
        <w:t>30</w:t>
      </w:r>
      <w:r w:rsidRPr="007316E5">
        <w:rPr>
          <w:color w:val="000000"/>
          <w:spacing w:val="-3"/>
        </w:rPr>
        <w:t>2</w:t>
      </w:r>
      <w:r w:rsidR="00AB4A9B" w:rsidRPr="007316E5">
        <w:rPr>
          <w:color w:val="000000"/>
          <w:spacing w:val="-3"/>
        </w:rPr>
        <w:t>-</w:t>
      </w:r>
      <w:r w:rsidR="00734E8D" w:rsidRPr="007316E5">
        <w:rPr>
          <w:color w:val="000000"/>
          <w:spacing w:val="-3"/>
        </w:rPr>
        <w:t>20</w:t>
      </w:r>
      <w:r w:rsidR="00E83D76" w:rsidRPr="007316E5">
        <w:rPr>
          <w:color w:val="000000"/>
          <w:spacing w:val="-3"/>
        </w:rPr>
        <w:t xml:space="preserve"> от </w:t>
      </w:r>
      <w:r w:rsidRPr="007316E5">
        <w:rPr>
          <w:color w:val="000000"/>
          <w:spacing w:val="-3"/>
        </w:rPr>
        <w:t>01</w:t>
      </w:r>
      <w:r w:rsidR="00AB4A9B" w:rsidRPr="007316E5">
        <w:rPr>
          <w:color w:val="000000"/>
          <w:spacing w:val="-3"/>
        </w:rPr>
        <w:t>.</w:t>
      </w:r>
      <w:r w:rsidR="00A223BE" w:rsidRPr="007316E5">
        <w:rPr>
          <w:color w:val="000000"/>
          <w:spacing w:val="-3"/>
        </w:rPr>
        <w:t>1</w:t>
      </w:r>
      <w:r w:rsidRPr="007316E5">
        <w:rPr>
          <w:color w:val="000000"/>
          <w:spacing w:val="-3"/>
        </w:rPr>
        <w:t>2</w:t>
      </w:r>
      <w:r w:rsidR="00D71E6B" w:rsidRPr="007316E5">
        <w:rPr>
          <w:color w:val="000000"/>
          <w:spacing w:val="-3"/>
        </w:rPr>
        <w:t>.</w:t>
      </w:r>
      <w:r w:rsidR="00AB4A9B" w:rsidRPr="007316E5">
        <w:rPr>
          <w:color w:val="000000"/>
          <w:spacing w:val="-3"/>
        </w:rPr>
        <w:t>20</w:t>
      </w:r>
      <w:r w:rsidR="00C3047B" w:rsidRPr="007316E5">
        <w:rPr>
          <w:color w:val="000000"/>
          <w:spacing w:val="-3"/>
        </w:rPr>
        <w:t>20</w:t>
      </w:r>
      <w:r w:rsidR="00AB4A9B" w:rsidRPr="007316E5">
        <w:rPr>
          <w:color w:val="000000"/>
          <w:spacing w:val="-3"/>
        </w:rPr>
        <w:t xml:space="preserve">г. </w:t>
      </w:r>
      <w:r w:rsidRPr="007316E5">
        <w:rPr>
          <w:bCs/>
        </w:rPr>
        <w:t>на оказание услуг по планово-регулярному сбору, транспортированию и утилизации медицинских отходов класса</w:t>
      </w:r>
      <w:proofErr w:type="gramStart"/>
      <w:r w:rsidRPr="007316E5">
        <w:rPr>
          <w:bCs/>
        </w:rPr>
        <w:t xml:space="preserve"> А</w:t>
      </w:r>
      <w:proofErr w:type="gramEnd"/>
      <w:r w:rsidRPr="007316E5">
        <w:rPr>
          <w:bCs/>
        </w:rPr>
        <w:t>, приближенных по составу к ТКО, в том числе крупногабаритного мусора с объектов временного хранения ТКО (контейнерных площадок)</w:t>
      </w:r>
      <w:r w:rsidR="00E63A7D" w:rsidRPr="007316E5">
        <w:rPr>
          <w:color w:val="000000"/>
          <w:spacing w:val="-3"/>
        </w:rPr>
        <w:t xml:space="preserve"> </w:t>
      </w:r>
      <w:r w:rsidR="00AB4A9B" w:rsidRPr="007316E5">
        <w:rPr>
          <w:color w:val="000000"/>
          <w:spacing w:val="-3"/>
        </w:rPr>
        <w:t>о нижеследующем</w:t>
      </w:r>
      <w:r w:rsidR="00750F08" w:rsidRPr="007316E5">
        <w:rPr>
          <w:color w:val="000000"/>
          <w:spacing w:val="-3"/>
        </w:rPr>
        <w:t>:</w:t>
      </w:r>
    </w:p>
    <w:p w:rsidR="00E83D76" w:rsidRPr="007316E5" w:rsidRDefault="00E83D76" w:rsidP="00750F08">
      <w:pPr>
        <w:widowControl/>
        <w:suppressAutoHyphens/>
        <w:jc w:val="both"/>
        <w:rPr>
          <w:color w:val="000000"/>
          <w:spacing w:val="-3"/>
        </w:rPr>
      </w:pPr>
    </w:p>
    <w:p w:rsidR="002301BD" w:rsidRPr="007316E5" w:rsidRDefault="002301BD" w:rsidP="002301BD">
      <w:pPr>
        <w:pStyle w:val="af1"/>
        <w:spacing w:after="0"/>
        <w:ind w:left="0" w:firstLine="284"/>
        <w:jc w:val="both"/>
      </w:pPr>
      <w:r w:rsidRPr="007316E5">
        <w:t xml:space="preserve">1. На основании п. 43 извещения о проведении закупки </w:t>
      </w:r>
      <w:r w:rsidR="00DA16E4" w:rsidRPr="007316E5">
        <w:rPr>
          <w:bCs/>
        </w:rPr>
        <w:t>на оказание услуг по планово-регулярному сбору, транспортированию и утилизации медицинских отходов класса</w:t>
      </w:r>
      <w:proofErr w:type="gramStart"/>
      <w:r w:rsidR="00DA16E4" w:rsidRPr="007316E5">
        <w:rPr>
          <w:bCs/>
        </w:rPr>
        <w:t xml:space="preserve"> А</w:t>
      </w:r>
      <w:proofErr w:type="gramEnd"/>
      <w:r w:rsidR="00DA16E4" w:rsidRPr="007316E5">
        <w:rPr>
          <w:bCs/>
        </w:rPr>
        <w:t>, приближенных по составу к ТКО, в том числе крупногабаритного мусора с объектов временного хранения ТКО (контейнерных площадок)</w:t>
      </w:r>
      <w:r w:rsidRPr="007316E5">
        <w:t xml:space="preserve"> № </w:t>
      </w:r>
      <w:r w:rsidR="00687C3B" w:rsidRPr="007316E5">
        <w:t>30</w:t>
      </w:r>
      <w:r w:rsidR="00DA16E4" w:rsidRPr="007316E5">
        <w:t>2</w:t>
      </w:r>
      <w:r w:rsidRPr="007316E5">
        <w:t xml:space="preserve">-20, п. 2.4 договора № </w:t>
      </w:r>
      <w:r w:rsidR="00687C3B" w:rsidRPr="007316E5">
        <w:t>30</w:t>
      </w:r>
      <w:r w:rsidR="00DA16E4" w:rsidRPr="007316E5">
        <w:t>2</w:t>
      </w:r>
      <w:r w:rsidRPr="007316E5">
        <w:t xml:space="preserve">-20 от </w:t>
      </w:r>
      <w:r w:rsidR="00DA16E4" w:rsidRPr="007316E5">
        <w:t>01</w:t>
      </w:r>
      <w:r w:rsidRPr="007316E5">
        <w:t>.1</w:t>
      </w:r>
      <w:r w:rsidR="00DA16E4" w:rsidRPr="007316E5">
        <w:t>2</w:t>
      </w:r>
      <w:r w:rsidRPr="007316E5">
        <w:t>.2020г., стороны пришли к соглашению об увеличении предусмотренного договором количества Товара, но не более чем на десять процентов, исходя из установленной в договоре цены за единицу.</w:t>
      </w:r>
    </w:p>
    <w:p w:rsidR="002301BD" w:rsidRPr="007316E5" w:rsidRDefault="002301BD" w:rsidP="00DA16E4">
      <w:pPr>
        <w:ind w:firstLine="567"/>
        <w:jc w:val="both"/>
      </w:pPr>
      <w:r w:rsidRPr="007316E5">
        <w:t xml:space="preserve">2. Изложить п. </w:t>
      </w:r>
      <w:r w:rsidR="00E8521B" w:rsidRPr="007316E5">
        <w:t>1</w:t>
      </w:r>
      <w:r w:rsidRPr="007316E5">
        <w:t>.</w:t>
      </w:r>
      <w:r w:rsidR="00E8521B" w:rsidRPr="007316E5">
        <w:t>2</w:t>
      </w:r>
      <w:r w:rsidRPr="007316E5">
        <w:t xml:space="preserve">. Договора в новой редакции: </w:t>
      </w:r>
      <w:proofErr w:type="gramStart"/>
      <w:r w:rsidRPr="007316E5">
        <w:t>«</w:t>
      </w:r>
      <w:bookmarkStart w:id="0" w:name="_DV_M125"/>
      <w:bookmarkEnd w:id="0"/>
      <w:r w:rsidR="00DA16E4" w:rsidRPr="007316E5">
        <w:t>Место оказания Услуг: г. Иркутск, улица  Партизанская, 74ж (собственная КП), г. Иркутск, улица 3я-Дачная 44 (место общего пользования), г. Иркутск, улица Академика Образцова, 27Ш (собственная КП), г. Иркутск, улица Ярославского, 300 (собственная КП), г. Иркутск, улица Баумана, 214а (собственная КП), г. Иркутск, ст. Батарейная, улица Ангарская, 11 (место общего пользования), г. Иркутск, улица Баумана, 191 (место общего пользования), г. Иркутск</w:t>
      </w:r>
      <w:proofErr w:type="gramEnd"/>
      <w:r w:rsidR="00DA16E4" w:rsidRPr="007316E5">
        <w:t xml:space="preserve">, </w:t>
      </w:r>
      <w:proofErr w:type="gramStart"/>
      <w:r w:rsidR="00DA16E4" w:rsidRPr="007316E5">
        <w:t>улица Баумана, 235/6 (место общего пользования), с.</w:t>
      </w:r>
      <w:r w:rsidR="00DA16E4" w:rsidRPr="007316E5">
        <w:rPr>
          <w:bCs/>
        </w:rPr>
        <w:t xml:space="preserve">  Мамоны, улица Центральная, 7/1 (место общего пользования), </w:t>
      </w:r>
      <w:r w:rsidR="00DA16E4" w:rsidRPr="006D324C">
        <w:rPr>
          <w:bCs/>
          <w:highlight w:val="cyan"/>
        </w:rPr>
        <w:t>д. Малая Еланка, ул. Молодежная, д. 15а (собственная КП)</w:t>
      </w:r>
      <w:r w:rsidRPr="006D324C">
        <w:rPr>
          <w:highlight w:val="cyan"/>
        </w:rPr>
        <w:t>».</w:t>
      </w:r>
      <w:proofErr w:type="gramEnd"/>
    </w:p>
    <w:p w:rsidR="00E8521B" w:rsidRPr="007316E5" w:rsidRDefault="00E8521B" w:rsidP="00E8521B">
      <w:pPr>
        <w:pStyle w:val="af1"/>
        <w:spacing w:after="0"/>
        <w:ind w:left="0" w:firstLine="284"/>
        <w:jc w:val="both"/>
      </w:pPr>
      <w:r w:rsidRPr="007316E5">
        <w:t xml:space="preserve">3. Изложить п. 2.1 Договора в новой редакции: </w:t>
      </w:r>
      <w:proofErr w:type="gramStart"/>
      <w:r w:rsidRPr="007316E5">
        <w:t>«</w:t>
      </w:r>
      <w:r w:rsidR="007316E5" w:rsidRPr="007316E5">
        <w:t xml:space="preserve">Цена настоящего договора составляет </w:t>
      </w:r>
      <w:r w:rsidR="007316E5" w:rsidRPr="006D324C">
        <w:rPr>
          <w:b/>
          <w:highlight w:val="cyan"/>
          <w:u w:val="single"/>
        </w:rPr>
        <w:t>957 924 (Девятьсот пятьдесят семь тысяч девятьсот двадцать четыре) рубля 00 копеек</w:t>
      </w:r>
      <w:r w:rsidR="007316E5" w:rsidRPr="007316E5">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007316E5" w:rsidRPr="007316E5">
        <w:t>, является твердой и определяется на весь срок исполнения договора, то есть является конечной</w:t>
      </w:r>
      <w:r w:rsidRPr="007316E5">
        <w:t>».</w:t>
      </w:r>
    </w:p>
    <w:p w:rsidR="002301BD" w:rsidRPr="007316E5" w:rsidRDefault="002301BD" w:rsidP="00E8521B">
      <w:pPr>
        <w:pStyle w:val="af1"/>
        <w:spacing w:after="0"/>
        <w:ind w:left="0" w:firstLine="284"/>
        <w:jc w:val="both"/>
      </w:pPr>
      <w:r w:rsidRPr="007316E5">
        <w:t xml:space="preserve">3. Изложить СПЕЦИФИКАЦИЮ (Приложение № 1 к договору № </w:t>
      </w:r>
      <w:r w:rsidR="00E8521B" w:rsidRPr="007316E5">
        <w:t>30</w:t>
      </w:r>
      <w:r w:rsidR="00DA16E4" w:rsidRPr="007316E5">
        <w:t>2</w:t>
      </w:r>
      <w:r w:rsidRPr="007316E5">
        <w:t xml:space="preserve">-20 от </w:t>
      </w:r>
      <w:r w:rsidR="00DA16E4" w:rsidRPr="007316E5">
        <w:t>01</w:t>
      </w:r>
      <w:r w:rsidRPr="007316E5">
        <w:t>.1</w:t>
      </w:r>
      <w:r w:rsidR="00DA16E4" w:rsidRPr="007316E5">
        <w:t>2</w:t>
      </w:r>
      <w:r w:rsidRPr="007316E5">
        <w:t>.2020г.) в новой редакции (Приложение № 1 к Соглашению).</w:t>
      </w:r>
    </w:p>
    <w:p w:rsidR="002301BD" w:rsidRPr="007316E5" w:rsidRDefault="002301BD" w:rsidP="00E8521B">
      <w:pPr>
        <w:pStyle w:val="af1"/>
        <w:spacing w:after="0"/>
        <w:ind w:left="0" w:firstLine="284"/>
        <w:jc w:val="both"/>
      </w:pPr>
      <w:r w:rsidRPr="007316E5">
        <w:t>4. Настоящее Соглашение вступает в силу с момента его подписания Сторонами и является неотъемлемой частью Договора.</w:t>
      </w:r>
    </w:p>
    <w:p w:rsidR="002301BD" w:rsidRPr="007316E5" w:rsidRDefault="002301BD" w:rsidP="00E8521B">
      <w:pPr>
        <w:pStyle w:val="af1"/>
        <w:spacing w:after="0"/>
        <w:ind w:left="0" w:firstLine="284"/>
        <w:jc w:val="both"/>
      </w:pPr>
      <w:r w:rsidRPr="007316E5">
        <w:t>5. Во всем остальном, что не предусмотрено настоящим Соглашением, Стороны руководствуются положениями Договора.</w:t>
      </w:r>
    </w:p>
    <w:p w:rsidR="002301BD" w:rsidRPr="007316E5" w:rsidRDefault="002301BD" w:rsidP="00E8521B">
      <w:pPr>
        <w:suppressAutoHyphens/>
        <w:ind w:firstLine="284"/>
        <w:jc w:val="both"/>
        <w:rPr>
          <w:color w:val="000000"/>
          <w:spacing w:val="-3"/>
        </w:rPr>
      </w:pPr>
      <w:r w:rsidRPr="007316E5">
        <w:t>6. Настоящее Соглашение составлено в двух экземплярах, и</w:t>
      </w:r>
      <w:bookmarkStart w:id="1" w:name="_GoBack"/>
      <w:bookmarkEnd w:id="1"/>
      <w:r w:rsidRPr="007316E5">
        <w:t>меющих одинаковую юридическую силу, по одному для каждой из Сторон.</w:t>
      </w:r>
    </w:p>
    <w:p w:rsidR="009D4603" w:rsidRPr="007316E5" w:rsidRDefault="009D4603" w:rsidP="009D4603">
      <w:pPr>
        <w:jc w:val="center"/>
        <w:rPr>
          <w:b/>
        </w:rPr>
      </w:pPr>
    </w:p>
    <w:p w:rsidR="009D4603" w:rsidRPr="007316E5" w:rsidRDefault="002301BD" w:rsidP="009D4603">
      <w:pPr>
        <w:ind w:left="720"/>
        <w:jc w:val="center"/>
        <w:rPr>
          <w:b/>
        </w:rPr>
      </w:pPr>
      <w:r w:rsidRPr="007316E5">
        <w:rPr>
          <w:b/>
        </w:rPr>
        <w:t>7</w:t>
      </w:r>
      <w:r w:rsidR="009D4603" w:rsidRPr="007316E5">
        <w:rPr>
          <w:b/>
        </w:rPr>
        <w:t>. Юридические адреса и реквизиты сторон:</w:t>
      </w:r>
    </w:p>
    <w:p w:rsidR="00CC2A45" w:rsidRPr="007316E5" w:rsidRDefault="00CC2A45" w:rsidP="00872FFB">
      <w:pPr>
        <w:shd w:val="clear" w:color="auto" w:fill="FFFFFF"/>
        <w:ind w:left="1287"/>
        <w:jc w:val="both"/>
      </w:pPr>
    </w:p>
    <w:tbl>
      <w:tblPr>
        <w:tblW w:w="10740"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5211"/>
      </w:tblGrid>
      <w:tr w:rsidR="009D4603" w:rsidRPr="007316E5" w:rsidTr="002301BD">
        <w:trPr>
          <w:trHeight w:val="3771"/>
        </w:trPr>
        <w:tc>
          <w:tcPr>
            <w:tcW w:w="5148" w:type="dxa"/>
            <w:tcBorders>
              <w:top w:val="nil"/>
              <w:left w:val="nil"/>
              <w:bottom w:val="nil"/>
              <w:right w:val="nil"/>
            </w:tcBorders>
          </w:tcPr>
          <w:p w:rsidR="009D4603" w:rsidRPr="007316E5" w:rsidRDefault="009D4603" w:rsidP="00687C3B">
            <w:pPr>
              <w:pStyle w:val="a3"/>
              <w:widowControl w:val="0"/>
              <w:tabs>
                <w:tab w:val="left" w:pos="2268"/>
              </w:tabs>
              <w:rPr>
                <w:b/>
              </w:rPr>
            </w:pPr>
            <w:r w:rsidRPr="007316E5">
              <w:rPr>
                <w:b/>
              </w:rPr>
              <w:t>Заказчик:</w:t>
            </w:r>
          </w:p>
          <w:p w:rsidR="009D4603" w:rsidRPr="007316E5" w:rsidRDefault="009D4603" w:rsidP="00687C3B">
            <w:pPr>
              <w:pStyle w:val="a3"/>
              <w:widowControl w:val="0"/>
              <w:tabs>
                <w:tab w:val="left" w:pos="2268"/>
              </w:tabs>
              <w:rPr>
                <w:b/>
              </w:rPr>
            </w:pPr>
            <w:r w:rsidRPr="007316E5">
              <w:rPr>
                <w:b/>
              </w:rPr>
              <w:t xml:space="preserve">ОГАУЗ «Иркутская городская клиническая больница № 8» </w:t>
            </w:r>
          </w:p>
          <w:p w:rsidR="009D4603" w:rsidRPr="007316E5" w:rsidRDefault="009D4603" w:rsidP="00687C3B">
            <w:pPr>
              <w:pStyle w:val="a3"/>
              <w:widowControl w:val="0"/>
              <w:tabs>
                <w:tab w:val="left" w:pos="2268"/>
              </w:tabs>
            </w:pPr>
            <w:r w:rsidRPr="007316E5">
              <w:rPr>
                <w:b/>
              </w:rPr>
              <w:t xml:space="preserve">Адрес: </w:t>
            </w:r>
            <w:r w:rsidRPr="007316E5">
              <w:t>664048, г. Иркутск, ул. Ярославского, 300</w:t>
            </w:r>
          </w:p>
          <w:p w:rsidR="009D4603" w:rsidRPr="007316E5" w:rsidRDefault="009D4603" w:rsidP="00687C3B">
            <w:pPr>
              <w:pStyle w:val="a3"/>
              <w:widowControl w:val="0"/>
              <w:tabs>
                <w:tab w:val="left" w:pos="2268"/>
              </w:tabs>
            </w:pPr>
            <w:r w:rsidRPr="007316E5">
              <w:rPr>
                <w:b/>
              </w:rPr>
              <w:t xml:space="preserve">Телефон </w:t>
            </w:r>
            <w:r w:rsidRPr="007316E5">
              <w:t>44-31-30, 502-490</w:t>
            </w:r>
          </w:p>
          <w:p w:rsidR="009D4603" w:rsidRPr="007316E5" w:rsidRDefault="009D4603" w:rsidP="00687C3B">
            <w:pPr>
              <w:pStyle w:val="a3"/>
              <w:widowControl w:val="0"/>
              <w:tabs>
                <w:tab w:val="left" w:pos="2268"/>
              </w:tabs>
            </w:pPr>
            <w:r w:rsidRPr="007316E5">
              <w:rPr>
                <w:b/>
              </w:rPr>
              <w:t>ИНН</w:t>
            </w:r>
            <w:r w:rsidRPr="007316E5">
              <w:t xml:space="preserve"> 3810009342</w:t>
            </w:r>
          </w:p>
          <w:p w:rsidR="009D4603" w:rsidRPr="007316E5" w:rsidRDefault="009D4603" w:rsidP="00687C3B">
            <w:pPr>
              <w:pStyle w:val="a3"/>
              <w:widowControl w:val="0"/>
              <w:tabs>
                <w:tab w:val="left" w:pos="2268"/>
              </w:tabs>
            </w:pPr>
            <w:r w:rsidRPr="007316E5">
              <w:rPr>
                <w:b/>
              </w:rPr>
              <w:t>КПП</w:t>
            </w:r>
            <w:r w:rsidRPr="007316E5">
              <w:t xml:space="preserve"> 381001001</w:t>
            </w:r>
          </w:p>
          <w:p w:rsidR="009D4603" w:rsidRPr="007316E5" w:rsidRDefault="009D4603" w:rsidP="00687C3B">
            <w:pPr>
              <w:pStyle w:val="af3"/>
              <w:tabs>
                <w:tab w:val="left" w:pos="0"/>
              </w:tabs>
              <w:spacing w:after="0" w:line="240" w:lineRule="auto"/>
              <w:rPr>
                <w:rFonts w:ascii="Times New Roman" w:hAnsi="Times New Roman" w:cs="Times New Roman"/>
                <w:sz w:val="20"/>
                <w:szCs w:val="20"/>
              </w:rPr>
            </w:pPr>
            <w:r w:rsidRPr="007316E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D4603" w:rsidRPr="007316E5" w:rsidRDefault="009D4603" w:rsidP="00687C3B">
            <w:pPr>
              <w:tabs>
                <w:tab w:val="left" w:pos="0"/>
              </w:tabs>
            </w:pPr>
            <w:proofErr w:type="spellStart"/>
            <w:proofErr w:type="gramStart"/>
            <w:r w:rsidRPr="007316E5">
              <w:t>р</w:t>
            </w:r>
            <w:proofErr w:type="gramEnd"/>
            <w:r w:rsidRPr="007316E5">
              <w:t>\сч</w:t>
            </w:r>
            <w:proofErr w:type="spellEnd"/>
            <w:r w:rsidRPr="007316E5">
              <w:t xml:space="preserve">. 40601810850041002000 </w:t>
            </w:r>
          </w:p>
          <w:p w:rsidR="009D4603" w:rsidRPr="007316E5" w:rsidRDefault="009D4603" w:rsidP="00687C3B">
            <w:pPr>
              <w:tabs>
                <w:tab w:val="left" w:pos="0"/>
              </w:tabs>
            </w:pPr>
            <w:r w:rsidRPr="007316E5">
              <w:t>БИК 042520001</w:t>
            </w:r>
          </w:p>
          <w:p w:rsidR="009D4603" w:rsidRPr="007316E5" w:rsidRDefault="009D4603" w:rsidP="00687C3B">
            <w:pPr>
              <w:pStyle w:val="a3"/>
              <w:widowControl w:val="0"/>
              <w:tabs>
                <w:tab w:val="left" w:pos="2268"/>
              </w:tabs>
            </w:pPr>
            <w:r w:rsidRPr="007316E5">
              <w:t>БАНК Отделение Иркутск</w:t>
            </w:r>
          </w:p>
          <w:p w:rsidR="009D4603" w:rsidRPr="007316E5" w:rsidRDefault="009D4603" w:rsidP="00687C3B">
            <w:pPr>
              <w:pStyle w:val="a3"/>
              <w:widowControl w:val="0"/>
              <w:tabs>
                <w:tab w:val="left" w:pos="2268"/>
              </w:tabs>
            </w:pPr>
          </w:p>
          <w:p w:rsidR="00DA16E4" w:rsidRPr="007316E5" w:rsidRDefault="00DA16E4" w:rsidP="00687C3B">
            <w:pPr>
              <w:pStyle w:val="a3"/>
              <w:widowControl w:val="0"/>
              <w:tabs>
                <w:tab w:val="left" w:pos="2268"/>
              </w:tabs>
            </w:pPr>
          </w:p>
          <w:p w:rsidR="009D4603" w:rsidRPr="007316E5" w:rsidRDefault="009D4603" w:rsidP="00687C3B">
            <w:pPr>
              <w:pStyle w:val="a3"/>
              <w:widowControl w:val="0"/>
              <w:tabs>
                <w:tab w:val="left" w:pos="2268"/>
              </w:tabs>
              <w:rPr>
                <w:b/>
              </w:rPr>
            </w:pPr>
            <w:r w:rsidRPr="007316E5">
              <w:rPr>
                <w:b/>
              </w:rPr>
              <w:t>Главный врач</w:t>
            </w:r>
          </w:p>
          <w:p w:rsidR="009D4603" w:rsidRPr="007316E5" w:rsidRDefault="009D4603" w:rsidP="00687C3B">
            <w:pPr>
              <w:pStyle w:val="a3"/>
              <w:widowControl w:val="0"/>
              <w:tabs>
                <w:tab w:val="left" w:pos="2268"/>
              </w:tabs>
              <w:rPr>
                <w:b/>
              </w:rPr>
            </w:pPr>
            <w:r w:rsidRPr="007316E5">
              <w:rPr>
                <w:b/>
              </w:rPr>
              <w:t xml:space="preserve">_____________________/Ж. В. </w:t>
            </w:r>
            <w:proofErr w:type="spellStart"/>
            <w:r w:rsidRPr="007316E5">
              <w:rPr>
                <w:b/>
              </w:rPr>
              <w:t>Есева</w:t>
            </w:r>
            <w:proofErr w:type="spellEnd"/>
            <w:r w:rsidRPr="007316E5">
              <w:rPr>
                <w:b/>
              </w:rPr>
              <w:t>/</w:t>
            </w:r>
          </w:p>
          <w:p w:rsidR="009D4603" w:rsidRPr="007316E5" w:rsidRDefault="009D4603" w:rsidP="00687C3B">
            <w:pPr>
              <w:pStyle w:val="ConsNonformat"/>
              <w:rPr>
                <w:rFonts w:ascii="Times New Roman" w:hAnsi="Times New Roman" w:cs="Times New Roman"/>
                <w:bCs/>
              </w:rPr>
            </w:pPr>
            <w:r w:rsidRPr="007316E5">
              <w:rPr>
                <w:rFonts w:ascii="Times New Roman" w:hAnsi="Times New Roman" w:cs="Times New Roman"/>
                <w:bCs/>
              </w:rPr>
              <w:t>М.П.</w:t>
            </w:r>
          </w:p>
        </w:tc>
        <w:tc>
          <w:tcPr>
            <w:tcW w:w="381" w:type="dxa"/>
            <w:tcBorders>
              <w:top w:val="nil"/>
              <w:left w:val="nil"/>
              <w:bottom w:val="nil"/>
              <w:right w:val="nil"/>
            </w:tcBorders>
          </w:tcPr>
          <w:p w:rsidR="009D4603" w:rsidRPr="007316E5" w:rsidRDefault="009D4603" w:rsidP="00687C3B">
            <w:pPr>
              <w:pStyle w:val="a3"/>
              <w:widowControl w:val="0"/>
              <w:tabs>
                <w:tab w:val="left" w:pos="2268"/>
              </w:tabs>
              <w:rPr>
                <w:bCs/>
              </w:rPr>
            </w:pPr>
          </w:p>
        </w:tc>
        <w:tc>
          <w:tcPr>
            <w:tcW w:w="5211" w:type="dxa"/>
            <w:tcBorders>
              <w:top w:val="nil"/>
              <w:left w:val="nil"/>
              <w:bottom w:val="nil"/>
              <w:right w:val="nil"/>
            </w:tcBorders>
          </w:tcPr>
          <w:p w:rsidR="00DA16E4" w:rsidRPr="007316E5" w:rsidRDefault="00DA16E4" w:rsidP="00DA16E4">
            <w:pPr>
              <w:tabs>
                <w:tab w:val="left" w:pos="5040"/>
              </w:tabs>
              <w:rPr>
                <w:b/>
              </w:rPr>
            </w:pPr>
            <w:r w:rsidRPr="007316E5">
              <w:rPr>
                <w:b/>
              </w:rPr>
              <w:t>Исполнитель:</w:t>
            </w:r>
          </w:p>
          <w:p w:rsidR="00DA16E4" w:rsidRPr="007316E5" w:rsidRDefault="00DA16E4" w:rsidP="00DA16E4">
            <w:pPr>
              <w:jc w:val="both"/>
              <w:rPr>
                <w:b/>
              </w:rPr>
            </w:pPr>
            <w:r w:rsidRPr="007316E5">
              <w:rPr>
                <w:b/>
              </w:rPr>
              <w:t>ООО «Коммунальный транспорт»</w:t>
            </w:r>
          </w:p>
          <w:p w:rsidR="00DA16E4" w:rsidRPr="007316E5" w:rsidRDefault="00DA16E4" w:rsidP="00DA16E4">
            <w:pPr>
              <w:tabs>
                <w:tab w:val="left" w:pos="5040"/>
              </w:tabs>
            </w:pPr>
            <w:r w:rsidRPr="007316E5">
              <w:rPr>
                <w:b/>
              </w:rPr>
              <w:t xml:space="preserve">Адрес: </w:t>
            </w:r>
            <w:r w:rsidRPr="007316E5">
              <w:t>664017, г. Иркутск, ул. Лермонтова, д. 337Б, помещение 1</w:t>
            </w:r>
          </w:p>
          <w:p w:rsidR="00DA16E4" w:rsidRPr="007316E5" w:rsidRDefault="00DA16E4" w:rsidP="00DA16E4">
            <w:pPr>
              <w:tabs>
                <w:tab w:val="left" w:pos="5040"/>
              </w:tabs>
              <w:rPr>
                <w:b/>
              </w:rPr>
            </w:pPr>
            <w:r w:rsidRPr="007316E5">
              <w:rPr>
                <w:b/>
              </w:rPr>
              <w:t xml:space="preserve">Телефон </w:t>
            </w:r>
            <w:r w:rsidRPr="007316E5">
              <w:t>8-950-077-83-77</w:t>
            </w:r>
          </w:p>
          <w:p w:rsidR="00DA16E4" w:rsidRPr="007316E5" w:rsidRDefault="00DA16E4" w:rsidP="00DA16E4">
            <w:pPr>
              <w:tabs>
                <w:tab w:val="left" w:pos="5040"/>
              </w:tabs>
              <w:rPr>
                <w:b/>
              </w:rPr>
            </w:pPr>
            <w:r w:rsidRPr="007316E5">
              <w:rPr>
                <w:b/>
              </w:rPr>
              <w:t xml:space="preserve">ИНН </w:t>
            </w:r>
            <w:r w:rsidRPr="007316E5">
              <w:t>3801120432</w:t>
            </w:r>
          </w:p>
          <w:p w:rsidR="00DA16E4" w:rsidRPr="007316E5" w:rsidRDefault="00DA16E4" w:rsidP="00DA16E4">
            <w:pPr>
              <w:tabs>
                <w:tab w:val="left" w:pos="5040"/>
              </w:tabs>
              <w:rPr>
                <w:b/>
              </w:rPr>
            </w:pPr>
            <w:r w:rsidRPr="007316E5">
              <w:rPr>
                <w:b/>
              </w:rPr>
              <w:t xml:space="preserve">КПП </w:t>
            </w:r>
            <w:r w:rsidRPr="007316E5">
              <w:t>381201001</w:t>
            </w:r>
          </w:p>
          <w:p w:rsidR="00DA16E4" w:rsidRPr="007316E5" w:rsidRDefault="00DA16E4" w:rsidP="00DA16E4">
            <w:pPr>
              <w:tabs>
                <w:tab w:val="left" w:pos="5040"/>
              </w:tabs>
              <w:rPr>
                <w:b/>
              </w:rPr>
            </w:pPr>
            <w:r w:rsidRPr="007316E5">
              <w:rPr>
                <w:b/>
              </w:rPr>
              <w:t xml:space="preserve">ОГРН </w:t>
            </w:r>
            <w:r w:rsidRPr="007316E5">
              <w:t>1123801003193</w:t>
            </w:r>
          </w:p>
          <w:p w:rsidR="00DA16E4" w:rsidRPr="007316E5" w:rsidRDefault="00DA16E4" w:rsidP="00DA16E4">
            <w:pPr>
              <w:tabs>
                <w:tab w:val="left" w:pos="5040"/>
              </w:tabs>
              <w:rPr>
                <w:b/>
              </w:rPr>
            </w:pPr>
            <w:r w:rsidRPr="007316E5">
              <w:rPr>
                <w:b/>
              </w:rPr>
              <w:t xml:space="preserve">ОКПО </w:t>
            </w:r>
            <w:r w:rsidRPr="007316E5">
              <w:t>22850549</w:t>
            </w:r>
          </w:p>
          <w:p w:rsidR="00DA16E4" w:rsidRPr="007316E5" w:rsidRDefault="00DA16E4" w:rsidP="00DA16E4">
            <w:pPr>
              <w:tabs>
                <w:tab w:val="left" w:pos="5040"/>
              </w:tabs>
            </w:pPr>
            <w:proofErr w:type="spellStart"/>
            <w:proofErr w:type="gramStart"/>
            <w:r w:rsidRPr="007316E5">
              <w:rPr>
                <w:b/>
              </w:rPr>
              <w:t>р</w:t>
            </w:r>
            <w:proofErr w:type="spellEnd"/>
            <w:proofErr w:type="gramEnd"/>
            <w:r w:rsidRPr="007316E5">
              <w:rPr>
                <w:b/>
              </w:rPr>
              <w:t>/с</w:t>
            </w:r>
            <w:r w:rsidRPr="007316E5">
              <w:t xml:space="preserve"> 40702810808030004758</w:t>
            </w:r>
          </w:p>
          <w:p w:rsidR="00DA16E4" w:rsidRPr="007316E5" w:rsidRDefault="00DA16E4" w:rsidP="00DA16E4">
            <w:pPr>
              <w:tabs>
                <w:tab w:val="left" w:pos="5040"/>
              </w:tabs>
              <w:rPr>
                <w:b/>
              </w:rPr>
            </w:pPr>
            <w:r w:rsidRPr="007316E5">
              <w:rPr>
                <w:b/>
              </w:rPr>
              <w:t xml:space="preserve">Филиал Банка ВТБ (ПАО) в </w:t>
            </w:r>
            <w:proofErr w:type="gramStart"/>
            <w:r w:rsidRPr="007316E5">
              <w:rPr>
                <w:b/>
              </w:rPr>
              <w:t>г</w:t>
            </w:r>
            <w:proofErr w:type="gramEnd"/>
            <w:r w:rsidRPr="007316E5">
              <w:rPr>
                <w:b/>
              </w:rPr>
              <w:t>. Красноярске</w:t>
            </w:r>
          </w:p>
          <w:p w:rsidR="00DA16E4" w:rsidRPr="007316E5" w:rsidRDefault="00DA16E4" w:rsidP="00DA16E4">
            <w:pPr>
              <w:tabs>
                <w:tab w:val="left" w:pos="5040"/>
              </w:tabs>
              <w:rPr>
                <w:b/>
              </w:rPr>
            </w:pPr>
            <w:r w:rsidRPr="007316E5">
              <w:rPr>
                <w:b/>
              </w:rPr>
              <w:t xml:space="preserve">к/с </w:t>
            </w:r>
            <w:r w:rsidRPr="007316E5">
              <w:t>30101810200000000777</w:t>
            </w:r>
          </w:p>
          <w:p w:rsidR="00DA16E4" w:rsidRPr="007316E5" w:rsidRDefault="00DA16E4" w:rsidP="00DA16E4">
            <w:pPr>
              <w:tabs>
                <w:tab w:val="left" w:pos="5040"/>
              </w:tabs>
            </w:pPr>
            <w:r w:rsidRPr="007316E5">
              <w:rPr>
                <w:b/>
              </w:rPr>
              <w:t xml:space="preserve">БИК </w:t>
            </w:r>
            <w:r w:rsidRPr="007316E5">
              <w:t>040407777</w:t>
            </w:r>
          </w:p>
          <w:p w:rsidR="00DA16E4" w:rsidRPr="007316E5" w:rsidRDefault="00980551" w:rsidP="00DA16E4">
            <w:pPr>
              <w:tabs>
                <w:tab w:val="left" w:pos="5040"/>
              </w:tabs>
              <w:rPr>
                <w:rFonts w:eastAsia="Lucida Sans Unicode"/>
              </w:rPr>
            </w:pPr>
            <w:hyperlink r:id="rId5" w:history="1">
              <w:r w:rsidR="00DA16E4" w:rsidRPr="007316E5">
                <w:rPr>
                  <w:rStyle w:val="a7"/>
                  <w:rFonts w:eastAsia="Lucida Sans Unicode"/>
                </w:rPr>
                <w:t>e.miloenko@groupstp.ru</w:t>
              </w:r>
            </w:hyperlink>
          </w:p>
          <w:p w:rsidR="00DA16E4" w:rsidRPr="007316E5" w:rsidRDefault="00DA16E4" w:rsidP="00DA16E4">
            <w:pPr>
              <w:tabs>
                <w:tab w:val="left" w:pos="5040"/>
              </w:tabs>
            </w:pPr>
          </w:p>
          <w:p w:rsidR="00DA16E4" w:rsidRPr="007316E5" w:rsidRDefault="00DA16E4" w:rsidP="00DA16E4">
            <w:pPr>
              <w:tabs>
                <w:tab w:val="left" w:pos="5040"/>
              </w:tabs>
              <w:rPr>
                <w:b/>
              </w:rPr>
            </w:pPr>
            <w:r w:rsidRPr="007316E5">
              <w:rPr>
                <w:b/>
              </w:rPr>
              <w:t>Генеральный директор</w:t>
            </w:r>
          </w:p>
          <w:p w:rsidR="00DA16E4" w:rsidRPr="007316E5" w:rsidRDefault="00DA16E4" w:rsidP="00DA16E4">
            <w:pPr>
              <w:tabs>
                <w:tab w:val="left" w:pos="5040"/>
              </w:tabs>
              <w:rPr>
                <w:b/>
              </w:rPr>
            </w:pPr>
            <w:r w:rsidRPr="007316E5">
              <w:rPr>
                <w:b/>
              </w:rPr>
              <w:t>___________________/Н.А. Рыжков/</w:t>
            </w:r>
          </w:p>
          <w:p w:rsidR="009D4603" w:rsidRPr="007316E5" w:rsidRDefault="00DA16E4" w:rsidP="00DA16E4">
            <w:pPr>
              <w:pStyle w:val="af"/>
              <w:widowControl w:val="0"/>
              <w:rPr>
                <w:rFonts w:ascii="Times New Roman" w:hAnsi="Times New Roman"/>
                <w:bCs/>
              </w:rPr>
            </w:pPr>
            <w:r w:rsidRPr="007316E5">
              <w:rPr>
                <w:rFonts w:ascii="Times New Roman" w:hAnsi="Times New Roman"/>
                <w:bCs/>
              </w:rPr>
              <w:t xml:space="preserve">М.П.      </w:t>
            </w:r>
          </w:p>
        </w:tc>
      </w:tr>
    </w:tbl>
    <w:p w:rsidR="009D4603" w:rsidRPr="007316E5" w:rsidRDefault="009D4603" w:rsidP="009D4603">
      <w:pPr>
        <w:jc w:val="center"/>
        <w:rPr>
          <w:b/>
        </w:rPr>
      </w:pPr>
    </w:p>
    <w:p w:rsidR="00CC2A45" w:rsidRPr="007316E5" w:rsidRDefault="00CC2A45" w:rsidP="00872FFB">
      <w:pPr>
        <w:shd w:val="clear" w:color="auto" w:fill="FFFFFF"/>
        <w:ind w:left="1287"/>
        <w:jc w:val="both"/>
      </w:pPr>
    </w:p>
    <w:p w:rsidR="002301BD" w:rsidRPr="007316E5" w:rsidRDefault="002301BD" w:rsidP="00872FFB">
      <w:pPr>
        <w:shd w:val="clear" w:color="auto" w:fill="FFFFFF"/>
        <w:ind w:left="1287"/>
        <w:jc w:val="both"/>
      </w:pPr>
    </w:p>
    <w:p w:rsidR="002301BD" w:rsidRPr="007316E5" w:rsidRDefault="002301BD" w:rsidP="00872FFB">
      <w:pPr>
        <w:shd w:val="clear" w:color="auto" w:fill="FFFFFF"/>
        <w:ind w:left="1287"/>
        <w:jc w:val="both"/>
      </w:pPr>
    </w:p>
    <w:p w:rsidR="002301BD" w:rsidRPr="007316E5" w:rsidRDefault="002301BD" w:rsidP="002301BD">
      <w:pPr>
        <w:jc w:val="right"/>
      </w:pPr>
      <w:r w:rsidRPr="007316E5">
        <w:lastRenderedPageBreak/>
        <w:t xml:space="preserve">Приложение № 1 </w:t>
      </w:r>
    </w:p>
    <w:p w:rsidR="002301BD" w:rsidRPr="007316E5" w:rsidRDefault="002301BD" w:rsidP="002301BD">
      <w:pPr>
        <w:jc w:val="right"/>
      </w:pPr>
      <w:r w:rsidRPr="007316E5">
        <w:t xml:space="preserve">К Дополнительному соглашению № </w:t>
      </w:r>
      <w:r w:rsidR="00CA2608" w:rsidRPr="007316E5">
        <w:t>1</w:t>
      </w:r>
    </w:p>
    <w:p w:rsidR="002301BD" w:rsidRPr="007316E5" w:rsidRDefault="002301BD" w:rsidP="002301BD">
      <w:pPr>
        <w:jc w:val="right"/>
      </w:pPr>
      <w:r w:rsidRPr="007316E5">
        <w:t xml:space="preserve">к Договору № </w:t>
      </w:r>
      <w:r w:rsidR="00DA16E4" w:rsidRPr="007316E5">
        <w:t>302</w:t>
      </w:r>
      <w:r w:rsidRPr="007316E5">
        <w:t xml:space="preserve">-20 от </w:t>
      </w:r>
      <w:r w:rsidR="00DA16E4" w:rsidRPr="007316E5">
        <w:t>01</w:t>
      </w:r>
      <w:r w:rsidRPr="007316E5">
        <w:t>.1</w:t>
      </w:r>
      <w:r w:rsidR="00DA16E4" w:rsidRPr="007316E5">
        <w:t>2</w:t>
      </w:r>
      <w:r w:rsidRPr="007316E5">
        <w:t>.2020г.</w:t>
      </w:r>
    </w:p>
    <w:p w:rsidR="002301BD" w:rsidRPr="007316E5" w:rsidRDefault="002301BD" w:rsidP="002301BD">
      <w:pPr>
        <w:jc w:val="right"/>
      </w:pPr>
      <w:r w:rsidRPr="007316E5">
        <w:t>от «____» _______ 2020г.</w:t>
      </w:r>
    </w:p>
    <w:p w:rsidR="002301BD" w:rsidRPr="007316E5" w:rsidRDefault="002301BD" w:rsidP="002301BD">
      <w:pPr>
        <w:jc w:val="center"/>
        <w:rPr>
          <w:b/>
        </w:rPr>
      </w:pPr>
    </w:p>
    <w:p w:rsidR="002301BD" w:rsidRPr="007316E5" w:rsidRDefault="002301BD" w:rsidP="002301BD">
      <w:pPr>
        <w:jc w:val="center"/>
        <w:rPr>
          <w:b/>
        </w:rPr>
      </w:pPr>
    </w:p>
    <w:p w:rsidR="00DA16E4" w:rsidRPr="007316E5" w:rsidRDefault="00DA16E4" w:rsidP="00DA16E4">
      <w:pPr>
        <w:jc w:val="center"/>
        <w:rPr>
          <w:b/>
        </w:rPr>
      </w:pPr>
      <w:r w:rsidRPr="007316E5">
        <w:rPr>
          <w:b/>
        </w:rPr>
        <w:t>СПЕЦИФИКАЦИЯ</w:t>
      </w:r>
    </w:p>
    <w:p w:rsidR="00DA16E4" w:rsidRPr="007316E5" w:rsidRDefault="00DA16E4" w:rsidP="00DA16E4">
      <w:pPr>
        <w:jc w:val="center"/>
        <w:rPr>
          <w:b/>
        </w:rPr>
      </w:pPr>
    </w:p>
    <w:tbl>
      <w:tblPr>
        <w:tblW w:w="10349" w:type="dxa"/>
        <w:tblInd w:w="-34" w:type="dxa"/>
        <w:tblLayout w:type="fixed"/>
        <w:tblLook w:val="04A0"/>
      </w:tblPr>
      <w:tblGrid>
        <w:gridCol w:w="567"/>
        <w:gridCol w:w="2694"/>
        <w:gridCol w:w="2835"/>
        <w:gridCol w:w="993"/>
        <w:gridCol w:w="850"/>
        <w:gridCol w:w="1205"/>
        <w:gridCol w:w="1205"/>
      </w:tblGrid>
      <w:tr w:rsidR="00DA16E4" w:rsidRPr="007316E5" w:rsidTr="00DA16E4">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6E4" w:rsidRPr="007316E5" w:rsidRDefault="00DA16E4" w:rsidP="00DA16E4">
            <w:pPr>
              <w:jc w:val="center"/>
              <w:rPr>
                <w:b/>
                <w:bCs/>
              </w:rPr>
            </w:pPr>
            <w:r w:rsidRPr="007316E5">
              <w:rPr>
                <w:b/>
                <w:bCs/>
              </w:rPr>
              <w:t xml:space="preserve">№ </w:t>
            </w:r>
            <w:proofErr w:type="spellStart"/>
            <w:proofErr w:type="gramStart"/>
            <w:r w:rsidRPr="007316E5">
              <w:rPr>
                <w:b/>
                <w:bCs/>
              </w:rPr>
              <w:t>п</w:t>
            </w:r>
            <w:proofErr w:type="spellEnd"/>
            <w:proofErr w:type="gramEnd"/>
            <w:r w:rsidRPr="007316E5">
              <w:rPr>
                <w:b/>
                <w:bCs/>
              </w:rPr>
              <w:t>/п.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6E4" w:rsidRPr="007316E5" w:rsidRDefault="00DA16E4" w:rsidP="00DA16E4">
            <w:pPr>
              <w:jc w:val="center"/>
              <w:rPr>
                <w:b/>
                <w:bCs/>
              </w:rPr>
            </w:pPr>
            <w:r w:rsidRPr="007316E5">
              <w:rPr>
                <w:b/>
                <w:bCs/>
              </w:rPr>
              <w:t xml:space="preserve">Наименование услуг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6E4" w:rsidRPr="007316E5" w:rsidRDefault="00DA16E4" w:rsidP="00DA16E4">
            <w:pPr>
              <w:jc w:val="center"/>
              <w:rPr>
                <w:b/>
                <w:bCs/>
              </w:rPr>
            </w:pPr>
            <w:r w:rsidRPr="007316E5">
              <w:rPr>
                <w:b/>
                <w:bCs/>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A16E4" w:rsidRPr="007316E5" w:rsidRDefault="00DA16E4" w:rsidP="00DA16E4">
            <w:pPr>
              <w:jc w:val="center"/>
              <w:rPr>
                <w:b/>
                <w:bCs/>
              </w:rPr>
            </w:pPr>
            <w:proofErr w:type="spellStart"/>
            <w:r w:rsidRPr="007316E5">
              <w:rPr>
                <w:b/>
                <w:bCs/>
              </w:rPr>
              <w:t>Ед</w:t>
            </w:r>
            <w:proofErr w:type="gramStart"/>
            <w:r w:rsidRPr="007316E5">
              <w:rPr>
                <w:b/>
                <w:bCs/>
              </w:rPr>
              <w:t>.и</w:t>
            </w:r>
            <w:proofErr w:type="gramEnd"/>
            <w:r w:rsidRPr="007316E5">
              <w:rPr>
                <w:b/>
                <w:bCs/>
              </w:rPr>
              <w:t>зм</w:t>
            </w:r>
            <w:proofErr w:type="spellEnd"/>
            <w:r w:rsidRPr="007316E5">
              <w:rPr>
                <w:b/>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DA16E4" w:rsidRPr="007316E5" w:rsidRDefault="00DA16E4" w:rsidP="00DA16E4">
            <w:pPr>
              <w:jc w:val="center"/>
              <w:rPr>
                <w:b/>
                <w:bCs/>
              </w:rPr>
            </w:pPr>
            <w:r w:rsidRPr="007316E5">
              <w:rPr>
                <w:b/>
                <w:bCs/>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A16E4" w:rsidRPr="007316E5" w:rsidRDefault="00DA16E4" w:rsidP="00DA16E4">
            <w:pPr>
              <w:jc w:val="center"/>
              <w:rPr>
                <w:b/>
                <w:bCs/>
              </w:rPr>
            </w:pPr>
            <w:r w:rsidRPr="007316E5">
              <w:rPr>
                <w:b/>
                <w:bCs/>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A16E4" w:rsidRPr="007316E5" w:rsidRDefault="00DA16E4" w:rsidP="00DA16E4">
            <w:pPr>
              <w:jc w:val="center"/>
              <w:rPr>
                <w:b/>
                <w:bCs/>
              </w:rPr>
            </w:pPr>
            <w:r w:rsidRPr="007316E5">
              <w:rPr>
                <w:b/>
                <w:bCs/>
              </w:rPr>
              <w:t>Сумма с НДС, руб.</w:t>
            </w:r>
          </w:p>
        </w:tc>
      </w:tr>
      <w:tr w:rsidR="00DA16E4" w:rsidRPr="007316E5" w:rsidTr="00DA16E4">
        <w:trPr>
          <w:trHeight w:val="102"/>
        </w:trPr>
        <w:tc>
          <w:tcPr>
            <w:tcW w:w="567" w:type="dxa"/>
            <w:tcBorders>
              <w:top w:val="nil"/>
              <w:left w:val="single" w:sz="4" w:space="0" w:color="auto"/>
              <w:right w:val="single" w:sz="4" w:space="0" w:color="auto"/>
            </w:tcBorders>
            <w:shd w:val="clear" w:color="auto" w:fill="auto"/>
            <w:hideMark/>
          </w:tcPr>
          <w:p w:rsidR="00DA16E4" w:rsidRPr="007316E5" w:rsidRDefault="00DA16E4" w:rsidP="00DA16E4">
            <w:pPr>
              <w:jc w:val="center"/>
            </w:pPr>
            <w:r w:rsidRPr="007316E5">
              <w:t>1</w:t>
            </w:r>
          </w:p>
        </w:tc>
        <w:tc>
          <w:tcPr>
            <w:tcW w:w="2694" w:type="dxa"/>
            <w:tcBorders>
              <w:top w:val="single" w:sz="4" w:space="0" w:color="auto"/>
              <w:left w:val="nil"/>
              <w:right w:val="single" w:sz="4" w:space="0" w:color="auto"/>
            </w:tcBorders>
            <w:shd w:val="clear" w:color="auto" w:fill="auto"/>
            <w:hideMark/>
          </w:tcPr>
          <w:p w:rsidR="00DA16E4" w:rsidRPr="007316E5" w:rsidRDefault="00DA16E4" w:rsidP="00DA16E4">
            <w:pPr>
              <w:shd w:val="clear" w:color="auto" w:fill="FFFFFF"/>
              <w:rPr>
                <w:color w:val="000000"/>
              </w:rPr>
            </w:pPr>
            <w:r w:rsidRPr="007316E5">
              <w:rPr>
                <w:bCs/>
              </w:rPr>
              <w:t>Оказание услуг по планово-регулярному сбору, транспортированию и утилизации медицинских отходов класса</w:t>
            </w:r>
            <w:proofErr w:type="gramStart"/>
            <w:r w:rsidRPr="007316E5">
              <w:rPr>
                <w:bCs/>
              </w:rPr>
              <w:t xml:space="preserve"> А</w:t>
            </w:r>
            <w:proofErr w:type="gramEnd"/>
            <w:r w:rsidRPr="007316E5">
              <w:rPr>
                <w:bCs/>
              </w:rPr>
              <w:t>, приближенных по составу к ТКО, в том числе крупногабаритного мусора с объектов временного хранения ТКО (контейнерных площадок)</w:t>
            </w:r>
          </w:p>
        </w:tc>
        <w:tc>
          <w:tcPr>
            <w:tcW w:w="2835" w:type="dxa"/>
            <w:tcBorders>
              <w:top w:val="nil"/>
              <w:left w:val="nil"/>
              <w:bottom w:val="single" w:sz="4" w:space="0" w:color="auto"/>
              <w:right w:val="single" w:sz="4" w:space="0" w:color="auto"/>
            </w:tcBorders>
            <w:shd w:val="clear" w:color="auto" w:fill="auto"/>
            <w:hideMark/>
          </w:tcPr>
          <w:p w:rsidR="00DA16E4" w:rsidRPr="007316E5" w:rsidRDefault="00DA16E4" w:rsidP="00DA16E4">
            <w:pPr>
              <w:rPr>
                <w:color w:val="000000"/>
              </w:rPr>
            </w:pPr>
            <w:r w:rsidRPr="007316E5">
              <w:rPr>
                <w:bCs/>
              </w:rPr>
              <w:t>Планово-регулярный сбор, транспортирование и утилизация  медицинских отходов класса</w:t>
            </w:r>
            <w:proofErr w:type="gramStart"/>
            <w:r w:rsidRPr="007316E5">
              <w:rPr>
                <w:bCs/>
              </w:rPr>
              <w:t xml:space="preserve"> А</w:t>
            </w:r>
            <w:proofErr w:type="gramEnd"/>
            <w:r w:rsidRPr="007316E5">
              <w:rPr>
                <w:bCs/>
              </w:rPr>
              <w:t xml:space="preserve"> (в том числе крупногабаритного мусора </w:t>
            </w:r>
            <w:r w:rsidRPr="007316E5">
              <w:rPr>
                <w:bCs/>
                <w:lang w:val="en-US"/>
              </w:rPr>
              <w:t>IV</w:t>
            </w:r>
            <w:r w:rsidRPr="007316E5">
              <w:rPr>
                <w:bCs/>
              </w:rPr>
              <w:t>-</w:t>
            </w:r>
            <w:r w:rsidRPr="007316E5">
              <w:rPr>
                <w:bCs/>
                <w:lang w:val="en-US"/>
              </w:rPr>
              <w:t>V</w:t>
            </w:r>
            <w:r w:rsidRPr="007316E5">
              <w:rPr>
                <w:bCs/>
              </w:rPr>
              <w:t xml:space="preserve"> классов опасности с объектов временного хранения ТКО (контейнерных площадок) по адресам и с регулярностью, указанной в Таблице 1.</w:t>
            </w:r>
          </w:p>
        </w:tc>
        <w:tc>
          <w:tcPr>
            <w:tcW w:w="993" w:type="dxa"/>
            <w:tcBorders>
              <w:top w:val="nil"/>
              <w:left w:val="nil"/>
              <w:bottom w:val="single" w:sz="4" w:space="0" w:color="auto"/>
              <w:right w:val="single" w:sz="4" w:space="0" w:color="auto"/>
            </w:tcBorders>
            <w:shd w:val="clear" w:color="auto" w:fill="auto"/>
          </w:tcPr>
          <w:p w:rsidR="00DA16E4" w:rsidRPr="007316E5" w:rsidRDefault="00DA16E4" w:rsidP="00DA16E4">
            <w:pPr>
              <w:jc w:val="center"/>
              <w:rPr>
                <w:color w:val="000000"/>
              </w:rPr>
            </w:pPr>
            <w:r w:rsidRPr="007316E5">
              <w:rPr>
                <w:color w:val="000000"/>
              </w:rPr>
              <w:t>м3</w:t>
            </w:r>
          </w:p>
        </w:tc>
        <w:tc>
          <w:tcPr>
            <w:tcW w:w="850" w:type="dxa"/>
            <w:tcBorders>
              <w:top w:val="single" w:sz="4" w:space="0" w:color="auto"/>
              <w:left w:val="nil"/>
              <w:bottom w:val="single" w:sz="4" w:space="0" w:color="auto"/>
              <w:right w:val="single" w:sz="4" w:space="0" w:color="auto"/>
            </w:tcBorders>
          </w:tcPr>
          <w:p w:rsidR="00DA16E4" w:rsidRPr="007316E5" w:rsidRDefault="007316E5" w:rsidP="00DA16E4">
            <w:pPr>
              <w:pStyle w:val="ad"/>
              <w:jc w:val="center"/>
              <w:rPr>
                <w:rFonts w:ascii="Times New Roman" w:hAnsi="Times New Roman"/>
                <w:sz w:val="20"/>
                <w:szCs w:val="20"/>
              </w:rPr>
            </w:pPr>
            <w:r w:rsidRPr="007316E5">
              <w:rPr>
                <w:rFonts w:ascii="Times New Roman" w:hAnsi="Times New Roman"/>
                <w:sz w:val="20"/>
                <w:szCs w:val="20"/>
                <w:highlight w:val="cyan"/>
              </w:rPr>
              <w:t>1623,6</w:t>
            </w:r>
          </w:p>
        </w:tc>
        <w:tc>
          <w:tcPr>
            <w:tcW w:w="1205" w:type="dxa"/>
            <w:tcBorders>
              <w:top w:val="single" w:sz="4" w:space="0" w:color="auto"/>
              <w:left w:val="nil"/>
              <w:bottom w:val="single" w:sz="4" w:space="0" w:color="auto"/>
              <w:right w:val="single" w:sz="4" w:space="0" w:color="auto"/>
            </w:tcBorders>
          </w:tcPr>
          <w:p w:rsidR="00DA16E4" w:rsidRPr="007316E5" w:rsidRDefault="00DA16E4" w:rsidP="00DA16E4">
            <w:pPr>
              <w:pStyle w:val="ad"/>
              <w:jc w:val="center"/>
              <w:rPr>
                <w:rFonts w:ascii="Times New Roman" w:hAnsi="Times New Roman"/>
                <w:bCs/>
                <w:sz w:val="20"/>
                <w:szCs w:val="20"/>
              </w:rPr>
            </w:pPr>
            <w:r w:rsidRPr="007316E5">
              <w:rPr>
                <w:rFonts w:ascii="Times New Roman" w:hAnsi="Times New Roman"/>
                <w:bCs/>
                <w:sz w:val="20"/>
                <w:szCs w:val="20"/>
              </w:rPr>
              <w:t>590,00</w:t>
            </w:r>
          </w:p>
        </w:tc>
        <w:tc>
          <w:tcPr>
            <w:tcW w:w="1205" w:type="dxa"/>
            <w:tcBorders>
              <w:top w:val="single" w:sz="4" w:space="0" w:color="auto"/>
              <w:left w:val="single" w:sz="4" w:space="0" w:color="auto"/>
              <w:bottom w:val="single" w:sz="4" w:space="0" w:color="auto"/>
              <w:right w:val="single" w:sz="4" w:space="0" w:color="auto"/>
            </w:tcBorders>
          </w:tcPr>
          <w:p w:rsidR="00DA16E4" w:rsidRPr="007316E5" w:rsidRDefault="007316E5" w:rsidP="00DA16E4">
            <w:pPr>
              <w:pStyle w:val="ad"/>
              <w:jc w:val="center"/>
              <w:rPr>
                <w:rFonts w:ascii="Times New Roman" w:hAnsi="Times New Roman"/>
                <w:bCs/>
                <w:sz w:val="20"/>
                <w:szCs w:val="20"/>
              </w:rPr>
            </w:pPr>
            <w:r w:rsidRPr="007316E5">
              <w:rPr>
                <w:rFonts w:ascii="Times New Roman" w:hAnsi="Times New Roman"/>
                <w:bCs/>
                <w:sz w:val="20"/>
                <w:szCs w:val="20"/>
                <w:highlight w:val="cyan"/>
              </w:rPr>
              <w:t>957 924</w:t>
            </w:r>
            <w:r w:rsidR="00DA16E4" w:rsidRPr="007316E5">
              <w:rPr>
                <w:rFonts w:ascii="Times New Roman" w:hAnsi="Times New Roman"/>
                <w:bCs/>
                <w:sz w:val="20"/>
                <w:szCs w:val="20"/>
                <w:highlight w:val="cyan"/>
              </w:rPr>
              <w:t>,00</w:t>
            </w:r>
          </w:p>
        </w:tc>
      </w:tr>
      <w:tr w:rsidR="00DA16E4" w:rsidRPr="007316E5" w:rsidTr="00DA16E4">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A16E4" w:rsidRPr="007316E5" w:rsidRDefault="00DA16E4" w:rsidP="00DA16E4">
            <w:pPr>
              <w:jc w:val="center"/>
              <w:rPr>
                <w:bCs/>
              </w:rPr>
            </w:pPr>
          </w:p>
        </w:tc>
        <w:tc>
          <w:tcPr>
            <w:tcW w:w="6522" w:type="dxa"/>
            <w:gridSpan w:val="3"/>
            <w:tcBorders>
              <w:top w:val="single" w:sz="4" w:space="0" w:color="auto"/>
              <w:left w:val="nil"/>
              <w:bottom w:val="single" w:sz="4" w:space="0" w:color="auto"/>
              <w:right w:val="single" w:sz="4" w:space="0" w:color="auto"/>
            </w:tcBorders>
            <w:shd w:val="clear" w:color="auto" w:fill="auto"/>
            <w:vAlign w:val="center"/>
            <w:hideMark/>
          </w:tcPr>
          <w:p w:rsidR="00DA16E4" w:rsidRPr="007316E5" w:rsidRDefault="00DA16E4" w:rsidP="00DA16E4">
            <w:pPr>
              <w:rPr>
                <w:b/>
              </w:rPr>
            </w:pPr>
            <w:r w:rsidRPr="007316E5">
              <w:rPr>
                <w:b/>
              </w:rPr>
              <w:t>ИТОГО (цена договора):</w:t>
            </w:r>
          </w:p>
        </w:tc>
        <w:tc>
          <w:tcPr>
            <w:tcW w:w="3260" w:type="dxa"/>
            <w:gridSpan w:val="3"/>
            <w:tcBorders>
              <w:top w:val="nil"/>
              <w:left w:val="nil"/>
              <w:bottom w:val="single" w:sz="4" w:space="0" w:color="auto"/>
              <w:right w:val="single" w:sz="4" w:space="0" w:color="auto"/>
            </w:tcBorders>
            <w:vAlign w:val="center"/>
          </w:tcPr>
          <w:p w:rsidR="00DA16E4" w:rsidRPr="007316E5" w:rsidRDefault="007316E5" w:rsidP="00DA16E4">
            <w:pPr>
              <w:jc w:val="center"/>
              <w:rPr>
                <w:b/>
                <w:bCs/>
              </w:rPr>
            </w:pPr>
            <w:r w:rsidRPr="007316E5">
              <w:rPr>
                <w:b/>
                <w:bCs/>
                <w:highlight w:val="cyan"/>
              </w:rPr>
              <w:t>957 924</w:t>
            </w:r>
            <w:r w:rsidR="00DA16E4" w:rsidRPr="007316E5">
              <w:rPr>
                <w:b/>
                <w:bCs/>
                <w:highlight w:val="cyan"/>
              </w:rPr>
              <w:t>,00</w:t>
            </w:r>
          </w:p>
        </w:tc>
      </w:tr>
      <w:tr w:rsidR="00DA16E4" w:rsidRPr="007316E5" w:rsidTr="00DA16E4">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A16E4" w:rsidRPr="007316E5" w:rsidRDefault="00DA16E4" w:rsidP="00DA16E4">
            <w:pPr>
              <w:jc w:val="center"/>
              <w:rPr>
                <w:bCs/>
              </w:rPr>
            </w:pPr>
          </w:p>
        </w:tc>
        <w:tc>
          <w:tcPr>
            <w:tcW w:w="6522" w:type="dxa"/>
            <w:gridSpan w:val="3"/>
            <w:tcBorders>
              <w:top w:val="single" w:sz="4" w:space="0" w:color="auto"/>
              <w:left w:val="nil"/>
              <w:bottom w:val="single" w:sz="4" w:space="0" w:color="auto"/>
              <w:right w:val="single" w:sz="4" w:space="0" w:color="auto"/>
            </w:tcBorders>
            <w:shd w:val="clear" w:color="auto" w:fill="auto"/>
            <w:vAlign w:val="center"/>
            <w:hideMark/>
          </w:tcPr>
          <w:p w:rsidR="00DA16E4" w:rsidRPr="007316E5" w:rsidRDefault="00DA16E4" w:rsidP="00DA16E4">
            <w:pPr>
              <w:rPr>
                <w:b/>
                <w:bCs/>
              </w:rPr>
            </w:pPr>
            <w:r w:rsidRPr="007316E5">
              <w:rPr>
                <w:b/>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A16E4" w:rsidRPr="007316E5" w:rsidRDefault="00DA16E4" w:rsidP="00DA16E4">
            <w:pPr>
              <w:jc w:val="center"/>
              <w:rPr>
                <w:b/>
                <w:bCs/>
              </w:rPr>
            </w:pPr>
            <w:r w:rsidRPr="007316E5">
              <w:rPr>
                <w:b/>
                <w:bCs/>
              </w:rPr>
              <w:t>без НДС</w:t>
            </w:r>
          </w:p>
        </w:tc>
      </w:tr>
    </w:tbl>
    <w:p w:rsidR="00DA16E4" w:rsidRPr="007316E5" w:rsidRDefault="00DA16E4" w:rsidP="00DA16E4">
      <w:pPr>
        <w:jc w:val="center"/>
        <w:rPr>
          <w:b/>
        </w:rPr>
      </w:pPr>
    </w:p>
    <w:p w:rsidR="00DA16E4" w:rsidRPr="007316E5" w:rsidRDefault="00DA16E4" w:rsidP="00DA16E4">
      <w:pPr>
        <w:jc w:val="right"/>
        <w:rPr>
          <w:b/>
        </w:rPr>
      </w:pPr>
      <w:r w:rsidRPr="007316E5">
        <w:rPr>
          <w:b/>
        </w:rPr>
        <w:t>Таблица №1</w:t>
      </w:r>
    </w:p>
    <w:tbl>
      <w:tblPr>
        <w:tblStyle w:val="aa"/>
        <w:tblW w:w="10349" w:type="dxa"/>
        <w:tblInd w:w="-34" w:type="dxa"/>
        <w:tblLayout w:type="fixed"/>
        <w:tblLook w:val="04A0"/>
      </w:tblPr>
      <w:tblGrid>
        <w:gridCol w:w="567"/>
        <w:gridCol w:w="2410"/>
        <w:gridCol w:w="1276"/>
        <w:gridCol w:w="1276"/>
        <w:gridCol w:w="851"/>
        <w:gridCol w:w="851"/>
        <w:gridCol w:w="3118"/>
      </w:tblGrid>
      <w:tr w:rsidR="00DA16E4" w:rsidRPr="007316E5" w:rsidTr="00DA16E4">
        <w:tc>
          <w:tcPr>
            <w:tcW w:w="567" w:type="dxa"/>
            <w:vMerge w:val="restart"/>
          </w:tcPr>
          <w:p w:rsidR="00DA16E4" w:rsidRPr="007316E5" w:rsidRDefault="00DA16E4" w:rsidP="00DA16E4">
            <w:r w:rsidRPr="007316E5">
              <w:t>№</w:t>
            </w:r>
          </w:p>
        </w:tc>
        <w:tc>
          <w:tcPr>
            <w:tcW w:w="2410" w:type="dxa"/>
            <w:vMerge w:val="restart"/>
          </w:tcPr>
          <w:p w:rsidR="00DA16E4" w:rsidRPr="007316E5" w:rsidRDefault="00DA16E4" w:rsidP="00DA16E4">
            <w:pPr>
              <w:jc w:val="center"/>
            </w:pPr>
            <w:r w:rsidRPr="007316E5">
              <w:t>Наименование товара, работ, услуг</w:t>
            </w:r>
          </w:p>
        </w:tc>
        <w:tc>
          <w:tcPr>
            <w:tcW w:w="3403" w:type="dxa"/>
            <w:gridSpan w:val="3"/>
          </w:tcPr>
          <w:p w:rsidR="00DA16E4" w:rsidRPr="007316E5" w:rsidRDefault="00DA16E4" w:rsidP="00DA16E4">
            <w:pPr>
              <w:jc w:val="center"/>
            </w:pPr>
            <w:r w:rsidRPr="007316E5">
              <w:t xml:space="preserve">Характеристика товара, работ, слуг, функция </w:t>
            </w:r>
          </w:p>
        </w:tc>
        <w:tc>
          <w:tcPr>
            <w:tcW w:w="851" w:type="dxa"/>
            <w:vMerge w:val="restart"/>
          </w:tcPr>
          <w:p w:rsidR="00DA16E4" w:rsidRPr="007316E5" w:rsidRDefault="00DA16E4" w:rsidP="00DA16E4">
            <w:pPr>
              <w:jc w:val="center"/>
            </w:pPr>
            <w:r w:rsidRPr="007316E5">
              <w:t>Объем ТКОм3 в месяц</w:t>
            </w:r>
          </w:p>
        </w:tc>
        <w:tc>
          <w:tcPr>
            <w:tcW w:w="3118" w:type="dxa"/>
            <w:vMerge w:val="restart"/>
          </w:tcPr>
          <w:p w:rsidR="00DA16E4" w:rsidRPr="007316E5" w:rsidRDefault="00DA16E4" w:rsidP="00DA16E4">
            <w:pPr>
              <w:jc w:val="center"/>
            </w:pPr>
            <w:r w:rsidRPr="007316E5">
              <w:t>График вывоза ТКО</w:t>
            </w:r>
          </w:p>
        </w:tc>
      </w:tr>
      <w:tr w:rsidR="00DA16E4" w:rsidRPr="007316E5" w:rsidTr="00DA16E4">
        <w:tc>
          <w:tcPr>
            <w:tcW w:w="567" w:type="dxa"/>
            <w:vMerge/>
          </w:tcPr>
          <w:p w:rsidR="00DA16E4" w:rsidRPr="007316E5" w:rsidRDefault="00DA16E4" w:rsidP="00DA16E4">
            <w:pPr>
              <w:jc w:val="center"/>
            </w:pPr>
          </w:p>
        </w:tc>
        <w:tc>
          <w:tcPr>
            <w:tcW w:w="2410" w:type="dxa"/>
            <w:vMerge/>
          </w:tcPr>
          <w:p w:rsidR="00DA16E4" w:rsidRPr="007316E5" w:rsidRDefault="00DA16E4" w:rsidP="00DA16E4">
            <w:pPr>
              <w:jc w:val="center"/>
            </w:pPr>
          </w:p>
        </w:tc>
        <w:tc>
          <w:tcPr>
            <w:tcW w:w="1276" w:type="dxa"/>
          </w:tcPr>
          <w:p w:rsidR="00DA16E4" w:rsidRPr="007316E5" w:rsidRDefault="00DA16E4" w:rsidP="00DA16E4">
            <w:pPr>
              <w:jc w:val="center"/>
            </w:pPr>
            <w:r w:rsidRPr="007316E5">
              <w:t>Принадлежность КП</w:t>
            </w:r>
          </w:p>
        </w:tc>
        <w:tc>
          <w:tcPr>
            <w:tcW w:w="1276" w:type="dxa"/>
          </w:tcPr>
          <w:p w:rsidR="00DA16E4" w:rsidRPr="007316E5" w:rsidRDefault="00DA16E4" w:rsidP="00DA16E4">
            <w:pPr>
              <w:jc w:val="center"/>
            </w:pPr>
            <w:r w:rsidRPr="007316E5">
              <w:t>Принадлежность контейнеров</w:t>
            </w:r>
          </w:p>
        </w:tc>
        <w:tc>
          <w:tcPr>
            <w:tcW w:w="851" w:type="dxa"/>
          </w:tcPr>
          <w:p w:rsidR="00DA16E4" w:rsidRPr="007316E5" w:rsidRDefault="00DA16E4" w:rsidP="00DA16E4">
            <w:pPr>
              <w:jc w:val="center"/>
            </w:pPr>
            <w:r w:rsidRPr="007316E5">
              <w:t xml:space="preserve">Кол-во </w:t>
            </w:r>
            <w:proofErr w:type="spellStart"/>
            <w:r w:rsidRPr="007316E5">
              <w:t>кон-в</w:t>
            </w:r>
            <w:proofErr w:type="spellEnd"/>
          </w:p>
        </w:tc>
        <w:tc>
          <w:tcPr>
            <w:tcW w:w="851" w:type="dxa"/>
            <w:vMerge/>
          </w:tcPr>
          <w:p w:rsidR="00DA16E4" w:rsidRPr="007316E5" w:rsidRDefault="00DA16E4" w:rsidP="00DA16E4">
            <w:pPr>
              <w:jc w:val="center"/>
            </w:pPr>
          </w:p>
        </w:tc>
        <w:tc>
          <w:tcPr>
            <w:tcW w:w="3118" w:type="dxa"/>
            <w:vMerge/>
          </w:tcPr>
          <w:p w:rsidR="00DA16E4" w:rsidRPr="007316E5" w:rsidRDefault="00DA16E4" w:rsidP="00DA16E4">
            <w:pPr>
              <w:jc w:val="center"/>
            </w:pPr>
          </w:p>
        </w:tc>
      </w:tr>
      <w:tr w:rsidR="00DA16E4" w:rsidRPr="007316E5" w:rsidTr="00DA16E4">
        <w:tc>
          <w:tcPr>
            <w:tcW w:w="567" w:type="dxa"/>
          </w:tcPr>
          <w:p w:rsidR="00DA16E4" w:rsidRPr="007316E5" w:rsidRDefault="00DA16E4" w:rsidP="00DA16E4">
            <w:pPr>
              <w:jc w:val="center"/>
            </w:pPr>
            <w:r w:rsidRPr="007316E5">
              <w:t>1</w:t>
            </w:r>
          </w:p>
        </w:tc>
        <w:tc>
          <w:tcPr>
            <w:tcW w:w="2410" w:type="dxa"/>
          </w:tcPr>
          <w:p w:rsidR="00DA16E4" w:rsidRPr="007316E5" w:rsidRDefault="00DA16E4" w:rsidP="00DA16E4">
            <w:r w:rsidRPr="007316E5">
              <w:rPr>
                <w:bCs/>
              </w:rPr>
              <w:t>г</w:t>
            </w:r>
            <w:proofErr w:type="gramStart"/>
            <w:r w:rsidRPr="007316E5">
              <w:rPr>
                <w:bCs/>
              </w:rPr>
              <w:t>.И</w:t>
            </w:r>
            <w:proofErr w:type="gramEnd"/>
            <w:r w:rsidRPr="007316E5">
              <w:rPr>
                <w:bCs/>
              </w:rPr>
              <w:t>ркутск, ул.Партизанская, 74Ж</w:t>
            </w:r>
          </w:p>
        </w:tc>
        <w:tc>
          <w:tcPr>
            <w:tcW w:w="1276" w:type="dxa"/>
          </w:tcPr>
          <w:p w:rsidR="00DA16E4" w:rsidRPr="007316E5" w:rsidRDefault="00DA16E4" w:rsidP="00DA16E4">
            <w:pPr>
              <w:jc w:val="center"/>
            </w:pPr>
            <w:r w:rsidRPr="007316E5">
              <w:t>ОГАУЗ «ИГКБ №8»</w:t>
            </w:r>
          </w:p>
        </w:tc>
        <w:tc>
          <w:tcPr>
            <w:tcW w:w="1276" w:type="dxa"/>
          </w:tcPr>
          <w:p w:rsidR="00DA16E4" w:rsidRPr="007316E5" w:rsidRDefault="00DA16E4" w:rsidP="00DA16E4">
            <w:pPr>
              <w:jc w:val="center"/>
            </w:pPr>
            <w:r w:rsidRPr="007316E5">
              <w:t>ОГАУЗ «ИГКБ №8»</w:t>
            </w:r>
          </w:p>
        </w:tc>
        <w:tc>
          <w:tcPr>
            <w:tcW w:w="851" w:type="dxa"/>
          </w:tcPr>
          <w:p w:rsidR="00DA16E4" w:rsidRPr="007316E5" w:rsidRDefault="00DA16E4" w:rsidP="00DA16E4">
            <w:pPr>
              <w:jc w:val="center"/>
            </w:pPr>
            <w:r w:rsidRPr="007316E5">
              <w:t>3</w:t>
            </w:r>
          </w:p>
        </w:tc>
        <w:tc>
          <w:tcPr>
            <w:tcW w:w="851" w:type="dxa"/>
          </w:tcPr>
          <w:p w:rsidR="00DA16E4" w:rsidRPr="007316E5" w:rsidRDefault="00DA16E4" w:rsidP="00DA16E4">
            <w:pPr>
              <w:jc w:val="center"/>
            </w:pPr>
            <w:r w:rsidRPr="007316E5">
              <w:t>13,31</w:t>
            </w:r>
          </w:p>
        </w:tc>
        <w:tc>
          <w:tcPr>
            <w:tcW w:w="3118" w:type="dxa"/>
          </w:tcPr>
          <w:p w:rsidR="00DA16E4" w:rsidRPr="007316E5" w:rsidRDefault="00DA16E4" w:rsidP="00DA16E4">
            <w:r w:rsidRPr="007316E5">
              <w:t>6 раз в месяц: 1,2,3,4 среда,2,4 пятница с 08.00 до 16.00 (в вечернее время ворота закрыты)</w:t>
            </w:r>
          </w:p>
        </w:tc>
      </w:tr>
      <w:tr w:rsidR="00DA16E4" w:rsidRPr="007316E5" w:rsidTr="00DA16E4">
        <w:tc>
          <w:tcPr>
            <w:tcW w:w="567" w:type="dxa"/>
          </w:tcPr>
          <w:p w:rsidR="00DA16E4" w:rsidRPr="007316E5" w:rsidRDefault="00DA16E4" w:rsidP="00DA16E4">
            <w:pPr>
              <w:jc w:val="center"/>
            </w:pPr>
            <w:r w:rsidRPr="007316E5">
              <w:t>2</w:t>
            </w:r>
          </w:p>
        </w:tc>
        <w:tc>
          <w:tcPr>
            <w:tcW w:w="2410" w:type="dxa"/>
          </w:tcPr>
          <w:p w:rsidR="00DA16E4" w:rsidRPr="007316E5" w:rsidRDefault="00DA16E4" w:rsidP="00DA16E4">
            <w:r w:rsidRPr="007316E5">
              <w:rPr>
                <w:bCs/>
              </w:rPr>
              <w:t xml:space="preserve">г. Иркутск, ул.3я </w:t>
            </w:r>
            <w:proofErr w:type="gramStart"/>
            <w:r w:rsidRPr="007316E5">
              <w:rPr>
                <w:bCs/>
              </w:rPr>
              <w:t>Дачная</w:t>
            </w:r>
            <w:proofErr w:type="gramEnd"/>
            <w:r w:rsidRPr="007316E5">
              <w:rPr>
                <w:bCs/>
              </w:rPr>
              <w:t>,44</w:t>
            </w:r>
          </w:p>
        </w:tc>
        <w:tc>
          <w:tcPr>
            <w:tcW w:w="1276" w:type="dxa"/>
          </w:tcPr>
          <w:p w:rsidR="00DA16E4" w:rsidRPr="007316E5" w:rsidRDefault="00DA16E4" w:rsidP="00DA16E4">
            <w:pPr>
              <w:jc w:val="center"/>
            </w:pPr>
            <w:r w:rsidRPr="007316E5">
              <w:t>УК</w:t>
            </w:r>
          </w:p>
        </w:tc>
        <w:tc>
          <w:tcPr>
            <w:tcW w:w="1276" w:type="dxa"/>
          </w:tcPr>
          <w:p w:rsidR="00DA16E4" w:rsidRPr="007316E5" w:rsidRDefault="00DA16E4" w:rsidP="00DA16E4">
            <w:pPr>
              <w:jc w:val="center"/>
            </w:pPr>
            <w:r w:rsidRPr="007316E5">
              <w:t>УК</w:t>
            </w:r>
          </w:p>
        </w:tc>
        <w:tc>
          <w:tcPr>
            <w:tcW w:w="851" w:type="dxa"/>
          </w:tcPr>
          <w:p w:rsidR="00DA16E4" w:rsidRPr="007316E5" w:rsidRDefault="00DA16E4" w:rsidP="00DA16E4">
            <w:pPr>
              <w:jc w:val="center"/>
            </w:pPr>
            <w:r w:rsidRPr="007316E5">
              <w:t xml:space="preserve">3 </w:t>
            </w:r>
          </w:p>
        </w:tc>
        <w:tc>
          <w:tcPr>
            <w:tcW w:w="851" w:type="dxa"/>
          </w:tcPr>
          <w:p w:rsidR="00DA16E4" w:rsidRPr="007316E5" w:rsidRDefault="00DA16E4" w:rsidP="00DA16E4">
            <w:pPr>
              <w:jc w:val="center"/>
            </w:pPr>
            <w:r w:rsidRPr="007316E5">
              <w:t>0,17</w:t>
            </w:r>
          </w:p>
        </w:tc>
        <w:tc>
          <w:tcPr>
            <w:tcW w:w="3118" w:type="dxa"/>
          </w:tcPr>
          <w:p w:rsidR="00DA16E4" w:rsidRPr="007316E5" w:rsidRDefault="00DA16E4" w:rsidP="00DA16E4">
            <w:r w:rsidRPr="007316E5">
              <w:t>По графику Исполнителя</w:t>
            </w:r>
          </w:p>
        </w:tc>
      </w:tr>
      <w:tr w:rsidR="00DA16E4" w:rsidRPr="007316E5" w:rsidTr="00DA16E4">
        <w:tc>
          <w:tcPr>
            <w:tcW w:w="567" w:type="dxa"/>
          </w:tcPr>
          <w:p w:rsidR="00DA16E4" w:rsidRPr="007316E5" w:rsidRDefault="00DA16E4" w:rsidP="00DA16E4">
            <w:pPr>
              <w:jc w:val="center"/>
            </w:pPr>
            <w:r w:rsidRPr="007316E5">
              <w:t>3</w:t>
            </w:r>
          </w:p>
        </w:tc>
        <w:tc>
          <w:tcPr>
            <w:tcW w:w="2410" w:type="dxa"/>
          </w:tcPr>
          <w:p w:rsidR="00DA16E4" w:rsidRPr="007316E5" w:rsidRDefault="00DA16E4" w:rsidP="00DA16E4">
            <w:r w:rsidRPr="007316E5">
              <w:rPr>
                <w:bCs/>
              </w:rPr>
              <w:t>г. Иркутск, ул</w:t>
            </w:r>
            <w:proofErr w:type="gramStart"/>
            <w:r w:rsidRPr="007316E5">
              <w:rPr>
                <w:bCs/>
              </w:rPr>
              <w:t>.А</w:t>
            </w:r>
            <w:proofErr w:type="gramEnd"/>
            <w:r w:rsidRPr="007316E5">
              <w:rPr>
                <w:bCs/>
              </w:rPr>
              <w:t>кадемика Образцова,27Ш</w:t>
            </w:r>
          </w:p>
        </w:tc>
        <w:tc>
          <w:tcPr>
            <w:tcW w:w="1276" w:type="dxa"/>
          </w:tcPr>
          <w:p w:rsidR="00DA16E4" w:rsidRPr="007316E5" w:rsidRDefault="00DA16E4" w:rsidP="00DA16E4">
            <w:pPr>
              <w:jc w:val="center"/>
            </w:pPr>
            <w:r w:rsidRPr="007316E5">
              <w:t>ОГАУЗ «ИГКБ №8»</w:t>
            </w:r>
          </w:p>
        </w:tc>
        <w:tc>
          <w:tcPr>
            <w:tcW w:w="1276" w:type="dxa"/>
          </w:tcPr>
          <w:p w:rsidR="00DA16E4" w:rsidRPr="007316E5" w:rsidRDefault="00DA16E4" w:rsidP="00DA16E4">
            <w:pPr>
              <w:jc w:val="center"/>
            </w:pPr>
            <w:r w:rsidRPr="007316E5">
              <w:t>ОГАУЗ «ИГКБ №8»</w:t>
            </w:r>
          </w:p>
        </w:tc>
        <w:tc>
          <w:tcPr>
            <w:tcW w:w="851" w:type="dxa"/>
          </w:tcPr>
          <w:p w:rsidR="00DA16E4" w:rsidRPr="007316E5" w:rsidRDefault="00DA16E4" w:rsidP="00DA16E4">
            <w:pPr>
              <w:jc w:val="center"/>
            </w:pPr>
            <w:r w:rsidRPr="007316E5">
              <w:t xml:space="preserve">3 </w:t>
            </w:r>
          </w:p>
        </w:tc>
        <w:tc>
          <w:tcPr>
            <w:tcW w:w="851" w:type="dxa"/>
          </w:tcPr>
          <w:p w:rsidR="00DA16E4" w:rsidRPr="007316E5" w:rsidRDefault="00DA16E4" w:rsidP="00DA16E4">
            <w:pPr>
              <w:jc w:val="center"/>
            </w:pPr>
            <w:r w:rsidRPr="007316E5">
              <w:t>17,66</w:t>
            </w:r>
          </w:p>
        </w:tc>
        <w:tc>
          <w:tcPr>
            <w:tcW w:w="3118" w:type="dxa"/>
          </w:tcPr>
          <w:p w:rsidR="00DA16E4" w:rsidRPr="007316E5" w:rsidRDefault="00DA16E4" w:rsidP="00DA16E4">
            <w:r w:rsidRPr="007316E5">
              <w:t>8 раз в месяц: понедельник, четверг  с 08.00 до 16.00 (в вечернее время шлагбаум закрыт)</w:t>
            </w:r>
          </w:p>
        </w:tc>
      </w:tr>
      <w:tr w:rsidR="00DA16E4" w:rsidRPr="007316E5" w:rsidTr="00DA16E4">
        <w:tc>
          <w:tcPr>
            <w:tcW w:w="567" w:type="dxa"/>
          </w:tcPr>
          <w:p w:rsidR="00DA16E4" w:rsidRPr="007316E5" w:rsidRDefault="00DA16E4" w:rsidP="00DA16E4">
            <w:pPr>
              <w:jc w:val="center"/>
            </w:pPr>
            <w:r w:rsidRPr="007316E5">
              <w:t>4</w:t>
            </w:r>
          </w:p>
        </w:tc>
        <w:tc>
          <w:tcPr>
            <w:tcW w:w="2410" w:type="dxa"/>
          </w:tcPr>
          <w:p w:rsidR="00DA16E4" w:rsidRPr="007316E5" w:rsidRDefault="00DA16E4" w:rsidP="00DA16E4">
            <w:pPr>
              <w:rPr>
                <w:bCs/>
              </w:rPr>
            </w:pPr>
            <w:r w:rsidRPr="007316E5">
              <w:rPr>
                <w:bCs/>
              </w:rPr>
              <w:t>г. Иркутск, ул</w:t>
            </w:r>
            <w:proofErr w:type="gramStart"/>
            <w:r w:rsidRPr="007316E5">
              <w:rPr>
                <w:bCs/>
              </w:rPr>
              <w:t>.Я</w:t>
            </w:r>
            <w:proofErr w:type="gramEnd"/>
            <w:r w:rsidRPr="007316E5">
              <w:rPr>
                <w:bCs/>
              </w:rPr>
              <w:t>рославского,300</w:t>
            </w:r>
          </w:p>
        </w:tc>
        <w:tc>
          <w:tcPr>
            <w:tcW w:w="1276" w:type="dxa"/>
          </w:tcPr>
          <w:p w:rsidR="00DA16E4" w:rsidRPr="007316E5" w:rsidRDefault="00DA16E4" w:rsidP="00DA16E4">
            <w:pPr>
              <w:jc w:val="center"/>
            </w:pPr>
            <w:r w:rsidRPr="007316E5">
              <w:t>ОГАУЗ «ИГКБ №8»</w:t>
            </w:r>
          </w:p>
        </w:tc>
        <w:tc>
          <w:tcPr>
            <w:tcW w:w="1276" w:type="dxa"/>
          </w:tcPr>
          <w:p w:rsidR="00DA16E4" w:rsidRPr="007316E5" w:rsidRDefault="00DA16E4" w:rsidP="00DA16E4">
            <w:pPr>
              <w:jc w:val="center"/>
            </w:pPr>
            <w:r w:rsidRPr="007316E5">
              <w:t>ОГАУЗ «ИГКБ №8»</w:t>
            </w:r>
          </w:p>
        </w:tc>
        <w:tc>
          <w:tcPr>
            <w:tcW w:w="851" w:type="dxa"/>
          </w:tcPr>
          <w:p w:rsidR="00DA16E4" w:rsidRPr="007316E5" w:rsidRDefault="00DA16E4" w:rsidP="00DA16E4">
            <w:pPr>
              <w:jc w:val="center"/>
            </w:pPr>
            <w:r w:rsidRPr="007316E5">
              <w:t xml:space="preserve">5 </w:t>
            </w:r>
          </w:p>
        </w:tc>
        <w:tc>
          <w:tcPr>
            <w:tcW w:w="851" w:type="dxa"/>
          </w:tcPr>
          <w:p w:rsidR="00DA16E4" w:rsidRPr="007316E5" w:rsidRDefault="00DA16E4" w:rsidP="00DA16E4">
            <w:pPr>
              <w:jc w:val="center"/>
            </w:pPr>
            <w:r w:rsidRPr="007316E5">
              <w:t>56,2</w:t>
            </w:r>
          </w:p>
        </w:tc>
        <w:tc>
          <w:tcPr>
            <w:tcW w:w="3118" w:type="dxa"/>
          </w:tcPr>
          <w:p w:rsidR="00DA16E4" w:rsidRPr="007316E5" w:rsidRDefault="00DA16E4" w:rsidP="00DA16E4">
            <w:r w:rsidRPr="007316E5">
              <w:t>Через три календарных дня</w:t>
            </w:r>
          </w:p>
        </w:tc>
      </w:tr>
      <w:tr w:rsidR="00DA16E4" w:rsidRPr="007316E5" w:rsidTr="00DA16E4">
        <w:tc>
          <w:tcPr>
            <w:tcW w:w="567" w:type="dxa"/>
          </w:tcPr>
          <w:p w:rsidR="00DA16E4" w:rsidRPr="007316E5" w:rsidRDefault="00DA16E4" w:rsidP="00DA16E4">
            <w:pPr>
              <w:jc w:val="center"/>
            </w:pPr>
            <w:r w:rsidRPr="007316E5">
              <w:t>5</w:t>
            </w:r>
          </w:p>
        </w:tc>
        <w:tc>
          <w:tcPr>
            <w:tcW w:w="2410" w:type="dxa"/>
          </w:tcPr>
          <w:p w:rsidR="00DA16E4" w:rsidRPr="007316E5" w:rsidRDefault="00DA16E4" w:rsidP="00DA16E4">
            <w:pPr>
              <w:rPr>
                <w:bCs/>
              </w:rPr>
            </w:pPr>
            <w:r w:rsidRPr="007316E5">
              <w:rPr>
                <w:bCs/>
              </w:rPr>
              <w:t>г. Иркутск, ул</w:t>
            </w:r>
            <w:proofErr w:type="gramStart"/>
            <w:r w:rsidRPr="007316E5">
              <w:rPr>
                <w:bCs/>
              </w:rPr>
              <w:t>.Б</w:t>
            </w:r>
            <w:proofErr w:type="gramEnd"/>
            <w:r w:rsidRPr="007316E5">
              <w:rPr>
                <w:bCs/>
              </w:rPr>
              <w:t>аумана,214А</w:t>
            </w:r>
          </w:p>
        </w:tc>
        <w:tc>
          <w:tcPr>
            <w:tcW w:w="1276" w:type="dxa"/>
          </w:tcPr>
          <w:p w:rsidR="00DA16E4" w:rsidRPr="007316E5" w:rsidRDefault="00DA16E4" w:rsidP="00DA16E4">
            <w:pPr>
              <w:jc w:val="center"/>
            </w:pPr>
            <w:r w:rsidRPr="007316E5">
              <w:t>ОГАУЗ «ИГКБ №8»</w:t>
            </w:r>
          </w:p>
        </w:tc>
        <w:tc>
          <w:tcPr>
            <w:tcW w:w="1276" w:type="dxa"/>
          </w:tcPr>
          <w:p w:rsidR="00DA16E4" w:rsidRPr="007316E5" w:rsidRDefault="00DA16E4" w:rsidP="00DA16E4">
            <w:pPr>
              <w:jc w:val="center"/>
            </w:pPr>
            <w:r w:rsidRPr="007316E5">
              <w:t>ОГАУЗ «ИГКБ №8»</w:t>
            </w:r>
          </w:p>
        </w:tc>
        <w:tc>
          <w:tcPr>
            <w:tcW w:w="851" w:type="dxa"/>
          </w:tcPr>
          <w:p w:rsidR="00DA16E4" w:rsidRPr="007316E5" w:rsidRDefault="00DA16E4" w:rsidP="00DA16E4">
            <w:pPr>
              <w:jc w:val="center"/>
            </w:pPr>
            <w:r w:rsidRPr="007316E5">
              <w:t xml:space="preserve">4 </w:t>
            </w:r>
          </w:p>
        </w:tc>
        <w:tc>
          <w:tcPr>
            <w:tcW w:w="851" w:type="dxa"/>
          </w:tcPr>
          <w:p w:rsidR="00DA16E4" w:rsidRPr="007316E5" w:rsidRDefault="00DA16E4" w:rsidP="00DA16E4">
            <w:pPr>
              <w:jc w:val="center"/>
            </w:pPr>
            <w:r w:rsidRPr="007316E5">
              <w:t>37,65</w:t>
            </w:r>
          </w:p>
        </w:tc>
        <w:tc>
          <w:tcPr>
            <w:tcW w:w="3118" w:type="dxa"/>
          </w:tcPr>
          <w:p w:rsidR="00DA16E4" w:rsidRPr="007316E5" w:rsidRDefault="00DA16E4" w:rsidP="00DA16E4">
            <w:r w:rsidRPr="007316E5">
              <w:t>8 раз в месяц: каждую субботу, каждую среду с 08.00 до 16.00 (в вечернее время шлагбаум закрыт)</w:t>
            </w:r>
          </w:p>
        </w:tc>
      </w:tr>
      <w:tr w:rsidR="00DA16E4" w:rsidRPr="007316E5" w:rsidTr="00DA16E4">
        <w:tc>
          <w:tcPr>
            <w:tcW w:w="567" w:type="dxa"/>
          </w:tcPr>
          <w:p w:rsidR="00DA16E4" w:rsidRPr="007316E5" w:rsidRDefault="00DA16E4" w:rsidP="00DA16E4">
            <w:pPr>
              <w:jc w:val="center"/>
            </w:pPr>
            <w:r w:rsidRPr="007316E5">
              <w:t>6</w:t>
            </w:r>
          </w:p>
        </w:tc>
        <w:tc>
          <w:tcPr>
            <w:tcW w:w="2410" w:type="dxa"/>
          </w:tcPr>
          <w:p w:rsidR="00DA16E4" w:rsidRPr="007316E5" w:rsidRDefault="00DA16E4" w:rsidP="00DA16E4">
            <w:pPr>
              <w:rPr>
                <w:bCs/>
              </w:rPr>
            </w:pPr>
            <w:r w:rsidRPr="007316E5">
              <w:rPr>
                <w:bCs/>
              </w:rPr>
              <w:t>г. Иркутск, ул</w:t>
            </w:r>
            <w:proofErr w:type="gramStart"/>
            <w:r w:rsidRPr="007316E5">
              <w:rPr>
                <w:bCs/>
              </w:rPr>
              <w:t>.Б</w:t>
            </w:r>
            <w:proofErr w:type="gramEnd"/>
            <w:r w:rsidRPr="007316E5">
              <w:rPr>
                <w:bCs/>
              </w:rPr>
              <w:t>аумана, 191</w:t>
            </w:r>
          </w:p>
        </w:tc>
        <w:tc>
          <w:tcPr>
            <w:tcW w:w="1276" w:type="dxa"/>
          </w:tcPr>
          <w:p w:rsidR="00DA16E4" w:rsidRPr="007316E5" w:rsidRDefault="00DA16E4" w:rsidP="00DA16E4">
            <w:pPr>
              <w:jc w:val="center"/>
            </w:pPr>
            <w:r w:rsidRPr="007316E5">
              <w:t>УК</w:t>
            </w:r>
          </w:p>
        </w:tc>
        <w:tc>
          <w:tcPr>
            <w:tcW w:w="1276" w:type="dxa"/>
          </w:tcPr>
          <w:p w:rsidR="00DA16E4" w:rsidRPr="007316E5" w:rsidRDefault="00DA16E4" w:rsidP="00DA16E4">
            <w:pPr>
              <w:jc w:val="center"/>
            </w:pPr>
            <w:r w:rsidRPr="007316E5">
              <w:t>УК</w:t>
            </w:r>
          </w:p>
        </w:tc>
        <w:tc>
          <w:tcPr>
            <w:tcW w:w="851" w:type="dxa"/>
          </w:tcPr>
          <w:p w:rsidR="00DA16E4" w:rsidRPr="007316E5" w:rsidRDefault="00DA16E4" w:rsidP="00DA16E4">
            <w:pPr>
              <w:jc w:val="center"/>
            </w:pPr>
            <w:r w:rsidRPr="007316E5">
              <w:t xml:space="preserve">7 </w:t>
            </w:r>
          </w:p>
        </w:tc>
        <w:tc>
          <w:tcPr>
            <w:tcW w:w="851" w:type="dxa"/>
          </w:tcPr>
          <w:p w:rsidR="00DA16E4" w:rsidRPr="007316E5" w:rsidRDefault="00DA16E4" w:rsidP="00DA16E4">
            <w:pPr>
              <w:jc w:val="center"/>
            </w:pPr>
            <w:r w:rsidRPr="007316E5">
              <w:t>0,23</w:t>
            </w:r>
          </w:p>
        </w:tc>
        <w:tc>
          <w:tcPr>
            <w:tcW w:w="3118" w:type="dxa"/>
          </w:tcPr>
          <w:p w:rsidR="00DA16E4" w:rsidRPr="007316E5" w:rsidRDefault="00DA16E4" w:rsidP="00DA16E4">
            <w:r w:rsidRPr="007316E5">
              <w:t>По графику Исполнителя</w:t>
            </w:r>
          </w:p>
        </w:tc>
      </w:tr>
      <w:tr w:rsidR="00DA16E4" w:rsidRPr="007316E5" w:rsidTr="00DA16E4">
        <w:tc>
          <w:tcPr>
            <w:tcW w:w="567" w:type="dxa"/>
          </w:tcPr>
          <w:p w:rsidR="00DA16E4" w:rsidRPr="007316E5" w:rsidRDefault="00DA16E4" w:rsidP="00DA16E4">
            <w:pPr>
              <w:jc w:val="center"/>
            </w:pPr>
            <w:r w:rsidRPr="007316E5">
              <w:t>7</w:t>
            </w:r>
          </w:p>
        </w:tc>
        <w:tc>
          <w:tcPr>
            <w:tcW w:w="2410" w:type="dxa"/>
          </w:tcPr>
          <w:p w:rsidR="00DA16E4" w:rsidRPr="007316E5" w:rsidRDefault="00DA16E4" w:rsidP="00DA16E4">
            <w:pPr>
              <w:rPr>
                <w:bCs/>
              </w:rPr>
            </w:pPr>
            <w:r w:rsidRPr="007316E5">
              <w:rPr>
                <w:bCs/>
              </w:rPr>
              <w:t>г. Иркутск, ул</w:t>
            </w:r>
            <w:proofErr w:type="gramStart"/>
            <w:r w:rsidRPr="007316E5">
              <w:rPr>
                <w:bCs/>
              </w:rPr>
              <w:t>.Б</w:t>
            </w:r>
            <w:proofErr w:type="gramEnd"/>
            <w:r w:rsidRPr="007316E5">
              <w:rPr>
                <w:bCs/>
              </w:rPr>
              <w:t>аумана, 208</w:t>
            </w:r>
          </w:p>
        </w:tc>
        <w:tc>
          <w:tcPr>
            <w:tcW w:w="1276" w:type="dxa"/>
          </w:tcPr>
          <w:p w:rsidR="00DA16E4" w:rsidRPr="007316E5" w:rsidRDefault="00DA16E4" w:rsidP="00DA16E4">
            <w:pPr>
              <w:jc w:val="center"/>
            </w:pPr>
            <w:r w:rsidRPr="007316E5">
              <w:t>УК</w:t>
            </w:r>
          </w:p>
        </w:tc>
        <w:tc>
          <w:tcPr>
            <w:tcW w:w="1276" w:type="dxa"/>
          </w:tcPr>
          <w:p w:rsidR="00DA16E4" w:rsidRPr="007316E5" w:rsidRDefault="00DA16E4" w:rsidP="00DA16E4">
            <w:pPr>
              <w:jc w:val="center"/>
            </w:pPr>
            <w:r w:rsidRPr="007316E5">
              <w:t>УК</w:t>
            </w:r>
          </w:p>
        </w:tc>
        <w:tc>
          <w:tcPr>
            <w:tcW w:w="851" w:type="dxa"/>
          </w:tcPr>
          <w:p w:rsidR="00DA16E4" w:rsidRPr="007316E5" w:rsidRDefault="00DA16E4" w:rsidP="00DA16E4">
            <w:pPr>
              <w:jc w:val="center"/>
            </w:pPr>
            <w:r w:rsidRPr="007316E5">
              <w:t xml:space="preserve">4 </w:t>
            </w:r>
          </w:p>
        </w:tc>
        <w:tc>
          <w:tcPr>
            <w:tcW w:w="851" w:type="dxa"/>
          </w:tcPr>
          <w:p w:rsidR="00DA16E4" w:rsidRPr="007316E5" w:rsidRDefault="00DA16E4" w:rsidP="00DA16E4">
            <w:pPr>
              <w:jc w:val="center"/>
            </w:pPr>
            <w:r w:rsidRPr="007316E5">
              <w:t>3,9</w:t>
            </w:r>
          </w:p>
        </w:tc>
        <w:tc>
          <w:tcPr>
            <w:tcW w:w="3118" w:type="dxa"/>
          </w:tcPr>
          <w:p w:rsidR="00DA16E4" w:rsidRPr="007316E5" w:rsidRDefault="00DA16E4" w:rsidP="00DA16E4">
            <w:r w:rsidRPr="007316E5">
              <w:t>По графику Исполнителя</w:t>
            </w:r>
          </w:p>
        </w:tc>
      </w:tr>
      <w:tr w:rsidR="00DA16E4" w:rsidRPr="007316E5" w:rsidTr="00DA16E4">
        <w:tc>
          <w:tcPr>
            <w:tcW w:w="567" w:type="dxa"/>
          </w:tcPr>
          <w:p w:rsidR="00DA16E4" w:rsidRPr="007316E5" w:rsidRDefault="00DA16E4" w:rsidP="00DA16E4">
            <w:pPr>
              <w:jc w:val="center"/>
            </w:pPr>
            <w:r w:rsidRPr="007316E5">
              <w:t>8</w:t>
            </w:r>
          </w:p>
        </w:tc>
        <w:tc>
          <w:tcPr>
            <w:tcW w:w="2410" w:type="dxa"/>
          </w:tcPr>
          <w:p w:rsidR="00DA16E4" w:rsidRPr="007316E5" w:rsidRDefault="00DA16E4" w:rsidP="00DA16E4">
            <w:pPr>
              <w:rPr>
                <w:bCs/>
              </w:rPr>
            </w:pPr>
            <w:r w:rsidRPr="007316E5">
              <w:rPr>
                <w:bCs/>
              </w:rPr>
              <w:t>г. Иркутск, ст</w:t>
            </w:r>
            <w:proofErr w:type="gramStart"/>
            <w:r w:rsidRPr="007316E5">
              <w:rPr>
                <w:bCs/>
              </w:rPr>
              <w:t>.Б</w:t>
            </w:r>
            <w:proofErr w:type="gramEnd"/>
            <w:r w:rsidRPr="007316E5">
              <w:rPr>
                <w:bCs/>
              </w:rPr>
              <w:t>атарейная, ул.Ангарская,11</w:t>
            </w:r>
          </w:p>
        </w:tc>
        <w:tc>
          <w:tcPr>
            <w:tcW w:w="1276" w:type="dxa"/>
          </w:tcPr>
          <w:p w:rsidR="00DA16E4" w:rsidRPr="007316E5" w:rsidRDefault="00DA16E4" w:rsidP="00DA16E4">
            <w:pPr>
              <w:jc w:val="center"/>
            </w:pPr>
            <w:r w:rsidRPr="007316E5">
              <w:t>УК</w:t>
            </w:r>
          </w:p>
        </w:tc>
        <w:tc>
          <w:tcPr>
            <w:tcW w:w="1276" w:type="dxa"/>
          </w:tcPr>
          <w:p w:rsidR="00DA16E4" w:rsidRPr="007316E5" w:rsidRDefault="00DA16E4" w:rsidP="00DA16E4">
            <w:pPr>
              <w:jc w:val="center"/>
            </w:pPr>
            <w:r w:rsidRPr="007316E5">
              <w:t>УК</w:t>
            </w:r>
          </w:p>
        </w:tc>
        <w:tc>
          <w:tcPr>
            <w:tcW w:w="851" w:type="dxa"/>
          </w:tcPr>
          <w:p w:rsidR="00DA16E4" w:rsidRPr="007316E5" w:rsidRDefault="00DA16E4" w:rsidP="00DA16E4">
            <w:pPr>
              <w:jc w:val="center"/>
            </w:pPr>
            <w:r w:rsidRPr="007316E5">
              <w:t xml:space="preserve">5 </w:t>
            </w:r>
          </w:p>
        </w:tc>
        <w:tc>
          <w:tcPr>
            <w:tcW w:w="851" w:type="dxa"/>
          </w:tcPr>
          <w:p w:rsidR="00DA16E4" w:rsidRPr="007316E5" w:rsidRDefault="00DA16E4" w:rsidP="00DA16E4">
            <w:pPr>
              <w:jc w:val="center"/>
            </w:pPr>
            <w:r w:rsidRPr="007316E5">
              <w:t>1,58</w:t>
            </w:r>
          </w:p>
        </w:tc>
        <w:tc>
          <w:tcPr>
            <w:tcW w:w="3118" w:type="dxa"/>
          </w:tcPr>
          <w:p w:rsidR="00DA16E4" w:rsidRPr="007316E5" w:rsidRDefault="00DA16E4" w:rsidP="00DA16E4">
            <w:r w:rsidRPr="007316E5">
              <w:t>По графику Исполнителя</w:t>
            </w:r>
          </w:p>
        </w:tc>
      </w:tr>
      <w:tr w:rsidR="00DA16E4" w:rsidRPr="007316E5" w:rsidTr="00DA16E4">
        <w:tc>
          <w:tcPr>
            <w:tcW w:w="567" w:type="dxa"/>
          </w:tcPr>
          <w:p w:rsidR="00DA16E4" w:rsidRPr="007316E5" w:rsidRDefault="00DA16E4" w:rsidP="00DA16E4">
            <w:pPr>
              <w:jc w:val="center"/>
            </w:pPr>
            <w:r w:rsidRPr="007316E5">
              <w:t>9</w:t>
            </w:r>
          </w:p>
        </w:tc>
        <w:tc>
          <w:tcPr>
            <w:tcW w:w="2410" w:type="dxa"/>
          </w:tcPr>
          <w:p w:rsidR="00DA16E4" w:rsidRPr="007316E5" w:rsidRDefault="00DA16E4" w:rsidP="00DA16E4">
            <w:r w:rsidRPr="007316E5">
              <w:rPr>
                <w:bCs/>
              </w:rPr>
              <w:t>с. Мамоны, ул</w:t>
            </w:r>
            <w:proofErr w:type="gramStart"/>
            <w:r w:rsidRPr="007316E5">
              <w:rPr>
                <w:bCs/>
              </w:rPr>
              <w:t>.Ц</w:t>
            </w:r>
            <w:proofErr w:type="gramEnd"/>
            <w:r w:rsidRPr="007316E5">
              <w:rPr>
                <w:bCs/>
              </w:rPr>
              <w:t>ентральная, 8</w:t>
            </w:r>
          </w:p>
        </w:tc>
        <w:tc>
          <w:tcPr>
            <w:tcW w:w="1276" w:type="dxa"/>
          </w:tcPr>
          <w:p w:rsidR="00DA16E4" w:rsidRPr="007316E5" w:rsidRDefault="00DA16E4" w:rsidP="00DA16E4">
            <w:pPr>
              <w:jc w:val="center"/>
            </w:pPr>
            <w:r w:rsidRPr="007316E5">
              <w:t>УК</w:t>
            </w:r>
          </w:p>
        </w:tc>
        <w:tc>
          <w:tcPr>
            <w:tcW w:w="1276" w:type="dxa"/>
          </w:tcPr>
          <w:p w:rsidR="00DA16E4" w:rsidRPr="007316E5" w:rsidRDefault="00DA16E4" w:rsidP="00DA16E4">
            <w:pPr>
              <w:jc w:val="center"/>
            </w:pPr>
            <w:r w:rsidRPr="007316E5">
              <w:t>УК</w:t>
            </w:r>
          </w:p>
        </w:tc>
        <w:tc>
          <w:tcPr>
            <w:tcW w:w="851" w:type="dxa"/>
          </w:tcPr>
          <w:p w:rsidR="00DA16E4" w:rsidRPr="007316E5" w:rsidRDefault="00DA16E4" w:rsidP="00DA16E4">
            <w:pPr>
              <w:jc w:val="center"/>
            </w:pPr>
            <w:r w:rsidRPr="007316E5">
              <w:t>5</w:t>
            </w:r>
          </w:p>
        </w:tc>
        <w:tc>
          <w:tcPr>
            <w:tcW w:w="851" w:type="dxa"/>
          </w:tcPr>
          <w:p w:rsidR="00DA16E4" w:rsidRPr="007316E5" w:rsidRDefault="00DA16E4" w:rsidP="00DA16E4">
            <w:pPr>
              <w:jc w:val="center"/>
            </w:pPr>
            <w:r w:rsidRPr="007316E5">
              <w:t>1,2</w:t>
            </w:r>
          </w:p>
        </w:tc>
        <w:tc>
          <w:tcPr>
            <w:tcW w:w="3118" w:type="dxa"/>
          </w:tcPr>
          <w:p w:rsidR="00DA16E4" w:rsidRPr="007316E5" w:rsidRDefault="00DA16E4" w:rsidP="00DA16E4">
            <w:r w:rsidRPr="007316E5">
              <w:t>По графику Исполнителя</w:t>
            </w:r>
          </w:p>
        </w:tc>
      </w:tr>
      <w:tr w:rsidR="00DA16E4" w:rsidRPr="007316E5" w:rsidTr="00DA16E4">
        <w:tc>
          <w:tcPr>
            <w:tcW w:w="567" w:type="dxa"/>
          </w:tcPr>
          <w:p w:rsidR="00DA16E4" w:rsidRPr="007316E5" w:rsidRDefault="00DA16E4" w:rsidP="00DA16E4">
            <w:pPr>
              <w:jc w:val="center"/>
            </w:pPr>
            <w:r w:rsidRPr="007316E5">
              <w:t>10</w:t>
            </w:r>
          </w:p>
        </w:tc>
        <w:tc>
          <w:tcPr>
            <w:tcW w:w="2410" w:type="dxa"/>
          </w:tcPr>
          <w:p w:rsidR="00DA16E4" w:rsidRPr="007316E5" w:rsidRDefault="00DA16E4" w:rsidP="00DA16E4">
            <w:r w:rsidRPr="007316E5">
              <w:rPr>
                <w:bCs/>
              </w:rPr>
              <w:t>г. Иркутск, ул</w:t>
            </w:r>
            <w:proofErr w:type="gramStart"/>
            <w:r w:rsidRPr="007316E5">
              <w:rPr>
                <w:bCs/>
              </w:rPr>
              <w:t>.Б</w:t>
            </w:r>
            <w:proofErr w:type="gramEnd"/>
            <w:r w:rsidRPr="007316E5">
              <w:rPr>
                <w:bCs/>
              </w:rPr>
              <w:t>аумана,235/6</w:t>
            </w:r>
          </w:p>
        </w:tc>
        <w:tc>
          <w:tcPr>
            <w:tcW w:w="1276" w:type="dxa"/>
          </w:tcPr>
          <w:p w:rsidR="00DA16E4" w:rsidRPr="007316E5" w:rsidRDefault="00DA16E4" w:rsidP="00DA16E4">
            <w:pPr>
              <w:jc w:val="center"/>
            </w:pPr>
            <w:r w:rsidRPr="007316E5">
              <w:t>УК</w:t>
            </w:r>
          </w:p>
        </w:tc>
        <w:tc>
          <w:tcPr>
            <w:tcW w:w="1276" w:type="dxa"/>
          </w:tcPr>
          <w:p w:rsidR="00DA16E4" w:rsidRPr="007316E5" w:rsidRDefault="00DA16E4" w:rsidP="00DA16E4">
            <w:pPr>
              <w:jc w:val="center"/>
            </w:pPr>
            <w:r w:rsidRPr="007316E5">
              <w:t>УК</w:t>
            </w:r>
          </w:p>
        </w:tc>
        <w:tc>
          <w:tcPr>
            <w:tcW w:w="851" w:type="dxa"/>
          </w:tcPr>
          <w:p w:rsidR="00DA16E4" w:rsidRPr="007316E5" w:rsidRDefault="00DA16E4" w:rsidP="00DA16E4">
            <w:pPr>
              <w:jc w:val="center"/>
            </w:pPr>
            <w:r w:rsidRPr="007316E5">
              <w:t>4</w:t>
            </w:r>
          </w:p>
        </w:tc>
        <w:tc>
          <w:tcPr>
            <w:tcW w:w="851" w:type="dxa"/>
          </w:tcPr>
          <w:p w:rsidR="00DA16E4" w:rsidRPr="007316E5" w:rsidRDefault="00DA16E4" w:rsidP="00DA16E4">
            <w:pPr>
              <w:jc w:val="center"/>
            </w:pPr>
            <w:r w:rsidRPr="007316E5">
              <w:t>2,4</w:t>
            </w:r>
          </w:p>
        </w:tc>
        <w:tc>
          <w:tcPr>
            <w:tcW w:w="3118" w:type="dxa"/>
          </w:tcPr>
          <w:p w:rsidR="00DA16E4" w:rsidRPr="007316E5" w:rsidRDefault="00DA16E4" w:rsidP="00DA16E4">
            <w:r w:rsidRPr="007316E5">
              <w:t>По графику Исполнителя</w:t>
            </w:r>
          </w:p>
        </w:tc>
      </w:tr>
      <w:tr w:rsidR="007316E5" w:rsidRPr="007316E5" w:rsidTr="00DA16E4">
        <w:tc>
          <w:tcPr>
            <w:tcW w:w="567" w:type="dxa"/>
          </w:tcPr>
          <w:p w:rsidR="007316E5" w:rsidRPr="007316E5" w:rsidRDefault="007316E5" w:rsidP="00DA16E4">
            <w:pPr>
              <w:jc w:val="center"/>
              <w:rPr>
                <w:highlight w:val="cyan"/>
              </w:rPr>
            </w:pPr>
            <w:r w:rsidRPr="007316E5">
              <w:rPr>
                <w:highlight w:val="cyan"/>
              </w:rPr>
              <w:t>11</w:t>
            </w:r>
          </w:p>
        </w:tc>
        <w:tc>
          <w:tcPr>
            <w:tcW w:w="2410" w:type="dxa"/>
          </w:tcPr>
          <w:p w:rsidR="007316E5" w:rsidRPr="007316E5" w:rsidRDefault="007316E5" w:rsidP="00DA16E4">
            <w:pPr>
              <w:rPr>
                <w:bCs/>
                <w:highlight w:val="cyan"/>
              </w:rPr>
            </w:pPr>
            <w:r w:rsidRPr="007316E5">
              <w:rPr>
                <w:bCs/>
                <w:highlight w:val="cyan"/>
              </w:rPr>
              <w:t>Д. Малая Еланка, ул. Молодежная, д. 15а</w:t>
            </w:r>
          </w:p>
        </w:tc>
        <w:tc>
          <w:tcPr>
            <w:tcW w:w="1276" w:type="dxa"/>
          </w:tcPr>
          <w:p w:rsidR="007316E5" w:rsidRPr="007316E5" w:rsidRDefault="007316E5" w:rsidP="00023583">
            <w:pPr>
              <w:jc w:val="center"/>
              <w:rPr>
                <w:highlight w:val="cyan"/>
              </w:rPr>
            </w:pPr>
            <w:r w:rsidRPr="007316E5">
              <w:rPr>
                <w:highlight w:val="cyan"/>
              </w:rPr>
              <w:t>ОГАУЗ «ИГКБ №8»</w:t>
            </w:r>
          </w:p>
        </w:tc>
        <w:tc>
          <w:tcPr>
            <w:tcW w:w="1276" w:type="dxa"/>
          </w:tcPr>
          <w:p w:rsidR="007316E5" w:rsidRPr="007316E5" w:rsidRDefault="007316E5" w:rsidP="00023583">
            <w:pPr>
              <w:jc w:val="center"/>
              <w:rPr>
                <w:highlight w:val="cyan"/>
              </w:rPr>
            </w:pPr>
            <w:r w:rsidRPr="007316E5">
              <w:rPr>
                <w:highlight w:val="cyan"/>
              </w:rPr>
              <w:t>ОГАУЗ «ИГКБ №8»</w:t>
            </w:r>
          </w:p>
        </w:tc>
        <w:tc>
          <w:tcPr>
            <w:tcW w:w="851" w:type="dxa"/>
          </w:tcPr>
          <w:p w:rsidR="007316E5" w:rsidRPr="007316E5" w:rsidRDefault="007316E5" w:rsidP="00DA16E4">
            <w:pPr>
              <w:jc w:val="center"/>
              <w:rPr>
                <w:highlight w:val="cyan"/>
              </w:rPr>
            </w:pPr>
            <w:r w:rsidRPr="007316E5">
              <w:rPr>
                <w:highlight w:val="cyan"/>
              </w:rPr>
              <w:t>1</w:t>
            </w:r>
          </w:p>
        </w:tc>
        <w:tc>
          <w:tcPr>
            <w:tcW w:w="851" w:type="dxa"/>
          </w:tcPr>
          <w:p w:rsidR="007316E5" w:rsidRPr="007316E5" w:rsidRDefault="007316E5" w:rsidP="00DA16E4">
            <w:pPr>
              <w:jc w:val="center"/>
              <w:rPr>
                <w:highlight w:val="cyan"/>
              </w:rPr>
            </w:pPr>
            <w:r w:rsidRPr="007316E5">
              <w:rPr>
                <w:highlight w:val="cyan"/>
              </w:rPr>
              <w:t>1,0</w:t>
            </w:r>
          </w:p>
        </w:tc>
        <w:tc>
          <w:tcPr>
            <w:tcW w:w="3118" w:type="dxa"/>
          </w:tcPr>
          <w:p w:rsidR="007316E5" w:rsidRPr="007316E5" w:rsidRDefault="007316E5" w:rsidP="00DA16E4">
            <w:pPr>
              <w:rPr>
                <w:highlight w:val="cyan"/>
              </w:rPr>
            </w:pPr>
            <w:r w:rsidRPr="007316E5">
              <w:rPr>
                <w:highlight w:val="cyan"/>
              </w:rPr>
              <w:t>По графику Исполнителя</w:t>
            </w:r>
          </w:p>
        </w:tc>
      </w:tr>
      <w:tr w:rsidR="007316E5" w:rsidRPr="007316E5" w:rsidTr="00DA16E4">
        <w:tc>
          <w:tcPr>
            <w:tcW w:w="567" w:type="dxa"/>
          </w:tcPr>
          <w:p w:rsidR="007316E5" w:rsidRPr="007316E5" w:rsidRDefault="007316E5" w:rsidP="00DA16E4">
            <w:pPr>
              <w:jc w:val="center"/>
            </w:pPr>
          </w:p>
        </w:tc>
        <w:tc>
          <w:tcPr>
            <w:tcW w:w="2410" w:type="dxa"/>
          </w:tcPr>
          <w:p w:rsidR="007316E5" w:rsidRPr="007316E5" w:rsidRDefault="007316E5" w:rsidP="00DA16E4">
            <w:pPr>
              <w:jc w:val="center"/>
              <w:rPr>
                <w:bCs/>
              </w:rPr>
            </w:pPr>
            <w:r w:rsidRPr="007316E5">
              <w:rPr>
                <w:bCs/>
              </w:rPr>
              <w:t>ИТОГО</w:t>
            </w:r>
          </w:p>
        </w:tc>
        <w:tc>
          <w:tcPr>
            <w:tcW w:w="1276" w:type="dxa"/>
          </w:tcPr>
          <w:p w:rsidR="007316E5" w:rsidRPr="007316E5" w:rsidRDefault="007316E5" w:rsidP="00DA16E4">
            <w:pPr>
              <w:jc w:val="center"/>
            </w:pPr>
          </w:p>
        </w:tc>
        <w:tc>
          <w:tcPr>
            <w:tcW w:w="1276" w:type="dxa"/>
          </w:tcPr>
          <w:p w:rsidR="007316E5" w:rsidRPr="007316E5" w:rsidRDefault="007316E5" w:rsidP="00DA16E4">
            <w:pPr>
              <w:jc w:val="center"/>
            </w:pPr>
          </w:p>
        </w:tc>
        <w:tc>
          <w:tcPr>
            <w:tcW w:w="851" w:type="dxa"/>
          </w:tcPr>
          <w:p w:rsidR="007316E5" w:rsidRPr="007316E5" w:rsidRDefault="007316E5" w:rsidP="007316E5">
            <w:pPr>
              <w:jc w:val="center"/>
              <w:rPr>
                <w:b/>
              </w:rPr>
            </w:pPr>
            <w:r w:rsidRPr="007316E5">
              <w:rPr>
                <w:b/>
                <w:highlight w:val="cyan"/>
              </w:rPr>
              <w:t>44</w:t>
            </w:r>
          </w:p>
        </w:tc>
        <w:tc>
          <w:tcPr>
            <w:tcW w:w="851" w:type="dxa"/>
          </w:tcPr>
          <w:p w:rsidR="007316E5" w:rsidRPr="007316E5" w:rsidRDefault="007316E5" w:rsidP="007316E5">
            <w:pPr>
              <w:jc w:val="center"/>
              <w:rPr>
                <w:b/>
                <w:highlight w:val="cyan"/>
              </w:rPr>
            </w:pPr>
            <w:r w:rsidRPr="007316E5">
              <w:rPr>
                <w:b/>
                <w:highlight w:val="cyan"/>
              </w:rPr>
              <w:t>135,3</w:t>
            </w:r>
          </w:p>
        </w:tc>
        <w:tc>
          <w:tcPr>
            <w:tcW w:w="3118" w:type="dxa"/>
          </w:tcPr>
          <w:p w:rsidR="007316E5" w:rsidRPr="007316E5" w:rsidRDefault="007316E5" w:rsidP="00DA16E4"/>
        </w:tc>
      </w:tr>
      <w:tr w:rsidR="007316E5" w:rsidRPr="007316E5" w:rsidTr="00DA16E4">
        <w:tc>
          <w:tcPr>
            <w:tcW w:w="567" w:type="dxa"/>
          </w:tcPr>
          <w:p w:rsidR="007316E5" w:rsidRPr="007316E5" w:rsidRDefault="007316E5" w:rsidP="00DA16E4">
            <w:pPr>
              <w:jc w:val="center"/>
            </w:pPr>
          </w:p>
        </w:tc>
        <w:tc>
          <w:tcPr>
            <w:tcW w:w="2410" w:type="dxa"/>
          </w:tcPr>
          <w:p w:rsidR="007316E5" w:rsidRPr="007316E5" w:rsidRDefault="007316E5" w:rsidP="00DA16E4">
            <w:pPr>
              <w:jc w:val="center"/>
              <w:rPr>
                <w:bCs/>
              </w:rPr>
            </w:pPr>
            <w:r w:rsidRPr="007316E5">
              <w:rPr>
                <w:bCs/>
              </w:rPr>
              <w:t>ИТОГО В ГОД</w:t>
            </w:r>
          </w:p>
        </w:tc>
        <w:tc>
          <w:tcPr>
            <w:tcW w:w="1276" w:type="dxa"/>
          </w:tcPr>
          <w:p w:rsidR="007316E5" w:rsidRPr="007316E5" w:rsidRDefault="007316E5" w:rsidP="00DA16E4">
            <w:pPr>
              <w:jc w:val="center"/>
            </w:pPr>
          </w:p>
        </w:tc>
        <w:tc>
          <w:tcPr>
            <w:tcW w:w="1276" w:type="dxa"/>
          </w:tcPr>
          <w:p w:rsidR="007316E5" w:rsidRPr="007316E5" w:rsidRDefault="007316E5" w:rsidP="00DA16E4">
            <w:pPr>
              <w:jc w:val="center"/>
            </w:pPr>
          </w:p>
        </w:tc>
        <w:tc>
          <w:tcPr>
            <w:tcW w:w="851" w:type="dxa"/>
          </w:tcPr>
          <w:p w:rsidR="007316E5" w:rsidRPr="007316E5" w:rsidRDefault="007316E5" w:rsidP="00DA16E4">
            <w:pPr>
              <w:jc w:val="center"/>
              <w:rPr>
                <w:b/>
              </w:rPr>
            </w:pPr>
          </w:p>
        </w:tc>
        <w:tc>
          <w:tcPr>
            <w:tcW w:w="851" w:type="dxa"/>
          </w:tcPr>
          <w:p w:rsidR="007316E5" w:rsidRPr="007316E5" w:rsidRDefault="007316E5" w:rsidP="00DA16E4">
            <w:pPr>
              <w:jc w:val="center"/>
              <w:rPr>
                <w:b/>
                <w:highlight w:val="cyan"/>
              </w:rPr>
            </w:pPr>
            <w:r w:rsidRPr="007316E5">
              <w:rPr>
                <w:b/>
                <w:highlight w:val="cyan"/>
              </w:rPr>
              <w:t>1623,6</w:t>
            </w:r>
          </w:p>
        </w:tc>
        <w:tc>
          <w:tcPr>
            <w:tcW w:w="3118" w:type="dxa"/>
          </w:tcPr>
          <w:p w:rsidR="007316E5" w:rsidRPr="007316E5" w:rsidRDefault="007316E5" w:rsidP="00DA16E4">
            <w:pPr>
              <w:jc w:val="center"/>
            </w:pPr>
          </w:p>
        </w:tc>
      </w:tr>
    </w:tbl>
    <w:p w:rsidR="00DA16E4" w:rsidRPr="007316E5" w:rsidRDefault="00DA16E4" w:rsidP="00DA16E4">
      <w:pPr>
        <w:jc w:val="both"/>
      </w:pPr>
    </w:p>
    <w:p w:rsidR="00DA16E4" w:rsidRPr="007316E5" w:rsidRDefault="00DA16E4" w:rsidP="00DA16E4">
      <w:pPr>
        <w:jc w:val="both"/>
      </w:pPr>
      <w:r w:rsidRPr="007316E5">
        <w:t>1. Исполнитель обязан:</w:t>
      </w:r>
    </w:p>
    <w:p w:rsidR="00DA16E4" w:rsidRPr="007316E5" w:rsidRDefault="00DA16E4" w:rsidP="00DA16E4">
      <w:pPr>
        <w:jc w:val="both"/>
      </w:pPr>
      <w:r w:rsidRPr="007316E5">
        <w:lastRenderedPageBreak/>
        <w:t xml:space="preserve">1.1. При необходимости, без дополнительной оплаты по заявке Заказчика предоставить необходимое количество контейнеров (в соответствии с </w:t>
      </w:r>
      <w:proofErr w:type="spellStart"/>
      <w:r w:rsidRPr="007316E5">
        <w:t>СанПиН</w:t>
      </w:r>
      <w:proofErr w:type="spellEnd"/>
      <w:r w:rsidRPr="007316E5">
        <w:t>) под ТКО, по указанным адресам Заказчика.</w:t>
      </w:r>
    </w:p>
    <w:p w:rsidR="00DA16E4" w:rsidRPr="007316E5" w:rsidRDefault="00DA16E4" w:rsidP="00DA16E4">
      <w:pPr>
        <w:jc w:val="both"/>
      </w:pPr>
      <w:r w:rsidRPr="007316E5">
        <w:t>1.2. Обеспечить перегрузку отходов в мусоровозы Исполнителя.</w:t>
      </w:r>
    </w:p>
    <w:p w:rsidR="00DA16E4" w:rsidRPr="007316E5" w:rsidRDefault="00DA16E4" w:rsidP="00DA16E4">
      <w:pPr>
        <w:jc w:val="both"/>
      </w:pPr>
      <w:r w:rsidRPr="007316E5">
        <w:t>1.3. Производить уборку просыпавшегося мусора при загрузке из контейнеров в мусоровоз Исполнителя.</w:t>
      </w:r>
    </w:p>
    <w:p w:rsidR="00DA16E4" w:rsidRPr="007316E5" w:rsidRDefault="00DA16E4" w:rsidP="00DA16E4">
      <w:pPr>
        <w:jc w:val="both"/>
      </w:pPr>
      <w:r w:rsidRPr="007316E5">
        <w:t>1.4.Производить уборку контейнерных площадок после разгрузки контейнеров.</w:t>
      </w:r>
    </w:p>
    <w:p w:rsidR="00DA16E4" w:rsidRPr="007316E5" w:rsidRDefault="00DA16E4" w:rsidP="00DA16E4">
      <w:pPr>
        <w:jc w:val="both"/>
      </w:pPr>
      <w:r w:rsidRPr="007316E5">
        <w:t>1.5. Осуществлять погрузку и вывоз крупногабаритного мусора с контейнерных площадок.</w:t>
      </w:r>
    </w:p>
    <w:p w:rsidR="00DA16E4" w:rsidRPr="007316E5" w:rsidRDefault="00DA16E4" w:rsidP="00DA16E4">
      <w:pPr>
        <w:jc w:val="both"/>
      </w:pPr>
      <w:r w:rsidRPr="007316E5">
        <w:t>1.6. Вывозить медицинские отходы класса «А» на полигон для дальнейшей утилизации, уничтожения, переработки, захоронения.</w:t>
      </w:r>
    </w:p>
    <w:p w:rsidR="00DA16E4" w:rsidRPr="007316E5" w:rsidRDefault="00DA16E4" w:rsidP="00DA16E4">
      <w:pPr>
        <w:jc w:val="both"/>
      </w:pPr>
      <w:r w:rsidRPr="007316E5">
        <w:t>1.7. Предоставить телефон/</w:t>
      </w:r>
      <w:proofErr w:type="gramStart"/>
      <w:r w:rsidRPr="007316E5">
        <w:t>е</w:t>
      </w:r>
      <w:proofErr w:type="gramEnd"/>
      <w:r w:rsidRPr="007316E5">
        <w:t>-</w:t>
      </w:r>
      <w:r w:rsidRPr="007316E5">
        <w:rPr>
          <w:lang w:val="en-US"/>
        </w:rPr>
        <w:t>mail</w:t>
      </w:r>
      <w:r w:rsidRPr="007316E5">
        <w:t xml:space="preserve"> оперативной связи с Исполнителем</w:t>
      </w:r>
    </w:p>
    <w:p w:rsidR="00DA16E4" w:rsidRPr="007316E5" w:rsidRDefault="00DA16E4" w:rsidP="00DA16E4">
      <w:pPr>
        <w:jc w:val="both"/>
      </w:pPr>
      <w:r w:rsidRPr="007316E5">
        <w:t>1.8.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DA16E4" w:rsidRPr="007316E5" w:rsidRDefault="00DA16E4" w:rsidP="00DA16E4">
      <w:pPr>
        <w:jc w:val="both"/>
      </w:pPr>
      <w:r w:rsidRPr="007316E5">
        <w:t>1.9. Соблюдать правила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DA16E4" w:rsidRPr="007316E5" w:rsidRDefault="00DA16E4" w:rsidP="00DA16E4">
      <w:pPr>
        <w:jc w:val="both"/>
      </w:pPr>
      <w:r w:rsidRPr="007316E5">
        <w:t xml:space="preserve">1.10.Без дополнительной оплаты один раз в квартал производить дезинфекцию контейнеров  по адресам: </w:t>
      </w:r>
      <w:proofErr w:type="gramStart"/>
      <w:r w:rsidRPr="007316E5">
        <w:t>г</w:t>
      </w:r>
      <w:proofErr w:type="gramEnd"/>
      <w:r w:rsidRPr="007316E5">
        <w:t>. Иркутск улица  Партизанская 74ж (собственная КП); г. Иркутск улица Академика Образцова 27Ш (собственная КП); г. Иркутск улица Ярославского300 (собственная КП); г. Иркутск улица Баумана 214А (собственная КП)</w:t>
      </w:r>
      <w:r w:rsidR="007316E5" w:rsidRPr="007316E5">
        <w:t xml:space="preserve">, </w:t>
      </w:r>
      <w:r w:rsidR="007316E5" w:rsidRPr="006D324C">
        <w:rPr>
          <w:highlight w:val="cyan"/>
        </w:rPr>
        <w:t>д. Малая Еланка, ул. Молодежная, д. 15а</w:t>
      </w:r>
      <w:r w:rsidRPr="006D324C">
        <w:rPr>
          <w:highlight w:val="cyan"/>
        </w:rPr>
        <w:t>.</w:t>
      </w:r>
    </w:p>
    <w:p w:rsidR="00DA16E4" w:rsidRPr="007316E5" w:rsidRDefault="00DA16E4" w:rsidP="00DA16E4">
      <w:pPr>
        <w:jc w:val="both"/>
      </w:pPr>
      <w:r w:rsidRPr="007316E5">
        <w:t>1.11. В случае срыва графика вывоза отходов сообщить телефонограммой Заказчику по телефону 612-606.</w:t>
      </w:r>
    </w:p>
    <w:p w:rsidR="00DA16E4" w:rsidRPr="007316E5" w:rsidRDefault="00DA16E4" w:rsidP="00DA16E4">
      <w:pPr>
        <w:jc w:val="both"/>
      </w:pPr>
    </w:p>
    <w:p w:rsidR="00DA16E4" w:rsidRPr="007316E5" w:rsidRDefault="00DA16E4" w:rsidP="00DA16E4">
      <w:pPr>
        <w:jc w:val="both"/>
      </w:pPr>
      <w:r w:rsidRPr="007316E5">
        <w:t xml:space="preserve">2. 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w:t>
      </w:r>
      <w:proofErr w:type="spellStart"/>
      <w:r w:rsidRPr="007316E5">
        <w:t>СанПиН</w:t>
      </w:r>
      <w:proofErr w:type="spellEnd"/>
      <w:r w:rsidRPr="007316E5">
        <w:t xml:space="preserve"> 2.1.7.2790-10 «Санитарно-эпидемиологические требования к обращению с медицинскими отходами». </w:t>
      </w:r>
    </w:p>
    <w:p w:rsidR="00DA16E4" w:rsidRPr="007316E5" w:rsidRDefault="00DA16E4" w:rsidP="00DA16E4">
      <w:pPr>
        <w:jc w:val="right"/>
        <w:rPr>
          <w:b/>
          <w:bCs/>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A16E4" w:rsidRPr="007316E5" w:rsidTr="00DA16E4">
        <w:tc>
          <w:tcPr>
            <w:tcW w:w="4680" w:type="dxa"/>
            <w:tcBorders>
              <w:top w:val="nil"/>
              <w:left w:val="nil"/>
              <w:bottom w:val="nil"/>
              <w:right w:val="nil"/>
            </w:tcBorders>
          </w:tcPr>
          <w:p w:rsidR="00DA16E4" w:rsidRPr="007316E5" w:rsidRDefault="00DA16E4" w:rsidP="00DA16E4">
            <w:pPr>
              <w:pStyle w:val="a3"/>
              <w:tabs>
                <w:tab w:val="left" w:pos="2268"/>
              </w:tabs>
            </w:pPr>
            <w:r w:rsidRPr="007316E5">
              <w:t>Заказчик:</w:t>
            </w:r>
          </w:p>
          <w:p w:rsidR="00DA16E4" w:rsidRPr="007316E5" w:rsidRDefault="00DA16E4" w:rsidP="00DA16E4">
            <w:pPr>
              <w:pStyle w:val="a3"/>
              <w:tabs>
                <w:tab w:val="left" w:pos="2268"/>
              </w:tabs>
            </w:pPr>
            <w:r w:rsidRPr="007316E5">
              <w:t xml:space="preserve">ОГАУЗ «Иркутская городская клиническая больница № 8» </w:t>
            </w:r>
          </w:p>
          <w:p w:rsidR="00DA16E4" w:rsidRPr="007316E5" w:rsidRDefault="00DA16E4" w:rsidP="00DA16E4">
            <w:pPr>
              <w:pStyle w:val="a3"/>
              <w:tabs>
                <w:tab w:val="left" w:pos="2268"/>
              </w:tabs>
              <w:rPr>
                <w:bCs/>
              </w:rPr>
            </w:pPr>
          </w:p>
          <w:p w:rsidR="00DA16E4" w:rsidRPr="007316E5" w:rsidRDefault="00DA16E4" w:rsidP="00DA16E4">
            <w:pPr>
              <w:pStyle w:val="a3"/>
              <w:tabs>
                <w:tab w:val="left" w:pos="2268"/>
              </w:tabs>
              <w:rPr>
                <w:bCs/>
              </w:rPr>
            </w:pPr>
            <w:r w:rsidRPr="007316E5">
              <w:rPr>
                <w:bCs/>
              </w:rPr>
              <w:t>Главный врач</w:t>
            </w:r>
          </w:p>
          <w:p w:rsidR="00DA16E4" w:rsidRPr="007316E5" w:rsidRDefault="00DA16E4" w:rsidP="00DA16E4">
            <w:pPr>
              <w:pStyle w:val="a3"/>
              <w:tabs>
                <w:tab w:val="left" w:pos="2268"/>
              </w:tabs>
            </w:pPr>
            <w:r w:rsidRPr="007316E5">
              <w:t xml:space="preserve">_____________________/ Ж. В. </w:t>
            </w:r>
            <w:proofErr w:type="spellStart"/>
            <w:r w:rsidRPr="007316E5">
              <w:t>Есева</w:t>
            </w:r>
            <w:proofErr w:type="spellEnd"/>
            <w:r w:rsidRPr="007316E5">
              <w:t>/</w:t>
            </w:r>
          </w:p>
          <w:p w:rsidR="00DA16E4" w:rsidRPr="007316E5" w:rsidRDefault="00DA16E4" w:rsidP="00DA16E4">
            <w:pPr>
              <w:rPr>
                <w:bCs/>
              </w:rPr>
            </w:pPr>
            <w:r w:rsidRPr="007316E5">
              <w:rPr>
                <w:bCs/>
              </w:rPr>
              <w:t>М.П.</w:t>
            </w:r>
          </w:p>
        </w:tc>
        <w:tc>
          <w:tcPr>
            <w:tcW w:w="540" w:type="dxa"/>
            <w:tcBorders>
              <w:top w:val="nil"/>
              <w:left w:val="nil"/>
              <w:bottom w:val="nil"/>
              <w:right w:val="nil"/>
            </w:tcBorders>
          </w:tcPr>
          <w:p w:rsidR="00DA16E4" w:rsidRPr="007316E5" w:rsidRDefault="00DA16E4" w:rsidP="00DA16E4">
            <w:pPr>
              <w:pStyle w:val="a3"/>
              <w:tabs>
                <w:tab w:val="left" w:pos="2268"/>
              </w:tabs>
              <w:rPr>
                <w:bCs/>
              </w:rPr>
            </w:pPr>
          </w:p>
        </w:tc>
        <w:tc>
          <w:tcPr>
            <w:tcW w:w="4680" w:type="dxa"/>
            <w:tcBorders>
              <w:top w:val="nil"/>
              <w:left w:val="nil"/>
              <w:bottom w:val="nil"/>
              <w:right w:val="nil"/>
            </w:tcBorders>
          </w:tcPr>
          <w:p w:rsidR="00DA16E4" w:rsidRPr="007316E5" w:rsidRDefault="00DA16E4" w:rsidP="00DA16E4">
            <w:pPr>
              <w:jc w:val="both"/>
            </w:pPr>
            <w:r w:rsidRPr="007316E5">
              <w:t xml:space="preserve">Исполнитель: </w:t>
            </w:r>
          </w:p>
          <w:p w:rsidR="00DA16E4" w:rsidRPr="007316E5" w:rsidRDefault="00DA16E4" w:rsidP="00DA16E4">
            <w:pPr>
              <w:tabs>
                <w:tab w:val="left" w:pos="5040"/>
              </w:tabs>
            </w:pPr>
            <w:r w:rsidRPr="007316E5">
              <w:t>ООО «Коммунальный транспорт»</w:t>
            </w:r>
          </w:p>
          <w:p w:rsidR="00DA16E4" w:rsidRPr="007316E5" w:rsidRDefault="00DA16E4" w:rsidP="00DA16E4">
            <w:pPr>
              <w:tabs>
                <w:tab w:val="left" w:pos="5040"/>
              </w:tabs>
            </w:pPr>
          </w:p>
          <w:p w:rsidR="00DA16E4" w:rsidRPr="007316E5" w:rsidRDefault="00DA16E4" w:rsidP="00DA16E4">
            <w:pPr>
              <w:tabs>
                <w:tab w:val="left" w:pos="5040"/>
              </w:tabs>
            </w:pPr>
          </w:p>
          <w:p w:rsidR="00DA16E4" w:rsidRPr="007316E5" w:rsidRDefault="00DA16E4" w:rsidP="00DA16E4">
            <w:pPr>
              <w:tabs>
                <w:tab w:val="left" w:pos="5040"/>
              </w:tabs>
            </w:pPr>
            <w:r w:rsidRPr="007316E5">
              <w:t>Генеральный директор</w:t>
            </w:r>
          </w:p>
          <w:p w:rsidR="00DA16E4" w:rsidRPr="007316E5" w:rsidRDefault="00DA16E4" w:rsidP="00DA16E4">
            <w:pPr>
              <w:tabs>
                <w:tab w:val="left" w:pos="5040"/>
              </w:tabs>
            </w:pPr>
            <w:r w:rsidRPr="007316E5">
              <w:t>______________________/Н.А. Рыжков/</w:t>
            </w:r>
          </w:p>
          <w:p w:rsidR="00DA16E4" w:rsidRPr="007316E5" w:rsidRDefault="00DA16E4" w:rsidP="00DA16E4">
            <w:pPr>
              <w:pStyle w:val="af"/>
              <w:rPr>
                <w:rFonts w:ascii="Times New Roman" w:hAnsi="Times New Roman"/>
                <w:bCs/>
              </w:rPr>
            </w:pPr>
            <w:r w:rsidRPr="007316E5">
              <w:rPr>
                <w:rFonts w:ascii="Times New Roman" w:hAnsi="Times New Roman"/>
                <w:bCs/>
              </w:rPr>
              <w:t xml:space="preserve">  М.П.            </w:t>
            </w:r>
          </w:p>
        </w:tc>
      </w:tr>
    </w:tbl>
    <w:p w:rsidR="00E8521B" w:rsidRPr="007316E5" w:rsidRDefault="00E8521B" w:rsidP="00E8521B"/>
    <w:p w:rsidR="002301BD" w:rsidRPr="007316E5" w:rsidRDefault="002301BD" w:rsidP="00E8521B">
      <w:pPr>
        <w:jc w:val="center"/>
      </w:pPr>
    </w:p>
    <w:sectPr w:rsidR="002301BD" w:rsidRPr="007316E5" w:rsidSect="00344939">
      <w:pgSz w:w="11906" w:h="16838"/>
      <w:pgMar w:top="568"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465"/>
        </w:tabs>
        <w:ind w:left="465" w:hanging="465"/>
      </w:pPr>
      <w:rPr>
        <w:color w:val="auto"/>
        <w:sz w:val="20"/>
        <w:szCs w:val="20"/>
      </w:rPr>
    </w:lvl>
    <w:lvl w:ilvl="1">
      <w:start w:val="1"/>
      <w:numFmt w:val="decimal"/>
      <w:lvlText w:val="%1.%2."/>
      <w:lvlJc w:val="left"/>
      <w:pPr>
        <w:tabs>
          <w:tab w:val="num" w:pos="465"/>
        </w:tabs>
        <w:ind w:left="465" w:hanging="465"/>
      </w:pPr>
      <w:rPr>
        <w:color w:val="auto"/>
        <w:sz w:val="20"/>
        <w:szCs w:val="20"/>
      </w:rPr>
    </w:lvl>
    <w:lvl w:ilvl="2">
      <w:start w:val="1"/>
      <w:numFmt w:val="decimal"/>
      <w:lvlText w:val="%1.%2.%3."/>
      <w:lvlJc w:val="left"/>
      <w:pPr>
        <w:tabs>
          <w:tab w:val="num" w:pos="720"/>
        </w:tabs>
        <w:ind w:left="720" w:hanging="720"/>
      </w:pPr>
      <w:rPr>
        <w:color w:val="auto"/>
        <w:sz w:val="20"/>
        <w:szCs w:val="20"/>
      </w:rPr>
    </w:lvl>
    <w:lvl w:ilvl="3">
      <w:start w:val="1"/>
      <w:numFmt w:val="decimal"/>
      <w:lvlText w:val="%1.%2.%3.%4."/>
      <w:lvlJc w:val="left"/>
      <w:pPr>
        <w:tabs>
          <w:tab w:val="num" w:pos="720"/>
        </w:tabs>
        <w:ind w:left="720" w:hanging="720"/>
      </w:pPr>
      <w:rPr>
        <w:color w:val="auto"/>
        <w:sz w:val="20"/>
        <w:szCs w:val="20"/>
      </w:rPr>
    </w:lvl>
    <w:lvl w:ilvl="4">
      <w:start w:val="1"/>
      <w:numFmt w:val="decimal"/>
      <w:lvlText w:val="%1.%2.%3.%4.%5."/>
      <w:lvlJc w:val="left"/>
      <w:pPr>
        <w:tabs>
          <w:tab w:val="num" w:pos="1080"/>
        </w:tabs>
        <w:ind w:left="1080" w:hanging="1080"/>
      </w:pPr>
      <w:rPr>
        <w:color w:val="auto"/>
        <w:sz w:val="20"/>
        <w:szCs w:val="20"/>
      </w:rPr>
    </w:lvl>
    <w:lvl w:ilvl="5">
      <w:start w:val="1"/>
      <w:numFmt w:val="decimal"/>
      <w:lvlText w:val="%1.%2.%3.%4.%5.%6."/>
      <w:lvlJc w:val="left"/>
      <w:pPr>
        <w:tabs>
          <w:tab w:val="num" w:pos="1080"/>
        </w:tabs>
        <w:ind w:left="1080" w:hanging="1080"/>
      </w:pPr>
      <w:rPr>
        <w:color w:val="auto"/>
        <w:sz w:val="20"/>
        <w:szCs w:val="20"/>
      </w:rPr>
    </w:lvl>
    <w:lvl w:ilvl="6">
      <w:start w:val="1"/>
      <w:numFmt w:val="decimal"/>
      <w:lvlText w:val="%1.%2.%3.%4.%5.%6.%7."/>
      <w:lvlJc w:val="left"/>
      <w:pPr>
        <w:tabs>
          <w:tab w:val="num" w:pos="1080"/>
        </w:tabs>
        <w:ind w:left="1080" w:hanging="1080"/>
      </w:pPr>
      <w:rPr>
        <w:color w:val="auto"/>
        <w:sz w:val="20"/>
        <w:szCs w:val="20"/>
      </w:rPr>
    </w:lvl>
    <w:lvl w:ilvl="7">
      <w:start w:val="1"/>
      <w:numFmt w:val="decimal"/>
      <w:lvlText w:val="%1.%2.%3.%4.%5.%6.%7.%8."/>
      <w:lvlJc w:val="left"/>
      <w:pPr>
        <w:tabs>
          <w:tab w:val="num" w:pos="1440"/>
        </w:tabs>
        <w:ind w:left="1440" w:hanging="1440"/>
      </w:pPr>
      <w:rPr>
        <w:color w:val="auto"/>
        <w:sz w:val="20"/>
        <w:szCs w:val="20"/>
      </w:rPr>
    </w:lvl>
    <w:lvl w:ilvl="8">
      <w:start w:val="1"/>
      <w:numFmt w:val="decimal"/>
      <w:lvlText w:val="%1.%2.%3.%4.%5.%6.%7.%8.%9."/>
      <w:lvlJc w:val="left"/>
      <w:pPr>
        <w:tabs>
          <w:tab w:val="num" w:pos="1440"/>
        </w:tabs>
        <w:ind w:left="1440" w:hanging="1440"/>
      </w:pPr>
      <w:rPr>
        <w:color w:val="auto"/>
        <w:sz w:val="20"/>
        <w:szCs w:val="20"/>
      </w:rPr>
    </w:lvl>
  </w:abstractNum>
  <w:abstractNum w:abstractNumId="1">
    <w:nsid w:val="1FF65DAA"/>
    <w:multiLevelType w:val="multilevel"/>
    <w:tmpl w:val="EFF882B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3792344"/>
    <w:multiLevelType w:val="multilevel"/>
    <w:tmpl w:val="FC8EA1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8E48AD"/>
    <w:multiLevelType w:val="singleLevel"/>
    <w:tmpl w:val="7276A48C"/>
    <w:lvl w:ilvl="0">
      <w:start w:val="2"/>
      <w:numFmt w:val="decimal"/>
      <w:lvlText w:val="%1."/>
      <w:legacy w:legacy="1" w:legacySpace="0" w:legacyIndent="245"/>
      <w:lvlJc w:val="left"/>
      <w:rPr>
        <w:rFonts w:ascii="Times New Roman" w:hAnsi="Times New Roman" w:cs="Times New Roman" w:hint="default"/>
      </w:rPr>
    </w:lvl>
  </w:abstractNum>
  <w:abstractNum w:abstractNumId="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415023"/>
    <w:multiLevelType w:val="multilevel"/>
    <w:tmpl w:val="FC8EA1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nsid w:val="7D562C21"/>
    <w:multiLevelType w:val="hybridMultilevel"/>
    <w:tmpl w:val="B718C342"/>
    <w:lvl w:ilvl="0" w:tplc="5D089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2"/>
  </w:num>
  <w:num w:numId="4">
    <w:abstractNumId w:val="4"/>
  </w:num>
  <w:num w:numId="5">
    <w:abstractNumId w:val="0"/>
  </w:num>
  <w:num w:numId="6">
    <w:abstractNumId w:val="6"/>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411E63"/>
    <w:rsid w:val="00001CCB"/>
    <w:rsid w:val="00004F28"/>
    <w:rsid w:val="000061D1"/>
    <w:rsid w:val="000064E2"/>
    <w:rsid w:val="0001457A"/>
    <w:rsid w:val="00016CFD"/>
    <w:rsid w:val="000236C8"/>
    <w:rsid w:val="00024472"/>
    <w:rsid w:val="00033AB7"/>
    <w:rsid w:val="00046CD7"/>
    <w:rsid w:val="0005252E"/>
    <w:rsid w:val="000574D8"/>
    <w:rsid w:val="00060DF4"/>
    <w:rsid w:val="0007726C"/>
    <w:rsid w:val="00077EBD"/>
    <w:rsid w:val="00085B28"/>
    <w:rsid w:val="00091AF1"/>
    <w:rsid w:val="00094541"/>
    <w:rsid w:val="000A162A"/>
    <w:rsid w:val="000A24E1"/>
    <w:rsid w:val="000A573B"/>
    <w:rsid w:val="000B1F82"/>
    <w:rsid w:val="000B2408"/>
    <w:rsid w:val="000D44DA"/>
    <w:rsid w:val="000D68C5"/>
    <w:rsid w:val="000E191D"/>
    <w:rsid w:val="000E22EA"/>
    <w:rsid w:val="000F0938"/>
    <w:rsid w:val="000F7870"/>
    <w:rsid w:val="00114D5B"/>
    <w:rsid w:val="001157C6"/>
    <w:rsid w:val="00120B02"/>
    <w:rsid w:val="00123595"/>
    <w:rsid w:val="0012684E"/>
    <w:rsid w:val="00126F2B"/>
    <w:rsid w:val="00134D9C"/>
    <w:rsid w:val="00151E93"/>
    <w:rsid w:val="00156885"/>
    <w:rsid w:val="00161555"/>
    <w:rsid w:val="001668F1"/>
    <w:rsid w:val="00171C19"/>
    <w:rsid w:val="00173B5A"/>
    <w:rsid w:val="00175753"/>
    <w:rsid w:val="001778E8"/>
    <w:rsid w:val="001842B8"/>
    <w:rsid w:val="00193714"/>
    <w:rsid w:val="001A212B"/>
    <w:rsid w:val="001A63A0"/>
    <w:rsid w:val="001B21F9"/>
    <w:rsid w:val="001B23A2"/>
    <w:rsid w:val="001D31F1"/>
    <w:rsid w:val="001D776D"/>
    <w:rsid w:val="001E461F"/>
    <w:rsid w:val="001F48AF"/>
    <w:rsid w:val="00200FC2"/>
    <w:rsid w:val="00204F1C"/>
    <w:rsid w:val="00206864"/>
    <w:rsid w:val="002111C7"/>
    <w:rsid w:val="00213F77"/>
    <w:rsid w:val="00214C2E"/>
    <w:rsid w:val="00223611"/>
    <w:rsid w:val="002301BD"/>
    <w:rsid w:val="0023529E"/>
    <w:rsid w:val="00235B89"/>
    <w:rsid w:val="00256072"/>
    <w:rsid w:val="002643E4"/>
    <w:rsid w:val="00265D1B"/>
    <w:rsid w:val="00274998"/>
    <w:rsid w:val="002752C6"/>
    <w:rsid w:val="002756D7"/>
    <w:rsid w:val="0027783B"/>
    <w:rsid w:val="002910E4"/>
    <w:rsid w:val="002943EA"/>
    <w:rsid w:val="002A1466"/>
    <w:rsid w:val="002A243D"/>
    <w:rsid w:val="002A73C6"/>
    <w:rsid w:val="002A757A"/>
    <w:rsid w:val="002C2347"/>
    <w:rsid w:val="002D657E"/>
    <w:rsid w:val="002E111D"/>
    <w:rsid w:val="002E1123"/>
    <w:rsid w:val="002E1617"/>
    <w:rsid w:val="002E7063"/>
    <w:rsid w:val="003167F9"/>
    <w:rsid w:val="00323949"/>
    <w:rsid w:val="003351F3"/>
    <w:rsid w:val="003365F2"/>
    <w:rsid w:val="0034454C"/>
    <w:rsid w:val="00344939"/>
    <w:rsid w:val="00351409"/>
    <w:rsid w:val="00351F1B"/>
    <w:rsid w:val="00351F4A"/>
    <w:rsid w:val="0035301C"/>
    <w:rsid w:val="0035455F"/>
    <w:rsid w:val="00362ECF"/>
    <w:rsid w:val="00372752"/>
    <w:rsid w:val="00374916"/>
    <w:rsid w:val="00377872"/>
    <w:rsid w:val="00380546"/>
    <w:rsid w:val="00380557"/>
    <w:rsid w:val="0038113D"/>
    <w:rsid w:val="003822FF"/>
    <w:rsid w:val="003844FC"/>
    <w:rsid w:val="00396F4F"/>
    <w:rsid w:val="00397171"/>
    <w:rsid w:val="003A5E2F"/>
    <w:rsid w:val="003B32EE"/>
    <w:rsid w:val="003C0E09"/>
    <w:rsid w:val="003C4E1E"/>
    <w:rsid w:val="003E02DF"/>
    <w:rsid w:val="003E3937"/>
    <w:rsid w:val="003F67F5"/>
    <w:rsid w:val="003F6C82"/>
    <w:rsid w:val="003F75F2"/>
    <w:rsid w:val="0040236B"/>
    <w:rsid w:val="00411E63"/>
    <w:rsid w:val="00443AF2"/>
    <w:rsid w:val="00444F99"/>
    <w:rsid w:val="004536A6"/>
    <w:rsid w:val="00453D4C"/>
    <w:rsid w:val="004545A9"/>
    <w:rsid w:val="0045767B"/>
    <w:rsid w:val="00463E79"/>
    <w:rsid w:val="00470BA0"/>
    <w:rsid w:val="0047779A"/>
    <w:rsid w:val="004965C3"/>
    <w:rsid w:val="00496F51"/>
    <w:rsid w:val="004A0D43"/>
    <w:rsid w:val="004B3558"/>
    <w:rsid w:val="004C7C2B"/>
    <w:rsid w:val="004D16D2"/>
    <w:rsid w:val="004D22C5"/>
    <w:rsid w:val="004E5A26"/>
    <w:rsid w:val="00501E55"/>
    <w:rsid w:val="0050211A"/>
    <w:rsid w:val="0050773F"/>
    <w:rsid w:val="00515054"/>
    <w:rsid w:val="0051679A"/>
    <w:rsid w:val="0052106F"/>
    <w:rsid w:val="005364BF"/>
    <w:rsid w:val="0054559E"/>
    <w:rsid w:val="005469ED"/>
    <w:rsid w:val="00546D61"/>
    <w:rsid w:val="00546DED"/>
    <w:rsid w:val="0055035F"/>
    <w:rsid w:val="005515A6"/>
    <w:rsid w:val="00570A00"/>
    <w:rsid w:val="0057365D"/>
    <w:rsid w:val="00583BDC"/>
    <w:rsid w:val="005A33AE"/>
    <w:rsid w:val="005A439F"/>
    <w:rsid w:val="005A50B7"/>
    <w:rsid w:val="005B0538"/>
    <w:rsid w:val="005B27DC"/>
    <w:rsid w:val="005B6402"/>
    <w:rsid w:val="005B681A"/>
    <w:rsid w:val="005C0E91"/>
    <w:rsid w:val="005C5B89"/>
    <w:rsid w:val="005C68BC"/>
    <w:rsid w:val="005D07C5"/>
    <w:rsid w:val="005F208D"/>
    <w:rsid w:val="00600751"/>
    <w:rsid w:val="00600CDC"/>
    <w:rsid w:val="006147CE"/>
    <w:rsid w:val="00614F45"/>
    <w:rsid w:val="00620EC2"/>
    <w:rsid w:val="00626D5D"/>
    <w:rsid w:val="00633FDF"/>
    <w:rsid w:val="00636831"/>
    <w:rsid w:val="0064319F"/>
    <w:rsid w:val="006442C1"/>
    <w:rsid w:val="00657903"/>
    <w:rsid w:val="00661635"/>
    <w:rsid w:val="00665DB2"/>
    <w:rsid w:val="00667D15"/>
    <w:rsid w:val="00672B1D"/>
    <w:rsid w:val="006758A3"/>
    <w:rsid w:val="00687C3B"/>
    <w:rsid w:val="006A5742"/>
    <w:rsid w:val="006B2434"/>
    <w:rsid w:val="006B5D6D"/>
    <w:rsid w:val="006C29BB"/>
    <w:rsid w:val="006C511A"/>
    <w:rsid w:val="006D12E0"/>
    <w:rsid w:val="006D2B23"/>
    <w:rsid w:val="006D324C"/>
    <w:rsid w:val="006E3F82"/>
    <w:rsid w:val="006E4E61"/>
    <w:rsid w:val="00703D64"/>
    <w:rsid w:val="00705F1A"/>
    <w:rsid w:val="00711CEC"/>
    <w:rsid w:val="0072123F"/>
    <w:rsid w:val="00731072"/>
    <w:rsid w:val="007316E5"/>
    <w:rsid w:val="00732785"/>
    <w:rsid w:val="00734643"/>
    <w:rsid w:val="00734E8D"/>
    <w:rsid w:val="00750F08"/>
    <w:rsid w:val="0075734D"/>
    <w:rsid w:val="00763481"/>
    <w:rsid w:val="00764AA2"/>
    <w:rsid w:val="007716B4"/>
    <w:rsid w:val="007836D7"/>
    <w:rsid w:val="00796FE8"/>
    <w:rsid w:val="007A3A85"/>
    <w:rsid w:val="007A4A3E"/>
    <w:rsid w:val="007A555A"/>
    <w:rsid w:val="007A559F"/>
    <w:rsid w:val="007B6C44"/>
    <w:rsid w:val="007C4B7B"/>
    <w:rsid w:val="007D535C"/>
    <w:rsid w:val="007D7372"/>
    <w:rsid w:val="007F00E9"/>
    <w:rsid w:val="008004D9"/>
    <w:rsid w:val="00800AAD"/>
    <w:rsid w:val="00807740"/>
    <w:rsid w:val="00807B51"/>
    <w:rsid w:val="00815C22"/>
    <w:rsid w:val="00816574"/>
    <w:rsid w:val="00823996"/>
    <w:rsid w:val="00823CBE"/>
    <w:rsid w:val="00824428"/>
    <w:rsid w:val="00857484"/>
    <w:rsid w:val="008607F6"/>
    <w:rsid w:val="00872FFB"/>
    <w:rsid w:val="0088217C"/>
    <w:rsid w:val="00897779"/>
    <w:rsid w:val="008B0F46"/>
    <w:rsid w:val="008B1414"/>
    <w:rsid w:val="008B1C37"/>
    <w:rsid w:val="008B2AA5"/>
    <w:rsid w:val="008B71C8"/>
    <w:rsid w:val="008C5A2B"/>
    <w:rsid w:val="008D6A9F"/>
    <w:rsid w:val="008D7384"/>
    <w:rsid w:val="008E1648"/>
    <w:rsid w:val="008E5461"/>
    <w:rsid w:val="008E744A"/>
    <w:rsid w:val="008F113E"/>
    <w:rsid w:val="008F3749"/>
    <w:rsid w:val="008F56C7"/>
    <w:rsid w:val="0090442A"/>
    <w:rsid w:val="00916464"/>
    <w:rsid w:val="00916E00"/>
    <w:rsid w:val="009171B9"/>
    <w:rsid w:val="00922732"/>
    <w:rsid w:val="00925C8F"/>
    <w:rsid w:val="009317CF"/>
    <w:rsid w:val="00933005"/>
    <w:rsid w:val="00970D2B"/>
    <w:rsid w:val="00980551"/>
    <w:rsid w:val="0098562F"/>
    <w:rsid w:val="00987123"/>
    <w:rsid w:val="00990D69"/>
    <w:rsid w:val="009914F9"/>
    <w:rsid w:val="00996A1B"/>
    <w:rsid w:val="009A2635"/>
    <w:rsid w:val="009A7C7F"/>
    <w:rsid w:val="009B3C78"/>
    <w:rsid w:val="009B4CA4"/>
    <w:rsid w:val="009B4F40"/>
    <w:rsid w:val="009B6017"/>
    <w:rsid w:val="009C1262"/>
    <w:rsid w:val="009C21DE"/>
    <w:rsid w:val="009D4603"/>
    <w:rsid w:val="009D5AE9"/>
    <w:rsid w:val="00A0167B"/>
    <w:rsid w:val="00A17B0D"/>
    <w:rsid w:val="00A17D13"/>
    <w:rsid w:val="00A223BE"/>
    <w:rsid w:val="00A25562"/>
    <w:rsid w:val="00A34C1D"/>
    <w:rsid w:val="00A45333"/>
    <w:rsid w:val="00A50575"/>
    <w:rsid w:val="00A525D0"/>
    <w:rsid w:val="00A53D0D"/>
    <w:rsid w:val="00A57A33"/>
    <w:rsid w:val="00A65773"/>
    <w:rsid w:val="00A713B3"/>
    <w:rsid w:val="00A741D7"/>
    <w:rsid w:val="00A80CCD"/>
    <w:rsid w:val="00AA0EF8"/>
    <w:rsid w:val="00AA2B4C"/>
    <w:rsid w:val="00AA2D03"/>
    <w:rsid w:val="00AA7A57"/>
    <w:rsid w:val="00AB4A9B"/>
    <w:rsid w:val="00AC1775"/>
    <w:rsid w:val="00AC6890"/>
    <w:rsid w:val="00AD6859"/>
    <w:rsid w:val="00AF174F"/>
    <w:rsid w:val="00AF2234"/>
    <w:rsid w:val="00AF2DAD"/>
    <w:rsid w:val="00B053B2"/>
    <w:rsid w:val="00B07191"/>
    <w:rsid w:val="00B1235B"/>
    <w:rsid w:val="00B15EFB"/>
    <w:rsid w:val="00B163CC"/>
    <w:rsid w:val="00B20628"/>
    <w:rsid w:val="00B21218"/>
    <w:rsid w:val="00B22E59"/>
    <w:rsid w:val="00B2415B"/>
    <w:rsid w:val="00B3748C"/>
    <w:rsid w:val="00B47936"/>
    <w:rsid w:val="00B50CA7"/>
    <w:rsid w:val="00B56D3C"/>
    <w:rsid w:val="00B57C15"/>
    <w:rsid w:val="00B64A0E"/>
    <w:rsid w:val="00B67D7B"/>
    <w:rsid w:val="00B76DA8"/>
    <w:rsid w:val="00B8489C"/>
    <w:rsid w:val="00B9745B"/>
    <w:rsid w:val="00BB4ABC"/>
    <w:rsid w:val="00BC323E"/>
    <w:rsid w:val="00BD2329"/>
    <w:rsid w:val="00BD6748"/>
    <w:rsid w:val="00BD737F"/>
    <w:rsid w:val="00BD7880"/>
    <w:rsid w:val="00BE467A"/>
    <w:rsid w:val="00BE4963"/>
    <w:rsid w:val="00BF7FBA"/>
    <w:rsid w:val="00C00E3C"/>
    <w:rsid w:val="00C05E09"/>
    <w:rsid w:val="00C106E2"/>
    <w:rsid w:val="00C10A97"/>
    <w:rsid w:val="00C1271F"/>
    <w:rsid w:val="00C14041"/>
    <w:rsid w:val="00C147B8"/>
    <w:rsid w:val="00C2547A"/>
    <w:rsid w:val="00C3047B"/>
    <w:rsid w:val="00C30E26"/>
    <w:rsid w:val="00C40A1C"/>
    <w:rsid w:val="00C45EA5"/>
    <w:rsid w:val="00C64E57"/>
    <w:rsid w:val="00C65BA5"/>
    <w:rsid w:val="00C7190C"/>
    <w:rsid w:val="00C745F7"/>
    <w:rsid w:val="00C814D9"/>
    <w:rsid w:val="00CA00B6"/>
    <w:rsid w:val="00CA1460"/>
    <w:rsid w:val="00CA2608"/>
    <w:rsid w:val="00CB328E"/>
    <w:rsid w:val="00CB585B"/>
    <w:rsid w:val="00CC2A45"/>
    <w:rsid w:val="00CE21C6"/>
    <w:rsid w:val="00CE2642"/>
    <w:rsid w:val="00CF0C1A"/>
    <w:rsid w:val="00CF3848"/>
    <w:rsid w:val="00D02973"/>
    <w:rsid w:val="00D10DC1"/>
    <w:rsid w:val="00D11229"/>
    <w:rsid w:val="00D14AC7"/>
    <w:rsid w:val="00D16DD8"/>
    <w:rsid w:val="00D4166A"/>
    <w:rsid w:val="00D5315A"/>
    <w:rsid w:val="00D57D3D"/>
    <w:rsid w:val="00D61CE4"/>
    <w:rsid w:val="00D67652"/>
    <w:rsid w:val="00D714F2"/>
    <w:rsid w:val="00D71E6B"/>
    <w:rsid w:val="00D74808"/>
    <w:rsid w:val="00D74B75"/>
    <w:rsid w:val="00DA16E4"/>
    <w:rsid w:val="00DA3942"/>
    <w:rsid w:val="00DB33F3"/>
    <w:rsid w:val="00DB3B8A"/>
    <w:rsid w:val="00DB4B98"/>
    <w:rsid w:val="00DE0419"/>
    <w:rsid w:val="00DE1AC0"/>
    <w:rsid w:val="00DE1BDE"/>
    <w:rsid w:val="00DE7896"/>
    <w:rsid w:val="00DF7450"/>
    <w:rsid w:val="00DF7633"/>
    <w:rsid w:val="00E16C3A"/>
    <w:rsid w:val="00E24A49"/>
    <w:rsid w:val="00E24B64"/>
    <w:rsid w:val="00E2662A"/>
    <w:rsid w:val="00E33ECD"/>
    <w:rsid w:val="00E42E8A"/>
    <w:rsid w:val="00E47509"/>
    <w:rsid w:val="00E50865"/>
    <w:rsid w:val="00E55894"/>
    <w:rsid w:val="00E56783"/>
    <w:rsid w:val="00E63A7D"/>
    <w:rsid w:val="00E730A5"/>
    <w:rsid w:val="00E83D76"/>
    <w:rsid w:val="00E84265"/>
    <w:rsid w:val="00E84400"/>
    <w:rsid w:val="00E8521B"/>
    <w:rsid w:val="00EA29B4"/>
    <w:rsid w:val="00EB78B2"/>
    <w:rsid w:val="00EC388B"/>
    <w:rsid w:val="00EC5293"/>
    <w:rsid w:val="00EC75DE"/>
    <w:rsid w:val="00ED6051"/>
    <w:rsid w:val="00EE0C17"/>
    <w:rsid w:val="00EE3B65"/>
    <w:rsid w:val="00EE631C"/>
    <w:rsid w:val="00EF5B77"/>
    <w:rsid w:val="00EF680D"/>
    <w:rsid w:val="00F003BC"/>
    <w:rsid w:val="00F034F2"/>
    <w:rsid w:val="00F069FD"/>
    <w:rsid w:val="00F1114B"/>
    <w:rsid w:val="00F11ED1"/>
    <w:rsid w:val="00F15136"/>
    <w:rsid w:val="00F175F0"/>
    <w:rsid w:val="00F254D2"/>
    <w:rsid w:val="00F27149"/>
    <w:rsid w:val="00F319B3"/>
    <w:rsid w:val="00F32964"/>
    <w:rsid w:val="00F35539"/>
    <w:rsid w:val="00F40182"/>
    <w:rsid w:val="00F420C9"/>
    <w:rsid w:val="00F42F6B"/>
    <w:rsid w:val="00F43435"/>
    <w:rsid w:val="00F43E76"/>
    <w:rsid w:val="00F450CD"/>
    <w:rsid w:val="00F529E9"/>
    <w:rsid w:val="00F5516A"/>
    <w:rsid w:val="00F6124F"/>
    <w:rsid w:val="00F741AE"/>
    <w:rsid w:val="00F76532"/>
    <w:rsid w:val="00F83798"/>
    <w:rsid w:val="00F96C34"/>
    <w:rsid w:val="00FA1228"/>
    <w:rsid w:val="00FA1CA1"/>
    <w:rsid w:val="00FA724F"/>
    <w:rsid w:val="00FB08FA"/>
    <w:rsid w:val="00FB57A7"/>
    <w:rsid w:val="00FC1DA7"/>
    <w:rsid w:val="00FD23B7"/>
    <w:rsid w:val="00FE653C"/>
    <w:rsid w:val="00FE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63"/>
    <w:pPr>
      <w:widowControl w:val="0"/>
      <w:autoSpaceDE w:val="0"/>
      <w:autoSpaceDN w:val="0"/>
      <w:adjustRightInd w:val="0"/>
    </w:pPr>
  </w:style>
  <w:style w:type="paragraph" w:styleId="3">
    <w:name w:val="heading 3"/>
    <w:basedOn w:val="a"/>
    <w:next w:val="a"/>
    <w:link w:val="30"/>
    <w:uiPriority w:val="99"/>
    <w:qFormat/>
    <w:rsid w:val="008F113E"/>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5D07C5"/>
    <w:pPr>
      <w:widowControl/>
      <w:autoSpaceDE/>
      <w:autoSpaceDN/>
      <w:adjustRightInd/>
      <w:spacing w:before="240" w:after="60" w:line="276" w:lineRule="auto"/>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8F113E"/>
    <w:rPr>
      <w:rFonts w:ascii="Cambria" w:hAnsi="Cambria" w:cs="Cambria"/>
      <w:b/>
      <w:bCs/>
      <w:sz w:val="26"/>
      <w:szCs w:val="26"/>
    </w:rPr>
  </w:style>
  <w:style w:type="character" w:customStyle="1" w:styleId="50">
    <w:name w:val="Заголовок 5 Знак"/>
    <w:link w:val="5"/>
    <w:uiPriority w:val="99"/>
    <w:locked/>
    <w:rsid w:val="005D07C5"/>
    <w:rPr>
      <w:rFonts w:ascii="Calibri" w:hAnsi="Calibri" w:cs="Calibri"/>
      <w:b/>
      <w:bCs/>
      <w:i/>
      <w:iCs/>
      <w:sz w:val="26"/>
      <w:szCs w:val="26"/>
    </w:rPr>
  </w:style>
  <w:style w:type="paragraph" w:styleId="a3">
    <w:name w:val="Body Text"/>
    <w:basedOn w:val="a"/>
    <w:link w:val="a4"/>
    <w:uiPriority w:val="99"/>
    <w:rsid w:val="00BD737F"/>
    <w:pPr>
      <w:widowControl/>
      <w:autoSpaceDE/>
      <w:autoSpaceDN/>
      <w:adjustRightInd/>
      <w:jc w:val="both"/>
    </w:pPr>
  </w:style>
  <w:style w:type="character" w:customStyle="1" w:styleId="a4">
    <w:name w:val="Основной текст Знак"/>
    <w:link w:val="a3"/>
    <w:uiPriority w:val="99"/>
    <w:semiHidden/>
    <w:locked/>
    <w:rsid w:val="00E24A49"/>
    <w:rPr>
      <w:sz w:val="20"/>
      <w:szCs w:val="20"/>
    </w:rPr>
  </w:style>
  <w:style w:type="paragraph" w:styleId="a5">
    <w:name w:val="Title"/>
    <w:basedOn w:val="a"/>
    <w:link w:val="a6"/>
    <w:qFormat/>
    <w:rsid w:val="005D07C5"/>
    <w:pPr>
      <w:widowControl/>
      <w:autoSpaceDE/>
      <w:autoSpaceDN/>
      <w:adjustRightInd/>
      <w:jc w:val="center"/>
    </w:pPr>
    <w:rPr>
      <w:rFonts w:ascii="Calibri" w:hAnsi="Calibri"/>
      <w:b/>
      <w:bCs/>
      <w:sz w:val="24"/>
      <w:szCs w:val="24"/>
    </w:rPr>
  </w:style>
  <w:style w:type="character" w:customStyle="1" w:styleId="a6">
    <w:name w:val="Название Знак"/>
    <w:link w:val="a5"/>
    <w:locked/>
    <w:rsid w:val="005D07C5"/>
    <w:rPr>
      <w:rFonts w:ascii="Calibri" w:hAnsi="Calibri" w:cs="Calibri"/>
      <w:b/>
      <w:bCs/>
      <w:sz w:val="24"/>
      <w:szCs w:val="24"/>
    </w:rPr>
  </w:style>
  <w:style w:type="paragraph" w:customStyle="1" w:styleId="ConsNonformat">
    <w:name w:val="ConsNonformat"/>
    <w:link w:val="ConsNonformat0"/>
    <w:rsid w:val="005D07C5"/>
    <w:pPr>
      <w:widowControl w:val="0"/>
    </w:pPr>
    <w:rPr>
      <w:rFonts w:ascii="Courier New" w:hAnsi="Courier New" w:cs="Courier New"/>
    </w:rPr>
  </w:style>
  <w:style w:type="character" w:customStyle="1" w:styleId="ConsNonformat0">
    <w:name w:val="ConsNonformat Знак"/>
    <w:link w:val="ConsNonformat"/>
    <w:uiPriority w:val="99"/>
    <w:locked/>
    <w:rsid w:val="005D07C5"/>
    <w:rPr>
      <w:rFonts w:ascii="Courier New" w:hAnsi="Courier New" w:cs="Courier New"/>
      <w:lang w:val="ru-RU" w:eastAsia="ru-RU" w:bidi="ar-SA"/>
    </w:rPr>
  </w:style>
  <w:style w:type="paragraph" w:styleId="2">
    <w:name w:val="Body Text Indent 2"/>
    <w:basedOn w:val="a"/>
    <w:link w:val="20"/>
    <w:uiPriority w:val="99"/>
    <w:rsid w:val="005D07C5"/>
    <w:pPr>
      <w:widowControl/>
      <w:autoSpaceDE/>
      <w:autoSpaceDN/>
      <w:adjustRightInd/>
      <w:spacing w:after="120" w:line="480" w:lineRule="auto"/>
      <w:ind w:left="283"/>
      <w:jc w:val="center"/>
    </w:pPr>
    <w:rPr>
      <w:rFonts w:ascii="Calibri" w:hAnsi="Calibri"/>
      <w:sz w:val="22"/>
      <w:szCs w:val="22"/>
    </w:rPr>
  </w:style>
  <w:style w:type="character" w:customStyle="1" w:styleId="20">
    <w:name w:val="Основной текст с отступом 2 Знак"/>
    <w:link w:val="2"/>
    <w:uiPriority w:val="99"/>
    <w:locked/>
    <w:rsid w:val="005D07C5"/>
    <w:rPr>
      <w:rFonts w:ascii="Calibri" w:hAnsi="Calibri" w:cs="Calibri"/>
      <w:sz w:val="22"/>
      <w:szCs w:val="22"/>
    </w:rPr>
  </w:style>
  <w:style w:type="paragraph" w:customStyle="1" w:styleId="1">
    <w:name w:val="Обычный1"/>
    <w:uiPriority w:val="99"/>
    <w:rsid w:val="00085B28"/>
    <w:rPr>
      <w:sz w:val="24"/>
      <w:szCs w:val="24"/>
    </w:rPr>
  </w:style>
  <w:style w:type="character" w:styleId="a7">
    <w:name w:val="Hyperlink"/>
    <w:uiPriority w:val="99"/>
    <w:rsid w:val="008F113E"/>
    <w:rPr>
      <w:color w:val="0000FF"/>
      <w:u w:val="single"/>
    </w:rPr>
  </w:style>
  <w:style w:type="character" w:customStyle="1" w:styleId="apple-converted-space">
    <w:name w:val="apple-converted-space"/>
    <w:basedOn w:val="a0"/>
    <w:uiPriority w:val="99"/>
    <w:rsid w:val="008F113E"/>
  </w:style>
  <w:style w:type="paragraph" w:styleId="a8">
    <w:name w:val="Balloon Text"/>
    <w:basedOn w:val="a"/>
    <w:link w:val="a9"/>
    <w:uiPriority w:val="99"/>
    <w:semiHidden/>
    <w:rsid w:val="000A162A"/>
    <w:rPr>
      <w:rFonts w:ascii="Tahoma" w:hAnsi="Tahoma"/>
      <w:sz w:val="16"/>
      <w:szCs w:val="16"/>
    </w:rPr>
  </w:style>
  <w:style w:type="character" w:customStyle="1" w:styleId="a9">
    <w:name w:val="Текст выноски Знак"/>
    <w:link w:val="a8"/>
    <w:uiPriority w:val="99"/>
    <w:locked/>
    <w:rsid w:val="000A162A"/>
    <w:rPr>
      <w:rFonts w:ascii="Tahoma" w:hAnsi="Tahoma" w:cs="Tahoma"/>
      <w:sz w:val="16"/>
      <w:szCs w:val="16"/>
    </w:rPr>
  </w:style>
  <w:style w:type="table" w:styleId="aa">
    <w:name w:val="Table Grid"/>
    <w:basedOn w:val="a1"/>
    <w:uiPriority w:val="59"/>
    <w:rsid w:val="00F42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next w:val="a"/>
    <w:rsid w:val="003167F9"/>
    <w:pPr>
      <w:keepNext/>
      <w:adjustRightInd/>
    </w:pPr>
    <w:rPr>
      <w:b/>
      <w:bCs/>
    </w:rPr>
  </w:style>
  <w:style w:type="paragraph" w:styleId="ab">
    <w:name w:val="List Paragraph"/>
    <w:aliases w:val="UL,Абзац маркированнный,Bullet 1,Use Case List Paragraph"/>
    <w:basedOn w:val="a"/>
    <w:link w:val="ac"/>
    <w:uiPriority w:val="34"/>
    <w:qFormat/>
    <w:rsid w:val="00D14AC7"/>
    <w:pPr>
      <w:ind w:left="708"/>
    </w:pPr>
  </w:style>
  <w:style w:type="paragraph" w:styleId="ad">
    <w:name w:val="No Spacing"/>
    <w:link w:val="ae"/>
    <w:uiPriority w:val="1"/>
    <w:qFormat/>
    <w:rsid w:val="00CF0C1A"/>
    <w:rPr>
      <w:rFonts w:ascii="Calibri" w:eastAsia="Calibri" w:hAnsi="Calibri"/>
      <w:sz w:val="22"/>
      <w:szCs w:val="22"/>
      <w:lang w:eastAsia="en-US"/>
    </w:rPr>
  </w:style>
  <w:style w:type="character" w:customStyle="1" w:styleId="ac">
    <w:name w:val="Абзац списка Знак"/>
    <w:aliases w:val="UL Знак,Абзац маркированнный Знак,Bullet 1 Знак,Use Case List Paragraph Знак"/>
    <w:link w:val="ab"/>
    <w:uiPriority w:val="34"/>
    <w:locked/>
    <w:rsid w:val="0038113D"/>
  </w:style>
  <w:style w:type="paragraph" w:styleId="af">
    <w:name w:val="Plain Text"/>
    <w:basedOn w:val="a"/>
    <w:link w:val="af0"/>
    <w:rsid w:val="00CC2A45"/>
    <w:pPr>
      <w:widowControl/>
      <w:autoSpaceDE/>
      <w:autoSpaceDN/>
      <w:adjustRightInd/>
    </w:pPr>
    <w:rPr>
      <w:rFonts w:ascii="Courier New" w:hAnsi="Courier New"/>
    </w:rPr>
  </w:style>
  <w:style w:type="character" w:customStyle="1" w:styleId="af0">
    <w:name w:val="Текст Знак"/>
    <w:basedOn w:val="a0"/>
    <w:link w:val="af"/>
    <w:rsid w:val="00CC2A45"/>
    <w:rPr>
      <w:rFonts w:ascii="Courier New" w:hAnsi="Courier New"/>
    </w:rPr>
  </w:style>
  <w:style w:type="paragraph" w:styleId="af1">
    <w:name w:val="Body Text Indent"/>
    <w:basedOn w:val="a"/>
    <w:link w:val="af2"/>
    <w:uiPriority w:val="99"/>
    <w:semiHidden/>
    <w:unhideWhenUsed/>
    <w:rsid w:val="009D4603"/>
    <w:pPr>
      <w:spacing w:after="120"/>
      <w:ind w:left="283"/>
    </w:pPr>
  </w:style>
  <w:style w:type="character" w:customStyle="1" w:styleId="af2">
    <w:name w:val="Основной текст с отступом Знак"/>
    <w:basedOn w:val="a0"/>
    <w:link w:val="af1"/>
    <w:uiPriority w:val="99"/>
    <w:semiHidden/>
    <w:rsid w:val="009D4603"/>
  </w:style>
  <w:style w:type="paragraph" w:customStyle="1" w:styleId="af3">
    <w:name w:val="Базовый"/>
    <w:rsid w:val="009D4603"/>
    <w:pPr>
      <w:suppressAutoHyphens/>
      <w:spacing w:after="200" w:line="276" w:lineRule="auto"/>
    </w:pPr>
    <w:rPr>
      <w:rFonts w:ascii="Calibri" w:eastAsia="Lucida Sans Unicode" w:hAnsi="Calibri" w:cs="Calibri"/>
      <w:color w:val="00000A"/>
      <w:sz w:val="22"/>
      <w:szCs w:val="22"/>
      <w:lang w:eastAsia="en-US"/>
    </w:rPr>
  </w:style>
  <w:style w:type="paragraph" w:customStyle="1" w:styleId="310">
    <w:name w:val="Основной текст с отступом 31"/>
    <w:basedOn w:val="a"/>
    <w:rsid w:val="009D4603"/>
    <w:pPr>
      <w:autoSpaceDE/>
      <w:autoSpaceDN/>
      <w:adjustRightInd/>
      <w:ind w:firstLine="720"/>
      <w:jc w:val="both"/>
    </w:pPr>
    <w:rPr>
      <w:rFonts w:ascii="Arial" w:hAnsi="Arial"/>
      <w:sz w:val="24"/>
      <w:szCs w:val="24"/>
    </w:rPr>
  </w:style>
  <w:style w:type="character" w:customStyle="1" w:styleId="ae">
    <w:name w:val="Без интервала Знак"/>
    <w:link w:val="ad"/>
    <w:uiPriority w:val="1"/>
    <w:locked/>
    <w:rsid w:val="00E8521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oenko@groupst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1145</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 _______</vt:lpstr>
    </vt:vector>
  </TitlesOfParts>
  <Company>MoBIL GROUP</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_______</dc:title>
  <dc:creator>mushnikova_om</dc:creator>
  <cp:lastModifiedBy>Земцов</cp:lastModifiedBy>
  <cp:revision>3</cp:revision>
  <cp:lastPrinted>2021-01-26T00:09:00Z</cp:lastPrinted>
  <dcterms:created xsi:type="dcterms:W3CDTF">2021-01-25T07:49:00Z</dcterms:created>
  <dcterms:modified xsi:type="dcterms:W3CDTF">2021-01-26T00:11:00Z</dcterms:modified>
</cp:coreProperties>
</file>