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90" w:rsidRPr="00A30390" w:rsidRDefault="00A30390" w:rsidP="00A30390">
      <w:pPr>
        <w:pStyle w:val="a6"/>
        <w:widowControl w:val="0"/>
        <w:rPr>
          <w:sz w:val="22"/>
          <w:szCs w:val="22"/>
        </w:rPr>
      </w:pPr>
      <w:r w:rsidRPr="00A30390">
        <w:rPr>
          <w:sz w:val="22"/>
          <w:szCs w:val="22"/>
        </w:rPr>
        <w:t>Договор № 105-20</w:t>
      </w:r>
    </w:p>
    <w:p w:rsidR="00A30390" w:rsidRPr="00A30390" w:rsidRDefault="00A30390" w:rsidP="00A30390">
      <w:pPr>
        <w:widowControl w:val="0"/>
        <w:jc w:val="center"/>
        <w:rPr>
          <w:b/>
          <w:bCs/>
          <w:sz w:val="22"/>
          <w:szCs w:val="22"/>
        </w:rPr>
      </w:pPr>
      <w:r w:rsidRPr="00A30390">
        <w:rPr>
          <w:b/>
          <w:bCs/>
          <w:sz w:val="22"/>
          <w:szCs w:val="22"/>
        </w:rPr>
        <w:t>на поставку электродов и петли биполярных</w:t>
      </w:r>
    </w:p>
    <w:p w:rsidR="00A30390" w:rsidRDefault="00A30390" w:rsidP="00A30390">
      <w:pPr>
        <w:jc w:val="both"/>
        <w:rPr>
          <w:b/>
          <w:sz w:val="22"/>
          <w:szCs w:val="22"/>
        </w:rPr>
      </w:pPr>
      <w:r w:rsidRPr="00A30390">
        <w:rPr>
          <w:b/>
          <w:sz w:val="22"/>
          <w:szCs w:val="22"/>
        </w:rPr>
        <w:t xml:space="preserve">        </w:t>
      </w:r>
    </w:p>
    <w:p w:rsidR="00A30390" w:rsidRPr="00A30390" w:rsidRDefault="00A30390" w:rsidP="00A30390">
      <w:pPr>
        <w:jc w:val="both"/>
        <w:rPr>
          <w:b/>
          <w:sz w:val="22"/>
          <w:szCs w:val="22"/>
        </w:rPr>
      </w:pPr>
      <w:r w:rsidRPr="00A30390">
        <w:rPr>
          <w:b/>
          <w:sz w:val="22"/>
          <w:szCs w:val="22"/>
        </w:rPr>
        <w:t xml:space="preserve">г. Иркутск                                                               </w:t>
      </w:r>
      <w:r w:rsidRPr="00A30390">
        <w:rPr>
          <w:b/>
          <w:sz w:val="22"/>
          <w:szCs w:val="22"/>
        </w:rPr>
        <w:tab/>
      </w:r>
      <w:r w:rsidRPr="00A30390">
        <w:rPr>
          <w:b/>
          <w:sz w:val="22"/>
          <w:szCs w:val="22"/>
        </w:rPr>
        <w:tab/>
      </w:r>
      <w:r w:rsidRPr="00A30390">
        <w:rPr>
          <w:b/>
          <w:sz w:val="22"/>
          <w:szCs w:val="22"/>
        </w:rPr>
        <w:tab/>
      </w:r>
      <w:r w:rsidRPr="00A30390">
        <w:rPr>
          <w:b/>
          <w:sz w:val="22"/>
          <w:szCs w:val="22"/>
        </w:rPr>
        <w:tab/>
      </w:r>
      <w:r w:rsidR="008B0EF0">
        <w:rPr>
          <w:b/>
          <w:sz w:val="22"/>
          <w:szCs w:val="22"/>
        </w:rPr>
        <w:t xml:space="preserve">         </w:t>
      </w:r>
      <w:r w:rsidRPr="00A30390">
        <w:rPr>
          <w:b/>
          <w:sz w:val="22"/>
          <w:szCs w:val="22"/>
        </w:rPr>
        <w:t>«</w:t>
      </w:r>
      <w:r w:rsidR="008B0EF0">
        <w:rPr>
          <w:b/>
          <w:sz w:val="22"/>
          <w:szCs w:val="22"/>
        </w:rPr>
        <w:t>12</w:t>
      </w:r>
      <w:r w:rsidRPr="00A30390">
        <w:rPr>
          <w:b/>
          <w:sz w:val="22"/>
          <w:szCs w:val="22"/>
        </w:rPr>
        <w:t xml:space="preserve">» </w:t>
      </w:r>
      <w:r w:rsidR="008B0EF0">
        <w:rPr>
          <w:b/>
          <w:sz w:val="22"/>
          <w:szCs w:val="22"/>
        </w:rPr>
        <w:t>май</w:t>
      </w:r>
      <w:r w:rsidRPr="00A30390">
        <w:rPr>
          <w:b/>
          <w:sz w:val="22"/>
          <w:szCs w:val="22"/>
        </w:rPr>
        <w:t xml:space="preserve">  2020г. </w:t>
      </w:r>
    </w:p>
    <w:p w:rsidR="00A30390" w:rsidRPr="00A30390" w:rsidRDefault="00A30390" w:rsidP="00A30390">
      <w:pPr>
        <w:jc w:val="both"/>
        <w:rPr>
          <w:b/>
          <w:sz w:val="22"/>
          <w:szCs w:val="22"/>
        </w:rPr>
      </w:pPr>
    </w:p>
    <w:p w:rsidR="00A30390" w:rsidRPr="00A30390" w:rsidRDefault="00A30390" w:rsidP="00A30390">
      <w:pPr>
        <w:jc w:val="both"/>
        <w:rPr>
          <w:sz w:val="22"/>
          <w:szCs w:val="22"/>
        </w:rPr>
      </w:pPr>
      <w:proofErr w:type="gramStart"/>
      <w:r w:rsidRPr="00A30390">
        <w:rPr>
          <w:b/>
          <w:sz w:val="22"/>
          <w:szCs w:val="22"/>
        </w:rPr>
        <w:t>Областное государственное автономное учреждение здравоохранения «Иркутская городская клиническая больница №8»</w:t>
      </w:r>
      <w:r w:rsidRPr="00A30390">
        <w:rPr>
          <w:sz w:val="22"/>
          <w:szCs w:val="22"/>
        </w:rPr>
        <w:t xml:space="preserve">, именуемое в дальнейшем  </w:t>
      </w:r>
      <w:r w:rsidRPr="00A30390">
        <w:rPr>
          <w:b/>
          <w:sz w:val="22"/>
          <w:szCs w:val="22"/>
        </w:rPr>
        <w:t xml:space="preserve">Заказчик, </w:t>
      </w:r>
      <w:r w:rsidRPr="00A30390">
        <w:rPr>
          <w:sz w:val="22"/>
          <w:szCs w:val="22"/>
        </w:rPr>
        <w:t xml:space="preserve">в лице главного врача </w:t>
      </w:r>
      <w:proofErr w:type="spellStart"/>
      <w:r w:rsidRPr="00A30390">
        <w:rPr>
          <w:sz w:val="22"/>
          <w:szCs w:val="22"/>
        </w:rPr>
        <w:t>Есевой</w:t>
      </w:r>
      <w:proofErr w:type="spellEnd"/>
      <w:r w:rsidRPr="00A3039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A30390">
        <w:rPr>
          <w:b/>
          <w:sz w:val="22"/>
          <w:szCs w:val="22"/>
        </w:rPr>
        <w:t>,</w:t>
      </w:r>
      <w:r w:rsidRPr="00A30390">
        <w:rPr>
          <w:sz w:val="22"/>
          <w:szCs w:val="22"/>
        </w:rPr>
        <w:t xml:space="preserve"> именуемый в дальнейшем </w:t>
      </w:r>
      <w:r w:rsidRPr="00A30390">
        <w:rPr>
          <w:b/>
          <w:sz w:val="22"/>
          <w:szCs w:val="22"/>
        </w:rPr>
        <w:t>Поставщик</w:t>
      </w:r>
      <w:r w:rsidRPr="00A30390">
        <w:rPr>
          <w:sz w:val="22"/>
          <w:szCs w:val="22"/>
        </w:rPr>
        <w:t xml:space="preserve">, в лице  </w:t>
      </w:r>
      <w:r>
        <w:rPr>
          <w:sz w:val="22"/>
          <w:szCs w:val="22"/>
        </w:rPr>
        <w:t>директора Красноштанова Михаила Николаевича</w:t>
      </w:r>
      <w:r w:rsidRPr="00A30390">
        <w:rPr>
          <w:b/>
          <w:sz w:val="22"/>
          <w:szCs w:val="22"/>
        </w:rPr>
        <w:t>,</w:t>
      </w:r>
      <w:r w:rsidRPr="00A30390">
        <w:rPr>
          <w:sz w:val="22"/>
          <w:szCs w:val="22"/>
        </w:rPr>
        <w:t xml:space="preserve"> действующего на основании </w:t>
      </w:r>
      <w:r>
        <w:rPr>
          <w:sz w:val="22"/>
          <w:szCs w:val="22"/>
        </w:rPr>
        <w:t>Устава</w:t>
      </w:r>
      <w:r w:rsidRPr="00A30390">
        <w:rPr>
          <w:sz w:val="22"/>
          <w:szCs w:val="22"/>
        </w:rPr>
        <w:t>, с другой стороны, в дальнейшем совместно именуемые Стороны, на основании  результатов</w:t>
      </w:r>
      <w:proofErr w:type="gramEnd"/>
      <w:r w:rsidRPr="00A30390">
        <w:rPr>
          <w:sz w:val="22"/>
          <w:szCs w:val="22"/>
        </w:rPr>
        <w:t xml:space="preserve"> определения Поставщика путем проведения запроса котировок в электронной форме</w:t>
      </w:r>
      <w:r w:rsidRPr="00A30390">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A3039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электродов и </w:t>
      </w:r>
      <w:proofErr w:type="gramStart"/>
      <w:r>
        <w:rPr>
          <w:sz w:val="22"/>
          <w:szCs w:val="22"/>
        </w:rPr>
        <w:t>петли</w:t>
      </w:r>
      <w:proofErr w:type="gramEnd"/>
      <w:r>
        <w:rPr>
          <w:sz w:val="22"/>
          <w:szCs w:val="22"/>
        </w:rPr>
        <w:t xml:space="preserve"> биполярных</w:t>
      </w:r>
      <w:r w:rsidRPr="00A30390">
        <w:rPr>
          <w:sz w:val="22"/>
          <w:szCs w:val="22"/>
        </w:rPr>
        <w:t xml:space="preserve"> № </w:t>
      </w:r>
      <w:r>
        <w:rPr>
          <w:sz w:val="22"/>
          <w:szCs w:val="22"/>
        </w:rPr>
        <w:t>32009091359-2</w:t>
      </w:r>
      <w:r w:rsidRPr="00A30390">
        <w:rPr>
          <w:sz w:val="22"/>
          <w:szCs w:val="22"/>
        </w:rPr>
        <w:t xml:space="preserve"> от </w:t>
      </w:r>
      <w:r>
        <w:rPr>
          <w:sz w:val="22"/>
          <w:szCs w:val="22"/>
        </w:rPr>
        <w:t>28.04.2020г.</w:t>
      </w:r>
      <w:r w:rsidRPr="00A30390">
        <w:rPr>
          <w:sz w:val="22"/>
          <w:szCs w:val="22"/>
        </w:rPr>
        <w:t>), заключили настоящий Договор о нижеследующем:</w:t>
      </w:r>
    </w:p>
    <w:p w:rsidR="00A30390" w:rsidRPr="00A30390" w:rsidRDefault="00A30390" w:rsidP="00A30390">
      <w:pPr>
        <w:ind w:right="-144" w:firstLine="284"/>
        <w:jc w:val="both"/>
        <w:rPr>
          <w:sz w:val="22"/>
          <w:szCs w:val="22"/>
        </w:rPr>
      </w:pPr>
    </w:p>
    <w:p w:rsidR="00A30390" w:rsidRPr="00A30390" w:rsidRDefault="00A30390" w:rsidP="00A30390">
      <w:pPr>
        <w:pStyle w:val="3"/>
        <w:numPr>
          <w:ilvl w:val="0"/>
          <w:numId w:val="1"/>
        </w:numPr>
        <w:tabs>
          <w:tab w:val="left" w:pos="720"/>
        </w:tabs>
        <w:ind w:left="720"/>
        <w:jc w:val="center"/>
        <w:rPr>
          <w:rFonts w:ascii="Times New Roman" w:hAnsi="Times New Roman"/>
          <w:b/>
          <w:sz w:val="22"/>
          <w:szCs w:val="22"/>
        </w:rPr>
      </w:pPr>
      <w:r w:rsidRPr="00A30390">
        <w:rPr>
          <w:rFonts w:ascii="Times New Roman" w:hAnsi="Times New Roman"/>
          <w:b/>
          <w:sz w:val="22"/>
          <w:szCs w:val="22"/>
        </w:rPr>
        <w:t>ПРЕДМЕТ ДОГОВОРА</w:t>
      </w:r>
    </w:p>
    <w:p w:rsidR="00A30390" w:rsidRPr="00A30390" w:rsidRDefault="00A30390" w:rsidP="00A303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0390">
        <w:rPr>
          <w:rFonts w:ascii="Times New Roman" w:hAnsi="Times New Roman" w:cs="Times New Roman"/>
        </w:rPr>
        <w:t xml:space="preserve">Поставщик обязуется осуществить поставку </w:t>
      </w:r>
      <w:r w:rsidRPr="00A30390">
        <w:rPr>
          <w:rFonts w:ascii="Times New Roman" w:hAnsi="Times New Roman" w:cs="Times New Roman"/>
          <w:bCs/>
        </w:rPr>
        <w:t xml:space="preserve">электродов и </w:t>
      </w:r>
      <w:proofErr w:type="gramStart"/>
      <w:r w:rsidRPr="00A30390">
        <w:rPr>
          <w:rFonts w:ascii="Times New Roman" w:hAnsi="Times New Roman" w:cs="Times New Roman"/>
          <w:bCs/>
        </w:rPr>
        <w:t>петли</w:t>
      </w:r>
      <w:proofErr w:type="gramEnd"/>
      <w:r w:rsidRPr="00A30390">
        <w:rPr>
          <w:rFonts w:ascii="Times New Roman" w:hAnsi="Times New Roman" w:cs="Times New Roman"/>
          <w:bCs/>
        </w:rPr>
        <w:t xml:space="preserve"> биполярных</w:t>
      </w:r>
      <w:r w:rsidRPr="00A303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30390" w:rsidRPr="00A30390" w:rsidRDefault="00A30390" w:rsidP="00A30390">
      <w:pPr>
        <w:pStyle w:val="a4"/>
        <w:spacing w:after="0" w:line="240" w:lineRule="auto"/>
        <w:ind w:left="480"/>
        <w:jc w:val="both"/>
        <w:rPr>
          <w:rFonts w:ascii="Times New Roman" w:hAnsi="Times New Roman" w:cs="Times New Roman"/>
        </w:rPr>
      </w:pPr>
    </w:p>
    <w:p w:rsidR="00A30390" w:rsidRPr="00A30390" w:rsidRDefault="00A30390" w:rsidP="00A30390">
      <w:pPr>
        <w:pStyle w:val="1"/>
        <w:numPr>
          <w:ilvl w:val="0"/>
          <w:numId w:val="1"/>
        </w:numPr>
        <w:spacing w:before="0" w:after="0"/>
        <w:jc w:val="center"/>
        <w:rPr>
          <w:rFonts w:ascii="Times New Roman" w:hAnsi="Times New Roman" w:cs="Times New Roman"/>
          <w:sz w:val="22"/>
          <w:szCs w:val="22"/>
        </w:rPr>
      </w:pPr>
      <w:r w:rsidRPr="00A30390">
        <w:rPr>
          <w:rFonts w:ascii="Times New Roman" w:hAnsi="Times New Roman" w:cs="Times New Roman"/>
          <w:sz w:val="22"/>
          <w:szCs w:val="22"/>
        </w:rPr>
        <w:t>ЦЕНА ДОГОВОРА И ПОРЯДОК РАСЧЕТОВ</w:t>
      </w:r>
    </w:p>
    <w:p w:rsidR="00A30390" w:rsidRPr="00A30390" w:rsidRDefault="00A30390" w:rsidP="00A30390">
      <w:pPr>
        <w:pStyle w:val="aa"/>
        <w:ind w:firstLine="709"/>
        <w:rPr>
          <w:sz w:val="22"/>
          <w:szCs w:val="22"/>
        </w:rPr>
      </w:pPr>
      <w:r w:rsidRPr="00A30390">
        <w:rPr>
          <w:sz w:val="22"/>
          <w:szCs w:val="22"/>
        </w:rPr>
        <w:t xml:space="preserve">2.1. </w:t>
      </w:r>
      <w:proofErr w:type="gramStart"/>
      <w:r w:rsidRPr="00A30390">
        <w:rPr>
          <w:sz w:val="22"/>
          <w:szCs w:val="22"/>
        </w:rPr>
        <w:t xml:space="preserve">Цена настоящего Договора составляет </w:t>
      </w:r>
      <w:r w:rsidRPr="00A30390">
        <w:rPr>
          <w:b/>
          <w:sz w:val="22"/>
          <w:szCs w:val="22"/>
          <w:u w:val="single"/>
        </w:rPr>
        <w:t>294 000 (Двести девяносто четыре тысячи) рублей 00 копеек</w:t>
      </w:r>
      <w:r w:rsidRPr="00A30390">
        <w:rPr>
          <w:sz w:val="22"/>
          <w:szCs w:val="22"/>
        </w:rPr>
        <w:t xml:space="preserve">, включает в себя стоимость Товара, НДС </w:t>
      </w:r>
      <w:r w:rsidRPr="00A30390">
        <w:rPr>
          <w:i/>
          <w:sz w:val="22"/>
          <w:szCs w:val="22"/>
        </w:rPr>
        <w:t>(в случае, если Поставщик является плательщиком НДС)</w:t>
      </w:r>
      <w:r w:rsidRPr="00A303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30390" w:rsidRPr="00A30390" w:rsidRDefault="00A30390" w:rsidP="00A30390">
      <w:pPr>
        <w:pStyle w:val="aa"/>
        <w:ind w:firstLine="709"/>
        <w:rPr>
          <w:sz w:val="22"/>
          <w:szCs w:val="22"/>
        </w:rPr>
      </w:pPr>
      <w:r w:rsidRPr="00A3039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30390">
        <w:rPr>
          <w:sz w:val="22"/>
          <w:szCs w:val="22"/>
        </w:rPr>
        <w:t>дств с р</w:t>
      </w:r>
      <w:proofErr w:type="gramEnd"/>
      <w:r w:rsidRPr="00A30390">
        <w:rPr>
          <w:sz w:val="22"/>
          <w:szCs w:val="22"/>
        </w:rPr>
        <w:t>асчетного счета Заказчика.</w:t>
      </w:r>
    </w:p>
    <w:p w:rsidR="00A30390" w:rsidRPr="00A30390" w:rsidRDefault="00A30390" w:rsidP="00A30390">
      <w:pPr>
        <w:pStyle w:val="aa"/>
        <w:ind w:firstLine="709"/>
        <w:rPr>
          <w:sz w:val="22"/>
          <w:szCs w:val="22"/>
        </w:rPr>
      </w:pPr>
      <w:r w:rsidRPr="00A303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0390" w:rsidRPr="00A30390" w:rsidRDefault="00A30390" w:rsidP="00A30390">
      <w:pPr>
        <w:pStyle w:val="aa"/>
        <w:ind w:firstLine="709"/>
        <w:rPr>
          <w:sz w:val="22"/>
          <w:szCs w:val="22"/>
        </w:rPr>
      </w:pPr>
      <w:r w:rsidRPr="00A30390">
        <w:rPr>
          <w:sz w:val="22"/>
          <w:szCs w:val="22"/>
        </w:rPr>
        <w:t xml:space="preserve">2.4. </w:t>
      </w:r>
      <w:proofErr w:type="gramStart"/>
      <w:r w:rsidRPr="00A303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303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0390" w:rsidRPr="00A30390" w:rsidRDefault="00A30390" w:rsidP="00A30390">
      <w:pPr>
        <w:tabs>
          <w:tab w:val="left" w:pos="709"/>
        </w:tabs>
        <w:ind w:firstLine="709"/>
        <w:jc w:val="both"/>
        <w:rPr>
          <w:sz w:val="22"/>
          <w:szCs w:val="22"/>
        </w:rPr>
      </w:pPr>
      <w:r w:rsidRPr="00A303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0390" w:rsidRPr="00A30390" w:rsidRDefault="00A30390" w:rsidP="00A30390">
      <w:pPr>
        <w:pStyle w:val="aa"/>
        <w:ind w:firstLine="709"/>
        <w:rPr>
          <w:sz w:val="22"/>
          <w:szCs w:val="22"/>
        </w:rPr>
      </w:pPr>
    </w:p>
    <w:p w:rsidR="00A30390" w:rsidRPr="00A30390" w:rsidRDefault="00A30390" w:rsidP="00A30390">
      <w:pPr>
        <w:jc w:val="center"/>
        <w:rPr>
          <w:b/>
          <w:sz w:val="22"/>
          <w:szCs w:val="22"/>
        </w:rPr>
      </w:pPr>
      <w:r w:rsidRPr="00A30390">
        <w:rPr>
          <w:b/>
          <w:sz w:val="22"/>
          <w:szCs w:val="22"/>
        </w:rPr>
        <w:t>3. КАЧЕСТВО ТОВАРА</w:t>
      </w:r>
    </w:p>
    <w:p w:rsidR="00A30390" w:rsidRPr="00A30390" w:rsidRDefault="00A30390" w:rsidP="00A30390">
      <w:pPr>
        <w:ind w:right="125" w:firstLine="708"/>
        <w:jc w:val="both"/>
        <w:rPr>
          <w:sz w:val="22"/>
          <w:szCs w:val="22"/>
        </w:rPr>
      </w:pPr>
      <w:r w:rsidRPr="00A3039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0390" w:rsidRPr="00A30390" w:rsidRDefault="00A30390" w:rsidP="00A30390">
      <w:pPr>
        <w:ind w:firstLine="720"/>
        <w:jc w:val="both"/>
        <w:rPr>
          <w:bCs/>
          <w:sz w:val="22"/>
          <w:szCs w:val="22"/>
        </w:rPr>
      </w:pPr>
      <w:r w:rsidRPr="00A3039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0390">
        <w:rPr>
          <w:bCs/>
          <w:spacing w:val="4"/>
          <w:sz w:val="22"/>
          <w:szCs w:val="22"/>
        </w:rPr>
        <w:t>не имеющей дефектов изготовления и транспортировки</w:t>
      </w:r>
      <w:r w:rsidRPr="00A30390">
        <w:rPr>
          <w:sz w:val="22"/>
          <w:szCs w:val="22"/>
        </w:rPr>
        <w:t>.</w:t>
      </w:r>
    </w:p>
    <w:p w:rsidR="00A30390" w:rsidRPr="00A30390" w:rsidRDefault="00A30390" w:rsidP="00A30390">
      <w:pPr>
        <w:ind w:firstLine="720"/>
        <w:jc w:val="both"/>
        <w:rPr>
          <w:bCs/>
          <w:sz w:val="22"/>
          <w:szCs w:val="22"/>
        </w:rPr>
      </w:pPr>
      <w:r w:rsidRPr="00A30390">
        <w:rPr>
          <w:bCs/>
          <w:sz w:val="22"/>
          <w:szCs w:val="22"/>
        </w:rPr>
        <w:t>3.3. Упаковка должна предохранять товар от порчи, утраты товарного вида.</w:t>
      </w:r>
    </w:p>
    <w:p w:rsidR="00A30390" w:rsidRPr="00A30390" w:rsidRDefault="00A30390" w:rsidP="00A30390">
      <w:pPr>
        <w:ind w:firstLine="720"/>
        <w:jc w:val="both"/>
        <w:rPr>
          <w:bCs/>
          <w:sz w:val="22"/>
          <w:szCs w:val="22"/>
        </w:rPr>
      </w:pPr>
      <w:r w:rsidRPr="00A30390">
        <w:rPr>
          <w:bCs/>
          <w:sz w:val="22"/>
          <w:szCs w:val="22"/>
        </w:rPr>
        <w:t>3.4. Тара и упаковка входят в стоимость поставляемого товара.</w:t>
      </w:r>
    </w:p>
    <w:p w:rsidR="00A30390" w:rsidRPr="00A30390" w:rsidRDefault="00A30390" w:rsidP="00A30390">
      <w:pPr>
        <w:ind w:firstLine="720"/>
        <w:jc w:val="both"/>
        <w:rPr>
          <w:bCs/>
          <w:sz w:val="22"/>
          <w:szCs w:val="22"/>
        </w:rPr>
      </w:pPr>
      <w:r w:rsidRPr="00A3039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0390" w:rsidRPr="00A30390" w:rsidRDefault="00A30390" w:rsidP="00A30390">
      <w:pPr>
        <w:ind w:firstLine="708"/>
        <w:jc w:val="both"/>
        <w:rPr>
          <w:sz w:val="22"/>
          <w:szCs w:val="22"/>
        </w:rPr>
      </w:pPr>
    </w:p>
    <w:p w:rsidR="00A30390" w:rsidRPr="00A30390" w:rsidRDefault="00A30390" w:rsidP="00A30390">
      <w:pPr>
        <w:jc w:val="center"/>
        <w:rPr>
          <w:b/>
          <w:sz w:val="22"/>
          <w:szCs w:val="22"/>
        </w:rPr>
      </w:pPr>
      <w:r w:rsidRPr="00A30390">
        <w:rPr>
          <w:b/>
          <w:sz w:val="22"/>
          <w:szCs w:val="22"/>
        </w:rPr>
        <w:t>4. СРОКИ И ПОРЯДОК ПОСТАВКИ И ПРИЕМКИ ТОВАРА</w:t>
      </w:r>
    </w:p>
    <w:p w:rsidR="00A30390" w:rsidRPr="00A30390" w:rsidRDefault="00A30390" w:rsidP="00A30390">
      <w:pPr>
        <w:ind w:firstLine="709"/>
        <w:jc w:val="both"/>
        <w:rPr>
          <w:sz w:val="22"/>
          <w:szCs w:val="22"/>
        </w:rPr>
      </w:pPr>
      <w:r w:rsidRPr="00A30390">
        <w:rPr>
          <w:sz w:val="22"/>
          <w:szCs w:val="22"/>
        </w:rPr>
        <w:t xml:space="preserve">4.1. Поставка товара осуществляется силами Поставщика по адресу: </w:t>
      </w:r>
      <w:proofErr w:type="gramStart"/>
      <w:r w:rsidRPr="00A30390">
        <w:rPr>
          <w:sz w:val="22"/>
          <w:szCs w:val="22"/>
        </w:rPr>
        <w:t>г</w:t>
      </w:r>
      <w:proofErr w:type="gramEnd"/>
      <w:r w:rsidRPr="00A30390">
        <w:rPr>
          <w:sz w:val="22"/>
          <w:szCs w:val="22"/>
        </w:rPr>
        <w:t>. Иркутск, ул. Ярославского, 300 (4 этаж).</w:t>
      </w:r>
    </w:p>
    <w:p w:rsidR="00A30390" w:rsidRPr="00A30390" w:rsidRDefault="00A30390" w:rsidP="00A30390">
      <w:pPr>
        <w:ind w:firstLine="720"/>
        <w:jc w:val="both"/>
        <w:rPr>
          <w:sz w:val="22"/>
          <w:szCs w:val="22"/>
        </w:rPr>
      </w:pPr>
      <w:r w:rsidRPr="00A30390">
        <w:rPr>
          <w:sz w:val="22"/>
          <w:szCs w:val="22"/>
        </w:rPr>
        <w:lastRenderedPageBreak/>
        <w:t>4.2. Тара и упаковка возврату не подлежат.</w:t>
      </w:r>
    </w:p>
    <w:p w:rsidR="00A30390" w:rsidRPr="00A30390" w:rsidRDefault="00A30390" w:rsidP="00A30390">
      <w:pPr>
        <w:pStyle w:val="ConsNonformat"/>
        <w:widowControl/>
        <w:tabs>
          <w:tab w:val="num" w:pos="0"/>
        </w:tabs>
        <w:ind w:right="-7" w:firstLine="720"/>
        <w:jc w:val="both"/>
        <w:rPr>
          <w:rFonts w:ascii="Times New Roman" w:hAnsi="Times New Roman"/>
          <w:sz w:val="22"/>
          <w:szCs w:val="22"/>
        </w:rPr>
      </w:pPr>
      <w:r w:rsidRPr="00A30390">
        <w:rPr>
          <w:rFonts w:ascii="Times New Roman" w:hAnsi="Times New Roman"/>
          <w:sz w:val="22"/>
          <w:szCs w:val="22"/>
        </w:rPr>
        <w:t>4.3. Поставка товара осуществляется в течение 90 (девяноста) рабочих дней с момента подписания договора.</w:t>
      </w:r>
    </w:p>
    <w:p w:rsidR="00A30390" w:rsidRPr="00A30390" w:rsidRDefault="00A30390" w:rsidP="00A30390">
      <w:pPr>
        <w:pStyle w:val="ConsNonformat"/>
        <w:widowControl/>
        <w:tabs>
          <w:tab w:val="num" w:pos="0"/>
        </w:tabs>
        <w:ind w:right="-7" w:firstLine="720"/>
        <w:jc w:val="both"/>
        <w:rPr>
          <w:rFonts w:ascii="Times New Roman" w:hAnsi="Times New Roman"/>
          <w:sz w:val="22"/>
          <w:szCs w:val="22"/>
        </w:rPr>
      </w:pPr>
      <w:r w:rsidRPr="00A303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0390" w:rsidRPr="00A30390" w:rsidRDefault="00A30390" w:rsidP="00A30390">
      <w:pPr>
        <w:pStyle w:val="ConsNonformat"/>
        <w:widowControl/>
        <w:tabs>
          <w:tab w:val="num" w:pos="0"/>
        </w:tabs>
        <w:ind w:right="-7" w:firstLine="720"/>
        <w:jc w:val="both"/>
        <w:rPr>
          <w:rFonts w:ascii="Times New Roman" w:hAnsi="Times New Roman"/>
          <w:sz w:val="22"/>
          <w:szCs w:val="22"/>
        </w:rPr>
      </w:pPr>
      <w:r w:rsidRPr="00A30390">
        <w:rPr>
          <w:rFonts w:ascii="Times New Roman" w:hAnsi="Times New Roman"/>
          <w:sz w:val="22"/>
          <w:szCs w:val="22"/>
        </w:rPr>
        <w:t xml:space="preserve">4.5. При доставке Товара Заказчик производит приемку Товара по количеству. </w:t>
      </w:r>
    </w:p>
    <w:p w:rsidR="00A30390" w:rsidRPr="00A30390" w:rsidRDefault="00A30390" w:rsidP="00A30390">
      <w:pPr>
        <w:autoSpaceDE w:val="0"/>
        <w:autoSpaceDN w:val="0"/>
        <w:adjustRightInd w:val="0"/>
        <w:ind w:firstLine="709"/>
        <w:jc w:val="both"/>
        <w:rPr>
          <w:sz w:val="22"/>
          <w:szCs w:val="22"/>
        </w:rPr>
      </w:pPr>
      <w:r w:rsidRPr="00A303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0390">
        <w:rPr>
          <w:rFonts w:eastAsiaTheme="minorHAnsi"/>
          <w:sz w:val="22"/>
          <w:szCs w:val="22"/>
        </w:rPr>
        <w:t xml:space="preserve">О закупках товаров, работ, услуг отдельными видами юридических лиц» </w:t>
      </w:r>
      <w:r w:rsidRPr="00A303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0390">
        <w:rPr>
          <w:sz w:val="22"/>
          <w:szCs w:val="22"/>
        </w:rPr>
        <w:t>и</w:t>
      </w:r>
      <w:proofErr w:type="gramEnd"/>
      <w:r w:rsidRPr="00A30390">
        <w:rPr>
          <w:sz w:val="22"/>
          <w:szCs w:val="22"/>
        </w:rPr>
        <w:t xml:space="preserve"> могут содержаться предложения об устранении данных нарушений, в том числе с указанием срока их устранения. </w:t>
      </w:r>
    </w:p>
    <w:p w:rsidR="00A30390" w:rsidRPr="00A30390" w:rsidRDefault="00A30390" w:rsidP="00A3039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3039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30390">
        <w:rPr>
          <w:rFonts w:ascii="Times New Roman" w:hAnsi="Times New Roman" w:cs="Times New Roman"/>
        </w:rPr>
        <w:t>.</w:t>
      </w:r>
      <w:r w:rsidRPr="00A30390">
        <w:rPr>
          <w:rFonts w:ascii="Times New Roman" w:hAnsi="Times New Roman" w:cs="Times New Roman"/>
          <w:color w:val="auto"/>
        </w:rPr>
        <w:t>З</w:t>
      </w:r>
      <w:proofErr w:type="gramEnd"/>
      <w:r w:rsidRPr="00A3039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3039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0390" w:rsidRPr="00A30390" w:rsidRDefault="00A30390" w:rsidP="00A30390">
      <w:pPr>
        <w:ind w:firstLine="709"/>
        <w:jc w:val="both"/>
        <w:rPr>
          <w:sz w:val="22"/>
          <w:szCs w:val="22"/>
        </w:rPr>
      </w:pPr>
      <w:r w:rsidRPr="00A303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0390" w:rsidRPr="00A30390" w:rsidRDefault="00A30390" w:rsidP="00A30390">
      <w:pPr>
        <w:ind w:firstLine="709"/>
        <w:jc w:val="both"/>
        <w:rPr>
          <w:sz w:val="22"/>
          <w:szCs w:val="22"/>
        </w:rPr>
      </w:pPr>
      <w:r w:rsidRPr="00A30390">
        <w:rPr>
          <w:noProof/>
          <w:sz w:val="22"/>
          <w:szCs w:val="22"/>
        </w:rPr>
        <w:t>4.9.</w:t>
      </w:r>
      <w:r w:rsidRPr="00A3039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A30390" w:rsidRPr="00A30390" w:rsidRDefault="00A30390" w:rsidP="00A30390">
      <w:pPr>
        <w:ind w:firstLine="709"/>
        <w:jc w:val="both"/>
        <w:rPr>
          <w:color w:val="000000"/>
          <w:sz w:val="22"/>
          <w:szCs w:val="22"/>
        </w:rPr>
      </w:pPr>
    </w:p>
    <w:p w:rsidR="00A30390" w:rsidRPr="00A30390" w:rsidRDefault="00A30390" w:rsidP="00A30390">
      <w:pPr>
        <w:jc w:val="center"/>
        <w:rPr>
          <w:b/>
          <w:sz w:val="22"/>
          <w:szCs w:val="22"/>
        </w:rPr>
      </w:pPr>
      <w:r w:rsidRPr="00A30390">
        <w:rPr>
          <w:b/>
          <w:noProof/>
          <w:sz w:val="22"/>
          <w:szCs w:val="22"/>
        </w:rPr>
        <w:t>5.</w:t>
      </w:r>
      <w:r w:rsidRPr="00A30390">
        <w:rPr>
          <w:b/>
          <w:sz w:val="22"/>
          <w:szCs w:val="22"/>
        </w:rPr>
        <w:t xml:space="preserve"> ОБЯЗАННОСТИ СТОРОН</w:t>
      </w:r>
    </w:p>
    <w:p w:rsidR="00A30390" w:rsidRPr="00A30390" w:rsidRDefault="00A30390" w:rsidP="00A30390">
      <w:pPr>
        <w:ind w:firstLine="709"/>
        <w:jc w:val="both"/>
        <w:rPr>
          <w:sz w:val="22"/>
          <w:szCs w:val="22"/>
        </w:rPr>
      </w:pPr>
      <w:r w:rsidRPr="00A30390">
        <w:rPr>
          <w:sz w:val="22"/>
          <w:szCs w:val="22"/>
        </w:rPr>
        <w:t xml:space="preserve">5.1. </w:t>
      </w:r>
      <w:r w:rsidRPr="00A30390">
        <w:rPr>
          <w:sz w:val="22"/>
          <w:szCs w:val="22"/>
          <w:u w:val="single"/>
        </w:rPr>
        <w:t>Поставщик обязуется:</w:t>
      </w:r>
    </w:p>
    <w:p w:rsidR="00A30390" w:rsidRPr="00A30390" w:rsidRDefault="00A30390" w:rsidP="00A30390">
      <w:pPr>
        <w:ind w:firstLine="709"/>
        <w:jc w:val="both"/>
        <w:rPr>
          <w:sz w:val="22"/>
          <w:szCs w:val="22"/>
        </w:rPr>
      </w:pPr>
      <w:r w:rsidRPr="00A303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0390" w:rsidRPr="00A30390" w:rsidRDefault="00A30390" w:rsidP="00A30390">
      <w:pPr>
        <w:ind w:firstLine="709"/>
        <w:jc w:val="both"/>
        <w:rPr>
          <w:sz w:val="22"/>
          <w:szCs w:val="22"/>
        </w:rPr>
      </w:pPr>
      <w:r w:rsidRPr="00A303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0390" w:rsidRPr="00A30390" w:rsidRDefault="00A30390" w:rsidP="00A30390">
      <w:pPr>
        <w:ind w:firstLine="709"/>
        <w:jc w:val="both"/>
        <w:rPr>
          <w:sz w:val="22"/>
          <w:szCs w:val="22"/>
        </w:rPr>
      </w:pPr>
      <w:r w:rsidRPr="00A303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0390" w:rsidRPr="00A30390" w:rsidRDefault="00A30390" w:rsidP="00A30390">
      <w:pPr>
        <w:ind w:firstLine="709"/>
        <w:jc w:val="both"/>
        <w:rPr>
          <w:sz w:val="22"/>
          <w:szCs w:val="22"/>
        </w:rPr>
      </w:pPr>
      <w:r w:rsidRPr="00A30390">
        <w:rPr>
          <w:sz w:val="22"/>
          <w:szCs w:val="22"/>
        </w:rPr>
        <w:t xml:space="preserve">5.2. </w:t>
      </w:r>
      <w:r w:rsidRPr="00A30390">
        <w:rPr>
          <w:sz w:val="22"/>
          <w:szCs w:val="22"/>
          <w:u w:val="single"/>
        </w:rPr>
        <w:t>Заказчик обязуется:</w:t>
      </w:r>
    </w:p>
    <w:p w:rsidR="00A30390" w:rsidRPr="00A30390" w:rsidRDefault="00A30390" w:rsidP="00A30390">
      <w:pPr>
        <w:ind w:firstLine="709"/>
        <w:jc w:val="both"/>
        <w:rPr>
          <w:sz w:val="22"/>
          <w:szCs w:val="22"/>
        </w:rPr>
      </w:pPr>
      <w:r w:rsidRPr="00A30390">
        <w:rPr>
          <w:sz w:val="22"/>
          <w:szCs w:val="22"/>
        </w:rPr>
        <w:t>5.2.1. Принять и оплатить Товар в соответствии с п. 2.2. настоящего Договора.</w:t>
      </w:r>
    </w:p>
    <w:p w:rsidR="00A30390" w:rsidRPr="00A30390" w:rsidRDefault="00A30390" w:rsidP="00A30390">
      <w:pPr>
        <w:jc w:val="both"/>
        <w:rPr>
          <w:b/>
          <w:sz w:val="22"/>
          <w:szCs w:val="22"/>
        </w:rPr>
      </w:pPr>
    </w:p>
    <w:p w:rsidR="00A30390" w:rsidRPr="00A30390" w:rsidRDefault="00A30390" w:rsidP="00A30390">
      <w:pPr>
        <w:jc w:val="center"/>
        <w:rPr>
          <w:b/>
          <w:sz w:val="22"/>
          <w:szCs w:val="22"/>
        </w:rPr>
      </w:pPr>
      <w:r w:rsidRPr="00A30390">
        <w:rPr>
          <w:b/>
          <w:sz w:val="22"/>
          <w:szCs w:val="22"/>
        </w:rPr>
        <w:t>6. ОТВЕТСТВЕННОСТЬ СТОРОН</w:t>
      </w:r>
    </w:p>
    <w:p w:rsidR="00A30390" w:rsidRPr="00A30390" w:rsidRDefault="00A30390" w:rsidP="00A30390">
      <w:pPr>
        <w:ind w:firstLine="709"/>
        <w:jc w:val="both"/>
        <w:rPr>
          <w:sz w:val="22"/>
          <w:szCs w:val="22"/>
        </w:rPr>
      </w:pPr>
      <w:r w:rsidRPr="00A30390">
        <w:rPr>
          <w:noProof/>
          <w:sz w:val="22"/>
          <w:szCs w:val="22"/>
        </w:rPr>
        <w:t>6.1.</w:t>
      </w:r>
      <w:r w:rsidRPr="00A303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0390" w:rsidRPr="00A30390" w:rsidRDefault="00A30390" w:rsidP="00A30390">
      <w:pPr>
        <w:ind w:firstLine="709"/>
        <w:jc w:val="both"/>
        <w:rPr>
          <w:sz w:val="22"/>
          <w:szCs w:val="22"/>
        </w:rPr>
      </w:pPr>
      <w:r w:rsidRPr="00A30390">
        <w:rPr>
          <w:noProof/>
          <w:sz w:val="22"/>
          <w:szCs w:val="22"/>
        </w:rPr>
        <w:t>6.2.</w:t>
      </w:r>
      <w:r w:rsidRPr="00A30390">
        <w:rPr>
          <w:sz w:val="22"/>
          <w:szCs w:val="22"/>
        </w:rPr>
        <w:t xml:space="preserve"> </w:t>
      </w:r>
      <w:proofErr w:type="gramStart"/>
      <w:r w:rsidRPr="00A303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30390" w:rsidRPr="00A30390" w:rsidRDefault="00A30390" w:rsidP="00A30390">
      <w:pPr>
        <w:ind w:firstLine="709"/>
        <w:jc w:val="both"/>
        <w:rPr>
          <w:sz w:val="22"/>
          <w:szCs w:val="22"/>
        </w:rPr>
      </w:pPr>
      <w:r w:rsidRPr="00A303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0390" w:rsidRPr="00A30390" w:rsidRDefault="00A30390" w:rsidP="00A30390">
      <w:pPr>
        <w:ind w:firstLine="709"/>
        <w:jc w:val="both"/>
        <w:rPr>
          <w:sz w:val="22"/>
          <w:szCs w:val="22"/>
        </w:rPr>
      </w:pPr>
      <w:r w:rsidRPr="00A3039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0390" w:rsidRPr="00A30390" w:rsidRDefault="00A30390" w:rsidP="00A30390">
      <w:pPr>
        <w:ind w:firstLine="709"/>
        <w:jc w:val="both"/>
        <w:rPr>
          <w:sz w:val="22"/>
          <w:szCs w:val="22"/>
        </w:rPr>
      </w:pPr>
      <w:r w:rsidRPr="00A3039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0390" w:rsidRPr="00A30390" w:rsidRDefault="00A30390" w:rsidP="00A30390">
      <w:pPr>
        <w:ind w:firstLine="709"/>
        <w:jc w:val="both"/>
        <w:rPr>
          <w:sz w:val="22"/>
          <w:szCs w:val="22"/>
        </w:rPr>
      </w:pPr>
      <w:r w:rsidRPr="00A30390">
        <w:rPr>
          <w:sz w:val="22"/>
          <w:szCs w:val="22"/>
        </w:rPr>
        <w:t xml:space="preserve">6.4. В случае неисполнения или ненадлежащего исполнения обязательств, установленных в </w:t>
      </w:r>
      <w:proofErr w:type="spellStart"/>
      <w:r w:rsidRPr="00A30390">
        <w:rPr>
          <w:sz w:val="22"/>
          <w:szCs w:val="22"/>
        </w:rPr>
        <w:t>пп</w:t>
      </w:r>
      <w:proofErr w:type="spellEnd"/>
      <w:r w:rsidRPr="00A303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30390" w:rsidRPr="00A30390" w:rsidRDefault="00A30390" w:rsidP="00A30390">
      <w:pPr>
        <w:ind w:firstLine="709"/>
        <w:jc w:val="both"/>
        <w:rPr>
          <w:sz w:val="22"/>
          <w:szCs w:val="22"/>
        </w:rPr>
      </w:pPr>
      <w:r w:rsidRPr="00A303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0390" w:rsidRPr="00A30390" w:rsidRDefault="00A30390" w:rsidP="00A30390">
      <w:pPr>
        <w:pStyle w:val="a8"/>
        <w:tabs>
          <w:tab w:val="left" w:pos="0"/>
          <w:tab w:val="left" w:pos="2268"/>
          <w:tab w:val="left" w:pos="10490"/>
        </w:tabs>
        <w:ind w:right="-91" w:firstLine="709"/>
        <w:jc w:val="both"/>
        <w:rPr>
          <w:sz w:val="22"/>
          <w:szCs w:val="22"/>
        </w:rPr>
      </w:pPr>
      <w:r w:rsidRPr="00A303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0390" w:rsidRPr="00A30390" w:rsidRDefault="00A30390" w:rsidP="00A30390">
      <w:pPr>
        <w:pStyle w:val="a8"/>
        <w:tabs>
          <w:tab w:val="left" w:pos="0"/>
          <w:tab w:val="left" w:pos="2268"/>
          <w:tab w:val="left" w:pos="10490"/>
        </w:tabs>
        <w:ind w:right="-91" w:firstLine="709"/>
        <w:jc w:val="both"/>
        <w:rPr>
          <w:sz w:val="22"/>
          <w:szCs w:val="22"/>
        </w:rPr>
      </w:pPr>
    </w:p>
    <w:p w:rsidR="00A30390" w:rsidRPr="00A30390" w:rsidRDefault="00A30390" w:rsidP="00A30390">
      <w:pPr>
        <w:pStyle w:val="ac"/>
        <w:jc w:val="center"/>
        <w:rPr>
          <w:rFonts w:ascii="Times New Roman" w:hAnsi="Times New Roman"/>
          <w:b/>
          <w:sz w:val="22"/>
          <w:szCs w:val="22"/>
        </w:rPr>
      </w:pPr>
      <w:r w:rsidRPr="00A30390">
        <w:rPr>
          <w:rFonts w:ascii="Times New Roman" w:hAnsi="Times New Roman"/>
          <w:b/>
          <w:sz w:val="22"/>
          <w:szCs w:val="22"/>
        </w:rPr>
        <w:t>7. ОБЕСПЕЧЕНИЕ ИСПОЛНЕНИЯ ДОГОВОРА</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b/>
        </w:rPr>
      </w:pPr>
      <w:r w:rsidRPr="00A30390">
        <w:rPr>
          <w:rFonts w:ascii="Times New Roman" w:hAnsi="Times New Roman" w:cs="Times New Roman"/>
        </w:rPr>
        <w:t xml:space="preserve">7.1. Размер обеспечения исполнения договора составляет </w:t>
      </w:r>
      <w:r w:rsidRPr="00A30390">
        <w:rPr>
          <w:rFonts w:ascii="Times New Roman" w:hAnsi="Times New Roman" w:cs="Times New Roman"/>
          <w:b/>
        </w:rPr>
        <w:t>15 000,00 рублей</w:t>
      </w:r>
      <w:r w:rsidRPr="00A30390">
        <w:rPr>
          <w:rFonts w:ascii="Times New Roman" w:hAnsi="Times New Roman" w:cs="Times New Roman"/>
        </w:rPr>
        <w:t>.</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b/>
        </w:rPr>
      </w:pPr>
      <w:r w:rsidRPr="00A303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30390">
        <w:rPr>
          <w:rFonts w:ascii="Times New Roman" w:hAnsi="Times New Roman" w:cs="Times New Roman"/>
        </w:rPr>
        <w:t xml:space="preserve">беспечения исполнения Договора определяется Поставщиком самостоятельно. </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b/>
        </w:rPr>
      </w:pPr>
      <w:r w:rsidRPr="00A303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rPr>
      </w:pPr>
      <w:r w:rsidRPr="00A303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rPr>
      </w:pPr>
      <w:r w:rsidRPr="00A303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0390" w:rsidRPr="00A30390" w:rsidRDefault="00A30390" w:rsidP="00A30390">
      <w:pPr>
        <w:pStyle w:val="a3"/>
        <w:tabs>
          <w:tab w:val="left" w:pos="0"/>
          <w:tab w:val="left" w:pos="1276"/>
        </w:tabs>
        <w:spacing w:after="0" w:line="240" w:lineRule="auto"/>
        <w:ind w:firstLine="709"/>
        <w:jc w:val="both"/>
        <w:rPr>
          <w:rFonts w:ascii="Times New Roman" w:hAnsi="Times New Roman" w:cs="Times New Roman"/>
        </w:rPr>
      </w:pPr>
      <w:r w:rsidRPr="00A303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0390" w:rsidRPr="00A30390" w:rsidRDefault="00A30390" w:rsidP="00A303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03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0390" w:rsidRPr="00A30390" w:rsidRDefault="00A30390" w:rsidP="00A303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03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0390" w:rsidRPr="00A30390" w:rsidRDefault="00A30390" w:rsidP="00A30390">
      <w:pPr>
        <w:pStyle w:val="a8"/>
        <w:tabs>
          <w:tab w:val="left" w:pos="0"/>
          <w:tab w:val="left" w:pos="2268"/>
          <w:tab w:val="left" w:pos="10490"/>
        </w:tabs>
        <w:ind w:right="-91" w:firstLine="709"/>
        <w:jc w:val="both"/>
        <w:rPr>
          <w:sz w:val="22"/>
          <w:szCs w:val="22"/>
        </w:rPr>
      </w:pPr>
    </w:p>
    <w:p w:rsidR="00A30390" w:rsidRPr="00A30390" w:rsidRDefault="00A30390" w:rsidP="00A30390">
      <w:pPr>
        <w:pStyle w:val="a8"/>
        <w:tabs>
          <w:tab w:val="left" w:pos="0"/>
          <w:tab w:val="left" w:pos="2268"/>
        </w:tabs>
        <w:ind w:left="360" w:right="335"/>
        <w:jc w:val="center"/>
        <w:rPr>
          <w:b/>
          <w:sz w:val="22"/>
          <w:szCs w:val="22"/>
        </w:rPr>
      </w:pPr>
      <w:r w:rsidRPr="00A30390">
        <w:rPr>
          <w:b/>
          <w:sz w:val="22"/>
          <w:szCs w:val="22"/>
        </w:rPr>
        <w:t>8. ДЕЙСТВИЕ НЕПРЕОДОЛИМОЙ СИЛЫ.</w:t>
      </w:r>
    </w:p>
    <w:p w:rsidR="00A30390" w:rsidRPr="00A30390" w:rsidRDefault="00A30390" w:rsidP="00A30390">
      <w:pPr>
        <w:pStyle w:val="a8"/>
        <w:tabs>
          <w:tab w:val="left" w:pos="2268"/>
        </w:tabs>
        <w:ind w:firstLine="709"/>
        <w:jc w:val="both"/>
        <w:rPr>
          <w:sz w:val="22"/>
          <w:szCs w:val="22"/>
        </w:rPr>
      </w:pPr>
      <w:r w:rsidRPr="00A303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0390" w:rsidRPr="00A30390" w:rsidRDefault="00A30390" w:rsidP="00A30390">
      <w:pPr>
        <w:pStyle w:val="a8"/>
        <w:ind w:right="283" w:firstLine="709"/>
        <w:jc w:val="both"/>
        <w:rPr>
          <w:sz w:val="22"/>
          <w:szCs w:val="22"/>
        </w:rPr>
      </w:pPr>
      <w:r w:rsidRPr="00A30390">
        <w:rPr>
          <w:sz w:val="22"/>
          <w:szCs w:val="22"/>
        </w:rPr>
        <w:t xml:space="preserve">8.2. Каждая из сторон обязана письменно сообщить о наступлении обстоятельств непреодолимой силы не позднее </w:t>
      </w:r>
      <w:r w:rsidRPr="00A30390">
        <w:rPr>
          <w:i/>
          <w:sz w:val="22"/>
          <w:szCs w:val="22"/>
        </w:rPr>
        <w:t xml:space="preserve">10 (десяти) </w:t>
      </w:r>
      <w:r w:rsidRPr="00A30390">
        <w:rPr>
          <w:sz w:val="22"/>
          <w:szCs w:val="22"/>
        </w:rPr>
        <w:t xml:space="preserve">рабочих дней с начала их действия.   </w:t>
      </w:r>
    </w:p>
    <w:p w:rsidR="00A30390" w:rsidRDefault="00A30390" w:rsidP="00A30390">
      <w:pPr>
        <w:pStyle w:val="a8"/>
        <w:tabs>
          <w:tab w:val="left" w:pos="2268"/>
        </w:tabs>
        <w:ind w:right="335" w:firstLine="709"/>
        <w:jc w:val="both"/>
        <w:rPr>
          <w:sz w:val="22"/>
          <w:szCs w:val="22"/>
        </w:rPr>
      </w:pPr>
      <w:r w:rsidRPr="00A303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0390" w:rsidRPr="00A30390" w:rsidRDefault="00A30390" w:rsidP="00A30390">
      <w:pPr>
        <w:pStyle w:val="a8"/>
        <w:tabs>
          <w:tab w:val="left" w:pos="2268"/>
        </w:tabs>
        <w:ind w:right="335" w:firstLine="709"/>
        <w:jc w:val="both"/>
        <w:rPr>
          <w:sz w:val="22"/>
          <w:szCs w:val="22"/>
        </w:rPr>
      </w:pPr>
    </w:p>
    <w:p w:rsidR="00A30390" w:rsidRPr="00A30390" w:rsidRDefault="00A30390" w:rsidP="00A30390">
      <w:pPr>
        <w:jc w:val="center"/>
        <w:rPr>
          <w:b/>
          <w:sz w:val="22"/>
          <w:szCs w:val="22"/>
        </w:rPr>
      </w:pPr>
      <w:r w:rsidRPr="00A30390">
        <w:rPr>
          <w:b/>
          <w:sz w:val="22"/>
          <w:szCs w:val="22"/>
        </w:rPr>
        <w:t xml:space="preserve">9. СРОК ДЕЙСТВИЯ </w:t>
      </w:r>
    </w:p>
    <w:p w:rsidR="00A30390" w:rsidRPr="00A30390" w:rsidRDefault="00A30390" w:rsidP="00A30390">
      <w:pPr>
        <w:pStyle w:val="32"/>
        <w:ind w:firstLine="709"/>
        <w:rPr>
          <w:rFonts w:ascii="Times New Roman" w:hAnsi="Times New Roman"/>
          <w:sz w:val="22"/>
          <w:szCs w:val="22"/>
        </w:rPr>
      </w:pPr>
      <w:r w:rsidRPr="00A30390">
        <w:rPr>
          <w:rFonts w:ascii="Times New Roman" w:hAnsi="Times New Roman"/>
          <w:noProof/>
          <w:sz w:val="22"/>
          <w:szCs w:val="22"/>
        </w:rPr>
        <w:t>9.1.</w:t>
      </w:r>
      <w:r w:rsidRPr="00A303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0390" w:rsidRPr="00A30390" w:rsidRDefault="00A30390" w:rsidP="00A30390">
      <w:pPr>
        <w:pStyle w:val="32"/>
        <w:ind w:firstLine="709"/>
        <w:rPr>
          <w:rFonts w:ascii="Times New Roman" w:hAnsi="Times New Roman"/>
          <w:sz w:val="22"/>
          <w:szCs w:val="22"/>
        </w:rPr>
      </w:pPr>
    </w:p>
    <w:p w:rsidR="00A30390" w:rsidRPr="00A30390" w:rsidRDefault="00A30390" w:rsidP="00A30390">
      <w:pPr>
        <w:pStyle w:val="a8"/>
        <w:tabs>
          <w:tab w:val="left" w:pos="2268"/>
        </w:tabs>
        <w:jc w:val="center"/>
        <w:rPr>
          <w:b/>
          <w:sz w:val="22"/>
          <w:szCs w:val="22"/>
        </w:rPr>
      </w:pPr>
      <w:r w:rsidRPr="00A30390">
        <w:rPr>
          <w:b/>
          <w:sz w:val="22"/>
          <w:szCs w:val="22"/>
        </w:rPr>
        <w:t>10. ПОРЯДОК РАЗРЕШЕНИЯ СПОРОВ</w:t>
      </w:r>
    </w:p>
    <w:p w:rsidR="00A30390" w:rsidRPr="00A30390" w:rsidRDefault="00A30390" w:rsidP="00A30390">
      <w:pPr>
        <w:pStyle w:val="a8"/>
        <w:tabs>
          <w:tab w:val="left" w:pos="-142"/>
          <w:tab w:val="left" w:pos="0"/>
        </w:tabs>
        <w:ind w:firstLine="709"/>
        <w:jc w:val="both"/>
        <w:rPr>
          <w:sz w:val="22"/>
          <w:szCs w:val="22"/>
        </w:rPr>
      </w:pPr>
      <w:r w:rsidRPr="00A303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0390" w:rsidRPr="00A30390" w:rsidRDefault="00A30390" w:rsidP="00A30390">
      <w:pPr>
        <w:pStyle w:val="a8"/>
        <w:tabs>
          <w:tab w:val="left" w:pos="0"/>
        </w:tabs>
        <w:ind w:firstLine="709"/>
        <w:jc w:val="both"/>
        <w:rPr>
          <w:sz w:val="22"/>
          <w:szCs w:val="22"/>
        </w:rPr>
      </w:pPr>
      <w:r w:rsidRPr="00A303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0390" w:rsidRPr="00A30390" w:rsidRDefault="00A30390" w:rsidP="00A30390">
      <w:pPr>
        <w:pStyle w:val="a8"/>
        <w:tabs>
          <w:tab w:val="left" w:pos="0"/>
        </w:tabs>
        <w:ind w:firstLine="709"/>
        <w:jc w:val="both"/>
        <w:rPr>
          <w:sz w:val="22"/>
          <w:szCs w:val="22"/>
        </w:rPr>
      </w:pPr>
      <w:r w:rsidRPr="00A30390">
        <w:rPr>
          <w:sz w:val="22"/>
          <w:szCs w:val="22"/>
        </w:rPr>
        <w:t xml:space="preserve"> </w:t>
      </w:r>
    </w:p>
    <w:p w:rsidR="00A30390" w:rsidRPr="00A30390" w:rsidRDefault="00A30390" w:rsidP="00A30390">
      <w:pPr>
        <w:pStyle w:val="a8"/>
        <w:tabs>
          <w:tab w:val="left" w:pos="0"/>
        </w:tabs>
        <w:ind w:firstLine="709"/>
        <w:jc w:val="center"/>
        <w:rPr>
          <w:b/>
          <w:sz w:val="22"/>
          <w:szCs w:val="22"/>
        </w:rPr>
      </w:pPr>
      <w:r w:rsidRPr="00A30390">
        <w:rPr>
          <w:b/>
          <w:sz w:val="22"/>
          <w:szCs w:val="22"/>
        </w:rPr>
        <w:t>11. ЗАКЛЮЧИТЕЛЬНЫЕ ПОЛОЖЕНИЯ</w:t>
      </w:r>
    </w:p>
    <w:p w:rsidR="00A30390" w:rsidRPr="00A30390" w:rsidRDefault="00A30390" w:rsidP="00A30390">
      <w:pPr>
        <w:pStyle w:val="a8"/>
        <w:tabs>
          <w:tab w:val="left" w:pos="2268"/>
        </w:tabs>
        <w:ind w:firstLine="709"/>
        <w:jc w:val="both"/>
        <w:rPr>
          <w:sz w:val="22"/>
          <w:szCs w:val="22"/>
        </w:rPr>
      </w:pPr>
      <w:r w:rsidRPr="00A303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30390" w:rsidRPr="00A30390" w:rsidRDefault="00A30390" w:rsidP="00A30390">
      <w:pPr>
        <w:pStyle w:val="2"/>
        <w:rPr>
          <w:sz w:val="22"/>
          <w:szCs w:val="22"/>
        </w:rPr>
      </w:pPr>
      <w:r w:rsidRPr="00A30390">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A30390" w:rsidRPr="00A30390" w:rsidRDefault="00A30390" w:rsidP="00A30390">
      <w:pPr>
        <w:pStyle w:val="a8"/>
        <w:tabs>
          <w:tab w:val="left" w:pos="0"/>
        </w:tabs>
        <w:ind w:firstLine="709"/>
        <w:jc w:val="both"/>
        <w:rPr>
          <w:sz w:val="22"/>
          <w:szCs w:val="22"/>
        </w:rPr>
      </w:pPr>
      <w:r w:rsidRPr="00A303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0390" w:rsidRPr="00A30390" w:rsidRDefault="00A30390" w:rsidP="00A30390">
      <w:pPr>
        <w:pStyle w:val="32"/>
        <w:ind w:firstLine="709"/>
        <w:rPr>
          <w:rFonts w:ascii="Times New Roman" w:hAnsi="Times New Roman"/>
          <w:sz w:val="22"/>
          <w:szCs w:val="22"/>
        </w:rPr>
      </w:pPr>
      <w:r w:rsidRPr="00A303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0390" w:rsidRPr="00A30390" w:rsidRDefault="00A30390" w:rsidP="00A30390">
      <w:pPr>
        <w:pStyle w:val="32"/>
        <w:ind w:firstLine="709"/>
        <w:rPr>
          <w:rFonts w:ascii="Times New Roman" w:hAnsi="Times New Roman"/>
          <w:sz w:val="22"/>
          <w:szCs w:val="22"/>
        </w:rPr>
      </w:pPr>
      <w:r w:rsidRPr="00A303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0390" w:rsidRPr="00A30390" w:rsidRDefault="00A30390" w:rsidP="00A30390">
      <w:pPr>
        <w:pStyle w:val="32"/>
        <w:ind w:firstLine="709"/>
        <w:rPr>
          <w:rFonts w:ascii="Times New Roman" w:hAnsi="Times New Roman"/>
          <w:sz w:val="22"/>
          <w:szCs w:val="22"/>
        </w:rPr>
      </w:pPr>
      <w:r w:rsidRPr="00A30390">
        <w:rPr>
          <w:rFonts w:ascii="Times New Roman" w:hAnsi="Times New Roman"/>
          <w:sz w:val="22"/>
          <w:szCs w:val="22"/>
        </w:rPr>
        <w:t>11.6. Расторжение Договора влечет за собой прекращение обязатель</w:t>
      </w:r>
      <w:proofErr w:type="gramStart"/>
      <w:r w:rsidRPr="00A30390">
        <w:rPr>
          <w:rFonts w:ascii="Times New Roman" w:hAnsi="Times New Roman"/>
          <w:sz w:val="22"/>
          <w:szCs w:val="22"/>
        </w:rPr>
        <w:t>ств Ст</w:t>
      </w:r>
      <w:proofErr w:type="gramEnd"/>
      <w:r w:rsidRPr="00A303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30390" w:rsidRPr="00A30390" w:rsidRDefault="00A30390" w:rsidP="00A30390">
      <w:pPr>
        <w:ind w:firstLine="709"/>
        <w:jc w:val="both"/>
        <w:rPr>
          <w:sz w:val="22"/>
          <w:szCs w:val="22"/>
        </w:rPr>
      </w:pPr>
      <w:r w:rsidRPr="00A30390">
        <w:rPr>
          <w:sz w:val="22"/>
          <w:szCs w:val="22"/>
        </w:rPr>
        <w:t>11.7. К настоящему Договору прилагается и является его неотъемлемой частью</w:t>
      </w:r>
    </w:p>
    <w:p w:rsidR="00A30390" w:rsidRPr="00A30390" w:rsidRDefault="00A30390" w:rsidP="00A30390">
      <w:pPr>
        <w:ind w:firstLine="851"/>
        <w:jc w:val="both"/>
        <w:rPr>
          <w:i/>
          <w:sz w:val="22"/>
          <w:szCs w:val="22"/>
        </w:rPr>
      </w:pPr>
      <w:r w:rsidRPr="00A30390">
        <w:rPr>
          <w:i/>
          <w:sz w:val="22"/>
          <w:szCs w:val="22"/>
        </w:rPr>
        <w:t>- Спецификация (Приложение№1)</w:t>
      </w:r>
    </w:p>
    <w:p w:rsidR="00A30390" w:rsidRPr="00A30390" w:rsidRDefault="00A30390" w:rsidP="00A30390">
      <w:pPr>
        <w:ind w:firstLine="851"/>
        <w:jc w:val="both"/>
        <w:rPr>
          <w:i/>
          <w:sz w:val="22"/>
          <w:szCs w:val="22"/>
        </w:rPr>
      </w:pPr>
    </w:p>
    <w:p w:rsidR="00A30390" w:rsidRPr="00A30390" w:rsidRDefault="00A30390" w:rsidP="00A30390">
      <w:pPr>
        <w:pStyle w:val="31"/>
        <w:ind w:firstLine="709"/>
        <w:jc w:val="center"/>
        <w:rPr>
          <w:rFonts w:ascii="Times New Roman" w:hAnsi="Times New Roman"/>
          <w:b/>
          <w:sz w:val="22"/>
          <w:szCs w:val="22"/>
        </w:rPr>
      </w:pPr>
      <w:r w:rsidRPr="00A30390">
        <w:rPr>
          <w:rFonts w:ascii="Times New Roman" w:hAnsi="Times New Roman"/>
          <w:b/>
          <w:sz w:val="22"/>
          <w:szCs w:val="22"/>
        </w:rPr>
        <w:t>12. ЮРИДИЧЕСКИЕ</w:t>
      </w:r>
      <w:r>
        <w:rPr>
          <w:rFonts w:ascii="Times New Roman" w:hAnsi="Times New Roman"/>
          <w:b/>
          <w:sz w:val="22"/>
          <w:szCs w:val="22"/>
        </w:rPr>
        <w:t xml:space="preserve"> </w:t>
      </w:r>
      <w:r w:rsidRPr="00A30390">
        <w:rPr>
          <w:rFonts w:ascii="Times New Roman" w:hAnsi="Times New Roman"/>
          <w:b/>
          <w:sz w:val="22"/>
          <w:szCs w:val="22"/>
        </w:rPr>
        <w:t xml:space="preserve">АДРЕСА И БАНКОВСКИЕ РЕКВИЗИТЫ И ПОДПИСИ СТОРОН </w:t>
      </w:r>
    </w:p>
    <w:p w:rsidR="00A30390" w:rsidRPr="00A30390" w:rsidRDefault="00A30390" w:rsidP="00A3039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30390" w:rsidRPr="00A30390" w:rsidTr="00246A00">
        <w:trPr>
          <w:trHeight w:val="3139"/>
        </w:trPr>
        <w:tc>
          <w:tcPr>
            <w:tcW w:w="5148" w:type="dxa"/>
          </w:tcPr>
          <w:p w:rsidR="00A30390" w:rsidRPr="00A30390" w:rsidRDefault="00A30390" w:rsidP="00246A00">
            <w:pPr>
              <w:pStyle w:val="a8"/>
              <w:widowControl w:val="0"/>
              <w:tabs>
                <w:tab w:val="left" w:pos="2268"/>
              </w:tabs>
              <w:rPr>
                <w:b/>
                <w:sz w:val="20"/>
              </w:rPr>
            </w:pPr>
            <w:r w:rsidRPr="00A30390">
              <w:rPr>
                <w:b/>
                <w:sz w:val="20"/>
              </w:rPr>
              <w:t>Заказчик:</w:t>
            </w:r>
          </w:p>
          <w:p w:rsidR="00A30390" w:rsidRPr="00A30390" w:rsidRDefault="00A30390" w:rsidP="00246A00">
            <w:pPr>
              <w:pStyle w:val="a8"/>
              <w:widowControl w:val="0"/>
              <w:tabs>
                <w:tab w:val="left" w:pos="2268"/>
              </w:tabs>
              <w:rPr>
                <w:b/>
                <w:sz w:val="20"/>
              </w:rPr>
            </w:pPr>
            <w:r w:rsidRPr="00A30390">
              <w:rPr>
                <w:b/>
                <w:sz w:val="20"/>
              </w:rPr>
              <w:t xml:space="preserve">ОГАУЗ «Иркутская городская клиническая больница № 8» </w:t>
            </w:r>
          </w:p>
          <w:p w:rsidR="00A30390" w:rsidRPr="00A30390" w:rsidRDefault="00A30390" w:rsidP="00246A00">
            <w:pPr>
              <w:pStyle w:val="a8"/>
              <w:widowControl w:val="0"/>
              <w:tabs>
                <w:tab w:val="left" w:pos="2268"/>
              </w:tabs>
              <w:rPr>
                <w:sz w:val="20"/>
              </w:rPr>
            </w:pPr>
            <w:r w:rsidRPr="00A30390">
              <w:rPr>
                <w:b/>
                <w:sz w:val="20"/>
              </w:rPr>
              <w:t xml:space="preserve">Адрес: </w:t>
            </w:r>
            <w:r w:rsidRPr="00A30390">
              <w:rPr>
                <w:sz w:val="20"/>
              </w:rPr>
              <w:t>664048, г. Иркутск, ул. Ярославского, 300</w:t>
            </w:r>
          </w:p>
          <w:p w:rsidR="00A30390" w:rsidRPr="00A30390" w:rsidRDefault="00A30390" w:rsidP="00246A00">
            <w:pPr>
              <w:pStyle w:val="a8"/>
              <w:widowControl w:val="0"/>
              <w:tabs>
                <w:tab w:val="left" w:pos="2268"/>
              </w:tabs>
              <w:rPr>
                <w:sz w:val="20"/>
              </w:rPr>
            </w:pPr>
            <w:r w:rsidRPr="00A30390">
              <w:rPr>
                <w:b/>
                <w:sz w:val="20"/>
              </w:rPr>
              <w:t xml:space="preserve">Телефон </w:t>
            </w:r>
            <w:r w:rsidRPr="00A30390">
              <w:rPr>
                <w:sz w:val="20"/>
              </w:rPr>
              <w:t>44-31-30, 502-490</w:t>
            </w:r>
          </w:p>
          <w:p w:rsidR="00A30390" w:rsidRPr="00A30390" w:rsidRDefault="00A30390" w:rsidP="00246A00">
            <w:pPr>
              <w:pStyle w:val="a3"/>
              <w:tabs>
                <w:tab w:val="left" w:pos="0"/>
              </w:tabs>
              <w:spacing w:after="0" w:line="240" w:lineRule="auto"/>
              <w:rPr>
                <w:rFonts w:ascii="Times New Roman" w:hAnsi="Times New Roman" w:cs="Times New Roman"/>
                <w:sz w:val="20"/>
                <w:szCs w:val="20"/>
              </w:rPr>
            </w:pPr>
            <w:r w:rsidRPr="00A3039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30390" w:rsidRPr="00A30390" w:rsidRDefault="00A30390" w:rsidP="00246A00">
            <w:pPr>
              <w:tabs>
                <w:tab w:val="left" w:pos="0"/>
              </w:tabs>
              <w:rPr>
                <w:sz w:val="20"/>
                <w:szCs w:val="20"/>
              </w:rPr>
            </w:pPr>
            <w:r w:rsidRPr="00A30390">
              <w:rPr>
                <w:sz w:val="20"/>
                <w:szCs w:val="20"/>
              </w:rPr>
              <w:t xml:space="preserve">ИНН 3810009342    </w:t>
            </w:r>
          </w:p>
          <w:p w:rsidR="00A30390" w:rsidRPr="00A30390" w:rsidRDefault="00A30390" w:rsidP="00246A00">
            <w:pPr>
              <w:tabs>
                <w:tab w:val="left" w:pos="0"/>
              </w:tabs>
              <w:rPr>
                <w:sz w:val="20"/>
                <w:szCs w:val="20"/>
              </w:rPr>
            </w:pPr>
            <w:r w:rsidRPr="00A30390">
              <w:rPr>
                <w:sz w:val="20"/>
                <w:szCs w:val="20"/>
              </w:rPr>
              <w:t>КПП 381001001</w:t>
            </w:r>
          </w:p>
          <w:p w:rsidR="00A30390" w:rsidRPr="00A30390" w:rsidRDefault="00A30390" w:rsidP="00246A00">
            <w:pPr>
              <w:tabs>
                <w:tab w:val="left" w:pos="0"/>
              </w:tabs>
              <w:rPr>
                <w:sz w:val="20"/>
                <w:szCs w:val="20"/>
              </w:rPr>
            </w:pPr>
            <w:proofErr w:type="spellStart"/>
            <w:proofErr w:type="gramStart"/>
            <w:r w:rsidRPr="00A30390">
              <w:rPr>
                <w:sz w:val="20"/>
                <w:szCs w:val="20"/>
              </w:rPr>
              <w:t>р</w:t>
            </w:r>
            <w:proofErr w:type="gramEnd"/>
            <w:r w:rsidRPr="00A30390">
              <w:rPr>
                <w:sz w:val="20"/>
                <w:szCs w:val="20"/>
              </w:rPr>
              <w:t>\сч</w:t>
            </w:r>
            <w:proofErr w:type="spellEnd"/>
            <w:r w:rsidRPr="00A30390">
              <w:rPr>
                <w:sz w:val="20"/>
                <w:szCs w:val="20"/>
              </w:rPr>
              <w:t xml:space="preserve">. 40601810850041002000 </w:t>
            </w:r>
          </w:p>
          <w:p w:rsidR="00A30390" w:rsidRPr="00A30390" w:rsidRDefault="00A30390" w:rsidP="00246A00">
            <w:pPr>
              <w:tabs>
                <w:tab w:val="left" w:pos="0"/>
              </w:tabs>
              <w:rPr>
                <w:sz w:val="20"/>
                <w:szCs w:val="20"/>
              </w:rPr>
            </w:pPr>
            <w:r w:rsidRPr="00A30390">
              <w:rPr>
                <w:sz w:val="20"/>
                <w:szCs w:val="20"/>
              </w:rPr>
              <w:t>БИК 042520001</w:t>
            </w:r>
          </w:p>
          <w:p w:rsidR="00A30390" w:rsidRDefault="00A30390" w:rsidP="00246A00">
            <w:pPr>
              <w:pStyle w:val="a8"/>
              <w:widowControl w:val="0"/>
              <w:tabs>
                <w:tab w:val="left" w:pos="2268"/>
              </w:tabs>
              <w:rPr>
                <w:sz w:val="20"/>
              </w:rPr>
            </w:pPr>
            <w:r w:rsidRPr="00A30390">
              <w:rPr>
                <w:sz w:val="20"/>
              </w:rPr>
              <w:t>БАНК Отделение Иркутск</w:t>
            </w:r>
          </w:p>
          <w:p w:rsidR="00A30390" w:rsidRDefault="00A30390" w:rsidP="00246A00">
            <w:pPr>
              <w:pStyle w:val="a8"/>
              <w:widowControl w:val="0"/>
              <w:tabs>
                <w:tab w:val="left" w:pos="2268"/>
              </w:tabs>
              <w:rPr>
                <w:sz w:val="20"/>
              </w:rPr>
            </w:pPr>
          </w:p>
          <w:p w:rsidR="00A30390" w:rsidRPr="00A30390" w:rsidRDefault="00A30390" w:rsidP="00246A00">
            <w:pPr>
              <w:pStyle w:val="a8"/>
              <w:widowControl w:val="0"/>
              <w:tabs>
                <w:tab w:val="left" w:pos="2268"/>
              </w:tabs>
              <w:rPr>
                <w:sz w:val="20"/>
              </w:rPr>
            </w:pPr>
          </w:p>
          <w:p w:rsidR="00A30390" w:rsidRPr="00A30390" w:rsidRDefault="00A30390" w:rsidP="00246A00">
            <w:pPr>
              <w:pStyle w:val="a8"/>
              <w:widowControl w:val="0"/>
              <w:tabs>
                <w:tab w:val="left" w:pos="2268"/>
              </w:tabs>
              <w:rPr>
                <w:b/>
                <w:sz w:val="20"/>
              </w:rPr>
            </w:pPr>
            <w:r w:rsidRPr="00A30390">
              <w:rPr>
                <w:b/>
                <w:sz w:val="20"/>
              </w:rPr>
              <w:t>Главный врач</w:t>
            </w:r>
          </w:p>
          <w:p w:rsidR="00A30390" w:rsidRPr="00A30390" w:rsidRDefault="00A30390" w:rsidP="00246A00">
            <w:pPr>
              <w:pStyle w:val="a8"/>
              <w:widowControl w:val="0"/>
              <w:tabs>
                <w:tab w:val="left" w:pos="2268"/>
              </w:tabs>
              <w:rPr>
                <w:b/>
                <w:sz w:val="20"/>
              </w:rPr>
            </w:pPr>
            <w:r w:rsidRPr="00A30390">
              <w:rPr>
                <w:b/>
                <w:sz w:val="20"/>
              </w:rPr>
              <w:t xml:space="preserve">_____________________/Ж. В. </w:t>
            </w:r>
            <w:proofErr w:type="spellStart"/>
            <w:r w:rsidRPr="00A30390">
              <w:rPr>
                <w:b/>
                <w:sz w:val="20"/>
              </w:rPr>
              <w:t>Есева</w:t>
            </w:r>
            <w:proofErr w:type="spellEnd"/>
            <w:r w:rsidRPr="00A30390">
              <w:rPr>
                <w:b/>
                <w:sz w:val="20"/>
              </w:rPr>
              <w:t>/</w:t>
            </w:r>
          </w:p>
          <w:p w:rsidR="00A30390" w:rsidRPr="00A30390" w:rsidRDefault="00A30390" w:rsidP="00246A00">
            <w:pPr>
              <w:pStyle w:val="ConsNonformat"/>
              <w:rPr>
                <w:rFonts w:ascii="Times New Roman" w:hAnsi="Times New Roman"/>
                <w:bCs/>
                <w:snapToGrid/>
              </w:rPr>
            </w:pPr>
            <w:r w:rsidRPr="00A30390">
              <w:rPr>
                <w:rFonts w:ascii="Times New Roman" w:hAnsi="Times New Roman"/>
                <w:bCs/>
                <w:snapToGrid/>
              </w:rPr>
              <w:t>М.П.</w:t>
            </w:r>
          </w:p>
        </w:tc>
        <w:tc>
          <w:tcPr>
            <w:tcW w:w="381" w:type="dxa"/>
          </w:tcPr>
          <w:p w:rsidR="00A30390" w:rsidRPr="00A30390" w:rsidRDefault="00A30390" w:rsidP="00246A00">
            <w:pPr>
              <w:pStyle w:val="a8"/>
              <w:widowControl w:val="0"/>
              <w:tabs>
                <w:tab w:val="left" w:pos="2268"/>
              </w:tabs>
              <w:rPr>
                <w:bCs/>
                <w:sz w:val="20"/>
              </w:rPr>
            </w:pPr>
          </w:p>
        </w:tc>
        <w:tc>
          <w:tcPr>
            <w:tcW w:w="4580" w:type="dxa"/>
          </w:tcPr>
          <w:p w:rsidR="00A30390" w:rsidRPr="00A30390" w:rsidRDefault="00A30390" w:rsidP="00A30390">
            <w:pPr>
              <w:widowControl w:val="0"/>
              <w:jc w:val="both"/>
              <w:rPr>
                <w:b/>
                <w:sz w:val="20"/>
                <w:szCs w:val="20"/>
              </w:rPr>
            </w:pPr>
            <w:r w:rsidRPr="00A30390">
              <w:rPr>
                <w:b/>
                <w:sz w:val="20"/>
                <w:szCs w:val="20"/>
              </w:rPr>
              <w:t xml:space="preserve">Поставщик: </w:t>
            </w:r>
          </w:p>
          <w:p w:rsidR="00A30390" w:rsidRPr="00A30390" w:rsidRDefault="00A30390" w:rsidP="00A30390">
            <w:pPr>
              <w:widowControl w:val="0"/>
              <w:jc w:val="both"/>
              <w:rPr>
                <w:b/>
                <w:sz w:val="20"/>
                <w:szCs w:val="20"/>
              </w:rPr>
            </w:pPr>
            <w:r w:rsidRPr="00A30390">
              <w:rPr>
                <w:b/>
                <w:sz w:val="20"/>
                <w:szCs w:val="20"/>
              </w:rPr>
              <w:t>ООО фирма «МЕДИНА»</w:t>
            </w:r>
          </w:p>
          <w:p w:rsidR="00A30390" w:rsidRPr="00A30390" w:rsidRDefault="00A30390" w:rsidP="00A30390">
            <w:pPr>
              <w:widowControl w:val="0"/>
              <w:tabs>
                <w:tab w:val="left" w:pos="5040"/>
              </w:tabs>
              <w:autoSpaceDE w:val="0"/>
              <w:autoSpaceDN w:val="0"/>
              <w:adjustRightInd w:val="0"/>
              <w:rPr>
                <w:sz w:val="20"/>
                <w:szCs w:val="20"/>
              </w:rPr>
            </w:pPr>
            <w:r w:rsidRPr="00A30390">
              <w:rPr>
                <w:b/>
                <w:sz w:val="20"/>
                <w:szCs w:val="20"/>
              </w:rPr>
              <w:t xml:space="preserve">Адрес: </w:t>
            </w:r>
            <w:r w:rsidRPr="00A30390">
              <w:rPr>
                <w:sz w:val="20"/>
                <w:szCs w:val="20"/>
              </w:rPr>
              <w:t>664011, г. Иркутск, пер. Пугачева, д. 3Б</w:t>
            </w:r>
          </w:p>
          <w:p w:rsidR="00A30390" w:rsidRPr="00A30390" w:rsidRDefault="00A30390" w:rsidP="00A30390">
            <w:pPr>
              <w:widowControl w:val="0"/>
              <w:tabs>
                <w:tab w:val="left" w:pos="5040"/>
              </w:tabs>
              <w:autoSpaceDE w:val="0"/>
              <w:autoSpaceDN w:val="0"/>
              <w:adjustRightInd w:val="0"/>
              <w:rPr>
                <w:b/>
                <w:sz w:val="20"/>
                <w:szCs w:val="20"/>
              </w:rPr>
            </w:pPr>
            <w:r w:rsidRPr="00A30390">
              <w:rPr>
                <w:b/>
                <w:sz w:val="20"/>
                <w:szCs w:val="20"/>
              </w:rPr>
              <w:t xml:space="preserve">Телефон </w:t>
            </w:r>
            <w:r w:rsidRPr="00A30390">
              <w:rPr>
                <w:sz w:val="20"/>
                <w:szCs w:val="20"/>
              </w:rPr>
              <w:t>(3952) 20-01-88</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ИНН 3809016313</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КПП 380801001</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ОГРН 1023801028129</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ОКПО 16609393</w:t>
            </w:r>
          </w:p>
          <w:p w:rsidR="00A30390" w:rsidRPr="00B52431" w:rsidRDefault="00A30390" w:rsidP="00A30390">
            <w:pPr>
              <w:widowControl w:val="0"/>
              <w:tabs>
                <w:tab w:val="left" w:pos="5040"/>
              </w:tabs>
              <w:autoSpaceDE w:val="0"/>
              <w:autoSpaceDN w:val="0"/>
              <w:adjustRightInd w:val="0"/>
              <w:rPr>
                <w:sz w:val="20"/>
                <w:szCs w:val="20"/>
              </w:rPr>
            </w:pPr>
            <w:proofErr w:type="spellStart"/>
            <w:proofErr w:type="gramStart"/>
            <w:r w:rsidRPr="00B52431">
              <w:rPr>
                <w:sz w:val="20"/>
                <w:szCs w:val="20"/>
              </w:rPr>
              <w:t>р</w:t>
            </w:r>
            <w:proofErr w:type="spellEnd"/>
            <w:proofErr w:type="gramEnd"/>
            <w:r w:rsidRPr="00B52431">
              <w:rPr>
                <w:sz w:val="20"/>
                <w:szCs w:val="20"/>
              </w:rPr>
              <w:t>/с 40702810518020100273</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 xml:space="preserve">Байкальский банк ПАО Сбербанк </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г. Иркутск</w:t>
            </w:r>
          </w:p>
          <w:p w:rsidR="00A30390" w:rsidRPr="00B52431" w:rsidRDefault="00A30390" w:rsidP="00A30390">
            <w:pPr>
              <w:widowControl w:val="0"/>
              <w:tabs>
                <w:tab w:val="left" w:pos="5040"/>
              </w:tabs>
              <w:autoSpaceDE w:val="0"/>
              <w:autoSpaceDN w:val="0"/>
              <w:adjustRightInd w:val="0"/>
              <w:rPr>
                <w:sz w:val="20"/>
                <w:szCs w:val="20"/>
              </w:rPr>
            </w:pPr>
            <w:r w:rsidRPr="00B52431">
              <w:rPr>
                <w:sz w:val="20"/>
                <w:szCs w:val="20"/>
              </w:rPr>
              <w:t>к/с 30101810900000000607</w:t>
            </w:r>
          </w:p>
          <w:p w:rsidR="00A30390" w:rsidRPr="00A30390" w:rsidRDefault="00A30390" w:rsidP="00A30390">
            <w:pPr>
              <w:widowControl w:val="0"/>
              <w:tabs>
                <w:tab w:val="left" w:pos="5040"/>
              </w:tabs>
              <w:autoSpaceDE w:val="0"/>
              <w:autoSpaceDN w:val="0"/>
              <w:adjustRightInd w:val="0"/>
              <w:rPr>
                <w:sz w:val="20"/>
                <w:szCs w:val="20"/>
              </w:rPr>
            </w:pPr>
            <w:r w:rsidRPr="00B52431">
              <w:rPr>
                <w:sz w:val="20"/>
                <w:szCs w:val="20"/>
              </w:rPr>
              <w:t>БИК</w:t>
            </w:r>
            <w:r w:rsidRPr="00A30390">
              <w:rPr>
                <w:b/>
                <w:sz w:val="20"/>
                <w:szCs w:val="20"/>
              </w:rPr>
              <w:t xml:space="preserve"> </w:t>
            </w:r>
            <w:r w:rsidRPr="00A30390">
              <w:rPr>
                <w:sz w:val="20"/>
                <w:szCs w:val="20"/>
              </w:rPr>
              <w:t>042520607</w:t>
            </w:r>
          </w:p>
          <w:p w:rsidR="00A30390" w:rsidRPr="00A30390" w:rsidRDefault="006072FD" w:rsidP="00A30390">
            <w:pPr>
              <w:widowControl w:val="0"/>
              <w:tabs>
                <w:tab w:val="left" w:pos="5040"/>
              </w:tabs>
              <w:autoSpaceDE w:val="0"/>
              <w:autoSpaceDN w:val="0"/>
              <w:adjustRightInd w:val="0"/>
              <w:rPr>
                <w:sz w:val="20"/>
                <w:szCs w:val="20"/>
              </w:rPr>
            </w:pPr>
            <w:hyperlink r:id="rId5" w:history="1">
              <w:r w:rsidR="00A30390" w:rsidRPr="00A30390">
                <w:rPr>
                  <w:rStyle w:val="ae"/>
                  <w:rFonts w:eastAsia="Lucida Sans Unicode"/>
                  <w:sz w:val="20"/>
                  <w:szCs w:val="20"/>
                  <w:lang w:val="en-US"/>
                </w:rPr>
                <w:t>medinacom</w:t>
              </w:r>
              <w:r w:rsidR="00A30390" w:rsidRPr="00A30390">
                <w:rPr>
                  <w:rStyle w:val="ae"/>
                  <w:rFonts w:eastAsia="Lucida Sans Unicode"/>
                  <w:sz w:val="20"/>
                  <w:szCs w:val="20"/>
                </w:rPr>
                <w:t>@</w:t>
              </w:r>
              <w:r w:rsidR="00A30390" w:rsidRPr="00A30390">
                <w:rPr>
                  <w:rStyle w:val="ae"/>
                  <w:rFonts w:eastAsia="Lucida Sans Unicode"/>
                  <w:sz w:val="20"/>
                  <w:szCs w:val="20"/>
                  <w:lang w:val="en-US"/>
                </w:rPr>
                <w:t>mail</w:t>
              </w:r>
              <w:r w:rsidR="00A30390" w:rsidRPr="00A30390">
                <w:rPr>
                  <w:rStyle w:val="ae"/>
                  <w:rFonts w:eastAsia="Lucida Sans Unicode"/>
                  <w:sz w:val="20"/>
                  <w:szCs w:val="20"/>
                </w:rPr>
                <w:t>.</w:t>
              </w:r>
              <w:r w:rsidR="00A30390" w:rsidRPr="00A30390">
                <w:rPr>
                  <w:rStyle w:val="ae"/>
                  <w:rFonts w:eastAsia="Lucida Sans Unicode"/>
                  <w:sz w:val="20"/>
                  <w:szCs w:val="20"/>
                  <w:lang w:val="en-US"/>
                </w:rPr>
                <w:t>ru</w:t>
              </w:r>
            </w:hyperlink>
          </w:p>
          <w:p w:rsidR="00A30390" w:rsidRPr="00A30390" w:rsidRDefault="00A30390" w:rsidP="00A30390">
            <w:pPr>
              <w:widowControl w:val="0"/>
              <w:tabs>
                <w:tab w:val="left" w:pos="5040"/>
              </w:tabs>
              <w:autoSpaceDE w:val="0"/>
              <w:autoSpaceDN w:val="0"/>
              <w:adjustRightInd w:val="0"/>
              <w:rPr>
                <w:b/>
                <w:sz w:val="20"/>
                <w:szCs w:val="20"/>
              </w:rPr>
            </w:pPr>
          </w:p>
          <w:p w:rsidR="00A30390" w:rsidRPr="00A30390" w:rsidRDefault="00A30390" w:rsidP="00A30390">
            <w:pPr>
              <w:widowControl w:val="0"/>
              <w:tabs>
                <w:tab w:val="left" w:pos="5040"/>
              </w:tabs>
              <w:autoSpaceDE w:val="0"/>
              <w:autoSpaceDN w:val="0"/>
              <w:adjustRightInd w:val="0"/>
              <w:rPr>
                <w:b/>
                <w:sz w:val="20"/>
                <w:szCs w:val="20"/>
              </w:rPr>
            </w:pPr>
            <w:r w:rsidRPr="00A30390">
              <w:rPr>
                <w:b/>
                <w:sz w:val="20"/>
                <w:szCs w:val="20"/>
              </w:rPr>
              <w:t>Директор</w:t>
            </w:r>
          </w:p>
          <w:p w:rsidR="00A30390" w:rsidRPr="00A30390" w:rsidRDefault="00A30390" w:rsidP="00A30390">
            <w:pPr>
              <w:widowControl w:val="0"/>
              <w:tabs>
                <w:tab w:val="left" w:pos="5040"/>
              </w:tabs>
              <w:autoSpaceDE w:val="0"/>
              <w:autoSpaceDN w:val="0"/>
              <w:adjustRightInd w:val="0"/>
              <w:rPr>
                <w:b/>
                <w:sz w:val="20"/>
                <w:szCs w:val="20"/>
              </w:rPr>
            </w:pPr>
            <w:r w:rsidRPr="00A30390">
              <w:rPr>
                <w:b/>
                <w:sz w:val="20"/>
                <w:szCs w:val="20"/>
              </w:rPr>
              <w:t>_______________/М.Н. Красноштанов/</w:t>
            </w:r>
          </w:p>
          <w:p w:rsidR="00A30390" w:rsidRPr="00A30390" w:rsidRDefault="00A30390" w:rsidP="00A30390">
            <w:pPr>
              <w:pStyle w:val="ac"/>
              <w:widowControl w:val="0"/>
              <w:rPr>
                <w:rFonts w:ascii="Times New Roman" w:hAnsi="Times New Roman"/>
                <w:bCs/>
              </w:rPr>
            </w:pPr>
            <w:r w:rsidRPr="00A30390">
              <w:rPr>
                <w:rFonts w:ascii="Times New Roman" w:hAnsi="Times New Roman"/>
                <w:bCs/>
              </w:rPr>
              <w:t xml:space="preserve">М.П.      </w:t>
            </w:r>
          </w:p>
        </w:tc>
      </w:tr>
    </w:tbl>
    <w:p w:rsidR="00A30390" w:rsidRP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Default="00A30390" w:rsidP="00A30390">
      <w:pPr>
        <w:jc w:val="right"/>
        <w:rPr>
          <w:sz w:val="22"/>
          <w:szCs w:val="22"/>
        </w:rPr>
      </w:pPr>
    </w:p>
    <w:p w:rsidR="00A30390" w:rsidRPr="00A30390" w:rsidRDefault="00A30390" w:rsidP="00A30390">
      <w:pPr>
        <w:jc w:val="right"/>
        <w:rPr>
          <w:sz w:val="22"/>
          <w:szCs w:val="22"/>
        </w:rPr>
      </w:pPr>
    </w:p>
    <w:p w:rsidR="00A30390" w:rsidRPr="00A30390" w:rsidRDefault="00A30390" w:rsidP="00A30390">
      <w:pPr>
        <w:jc w:val="right"/>
        <w:rPr>
          <w:sz w:val="20"/>
          <w:szCs w:val="20"/>
        </w:rPr>
      </w:pPr>
      <w:r w:rsidRPr="00A30390">
        <w:rPr>
          <w:sz w:val="20"/>
          <w:szCs w:val="20"/>
        </w:rPr>
        <w:lastRenderedPageBreak/>
        <w:t>Приложение № 1</w:t>
      </w:r>
    </w:p>
    <w:p w:rsidR="00A30390" w:rsidRPr="00A30390" w:rsidRDefault="00A30390" w:rsidP="00A30390">
      <w:pPr>
        <w:ind w:left="4320"/>
        <w:jc w:val="right"/>
        <w:rPr>
          <w:sz w:val="20"/>
          <w:szCs w:val="20"/>
        </w:rPr>
      </w:pPr>
      <w:r w:rsidRPr="00A30390">
        <w:rPr>
          <w:sz w:val="20"/>
          <w:szCs w:val="20"/>
        </w:rPr>
        <w:t xml:space="preserve">                                              к договору № 105-20 (1)</w:t>
      </w:r>
      <w:r w:rsidRPr="00A30390">
        <w:rPr>
          <w:sz w:val="20"/>
          <w:szCs w:val="20"/>
        </w:rPr>
        <w:br/>
        <w:t xml:space="preserve">от </w:t>
      </w:r>
      <w:r w:rsidR="008B0EF0">
        <w:rPr>
          <w:sz w:val="20"/>
          <w:szCs w:val="20"/>
        </w:rPr>
        <w:t>12 мая 2020г</w:t>
      </w:r>
      <w:r w:rsidRPr="00A30390">
        <w:rPr>
          <w:sz w:val="20"/>
          <w:szCs w:val="20"/>
        </w:rPr>
        <w:t>.</w:t>
      </w:r>
    </w:p>
    <w:p w:rsidR="00A30390" w:rsidRPr="00A30390" w:rsidRDefault="00A30390" w:rsidP="00A30390">
      <w:pPr>
        <w:jc w:val="center"/>
        <w:rPr>
          <w:b/>
          <w:sz w:val="20"/>
          <w:szCs w:val="20"/>
        </w:rPr>
      </w:pPr>
    </w:p>
    <w:p w:rsidR="00A30390" w:rsidRPr="00A30390" w:rsidRDefault="00A30390" w:rsidP="00A30390">
      <w:pPr>
        <w:jc w:val="center"/>
        <w:rPr>
          <w:b/>
          <w:sz w:val="20"/>
          <w:szCs w:val="20"/>
        </w:rPr>
      </w:pPr>
      <w:r w:rsidRPr="00A30390">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A30390" w:rsidRPr="00A30390" w:rsidTr="00A30390">
        <w:trPr>
          <w:trHeight w:val="1503"/>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 xml:space="preserve">  №</w:t>
            </w:r>
          </w:p>
          <w:p w:rsidR="00A30390" w:rsidRPr="00A30390" w:rsidRDefault="00A30390" w:rsidP="00246A00">
            <w:pPr>
              <w:jc w:val="center"/>
              <w:rPr>
                <w:sz w:val="20"/>
                <w:szCs w:val="20"/>
              </w:rPr>
            </w:pPr>
            <w:proofErr w:type="spellStart"/>
            <w:proofErr w:type="gramStart"/>
            <w:r w:rsidRPr="00A30390">
              <w:rPr>
                <w:sz w:val="20"/>
                <w:szCs w:val="20"/>
              </w:rPr>
              <w:t>п</w:t>
            </w:r>
            <w:proofErr w:type="spellEnd"/>
            <w:proofErr w:type="gramEnd"/>
            <w:r w:rsidRPr="00A30390">
              <w:rPr>
                <w:sz w:val="20"/>
                <w:szCs w:val="20"/>
              </w:rPr>
              <w:t>/</w:t>
            </w:r>
            <w:proofErr w:type="spellStart"/>
            <w:r w:rsidRPr="00A30390">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 xml:space="preserve">Ед. </w:t>
            </w:r>
            <w:proofErr w:type="spellStart"/>
            <w:r w:rsidRPr="00A30390">
              <w:rPr>
                <w:sz w:val="20"/>
                <w:szCs w:val="20"/>
              </w:rPr>
              <w:t>изм</w:t>
            </w:r>
            <w:proofErr w:type="spellEnd"/>
            <w:r w:rsidRPr="00A3039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20"/>
                <w:szCs w:val="20"/>
              </w:rPr>
            </w:pPr>
            <w:r w:rsidRPr="00A30390">
              <w:rPr>
                <w:sz w:val="20"/>
                <w:szCs w:val="20"/>
              </w:rPr>
              <w:t>Общая стоимость по позиции, руб.</w:t>
            </w:r>
          </w:p>
        </w:tc>
      </w:tr>
      <w:tr w:rsidR="00A30390" w:rsidRPr="00A30390" w:rsidTr="00A30390">
        <w:trPr>
          <w:trHeight w:val="260"/>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rPr>
                <w:sz w:val="18"/>
                <w:szCs w:val="18"/>
              </w:rPr>
            </w:pPr>
            <w:r w:rsidRPr="00A30390">
              <w:rPr>
                <w:sz w:val="18"/>
                <w:szCs w:val="18"/>
              </w:rPr>
              <w:t xml:space="preserve">Электрод биполярный, 24 </w:t>
            </w:r>
            <w:proofErr w:type="spellStart"/>
            <w:r w:rsidRPr="00A30390">
              <w:rPr>
                <w:sz w:val="18"/>
                <w:szCs w:val="18"/>
              </w:rPr>
              <w:t>Шр</w:t>
            </w:r>
            <w:proofErr w:type="spellEnd"/>
            <w:r w:rsidRPr="00A30390">
              <w:rPr>
                <w:sz w:val="18"/>
                <w:szCs w:val="18"/>
              </w:rPr>
              <w:t xml:space="preserve">., </w:t>
            </w:r>
            <w:proofErr w:type="spellStart"/>
            <w:r w:rsidRPr="00A30390">
              <w:rPr>
                <w:sz w:val="18"/>
                <w:szCs w:val="18"/>
              </w:rPr>
              <w:t>вапоризационный</w:t>
            </w:r>
            <w:proofErr w:type="spellEnd"/>
            <w:r w:rsidRPr="00A30390">
              <w:rPr>
                <w:sz w:val="18"/>
                <w:szCs w:val="18"/>
              </w:rPr>
              <w:t xml:space="preserve"> шарик для использования с оптикой </w:t>
            </w:r>
            <w:r w:rsidRPr="00A30390">
              <w:rPr>
                <w:sz w:val="18"/>
                <w:szCs w:val="18"/>
                <w:lang w:val="en-US"/>
              </w:rPr>
              <w:t>HOPKINSII</w:t>
            </w:r>
          </w:p>
          <w:p w:rsidR="00A30390" w:rsidRPr="00A30390" w:rsidRDefault="00A30390" w:rsidP="00246A00">
            <w:pPr>
              <w:rPr>
                <w:sz w:val="18"/>
                <w:szCs w:val="18"/>
              </w:rPr>
            </w:pPr>
            <w:r w:rsidRPr="00A30390">
              <w:rPr>
                <w:sz w:val="18"/>
                <w:szCs w:val="18"/>
              </w:rPr>
              <w:t>27005</w:t>
            </w:r>
            <w:r w:rsidRPr="00A30390">
              <w:rPr>
                <w:sz w:val="18"/>
                <w:szCs w:val="18"/>
                <w:lang w:val="en-US"/>
              </w:rPr>
              <w:t>FA</w:t>
            </w:r>
            <w:r w:rsidRPr="00A30390">
              <w:rPr>
                <w:sz w:val="18"/>
                <w:szCs w:val="18"/>
              </w:rPr>
              <w:t xml:space="preserve"> и 27005</w:t>
            </w:r>
            <w:r w:rsidRPr="00A30390">
              <w:rPr>
                <w:sz w:val="18"/>
                <w:szCs w:val="18"/>
                <w:lang w:val="en-US"/>
              </w:rPr>
              <w:t>BA</w:t>
            </w:r>
            <w:r w:rsidRPr="00A30390">
              <w:rPr>
                <w:sz w:val="18"/>
                <w:szCs w:val="18"/>
              </w:rPr>
              <w:t xml:space="preserve">, цветовой код: желтый. 27040 </w:t>
            </w:r>
            <w:r w:rsidRPr="00A30390">
              <w:rPr>
                <w:sz w:val="18"/>
                <w:szCs w:val="18"/>
                <w:lang w:val="en-US"/>
              </w:rPr>
              <w:t>NB</w:t>
            </w:r>
            <w:r w:rsidRPr="00A30390">
              <w:rPr>
                <w:sz w:val="18"/>
                <w:szCs w:val="18"/>
              </w:rPr>
              <w:t xml:space="preserve"> (</w:t>
            </w:r>
            <w:r w:rsidRPr="00A30390">
              <w:rPr>
                <w:color w:val="000000"/>
                <w:sz w:val="18"/>
                <w:szCs w:val="18"/>
                <w:lang w:val="en-US"/>
              </w:rPr>
              <w:t xml:space="preserve">Karl </w:t>
            </w:r>
            <w:proofErr w:type="spellStart"/>
            <w:r w:rsidRPr="00A30390">
              <w:rPr>
                <w:color w:val="000000"/>
                <w:sz w:val="18"/>
                <w:szCs w:val="18"/>
                <w:lang w:val="en-US"/>
              </w:rPr>
              <w:t>Storz</w:t>
            </w:r>
            <w:proofErr w:type="spellEnd"/>
            <w:r w:rsidRPr="00A30390">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A30390" w:rsidRPr="00255C2B" w:rsidRDefault="00A30390" w:rsidP="00246A00">
            <w:pPr>
              <w:rPr>
                <w:bCs/>
                <w:sz w:val="18"/>
                <w:szCs w:val="18"/>
              </w:rPr>
            </w:pPr>
            <w:proofErr w:type="spellStart"/>
            <w:r w:rsidRPr="00255C2B">
              <w:rPr>
                <w:bCs/>
                <w:sz w:val="18"/>
                <w:szCs w:val="18"/>
              </w:rPr>
              <w:t>Коагуляционный</w:t>
            </w:r>
            <w:proofErr w:type="spellEnd"/>
            <w:r w:rsidRPr="00255C2B">
              <w:rPr>
                <w:bCs/>
                <w:sz w:val="18"/>
                <w:szCs w:val="18"/>
              </w:rPr>
              <w:t xml:space="preserve"> электрод, биполярный для использования в </w:t>
            </w:r>
            <w:proofErr w:type="spellStart"/>
            <w:r w:rsidRPr="00255C2B">
              <w:rPr>
                <w:bCs/>
                <w:sz w:val="18"/>
                <w:szCs w:val="18"/>
              </w:rPr>
              <w:t>резектоскопе</w:t>
            </w:r>
            <w:proofErr w:type="spellEnd"/>
            <w:r w:rsidRPr="00255C2B">
              <w:rPr>
                <w:bCs/>
                <w:sz w:val="18"/>
                <w:szCs w:val="18"/>
              </w:rPr>
              <w:t>.</w:t>
            </w:r>
          </w:p>
          <w:p w:rsidR="00A30390" w:rsidRPr="00255C2B" w:rsidRDefault="00A30390" w:rsidP="00246A00">
            <w:pPr>
              <w:rPr>
                <w:sz w:val="18"/>
                <w:szCs w:val="18"/>
              </w:rPr>
            </w:pPr>
            <w:r w:rsidRPr="00255C2B">
              <w:rPr>
                <w:sz w:val="18"/>
                <w:szCs w:val="18"/>
              </w:rPr>
              <w:t>Форма электрода полусферическая - наличие,</w:t>
            </w:r>
          </w:p>
          <w:p w:rsidR="00A30390" w:rsidRPr="00255C2B" w:rsidRDefault="00A30390" w:rsidP="00246A00">
            <w:pPr>
              <w:rPr>
                <w:sz w:val="18"/>
                <w:szCs w:val="18"/>
              </w:rPr>
            </w:pPr>
            <w:r w:rsidRPr="00255C2B">
              <w:rPr>
                <w:sz w:val="18"/>
                <w:szCs w:val="18"/>
              </w:rPr>
              <w:t xml:space="preserve">Размер  24 </w:t>
            </w:r>
            <w:proofErr w:type="spellStart"/>
            <w:r w:rsidRPr="00255C2B">
              <w:rPr>
                <w:sz w:val="18"/>
                <w:szCs w:val="18"/>
              </w:rPr>
              <w:t>Шр</w:t>
            </w:r>
            <w:proofErr w:type="spellEnd"/>
            <w:r w:rsidRPr="00255C2B">
              <w:rPr>
                <w:sz w:val="18"/>
                <w:szCs w:val="18"/>
              </w:rPr>
              <w:t>,</w:t>
            </w:r>
          </w:p>
          <w:p w:rsidR="00A30390" w:rsidRPr="00255C2B" w:rsidRDefault="00A30390" w:rsidP="00246A00">
            <w:pPr>
              <w:rPr>
                <w:sz w:val="18"/>
                <w:szCs w:val="18"/>
              </w:rPr>
            </w:pPr>
            <w:r w:rsidRPr="00255C2B">
              <w:rPr>
                <w:sz w:val="18"/>
                <w:szCs w:val="18"/>
              </w:rPr>
              <w:t>Для использования с оптикой 12 и 30 градусов,</w:t>
            </w:r>
          </w:p>
          <w:p w:rsidR="00A30390" w:rsidRPr="00255C2B" w:rsidRDefault="00A30390" w:rsidP="00246A00">
            <w:pPr>
              <w:rPr>
                <w:sz w:val="18"/>
                <w:szCs w:val="18"/>
              </w:rPr>
            </w:pPr>
            <w:r w:rsidRPr="00255C2B">
              <w:rPr>
                <w:sz w:val="18"/>
                <w:szCs w:val="18"/>
              </w:rPr>
              <w:t>Со стабилизатором положения - наличие,</w:t>
            </w:r>
          </w:p>
          <w:p w:rsidR="00A30390" w:rsidRPr="00255C2B" w:rsidRDefault="00A30390" w:rsidP="00246A00">
            <w:pPr>
              <w:rPr>
                <w:sz w:val="18"/>
                <w:szCs w:val="18"/>
              </w:rPr>
            </w:pPr>
            <w:r w:rsidRPr="00255C2B">
              <w:rPr>
                <w:sz w:val="18"/>
                <w:szCs w:val="18"/>
              </w:rPr>
              <w:t>Активный и возвратный электроды расположены на расстоянии  5 мм,</w:t>
            </w:r>
          </w:p>
          <w:p w:rsidR="00A30390" w:rsidRPr="00255C2B" w:rsidRDefault="00A30390" w:rsidP="00246A00">
            <w:pPr>
              <w:rPr>
                <w:sz w:val="18"/>
                <w:szCs w:val="18"/>
              </w:rPr>
            </w:pPr>
            <w:r w:rsidRPr="00255C2B">
              <w:rPr>
                <w:sz w:val="18"/>
                <w:szCs w:val="18"/>
              </w:rPr>
              <w:t xml:space="preserve">С двумя направляющими стержнями для крепления петли в рабочем элементе </w:t>
            </w:r>
            <w:proofErr w:type="spellStart"/>
            <w:r w:rsidRPr="00255C2B">
              <w:rPr>
                <w:sz w:val="18"/>
                <w:szCs w:val="18"/>
              </w:rPr>
              <w:t>резектоскопа</w:t>
            </w:r>
            <w:proofErr w:type="spellEnd"/>
            <w:r w:rsidRPr="00255C2B">
              <w:rPr>
                <w:sz w:val="18"/>
                <w:szCs w:val="18"/>
              </w:rPr>
              <w:t xml:space="preserve"> - наличие,</w:t>
            </w:r>
          </w:p>
          <w:p w:rsidR="00A30390" w:rsidRPr="00255C2B" w:rsidRDefault="00A30390" w:rsidP="00246A00">
            <w:pPr>
              <w:rPr>
                <w:sz w:val="18"/>
                <w:szCs w:val="18"/>
              </w:rPr>
            </w:pPr>
            <w:proofErr w:type="gramStart"/>
            <w:r w:rsidRPr="00255C2B">
              <w:rPr>
                <w:sz w:val="18"/>
                <w:szCs w:val="18"/>
              </w:rPr>
              <w:t>Многоразовый</w:t>
            </w:r>
            <w:proofErr w:type="gramEnd"/>
            <w:r w:rsidRPr="00255C2B">
              <w:rPr>
                <w:sz w:val="18"/>
                <w:szCs w:val="18"/>
              </w:rPr>
              <w:t xml:space="preserve"> - наличие,</w:t>
            </w:r>
          </w:p>
          <w:p w:rsidR="00A30390" w:rsidRPr="00255C2B" w:rsidRDefault="00A30390" w:rsidP="00246A00">
            <w:pPr>
              <w:rPr>
                <w:sz w:val="18"/>
                <w:szCs w:val="18"/>
              </w:rPr>
            </w:pPr>
            <w:r w:rsidRPr="00255C2B">
              <w:rPr>
                <w:sz w:val="18"/>
                <w:szCs w:val="18"/>
              </w:rPr>
              <w:t>Для вапоризации и коагуляции тканей - наличие,</w:t>
            </w:r>
          </w:p>
          <w:p w:rsidR="00A30390" w:rsidRPr="00255C2B" w:rsidRDefault="00A30390" w:rsidP="00246A00">
            <w:pPr>
              <w:rPr>
                <w:sz w:val="18"/>
                <w:szCs w:val="18"/>
              </w:rPr>
            </w:pPr>
            <w:r w:rsidRPr="00255C2B">
              <w:rPr>
                <w:sz w:val="18"/>
                <w:szCs w:val="18"/>
              </w:rPr>
              <w:t>Полностью изолированный активный и пассивный электроды от тубуса - наличие,</w:t>
            </w:r>
          </w:p>
          <w:p w:rsidR="00A30390" w:rsidRPr="00255C2B" w:rsidRDefault="00A30390" w:rsidP="00246A00">
            <w:pPr>
              <w:rPr>
                <w:sz w:val="18"/>
                <w:szCs w:val="18"/>
              </w:rPr>
            </w:pPr>
            <w:r w:rsidRPr="00255C2B">
              <w:rPr>
                <w:sz w:val="18"/>
                <w:szCs w:val="18"/>
              </w:rPr>
              <w:t>Актив</w:t>
            </w:r>
            <w:r>
              <w:rPr>
                <w:sz w:val="18"/>
                <w:szCs w:val="18"/>
              </w:rPr>
              <w:t>ный и пассивный электроды  находят</w:t>
            </w:r>
            <w:r w:rsidRPr="00255C2B">
              <w:rPr>
                <w:sz w:val="18"/>
                <w:szCs w:val="18"/>
              </w:rPr>
              <w:t xml:space="preserve">ся на одной основе, поток тока </w:t>
            </w:r>
            <w:r>
              <w:rPr>
                <w:sz w:val="18"/>
                <w:szCs w:val="18"/>
              </w:rPr>
              <w:t xml:space="preserve"> проходит</w:t>
            </w:r>
            <w:r w:rsidRPr="00255C2B">
              <w:rPr>
                <w:sz w:val="18"/>
                <w:szCs w:val="18"/>
              </w:rPr>
              <w:t xml:space="preserve"> только между этими электродами - наличие,</w:t>
            </w:r>
          </w:p>
          <w:p w:rsidR="00A30390" w:rsidRPr="00255C2B" w:rsidRDefault="00A30390" w:rsidP="00246A00">
            <w:pPr>
              <w:rPr>
                <w:sz w:val="18"/>
                <w:szCs w:val="18"/>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p w:rsidR="00A30390" w:rsidRPr="00255C2B" w:rsidRDefault="00A30390" w:rsidP="00246A00">
            <w:pPr>
              <w:rPr>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tcPr>
          <w:p w:rsidR="00A30390" w:rsidRPr="004E129E" w:rsidRDefault="00A30390" w:rsidP="00246A00">
            <w:pPr>
              <w:jc w:val="center"/>
              <w:rPr>
                <w:sz w:val="20"/>
                <w:szCs w:val="20"/>
                <w:lang w:eastAsia="en-US"/>
              </w:rPr>
            </w:pPr>
            <w:r w:rsidRPr="004E129E">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0390" w:rsidRDefault="00A30390" w:rsidP="00246A00">
            <w:pPr>
              <w:jc w:val="center"/>
              <w:rPr>
                <w:sz w:val="20"/>
                <w:szCs w:val="20"/>
                <w:lang w:eastAsia="en-US"/>
              </w:rPr>
            </w:pPr>
            <w:r>
              <w:rPr>
                <w:sz w:val="20"/>
                <w:szCs w:val="20"/>
                <w:lang w:eastAsia="en-US"/>
              </w:rPr>
              <w:t>6</w:t>
            </w:r>
          </w:p>
          <w:p w:rsidR="00A30390" w:rsidRPr="004E129E" w:rsidRDefault="00A30390" w:rsidP="00246A00">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 xml:space="preserve">«Карл </w:t>
            </w:r>
            <w:proofErr w:type="spellStart"/>
            <w:r>
              <w:rPr>
                <w:sz w:val="20"/>
                <w:szCs w:val="20"/>
              </w:rPr>
              <w:t>Шторц</w:t>
            </w:r>
            <w:proofErr w:type="spellEnd"/>
            <w:r>
              <w:rPr>
                <w:sz w:val="20"/>
                <w:szCs w:val="20"/>
              </w:rPr>
              <w:t xml:space="preserve"> СЕ</w:t>
            </w:r>
            <w:r w:rsidRPr="004E53A0">
              <w:rPr>
                <w:sz w:val="20"/>
                <w:szCs w:val="20"/>
              </w:rPr>
              <w:t xml:space="preserve"> и </w:t>
            </w:r>
            <w:proofErr w:type="spellStart"/>
            <w:r w:rsidRPr="004E53A0">
              <w:rPr>
                <w:sz w:val="20"/>
                <w:szCs w:val="20"/>
              </w:rPr>
              <w:t>Ко</w:t>
            </w:r>
            <w:proofErr w:type="gramStart"/>
            <w:r w:rsidRPr="004E53A0">
              <w:rPr>
                <w:sz w:val="20"/>
                <w:szCs w:val="20"/>
              </w:rPr>
              <w:t>.К</w:t>
            </w:r>
            <w:proofErr w:type="gramEnd"/>
            <w:r w:rsidRPr="004E53A0">
              <w:rPr>
                <w:sz w:val="20"/>
                <w:szCs w:val="20"/>
              </w:rPr>
              <w:t>Г</w:t>
            </w:r>
            <w:proofErr w:type="spellEnd"/>
            <w:r w:rsidRPr="004E53A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Германия</w:t>
            </w:r>
          </w:p>
        </w:tc>
        <w:tc>
          <w:tcPr>
            <w:tcW w:w="991"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ind w:right="-73"/>
              <w:jc w:val="both"/>
              <w:rPr>
                <w:sz w:val="18"/>
                <w:szCs w:val="18"/>
              </w:rPr>
            </w:pPr>
            <w:r w:rsidRPr="00A30390">
              <w:rPr>
                <w:sz w:val="18"/>
                <w:szCs w:val="18"/>
              </w:rPr>
              <w:t>16 000,00</w:t>
            </w:r>
          </w:p>
        </w:tc>
        <w:tc>
          <w:tcPr>
            <w:tcW w:w="1134"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18"/>
                <w:szCs w:val="18"/>
              </w:rPr>
            </w:pPr>
            <w:r w:rsidRPr="00A30390">
              <w:rPr>
                <w:sz w:val="18"/>
                <w:szCs w:val="18"/>
              </w:rPr>
              <w:t>96 000,00</w:t>
            </w:r>
          </w:p>
        </w:tc>
      </w:tr>
      <w:tr w:rsidR="00A30390" w:rsidRPr="00A30390" w:rsidTr="00A30390">
        <w:trPr>
          <w:trHeight w:val="260"/>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18"/>
                <w:szCs w:val="18"/>
              </w:rPr>
            </w:pPr>
            <w:r>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rPr>
                <w:sz w:val="18"/>
                <w:szCs w:val="18"/>
              </w:rPr>
            </w:pPr>
            <w:proofErr w:type="gramStart"/>
            <w:r w:rsidRPr="00A30390">
              <w:rPr>
                <w:sz w:val="18"/>
                <w:szCs w:val="18"/>
              </w:rPr>
              <w:t>Электрод</w:t>
            </w:r>
            <w:proofErr w:type="gramEnd"/>
            <w:r w:rsidRPr="00A30390">
              <w:rPr>
                <w:sz w:val="18"/>
                <w:szCs w:val="18"/>
              </w:rPr>
              <w:t xml:space="preserve"> коагулирующий биполярный, 24/26 </w:t>
            </w:r>
            <w:proofErr w:type="spellStart"/>
            <w:r w:rsidRPr="00A30390">
              <w:rPr>
                <w:sz w:val="18"/>
                <w:szCs w:val="18"/>
              </w:rPr>
              <w:t>Шр</w:t>
            </w:r>
            <w:proofErr w:type="spellEnd"/>
            <w:r w:rsidRPr="00A30390">
              <w:rPr>
                <w:sz w:val="18"/>
                <w:szCs w:val="18"/>
              </w:rPr>
              <w:t xml:space="preserve">., для использования с оптикой </w:t>
            </w:r>
            <w:r w:rsidRPr="00A30390">
              <w:rPr>
                <w:sz w:val="18"/>
                <w:szCs w:val="18"/>
                <w:lang w:val="en-US"/>
              </w:rPr>
              <w:t>HOPKINSII</w:t>
            </w:r>
          </w:p>
          <w:p w:rsidR="00A30390" w:rsidRPr="00A30390" w:rsidRDefault="00A30390" w:rsidP="00246A00">
            <w:pPr>
              <w:rPr>
                <w:sz w:val="18"/>
                <w:szCs w:val="18"/>
                <w:lang w:eastAsia="en-US"/>
              </w:rPr>
            </w:pPr>
            <w:r w:rsidRPr="00A30390">
              <w:rPr>
                <w:sz w:val="18"/>
                <w:szCs w:val="18"/>
              </w:rPr>
              <w:t>27005</w:t>
            </w:r>
            <w:r w:rsidRPr="00A30390">
              <w:rPr>
                <w:sz w:val="18"/>
                <w:szCs w:val="18"/>
                <w:lang w:val="en-US"/>
              </w:rPr>
              <w:t>BA</w:t>
            </w:r>
            <w:r w:rsidRPr="00A30390">
              <w:rPr>
                <w:sz w:val="18"/>
                <w:szCs w:val="18"/>
              </w:rPr>
              <w:t>/27005</w:t>
            </w:r>
            <w:r w:rsidRPr="00A30390">
              <w:rPr>
                <w:sz w:val="18"/>
                <w:szCs w:val="18"/>
                <w:lang w:val="en-US"/>
              </w:rPr>
              <w:t>FA</w:t>
            </w:r>
            <w:r w:rsidRPr="00A30390">
              <w:rPr>
                <w:sz w:val="18"/>
                <w:szCs w:val="18"/>
              </w:rPr>
              <w:t xml:space="preserve">, цветовой код – желтый. 27040 </w:t>
            </w:r>
            <w:r w:rsidRPr="00A30390">
              <w:rPr>
                <w:sz w:val="18"/>
                <w:szCs w:val="18"/>
                <w:lang w:val="en-US"/>
              </w:rPr>
              <w:t>BL</w:t>
            </w:r>
            <w:r w:rsidRPr="00A30390">
              <w:rPr>
                <w:sz w:val="18"/>
                <w:szCs w:val="18"/>
              </w:rPr>
              <w:t xml:space="preserve"> 1 (</w:t>
            </w:r>
            <w:r w:rsidRPr="00A30390">
              <w:rPr>
                <w:color w:val="000000"/>
                <w:sz w:val="18"/>
                <w:szCs w:val="18"/>
                <w:lang w:val="en-US"/>
              </w:rPr>
              <w:t xml:space="preserve">Karl </w:t>
            </w:r>
            <w:proofErr w:type="spellStart"/>
            <w:r w:rsidRPr="00A30390">
              <w:rPr>
                <w:color w:val="000000"/>
                <w:sz w:val="18"/>
                <w:szCs w:val="18"/>
                <w:lang w:val="en-US"/>
              </w:rPr>
              <w:t>Storz</w:t>
            </w:r>
            <w:proofErr w:type="spellEnd"/>
            <w:r w:rsidRPr="00A30390">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A30390" w:rsidRPr="00255C2B" w:rsidRDefault="00A30390" w:rsidP="00246A00">
            <w:pPr>
              <w:rPr>
                <w:bCs/>
                <w:sz w:val="18"/>
                <w:szCs w:val="18"/>
              </w:rPr>
            </w:pPr>
            <w:proofErr w:type="spellStart"/>
            <w:r w:rsidRPr="00255C2B">
              <w:rPr>
                <w:bCs/>
                <w:sz w:val="18"/>
                <w:szCs w:val="18"/>
              </w:rPr>
              <w:t>Коагуляционный</w:t>
            </w:r>
            <w:proofErr w:type="spellEnd"/>
            <w:r w:rsidRPr="00255C2B">
              <w:rPr>
                <w:bCs/>
                <w:sz w:val="18"/>
                <w:szCs w:val="18"/>
              </w:rPr>
              <w:t xml:space="preserve"> биполярный электрод, точечный.</w:t>
            </w:r>
          </w:p>
          <w:p w:rsidR="00A30390" w:rsidRPr="00255C2B" w:rsidRDefault="00A30390" w:rsidP="00246A00">
            <w:pPr>
              <w:rPr>
                <w:sz w:val="18"/>
                <w:szCs w:val="18"/>
              </w:rPr>
            </w:pPr>
            <w:r w:rsidRPr="00255C2B">
              <w:rPr>
                <w:sz w:val="18"/>
                <w:szCs w:val="18"/>
              </w:rPr>
              <w:t>Для использования с оптикой 12 и 30 градусов.</w:t>
            </w:r>
          </w:p>
          <w:p w:rsidR="00A30390" w:rsidRPr="00255C2B" w:rsidRDefault="00A30390" w:rsidP="00246A00">
            <w:pPr>
              <w:rPr>
                <w:sz w:val="18"/>
                <w:szCs w:val="18"/>
              </w:rPr>
            </w:pPr>
            <w:r>
              <w:rPr>
                <w:sz w:val="18"/>
                <w:szCs w:val="18"/>
              </w:rPr>
              <w:t xml:space="preserve">Размер </w:t>
            </w:r>
            <w:r w:rsidRPr="00255C2B">
              <w:rPr>
                <w:sz w:val="18"/>
                <w:szCs w:val="18"/>
              </w:rPr>
              <w:t xml:space="preserve">24 </w:t>
            </w:r>
            <w:proofErr w:type="spellStart"/>
            <w:r w:rsidRPr="00255C2B">
              <w:rPr>
                <w:sz w:val="18"/>
                <w:szCs w:val="18"/>
              </w:rPr>
              <w:t>Шр</w:t>
            </w:r>
            <w:proofErr w:type="spellEnd"/>
            <w:r w:rsidRPr="00255C2B">
              <w:rPr>
                <w:sz w:val="18"/>
                <w:szCs w:val="18"/>
              </w:rPr>
              <w:t>,</w:t>
            </w:r>
          </w:p>
          <w:p w:rsidR="00A30390" w:rsidRPr="00255C2B" w:rsidRDefault="00A30390" w:rsidP="00246A00">
            <w:pPr>
              <w:rPr>
                <w:sz w:val="18"/>
                <w:szCs w:val="18"/>
              </w:rPr>
            </w:pPr>
            <w:r w:rsidRPr="00255C2B">
              <w:rPr>
                <w:sz w:val="18"/>
                <w:szCs w:val="18"/>
              </w:rPr>
              <w:t>Со стабилизатором положения - наличие,</w:t>
            </w:r>
          </w:p>
          <w:p w:rsidR="00A30390" w:rsidRPr="00255C2B" w:rsidRDefault="00A30390" w:rsidP="00246A00">
            <w:pPr>
              <w:rPr>
                <w:sz w:val="18"/>
                <w:szCs w:val="18"/>
              </w:rPr>
            </w:pPr>
            <w:r w:rsidRPr="00255C2B">
              <w:rPr>
                <w:sz w:val="18"/>
                <w:szCs w:val="18"/>
              </w:rPr>
              <w:t>С двумя направляющими стержнями - наличие,</w:t>
            </w:r>
          </w:p>
          <w:p w:rsidR="00A30390" w:rsidRPr="00255C2B" w:rsidRDefault="00A30390" w:rsidP="00246A00">
            <w:pPr>
              <w:rPr>
                <w:sz w:val="18"/>
                <w:szCs w:val="18"/>
              </w:rPr>
            </w:pPr>
            <w:r w:rsidRPr="00255C2B">
              <w:rPr>
                <w:sz w:val="18"/>
                <w:szCs w:val="18"/>
              </w:rPr>
              <w:t xml:space="preserve">Активный и </w:t>
            </w:r>
            <w:r>
              <w:rPr>
                <w:sz w:val="18"/>
                <w:szCs w:val="18"/>
              </w:rPr>
              <w:t xml:space="preserve">возвратный электроды </w:t>
            </w:r>
            <w:proofErr w:type="spellStart"/>
            <w:r>
              <w:rPr>
                <w:sz w:val="18"/>
                <w:szCs w:val="18"/>
              </w:rPr>
              <w:t>д</w:t>
            </w:r>
            <w:proofErr w:type="spellEnd"/>
            <w:r w:rsidRPr="00255C2B">
              <w:rPr>
                <w:sz w:val="18"/>
                <w:szCs w:val="18"/>
              </w:rPr>
              <w:t xml:space="preserve"> расположены на </w:t>
            </w:r>
            <w:r>
              <w:rPr>
                <w:sz w:val="18"/>
                <w:szCs w:val="18"/>
              </w:rPr>
              <w:t>расстоянии</w:t>
            </w:r>
            <w:r w:rsidRPr="00255C2B">
              <w:rPr>
                <w:sz w:val="18"/>
                <w:szCs w:val="18"/>
              </w:rPr>
              <w:t xml:space="preserve"> 5мм,</w:t>
            </w:r>
          </w:p>
          <w:p w:rsidR="00A30390" w:rsidRPr="00255C2B" w:rsidRDefault="00A30390" w:rsidP="00246A00">
            <w:pPr>
              <w:rPr>
                <w:sz w:val="18"/>
                <w:szCs w:val="18"/>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p w:rsidR="00A30390" w:rsidRPr="00255C2B" w:rsidRDefault="00A30390" w:rsidP="00246A00">
            <w:pPr>
              <w:rPr>
                <w:bCs/>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tcPr>
          <w:p w:rsidR="00A30390" w:rsidRPr="004E129E" w:rsidRDefault="00A30390" w:rsidP="00246A00">
            <w:pPr>
              <w:jc w:val="center"/>
              <w:rPr>
                <w:sz w:val="20"/>
                <w:szCs w:val="20"/>
                <w:lang w:eastAsia="en-US"/>
              </w:rPr>
            </w:pPr>
            <w:r w:rsidRPr="004E129E">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0390" w:rsidRDefault="00A30390" w:rsidP="00246A00">
            <w:pPr>
              <w:jc w:val="center"/>
              <w:rPr>
                <w:sz w:val="20"/>
                <w:szCs w:val="20"/>
                <w:lang w:eastAsia="en-US"/>
              </w:rPr>
            </w:pPr>
            <w:r>
              <w:rPr>
                <w:sz w:val="20"/>
                <w:szCs w:val="20"/>
                <w:lang w:eastAsia="en-US"/>
              </w:rPr>
              <w:t>6</w:t>
            </w:r>
          </w:p>
          <w:p w:rsidR="00A30390" w:rsidRPr="004E129E" w:rsidRDefault="00A30390" w:rsidP="00246A00">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 xml:space="preserve">«Карл </w:t>
            </w:r>
            <w:proofErr w:type="spellStart"/>
            <w:r>
              <w:rPr>
                <w:sz w:val="20"/>
                <w:szCs w:val="20"/>
              </w:rPr>
              <w:t>Шторц</w:t>
            </w:r>
            <w:proofErr w:type="spellEnd"/>
            <w:r>
              <w:rPr>
                <w:sz w:val="20"/>
                <w:szCs w:val="20"/>
              </w:rPr>
              <w:t xml:space="preserve"> СЕ</w:t>
            </w:r>
            <w:r w:rsidRPr="004E53A0">
              <w:rPr>
                <w:sz w:val="20"/>
                <w:szCs w:val="20"/>
              </w:rPr>
              <w:t xml:space="preserve"> и </w:t>
            </w:r>
            <w:proofErr w:type="spellStart"/>
            <w:r w:rsidRPr="004E53A0">
              <w:rPr>
                <w:sz w:val="20"/>
                <w:szCs w:val="20"/>
              </w:rPr>
              <w:t>Ко</w:t>
            </w:r>
            <w:proofErr w:type="gramStart"/>
            <w:r w:rsidRPr="004E53A0">
              <w:rPr>
                <w:sz w:val="20"/>
                <w:szCs w:val="20"/>
              </w:rPr>
              <w:t>.К</w:t>
            </w:r>
            <w:proofErr w:type="gramEnd"/>
            <w:r w:rsidRPr="004E53A0">
              <w:rPr>
                <w:sz w:val="20"/>
                <w:szCs w:val="20"/>
              </w:rPr>
              <w:t>Г</w:t>
            </w:r>
            <w:proofErr w:type="spellEnd"/>
            <w:r w:rsidRPr="004E53A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Германия</w:t>
            </w:r>
          </w:p>
        </w:tc>
        <w:tc>
          <w:tcPr>
            <w:tcW w:w="991"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18"/>
                <w:szCs w:val="18"/>
              </w:rPr>
            </w:pPr>
            <w:r w:rsidRPr="00A30390">
              <w:rPr>
                <w:sz w:val="18"/>
                <w:szCs w:val="18"/>
              </w:rPr>
              <w:t>16 500,00</w:t>
            </w:r>
          </w:p>
        </w:tc>
        <w:tc>
          <w:tcPr>
            <w:tcW w:w="1134"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18"/>
                <w:szCs w:val="18"/>
              </w:rPr>
            </w:pPr>
            <w:r w:rsidRPr="00A30390">
              <w:rPr>
                <w:sz w:val="18"/>
                <w:szCs w:val="18"/>
              </w:rPr>
              <w:t>99 000,00</w:t>
            </w:r>
          </w:p>
        </w:tc>
      </w:tr>
      <w:tr w:rsidR="00A30390" w:rsidRPr="00A30390" w:rsidTr="00A30390">
        <w:trPr>
          <w:trHeight w:val="260"/>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center"/>
              <w:rPr>
                <w:sz w:val="18"/>
                <w:szCs w:val="18"/>
              </w:rPr>
            </w:pPr>
            <w:r>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rPr>
                <w:sz w:val="18"/>
                <w:szCs w:val="18"/>
              </w:rPr>
            </w:pPr>
            <w:r w:rsidRPr="00A30390">
              <w:rPr>
                <w:sz w:val="18"/>
                <w:szCs w:val="18"/>
              </w:rPr>
              <w:t xml:space="preserve">Петля биполярная, малая, </w:t>
            </w:r>
            <w:r w:rsidRPr="00A30390">
              <w:rPr>
                <w:sz w:val="18"/>
                <w:szCs w:val="18"/>
                <w:lang w:val="en-US"/>
              </w:rPr>
              <w:t>FA</w:t>
            </w:r>
            <w:r w:rsidRPr="00A30390">
              <w:rPr>
                <w:sz w:val="18"/>
                <w:szCs w:val="18"/>
              </w:rPr>
              <w:t>/</w:t>
            </w:r>
            <w:r w:rsidRPr="00A30390">
              <w:rPr>
                <w:sz w:val="18"/>
                <w:szCs w:val="18"/>
                <w:lang w:val="en-US"/>
              </w:rPr>
              <w:t>BA</w:t>
            </w:r>
          </w:p>
          <w:p w:rsidR="00A30390" w:rsidRPr="00A30390" w:rsidRDefault="00A30390" w:rsidP="00246A00">
            <w:pPr>
              <w:rPr>
                <w:sz w:val="18"/>
                <w:szCs w:val="18"/>
                <w:lang w:eastAsia="en-US"/>
              </w:rPr>
            </w:pPr>
            <w:r w:rsidRPr="00A30390">
              <w:rPr>
                <w:sz w:val="18"/>
                <w:szCs w:val="18"/>
              </w:rPr>
              <w:t>27040</w:t>
            </w:r>
            <w:r w:rsidRPr="00A30390">
              <w:rPr>
                <w:sz w:val="18"/>
                <w:szCs w:val="18"/>
                <w:lang w:val="en-US"/>
              </w:rPr>
              <w:t>GD</w:t>
            </w:r>
            <w:r w:rsidRPr="00A30390">
              <w:rPr>
                <w:sz w:val="18"/>
                <w:szCs w:val="18"/>
              </w:rPr>
              <w:t>1 (</w:t>
            </w:r>
            <w:r w:rsidRPr="00A30390">
              <w:rPr>
                <w:color w:val="000000"/>
                <w:sz w:val="18"/>
                <w:szCs w:val="18"/>
                <w:lang w:val="en-US"/>
              </w:rPr>
              <w:t>Karl</w:t>
            </w:r>
            <w:r w:rsidRPr="00B52431">
              <w:rPr>
                <w:color w:val="000000"/>
                <w:sz w:val="18"/>
                <w:szCs w:val="18"/>
              </w:rPr>
              <w:t xml:space="preserve"> </w:t>
            </w:r>
            <w:proofErr w:type="spellStart"/>
            <w:r w:rsidRPr="00A30390">
              <w:rPr>
                <w:color w:val="000000"/>
                <w:sz w:val="18"/>
                <w:szCs w:val="18"/>
                <w:lang w:val="en-US"/>
              </w:rPr>
              <w:t>Storz</w:t>
            </w:r>
            <w:proofErr w:type="spellEnd"/>
            <w:r w:rsidRPr="00A30390">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A30390" w:rsidRPr="00255C2B" w:rsidRDefault="00A30390" w:rsidP="00246A00">
            <w:pPr>
              <w:rPr>
                <w:bCs/>
                <w:sz w:val="18"/>
                <w:szCs w:val="18"/>
              </w:rPr>
            </w:pPr>
            <w:r w:rsidRPr="00255C2B">
              <w:rPr>
                <w:bCs/>
                <w:sz w:val="18"/>
                <w:szCs w:val="18"/>
              </w:rPr>
              <w:t>Режущая петля, биполярная, малая.</w:t>
            </w:r>
          </w:p>
          <w:p w:rsidR="00A30390" w:rsidRPr="00255C2B" w:rsidRDefault="00A30390" w:rsidP="00246A00">
            <w:pPr>
              <w:rPr>
                <w:sz w:val="18"/>
                <w:szCs w:val="18"/>
              </w:rPr>
            </w:pPr>
            <w:r>
              <w:rPr>
                <w:sz w:val="18"/>
                <w:szCs w:val="18"/>
              </w:rPr>
              <w:t xml:space="preserve">Размер </w:t>
            </w:r>
            <w:r w:rsidRPr="00255C2B">
              <w:rPr>
                <w:sz w:val="18"/>
                <w:szCs w:val="18"/>
              </w:rPr>
              <w:t xml:space="preserve"> 24 </w:t>
            </w:r>
            <w:proofErr w:type="spellStart"/>
            <w:r w:rsidRPr="00255C2B">
              <w:rPr>
                <w:sz w:val="18"/>
                <w:szCs w:val="18"/>
              </w:rPr>
              <w:t>Шр</w:t>
            </w:r>
            <w:proofErr w:type="spellEnd"/>
            <w:r w:rsidRPr="00255C2B">
              <w:rPr>
                <w:sz w:val="18"/>
                <w:szCs w:val="18"/>
              </w:rPr>
              <w:t>,</w:t>
            </w:r>
          </w:p>
          <w:p w:rsidR="00A30390" w:rsidRPr="00255C2B" w:rsidRDefault="00A30390" w:rsidP="00246A00">
            <w:pPr>
              <w:rPr>
                <w:sz w:val="18"/>
                <w:szCs w:val="18"/>
              </w:rPr>
            </w:pPr>
            <w:r w:rsidRPr="00255C2B">
              <w:rPr>
                <w:sz w:val="18"/>
                <w:szCs w:val="18"/>
              </w:rPr>
              <w:t>Для использования с оптикой с направлением обзора 12 и 30 градусов,</w:t>
            </w:r>
          </w:p>
          <w:p w:rsidR="00A30390" w:rsidRPr="00255C2B" w:rsidRDefault="00A30390" w:rsidP="00246A00">
            <w:pPr>
              <w:rPr>
                <w:sz w:val="18"/>
                <w:szCs w:val="18"/>
              </w:rPr>
            </w:pPr>
            <w:r w:rsidRPr="00255C2B">
              <w:rPr>
                <w:sz w:val="18"/>
                <w:szCs w:val="18"/>
              </w:rPr>
              <w:t>Со стабилизатором положения - наличие,</w:t>
            </w:r>
          </w:p>
          <w:p w:rsidR="00A30390" w:rsidRPr="00255C2B" w:rsidRDefault="00A30390" w:rsidP="00246A00">
            <w:pPr>
              <w:rPr>
                <w:sz w:val="18"/>
                <w:szCs w:val="18"/>
              </w:rPr>
            </w:pPr>
            <w:r w:rsidRPr="00255C2B">
              <w:rPr>
                <w:sz w:val="18"/>
                <w:szCs w:val="18"/>
              </w:rPr>
              <w:t>С активным и нейтральным электродами, расположенными на расстоянии 5мм,</w:t>
            </w:r>
          </w:p>
          <w:p w:rsidR="00A30390" w:rsidRPr="00255C2B" w:rsidRDefault="00A30390" w:rsidP="00246A00">
            <w:pPr>
              <w:rPr>
                <w:bCs/>
                <w:sz w:val="18"/>
                <w:szCs w:val="18"/>
                <w:lang w:eastAsia="en-US"/>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tc>
        <w:tc>
          <w:tcPr>
            <w:tcW w:w="709" w:type="dxa"/>
            <w:tcBorders>
              <w:top w:val="single" w:sz="4" w:space="0" w:color="auto"/>
              <w:left w:val="single" w:sz="4" w:space="0" w:color="auto"/>
              <w:bottom w:val="single" w:sz="4" w:space="0" w:color="auto"/>
              <w:right w:val="single" w:sz="4" w:space="0" w:color="auto"/>
            </w:tcBorders>
          </w:tcPr>
          <w:p w:rsidR="00A30390" w:rsidRPr="00DE1E89" w:rsidRDefault="00A30390" w:rsidP="00246A00">
            <w:pPr>
              <w:jc w:val="center"/>
              <w:rPr>
                <w:sz w:val="20"/>
                <w:szCs w:val="20"/>
                <w:lang w:eastAsia="en-US"/>
              </w:rPr>
            </w:pPr>
            <w:r w:rsidRPr="00DE1E89">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30390" w:rsidRPr="00DE1E89" w:rsidRDefault="00A30390" w:rsidP="00246A00">
            <w:pPr>
              <w:jc w:val="center"/>
              <w:rPr>
                <w:sz w:val="20"/>
                <w:szCs w:val="20"/>
                <w:lang w:eastAsia="en-US"/>
              </w:rPr>
            </w:pPr>
            <w:r w:rsidRPr="00DE1E89">
              <w:rPr>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 xml:space="preserve">«Карл </w:t>
            </w:r>
            <w:proofErr w:type="spellStart"/>
            <w:r>
              <w:rPr>
                <w:sz w:val="20"/>
                <w:szCs w:val="20"/>
              </w:rPr>
              <w:t>Шторц</w:t>
            </w:r>
            <w:proofErr w:type="spellEnd"/>
            <w:r>
              <w:rPr>
                <w:sz w:val="20"/>
                <w:szCs w:val="20"/>
              </w:rPr>
              <w:t xml:space="preserve"> СЕ</w:t>
            </w:r>
            <w:r w:rsidRPr="004E53A0">
              <w:rPr>
                <w:sz w:val="20"/>
                <w:szCs w:val="20"/>
              </w:rPr>
              <w:t xml:space="preserve"> и </w:t>
            </w:r>
            <w:proofErr w:type="spellStart"/>
            <w:r w:rsidRPr="004E53A0">
              <w:rPr>
                <w:sz w:val="20"/>
                <w:szCs w:val="20"/>
              </w:rPr>
              <w:t>Ко</w:t>
            </w:r>
            <w:proofErr w:type="gramStart"/>
            <w:r w:rsidRPr="004E53A0">
              <w:rPr>
                <w:sz w:val="20"/>
                <w:szCs w:val="20"/>
              </w:rPr>
              <w:t>.К</w:t>
            </w:r>
            <w:proofErr w:type="gramEnd"/>
            <w:r w:rsidRPr="004E53A0">
              <w:rPr>
                <w:sz w:val="20"/>
                <w:szCs w:val="20"/>
              </w:rPr>
              <w:t>Г</w:t>
            </w:r>
            <w:proofErr w:type="spellEnd"/>
            <w:r w:rsidRPr="004E53A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30390" w:rsidRPr="00B326C3" w:rsidRDefault="00A30390" w:rsidP="00246A00">
            <w:pPr>
              <w:jc w:val="center"/>
              <w:rPr>
                <w:sz w:val="20"/>
                <w:szCs w:val="20"/>
              </w:rPr>
            </w:pPr>
            <w:r>
              <w:rPr>
                <w:sz w:val="20"/>
                <w:szCs w:val="20"/>
              </w:rPr>
              <w:t>Германия</w:t>
            </w:r>
          </w:p>
        </w:tc>
        <w:tc>
          <w:tcPr>
            <w:tcW w:w="991"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18"/>
                <w:szCs w:val="18"/>
              </w:rPr>
            </w:pPr>
            <w:r w:rsidRPr="00A30390">
              <w:rPr>
                <w:sz w:val="18"/>
                <w:szCs w:val="18"/>
              </w:rPr>
              <w:t>16 500,00</w:t>
            </w:r>
          </w:p>
        </w:tc>
        <w:tc>
          <w:tcPr>
            <w:tcW w:w="1134"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18"/>
                <w:szCs w:val="18"/>
              </w:rPr>
            </w:pPr>
            <w:r w:rsidRPr="00A30390">
              <w:rPr>
                <w:sz w:val="18"/>
                <w:szCs w:val="18"/>
              </w:rPr>
              <w:t>99 000,00</w:t>
            </w:r>
          </w:p>
        </w:tc>
      </w:tr>
      <w:tr w:rsidR="00A30390" w:rsidRPr="00A30390" w:rsidTr="00A30390">
        <w:trPr>
          <w:trHeight w:val="260"/>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20"/>
                <w:szCs w:val="20"/>
              </w:rPr>
            </w:pPr>
            <w:r w:rsidRPr="00A30390">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30390" w:rsidRPr="00A30390" w:rsidRDefault="00A30390" w:rsidP="00A30390">
            <w:pPr>
              <w:jc w:val="center"/>
              <w:rPr>
                <w:b/>
                <w:sz w:val="20"/>
                <w:szCs w:val="20"/>
              </w:rPr>
            </w:pPr>
            <w:r w:rsidRPr="00A30390">
              <w:rPr>
                <w:b/>
                <w:sz w:val="20"/>
                <w:szCs w:val="20"/>
              </w:rPr>
              <w:t>294 000,00</w:t>
            </w:r>
          </w:p>
        </w:tc>
      </w:tr>
      <w:tr w:rsidR="00A30390" w:rsidRPr="00A30390" w:rsidTr="00A30390">
        <w:trPr>
          <w:trHeight w:val="260"/>
        </w:trPr>
        <w:tc>
          <w:tcPr>
            <w:tcW w:w="472" w:type="dxa"/>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A30390" w:rsidRPr="00A30390" w:rsidRDefault="00A30390" w:rsidP="00246A00">
            <w:pPr>
              <w:jc w:val="both"/>
              <w:rPr>
                <w:sz w:val="20"/>
                <w:szCs w:val="20"/>
              </w:rPr>
            </w:pPr>
            <w:r w:rsidRPr="00A30390">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30390" w:rsidRPr="00A30390" w:rsidRDefault="00A30390" w:rsidP="00A30390">
            <w:pPr>
              <w:jc w:val="center"/>
              <w:rPr>
                <w:b/>
                <w:sz w:val="20"/>
                <w:szCs w:val="20"/>
              </w:rPr>
            </w:pPr>
            <w:r w:rsidRPr="00A30390">
              <w:rPr>
                <w:b/>
                <w:sz w:val="20"/>
                <w:szCs w:val="20"/>
              </w:rPr>
              <w:t>без НДС</w:t>
            </w:r>
          </w:p>
        </w:tc>
      </w:tr>
    </w:tbl>
    <w:p w:rsidR="00A30390" w:rsidRPr="00A30390" w:rsidRDefault="00A30390" w:rsidP="00A30390">
      <w:pPr>
        <w:jc w:val="both"/>
        <w:rPr>
          <w:sz w:val="20"/>
          <w:szCs w:val="20"/>
        </w:rPr>
      </w:pPr>
    </w:p>
    <w:p w:rsidR="00A30390" w:rsidRPr="00A30390" w:rsidRDefault="00A30390" w:rsidP="00A30390">
      <w:pPr>
        <w:pStyle w:val="a4"/>
        <w:numPr>
          <w:ilvl w:val="0"/>
          <w:numId w:val="3"/>
        </w:numPr>
        <w:suppressAutoHyphens w:val="0"/>
        <w:spacing w:line="240" w:lineRule="auto"/>
        <w:ind w:right="125"/>
        <w:jc w:val="both"/>
        <w:rPr>
          <w:rFonts w:ascii="Times New Roman" w:hAnsi="Times New Roman" w:cs="Times New Roman"/>
          <w:sz w:val="20"/>
          <w:szCs w:val="20"/>
        </w:rPr>
      </w:pPr>
      <w:r w:rsidRPr="00A30390">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A30390" w:rsidRPr="00A30390" w:rsidRDefault="00A30390" w:rsidP="00A30390">
      <w:pPr>
        <w:pStyle w:val="a4"/>
        <w:numPr>
          <w:ilvl w:val="0"/>
          <w:numId w:val="3"/>
        </w:numPr>
        <w:suppressAutoHyphens w:val="0"/>
        <w:spacing w:line="240" w:lineRule="auto"/>
        <w:ind w:right="125"/>
        <w:jc w:val="both"/>
        <w:rPr>
          <w:rFonts w:ascii="Times New Roman" w:hAnsi="Times New Roman" w:cs="Times New Roman"/>
          <w:sz w:val="20"/>
          <w:szCs w:val="20"/>
        </w:rPr>
      </w:pPr>
      <w:r w:rsidRPr="00A3039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0390" w:rsidRPr="00A30390" w:rsidRDefault="00A30390" w:rsidP="00A3039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3039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30390">
        <w:rPr>
          <w:rFonts w:ascii="Times New Roman" w:eastAsia="Times New Roman" w:hAnsi="Times New Roman" w:cs="Times New Roman"/>
          <w:b/>
          <w:bCs/>
          <w:color w:val="626262"/>
          <w:sz w:val="20"/>
          <w:szCs w:val="20"/>
          <w:lang w:eastAsia="ru-RU"/>
        </w:rPr>
        <w:t>  </w:t>
      </w:r>
    </w:p>
    <w:p w:rsidR="00A30390" w:rsidRPr="00A30390" w:rsidRDefault="00A30390" w:rsidP="00A303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30390">
        <w:rPr>
          <w:rFonts w:ascii="Times New Roman" w:hAnsi="Times New Roman" w:cs="Times New Roman"/>
          <w:bCs/>
          <w:sz w:val="20"/>
          <w:szCs w:val="20"/>
        </w:rPr>
        <w:t xml:space="preserve">Упаковка должна предохранять товар от порчи, утраты товарного вида. </w:t>
      </w:r>
    </w:p>
    <w:p w:rsidR="00A30390" w:rsidRPr="00A30390" w:rsidRDefault="00A30390" w:rsidP="00A3039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30390">
        <w:rPr>
          <w:rFonts w:ascii="Times New Roman" w:hAnsi="Times New Roman" w:cs="Times New Roman"/>
          <w:bCs/>
          <w:sz w:val="20"/>
          <w:szCs w:val="20"/>
        </w:rPr>
        <w:t xml:space="preserve">Тара и упаковка входят в стоимость поставляемого товара. </w:t>
      </w:r>
    </w:p>
    <w:p w:rsidR="00A30390" w:rsidRPr="00A30390" w:rsidRDefault="00A30390" w:rsidP="00A303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3039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0390" w:rsidRPr="00A30390" w:rsidRDefault="00A30390" w:rsidP="00A3039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0390" w:rsidRPr="00A30390" w:rsidTr="00246A00">
        <w:tc>
          <w:tcPr>
            <w:tcW w:w="4680" w:type="dxa"/>
            <w:tcBorders>
              <w:top w:val="nil"/>
              <w:left w:val="nil"/>
              <w:bottom w:val="nil"/>
              <w:right w:val="nil"/>
            </w:tcBorders>
          </w:tcPr>
          <w:p w:rsidR="00A30390" w:rsidRPr="00A30390" w:rsidRDefault="00A30390" w:rsidP="00246A00">
            <w:pPr>
              <w:pStyle w:val="a8"/>
              <w:tabs>
                <w:tab w:val="left" w:pos="2268"/>
              </w:tabs>
              <w:rPr>
                <w:sz w:val="20"/>
              </w:rPr>
            </w:pPr>
            <w:r w:rsidRPr="00A30390">
              <w:rPr>
                <w:sz w:val="20"/>
              </w:rPr>
              <w:t>Заказчик:</w:t>
            </w:r>
          </w:p>
          <w:p w:rsidR="00A30390" w:rsidRPr="00A30390" w:rsidRDefault="00A30390" w:rsidP="00246A00">
            <w:pPr>
              <w:pStyle w:val="a8"/>
              <w:tabs>
                <w:tab w:val="left" w:pos="2268"/>
              </w:tabs>
              <w:rPr>
                <w:sz w:val="20"/>
              </w:rPr>
            </w:pPr>
          </w:p>
          <w:p w:rsidR="00A30390" w:rsidRPr="00A30390" w:rsidRDefault="00A30390" w:rsidP="00246A00">
            <w:pPr>
              <w:pStyle w:val="a8"/>
              <w:tabs>
                <w:tab w:val="left" w:pos="2268"/>
              </w:tabs>
              <w:rPr>
                <w:sz w:val="20"/>
              </w:rPr>
            </w:pPr>
            <w:r w:rsidRPr="00A30390">
              <w:rPr>
                <w:sz w:val="20"/>
              </w:rPr>
              <w:t xml:space="preserve">ОГАУЗ «Иркутская городская клиническая больница № 8» </w:t>
            </w:r>
          </w:p>
          <w:p w:rsidR="00A30390" w:rsidRPr="00A30390" w:rsidRDefault="00A30390" w:rsidP="00246A00">
            <w:pPr>
              <w:pStyle w:val="a8"/>
              <w:tabs>
                <w:tab w:val="left" w:pos="2268"/>
              </w:tabs>
              <w:rPr>
                <w:sz w:val="20"/>
              </w:rPr>
            </w:pPr>
          </w:p>
          <w:p w:rsidR="00A30390" w:rsidRPr="00A30390" w:rsidRDefault="00A30390" w:rsidP="00246A00">
            <w:pPr>
              <w:pStyle w:val="a8"/>
              <w:tabs>
                <w:tab w:val="left" w:pos="2268"/>
              </w:tabs>
              <w:rPr>
                <w:bCs/>
                <w:sz w:val="20"/>
              </w:rPr>
            </w:pPr>
            <w:r w:rsidRPr="00A30390">
              <w:rPr>
                <w:bCs/>
                <w:sz w:val="20"/>
              </w:rPr>
              <w:t>Главный врач</w:t>
            </w:r>
          </w:p>
          <w:p w:rsidR="00A30390" w:rsidRPr="00A30390" w:rsidRDefault="00A30390" w:rsidP="00246A00">
            <w:pPr>
              <w:pStyle w:val="a8"/>
              <w:tabs>
                <w:tab w:val="left" w:pos="2268"/>
              </w:tabs>
              <w:rPr>
                <w:sz w:val="20"/>
              </w:rPr>
            </w:pPr>
            <w:r w:rsidRPr="00A30390">
              <w:rPr>
                <w:sz w:val="20"/>
              </w:rPr>
              <w:t xml:space="preserve">_____________________/ Ж. В. </w:t>
            </w:r>
            <w:proofErr w:type="spellStart"/>
            <w:r w:rsidRPr="00A30390">
              <w:rPr>
                <w:sz w:val="20"/>
              </w:rPr>
              <w:t>Есева</w:t>
            </w:r>
            <w:proofErr w:type="spellEnd"/>
            <w:r w:rsidRPr="00A30390">
              <w:rPr>
                <w:sz w:val="20"/>
              </w:rPr>
              <w:t>/</w:t>
            </w:r>
          </w:p>
          <w:p w:rsidR="00A30390" w:rsidRPr="00A30390" w:rsidRDefault="00A30390" w:rsidP="00246A00">
            <w:pPr>
              <w:rPr>
                <w:bCs/>
                <w:sz w:val="20"/>
                <w:szCs w:val="20"/>
              </w:rPr>
            </w:pPr>
            <w:r w:rsidRPr="00A30390">
              <w:rPr>
                <w:bCs/>
                <w:sz w:val="20"/>
                <w:szCs w:val="20"/>
              </w:rPr>
              <w:t>М.П.</w:t>
            </w:r>
          </w:p>
        </w:tc>
        <w:tc>
          <w:tcPr>
            <w:tcW w:w="540" w:type="dxa"/>
            <w:tcBorders>
              <w:top w:val="nil"/>
              <w:left w:val="nil"/>
              <w:bottom w:val="nil"/>
              <w:right w:val="nil"/>
            </w:tcBorders>
          </w:tcPr>
          <w:p w:rsidR="00A30390" w:rsidRPr="00A30390" w:rsidRDefault="00A30390" w:rsidP="00246A00">
            <w:pPr>
              <w:pStyle w:val="a8"/>
              <w:tabs>
                <w:tab w:val="left" w:pos="2268"/>
              </w:tabs>
              <w:rPr>
                <w:bCs/>
                <w:sz w:val="20"/>
              </w:rPr>
            </w:pPr>
          </w:p>
        </w:tc>
        <w:tc>
          <w:tcPr>
            <w:tcW w:w="4680" w:type="dxa"/>
            <w:tcBorders>
              <w:top w:val="nil"/>
              <w:left w:val="nil"/>
              <w:bottom w:val="nil"/>
              <w:right w:val="nil"/>
            </w:tcBorders>
          </w:tcPr>
          <w:p w:rsidR="00A30390" w:rsidRPr="00A30390" w:rsidRDefault="00A30390" w:rsidP="00A30390">
            <w:pPr>
              <w:jc w:val="both"/>
              <w:rPr>
                <w:sz w:val="20"/>
                <w:szCs w:val="20"/>
              </w:rPr>
            </w:pPr>
            <w:r w:rsidRPr="00A30390">
              <w:rPr>
                <w:sz w:val="20"/>
                <w:szCs w:val="20"/>
              </w:rPr>
              <w:t xml:space="preserve">Поставщик: </w:t>
            </w:r>
          </w:p>
          <w:p w:rsidR="00A30390" w:rsidRPr="00A30390" w:rsidRDefault="00A30390" w:rsidP="00A30390">
            <w:pPr>
              <w:widowControl w:val="0"/>
              <w:tabs>
                <w:tab w:val="left" w:pos="5040"/>
              </w:tabs>
              <w:autoSpaceDE w:val="0"/>
              <w:autoSpaceDN w:val="0"/>
              <w:adjustRightInd w:val="0"/>
              <w:rPr>
                <w:sz w:val="20"/>
                <w:szCs w:val="20"/>
              </w:rPr>
            </w:pPr>
          </w:p>
          <w:p w:rsidR="00A30390" w:rsidRPr="00A30390" w:rsidRDefault="00A30390" w:rsidP="00A30390">
            <w:pPr>
              <w:widowControl w:val="0"/>
              <w:tabs>
                <w:tab w:val="left" w:pos="5040"/>
              </w:tabs>
              <w:autoSpaceDE w:val="0"/>
              <w:autoSpaceDN w:val="0"/>
              <w:adjustRightInd w:val="0"/>
              <w:rPr>
                <w:sz w:val="20"/>
                <w:szCs w:val="20"/>
              </w:rPr>
            </w:pPr>
            <w:r w:rsidRPr="00A30390">
              <w:rPr>
                <w:sz w:val="20"/>
                <w:szCs w:val="20"/>
              </w:rPr>
              <w:t>ООО фирма «Медина»</w:t>
            </w:r>
          </w:p>
          <w:p w:rsidR="00A30390" w:rsidRPr="00A30390" w:rsidRDefault="00A30390" w:rsidP="00A30390">
            <w:pPr>
              <w:widowControl w:val="0"/>
              <w:tabs>
                <w:tab w:val="left" w:pos="5040"/>
              </w:tabs>
              <w:autoSpaceDE w:val="0"/>
              <w:autoSpaceDN w:val="0"/>
              <w:adjustRightInd w:val="0"/>
              <w:rPr>
                <w:sz w:val="20"/>
                <w:szCs w:val="20"/>
              </w:rPr>
            </w:pPr>
          </w:p>
          <w:p w:rsidR="00A30390" w:rsidRPr="00A30390" w:rsidRDefault="00A30390" w:rsidP="00A30390">
            <w:pPr>
              <w:widowControl w:val="0"/>
              <w:tabs>
                <w:tab w:val="left" w:pos="5040"/>
              </w:tabs>
              <w:autoSpaceDE w:val="0"/>
              <w:autoSpaceDN w:val="0"/>
              <w:adjustRightInd w:val="0"/>
              <w:rPr>
                <w:sz w:val="20"/>
                <w:szCs w:val="20"/>
              </w:rPr>
            </w:pPr>
          </w:p>
          <w:p w:rsidR="00A30390" w:rsidRPr="00A30390" w:rsidRDefault="00A30390" w:rsidP="00A30390">
            <w:pPr>
              <w:widowControl w:val="0"/>
              <w:tabs>
                <w:tab w:val="left" w:pos="5040"/>
              </w:tabs>
              <w:autoSpaceDE w:val="0"/>
              <w:autoSpaceDN w:val="0"/>
              <w:adjustRightInd w:val="0"/>
              <w:rPr>
                <w:sz w:val="20"/>
                <w:szCs w:val="20"/>
              </w:rPr>
            </w:pPr>
            <w:r w:rsidRPr="00A30390">
              <w:rPr>
                <w:sz w:val="20"/>
                <w:szCs w:val="20"/>
              </w:rPr>
              <w:t>Директор</w:t>
            </w:r>
          </w:p>
          <w:p w:rsidR="00A30390" w:rsidRPr="00A30390" w:rsidRDefault="00A30390" w:rsidP="00A30390">
            <w:pPr>
              <w:widowControl w:val="0"/>
              <w:tabs>
                <w:tab w:val="left" w:pos="5040"/>
              </w:tabs>
              <w:autoSpaceDE w:val="0"/>
              <w:autoSpaceDN w:val="0"/>
              <w:adjustRightInd w:val="0"/>
              <w:rPr>
                <w:sz w:val="20"/>
                <w:szCs w:val="20"/>
              </w:rPr>
            </w:pPr>
            <w:r w:rsidRPr="00A30390">
              <w:rPr>
                <w:sz w:val="20"/>
                <w:szCs w:val="20"/>
              </w:rPr>
              <w:t>______________________/М.Н. Красноштанов/</w:t>
            </w:r>
          </w:p>
          <w:p w:rsidR="00A30390" w:rsidRPr="00A30390" w:rsidRDefault="00A30390" w:rsidP="00A30390">
            <w:pPr>
              <w:pStyle w:val="ac"/>
              <w:rPr>
                <w:rFonts w:ascii="Times New Roman" w:hAnsi="Times New Roman"/>
                <w:bCs/>
              </w:rPr>
            </w:pPr>
            <w:r w:rsidRPr="00A30390">
              <w:rPr>
                <w:rFonts w:ascii="Times New Roman" w:hAnsi="Times New Roman"/>
                <w:bCs/>
              </w:rPr>
              <w:t xml:space="preserve">  М.П.            </w:t>
            </w:r>
          </w:p>
        </w:tc>
      </w:tr>
    </w:tbl>
    <w:p w:rsidR="00A30390" w:rsidRPr="00A30390" w:rsidRDefault="00A30390" w:rsidP="00A30390">
      <w:pPr>
        <w:pStyle w:val="a8"/>
        <w:tabs>
          <w:tab w:val="left" w:pos="2268"/>
        </w:tabs>
        <w:ind w:right="-56" w:firstLine="360"/>
        <w:jc w:val="both"/>
        <w:rPr>
          <w:sz w:val="22"/>
          <w:szCs w:val="22"/>
        </w:rPr>
      </w:pPr>
    </w:p>
    <w:p w:rsidR="00A30390" w:rsidRPr="00A30390" w:rsidRDefault="00A30390" w:rsidP="00A30390">
      <w:pPr>
        <w:pStyle w:val="a8"/>
        <w:tabs>
          <w:tab w:val="left" w:pos="2268"/>
        </w:tabs>
        <w:ind w:right="-56" w:firstLine="709"/>
        <w:jc w:val="both"/>
        <w:rPr>
          <w:sz w:val="22"/>
          <w:szCs w:val="22"/>
        </w:rPr>
      </w:pPr>
    </w:p>
    <w:p w:rsidR="00A30390" w:rsidRPr="00A30390" w:rsidRDefault="00A30390" w:rsidP="00A30390">
      <w:pPr>
        <w:pStyle w:val="a8"/>
        <w:tabs>
          <w:tab w:val="left" w:pos="2268"/>
        </w:tabs>
        <w:ind w:right="-56" w:firstLine="709"/>
        <w:jc w:val="both"/>
        <w:rPr>
          <w:sz w:val="22"/>
          <w:szCs w:val="22"/>
        </w:rPr>
      </w:pPr>
    </w:p>
    <w:p w:rsidR="00B45546" w:rsidRPr="00A30390" w:rsidRDefault="008B0EF0">
      <w:pPr>
        <w:rPr>
          <w:sz w:val="22"/>
          <w:szCs w:val="22"/>
        </w:rPr>
      </w:pPr>
    </w:p>
    <w:sectPr w:rsidR="00B45546" w:rsidRPr="00A30390" w:rsidSect="00A303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390"/>
    <w:rsid w:val="000A5A1F"/>
    <w:rsid w:val="00464142"/>
    <w:rsid w:val="006072FD"/>
    <w:rsid w:val="008B0EF0"/>
    <w:rsid w:val="00A30390"/>
    <w:rsid w:val="00B52431"/>
    <w:rsid w:val="00C0093C"/>
    <w:rsid w:val="00C418AD"/>
    <w:rsid w:val="00DB19D1"/>
    <w:rsid w:val="00F36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03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390"/>
    <w:rPr>
      <w:rFonts w:ascii="Arial" w:eastAsia="Times New Roman" w:hAnsi="Arial" w:cs="Arial"/>
      <w:b/>
      <w:bCs/>
      <w:kern w:val="32"/>
      <w:sz w:val="32"/>
      <w:szCs w:val="32"/>
      <w:lang w:eastAsia="ru-RU"/>
    </w:rPr>
  </w:style>
  <w:style w:type="paragraph" w:customStyle="1" w:styleId="a3">
    <w:name w:val="Базовый"/>
    <w:rsid w:val="00A303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30390"/>
    <w:pPr>
      <w:ind w:left="720"/>
      <w:contextualSpacing/>
    </w:pPr>
  </w:style>
  <w:style w:type="paragraph" w:styleId="a6">
    <w:name w:val="Title"/>
    <w:basedOn w:val="a"/>
    <w:link w:val="a7"/>
    <w:qFormat/>
    <w:rsid w:val="00A30390"/>
    <w:pPr>
      <w:jc w:val="center"/>
    </w:pPr>
    <w:rPr>
      <w:b/>
      <w:sz w:val="28"/>
      <w:szCs w:val="20"/>
    </w:rPr>
  </w:style>
  <w:style w:type="character" w:customStyle="1" w:styleId="a7">
    <w:name w:val="Название Знак"/>
    <w:basedOn w:val="a0"/>
    <w:link w:val="a6"/>
    <w:rsid w:val="00A303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03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0390"/>
    <w:rPr>
      <w:rFonts w:ascii="Times New Roman" w:eastAsia="Times New Roman" w:hAnsi="Times New Roman" w:cs="Times New Roman"/>
      <w:sz w:val="24"/>
      <w:szCs w:val="20"/>
      <w:lang w:eastAsia="ru-RU"/>
    </w:rPr>
  </w:style>
  <w:style w:type="paragraph" w:styleId="aa">
    <w:name w:val="Body Text Indent"/>
    <w:basedOn w:val="a"/>
    <w:link w:val="ab"/>
    <w:rsid w:val="00A30390"/>
    <w:pPr>
      <w:ind w:firstLine="708"/>
      <w:jc w:val="both"/>
    </w:pPr>
    <w:rPr>
      <w:szCs w:val="20"/>
    </w:rPr>
  </w:style>
  <w:style w:type="character" w:customStyle="1" w:styleId="ab">
    <w:name w:val="Основной текст с отступом Знак"/>
    <w:basedOn w:val="a0"/>
    <w:link w:val="aa"/>
    <w:rsid w:val="00A30390"/>
    <w:rPr>
      <w:rFonts w:ascii="Times New Roman" w:eastAsia="Times New Roman" w:hAnsi="Times New Roman" w:cs="Times New Roman"/>
      <w:sz w:val="24"/>
      <w:szCs w:val="20"/>
      <w:lang w:eastAsia="ru-RU"/>
    </w:rPr>
  </w:style>
  <w:style w:type="paragraph" w:styleId="2">
    <w:name w:val="Body Text Indent 2"/>
    <w:basedOn w:val="a"/>
    <w:link w:val="20"/>
    <w:rsid w:val="00A30390"/>
    <w:pPr>
      <w:ind w:firstLine="709"/>
      <w:jc w:val="both"/>
    </w:pPr>
    <w:rPr>
      <w:szCs w:val="20"/>
    </w:rPr>
  </w:style>
  <w:style w:type="character" w:customStyle="1" w:styleId="20">
    <w:name w:val="Основной текст с отступом 2 Знак"/>
    <w:basedOn w:val="a0"/>
    <w:link w:val="2"/>
    <w:rsid w:val="00A30390"/>
    <w:rPr>
      <w:rFonts w:ascii="Times New Roman" w:eastAsia="Times New Roman" w:hAnsi="Times New Roman" w:cs="Times New Roman"/>
      <w:sz w:val="24"/>
      <w:szCs w:val="20"/>
      <w:lang w:eastAsia="ru-RU"/>
    </w:rPr>
  </w:style>
  <w:style w:type="paragraph" w:customStyle="1" w:styleId="ConsNonformat">
    <w:name w:val="ConsNonformat"/>
    <w:rsid w:val="00A303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0390"/>
    <w:rPr>
      <w:rFonts w:ascii="Courier New" w:hAnsi="Courier New"/>
      <w:sz w:val="20"/>
      <w:szCs w:val="20"/>
    </w:rPr>
  </w:style>
  <w:style w:type="character" w:customStyle="1" w:styleId="ad">
    <w:name w:val="Текст Знак"/>
    <w:basedOn w:val="a0"/>
    <w:link w:val="ac"/>
    <w:uiPriority w:val="99"/>
    <w:rsid w:val="00A303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0390"/>
    <w:pPr>
      <w:widowControl w:val="0"/>
      <w:ind w:firstLine="720"/>
      <w:jc w:val="both"/>
    </w:pPr>
    <w:rPr>
      <w:rFonts w:ascii="Arial" w:hAnsi="Arial"/>
    </w:rPr>
  </w:style>
  <w:style w:type="paragraph" w:customStyle="1" w:styleId="3">
    <w:name w:val="Текст3"/>
    <w:basedOn w:val="a"/>
    <w:rsid w:val="00A30390"/>
    <w:rPr>
      <w:rFonts w:ascii="Courier New" w:hAnsi="Courier New"/>
      <w:sz w:val="20"/>
      <w:szCs w:val="20"/>
    </w:rPr>
  </w:style>
  <w:style w:type="paragraph" w:customStyle="1" w:styleId="32">
    <w:name w:val="Основной текст с отступом 32"/>
    <w:basedOn w:val="a"/>
    <w:rsid w:val="00A303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30390"/>
    <w:rPr>
      <w:rFonts w:ascii="Calibri" w:eastAsia="Lucida Sans Unicode" w:hAnsi="Calibri" w:cs="Calibri"/>
      <w:color w:val="00000A"/>
    </w:rPr>
  </w:style>
  <w:style w:type="character" w:styleId="ae">
    <w:name w:val="Hyperlink"/>
    <w:uiPriority w:val="99"/>
    <w:rsid w:val="00A303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2843</Words>
  <Characters>16211</Characters>
  <Application>Microsoft Office Word</Application>
  <DocSecurity>4</DocSecurity>
  <Lines>135</Lines>
  <Paragraphs>38</Paragraphs>
  <ScaleCrop>false</ScaleCrop>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2020-05-12T01:19:00Z</cp:lastPrinted>
  <dcterms:created xsi:type="dcterms:W3CDTF">2020-05-12T01:20:00Z</dcterms:created>
  <dcterms:modified xsi:type="dcterms:W3CDTF">2020-05-12T01:20:00Z</dcterms:modified>
</cp:coreProperties>
</file>