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DF" w:rsidRPr="00032E79" w:rsidRDefault="00430DDF" w:rsidP="00430DDF">
      <w:pPr>
        <w:pStyle w:val="a6"/>
        <w:widowControl w:val="0"/>
        <w:rPr>
          <w:sz w:val="21"/>
          <w:szCs w:val="21"/>
        </w:rPr>
      </w:pPr>
      <w:r w:rsidRPr="00032E79">
        <w:rPr>
          <w:sz w:val="21"/>
          <w:szCs w:val="21"/>
        </w:rPr>
        <w:t>Договор № 182-20</w:t>
      </w:r>
    </w:p>
    <w:p w:rsidR="00430DDF" w:rsidRPr="00032E79" w:rsidRDefault="00430DDF" w:rsidP="00430DDF">
      <w:pPr>
        <w:widowControl w:val="0"/>
        <w:jc w:val="center"/>
        <w:rPr>
          <w:b/>
          <w:bCs/>
          <w:sz w:val="21"/>
          <w:szCs w:val="21"/>
        </w:rPr>
      </w:pPr>
      <w:r w:rsidRPr="00032E79">
        <w:rPr>
          <w:b/>
          <w:bCs/>
          <w:sz w:val="21"/>
          <w:szCs w:val="21"/>
        </w:rPr>
        <w:t>на 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430DDF" w:rsidRPr="00032E79" w:rsidRDefault="00430DDF" w:rsidP="00430DDF">
      <w:pPr>
        <w:widowControl w:val="0"/>
        <w:jc w:val="center"/>
        <w:rPr>
          <w:b/>
          <w:bCs/>
          <w:sz w:val="21"/>
          <w:szCs w:val="21"/>
        </w:rPr>
      </w:pPr>
    </w:p>
    <w:p w:rsidR="00430DDF" w:rsidRPr="00032E79" w:rsidRDefault="00430DDF" w:rsidP="00430DDF">
      <w:pPr>
        <w:jc w:val="both"/>
        <w:rPr>
          <w:b/>
          <w:sz w:val="21"/>
          <w:szCs w:val="21"/>
        </w:rPr>
      </w:pPr>
      <w:r w:rsidRPr="00032E79">
        <w:rPr>
          <w:b/>
          <w:sz w:val="21"/>
          <w:szCs w:val="21"/>
        </w:rPr>
        <w:t xml:space="preserve">г. Иркутск         </w:t>
      </w:r>
      <w:r w:rsidR="00032E79">
        <w:rPr>
          <w:b/>
          <w:sz w:val="21"/>
          <w:szCs w:val="21"/>
        </w:rPr>
        <w:t xml:space="preserve">                 </w:t>
      </w:r>
      <w:r w:rsidRPr="00032E79">
        <w:rPr>
          <w:b/>
          <w:sz w:val="21"/>
          <w:szCs w:val="21"/>
        </w:rPr>
        <w:t xml:space="preserve">                                                      </w:t>
      </w:r>
      <w:r w:rsidRPr="00032E79">
        <w:rPr>
          <w:b/>
          <w:sz w:val="21"/>
          <w:szCs w:val="21"/>
        </w:rPr>
        <w:tab/>
      </w:r>
      <w:r w:rsidRPr="00032E79">
        <w:rPr>
          <w:b/>
          <w:sz w:val="21"/>
          <w:szCs w:val="21"/>
        </w:rPr>
        <w:tab/>
      </w:r>
      <w:r w:rsidRPr="00032E79">
        <w:rPr>
          <w:b/>
          <w:sz w:val="21"/>
          <w:szCs w:val="21"/>
        </w:rPr>
        <w:tab/>
        <w:t>«</w:t>
      </w:r>
      <w:r w:rsidR="00297F97">
        <w:rPr>
          <w:b/>
          <w:sz w:val="21"/>
          <w:szCs w:val="21"/>
        </w:rPr>
        <w:t>17</w:t>
      </w:r>
      <w:r w:rsidRPr="00032E79">
        <w:rPr>
          <w:b/>
          <w:sz w:val="21"/>
          <w:szCs w:val="21"/>
        </w:rPr>
        <w:t xml:space="preserve">»  </w:t>
      </w:r>
      <w:r w:rsidR="00297F97">
        <w:rPr>
          <w:b/>
          <w:sz w:val="21"/>
          <w:szCs w:val="21"/>
        </w:rPr>
        <w:t>июля</w:t>
      </w:r>
      <w:r w:rsidRPr="00032E79">
        <w:rPr>
          <w:b/>
          <w:sz w:val="21"/>
          <w:szCs w:val="21"/>
        </w:rPr>
        <w:t xml:space="preserve">  2020г. </w:t>
      </w:r>
    </w:p>
    <w:p w:rsidR="00430DDF" w:rsidRPr="00032E79" w:rsidRDefault="00430DDF" w:rsidP="00430DDF">
      <w:pPr>
        <w:jc w:val="both"/>
        <w:rPr>
          <w:b/>
          <w:sz w:val="21"/>
          <w:szCs w:val="21"/>
        </w:rPr>
      </w:pPr>
    </w:p>
    <w:p w:rsidR="00430DDF" w:rsidRPr="00032E79" w:rsidRDefault="00430DDF" w:rsidP="00430DDF">
      <w:pPr>
        <w:jc w:val="both"/>
        <w:rPr>
          <w:sz w:val="21"/>
          <w:szCs w:val="21"/>
        </w:rPr>
      </w:pPr>
      <w:proofErr w:type="gramStart"/>
      <w:r w:rsidRPr="00032E79">
        <w:rPr>
          <w:b/>
          <w:sz w:val="21"/>
          <w:szCs w:val="21"/>
        </w:rPr>
        <w:t>Областное государственное автономное учреждение здравоохранения «Иркутская городская клиническая больница №8»</w:t>
      </w:r>
      <w:r w:rsidRPr="00032E79">
        <w:rPr>
          <w:sz w:val="21"/>
          <w:szCs w:val="21"/>
        </w:rPr>
        <w:t xml:space="preserve">, именуемое в дальнейшем  </w:t>
      </w:r>
      <w:r w:rsidRPr="00032E79">
        <w:rPr>
          <w:b/>
          <w:sz w:val="21"/>
          <w:szCs w:val="21"/>
        </w:rPr>
        <w:t xml:space="preserve">Заказчик, </w:t>
      </w:r>
      <w:r w:rsidRPr="00032E79">
        <w:rPr>
          <w:sz w:val="21"/>
          <w:szCs w:val="21"/>
        </w:rPr>
        <w:t xml:space="preserve">в лице главного врача </w:t>
      </w:r>
      <w:proofErr w:type="spellStart"/>
      <w:r w:rsidRPr="00032E79">
        <w:rPr>
          <w:sz w:val="21"/>
          <w:szCs w:val="21"/>
        </w:rPr>
        <w:t>Есевой</w:t>
      </w:r>
      <w:proofErr w:type="spellEnd"/>
      <w:r w:rsidRPr="00032E79">
        <w:rPr>
          <w:sz w:val="21"/>
          <w:szCs w:val="21"/>
        </w:rPr>
        <w:t xml:space="preserve"> Жанны Владимировны, действующего на основании Устава, с одной стороны, и </w:t>
      </w:r>
      <w:r w:rsidR="00032E79">
        <w:rPr>
          <w:b/>
          <w:sz w:val="21"/>
          <w:szCs w:val="21"/>
        </w:rPr>
        <w:t>Общество с ограниченной ответственностью «Объемный мир»</w:t>
      </w:r>
      <w:r w:rsidRPr="00032E79">
        <w:rPr>
          <w:b/>
          <w:sz w:val="21"/>
          <w:szCs w:val="21"/>
        </w:rPr>
        <w:t>,</w:t>
      </w:r>
      <w:r w:rsidRPr="00032E79">
        <w:rPr>
          <w:sz w:val="21"/>
          <w:szCs w:val="21"/>
        </w:rPr>
        <w:t xml:space="preserve"> именуемый в дальнейшем </w:t>
      </w:r>
      <w:r w:rsidRPr="00032E79">
        <w:rPr>
          <w:b/>
          <w:sz w:val="21"/>
          <w:szCs w:val="21"/>
        </w:rPr>
        <w:t>Исполнитель</w:t>
      </w:r>
      <w:r w:rsidRPr="00032E79">
        <w:rPr>
          <w:sz w:val="21"/>
          <w:szCs w:val="21"/>
        </w:rPr>
        <w:t xml:space="preserve">, в лице </w:t>
      </w:r>
      <w:r w:rsidR="00032E79">
        <w:rPr>
          <w:sz w:val="21"/>
          <w:szCs w:val="21"/>
        </w:rPr>
        <w:t xml:space="preserve">директора </w:t>
      </w:r>
      <w:proofErr w:type="spellStart"/>
      <w:r w:rsidR="00032E79">
        <w:rPr>
          <w:sz w:val="21"/>
          <w:szCs w:val="21"/>
        </w:rPr>
        <w:t>Батукова</w:t>
      </w:r>
      <w:proofErr w:type="spellEnd"/>
      <w:r w:rsidR="00032E79">
        <w:rPr>
          <w:sz w:val="21"/>
          <w:szCs w:val="21"/>
        </w:rPr>
        <w:t xml:space="preserve"> Максима Александровича</w:t>
      </w:r>
      <w:r w:rsidRPr="00032E79">
        <w:rPr>
          <w:b/>
          <w:sz w:val="21"/>
          <w:szCs w:val="21"/>
        </w:rPr>
        <w:t>,</w:t>
      </w:r>
      <w:r w:rsidRPr="00032E79">
        <w:rPr>
          <w:sz w:val="21"/>
          <w:szCs w:val="21"/>
        </w:rPr>
        <w:t xml:space="preserve"> действующего на основании </w:t>
      </w:r>
      <w:r w:rsidR="00032E79">
        <w:rPr>
          <w:sz w:val="21"/>
          <w:szCs w:val="21"/>
        </w:rPr>
        <w:t>Устава</w:t>
      </w:r>
      <w:r w:rsidRPr="00032E79">
        <w:rPr>
          <w:sz w:val="21"/>
          <w:szCs w:val="21"/>
        </w:rPr>
        <w:t>, с другой стороны, в дальнейшем совместно именуемые Стороны, на основании  результатов</w:t>
      </w:r>
      <w:proofErr w:type="gramEnd"/>
      <w:r w:rsidRPr="00032E79">
        <w:rPr>
          <w:sz w:val="21"/>
          <w:szCs w:val="21"/>
        </w:rPr>
        <w:t xml:space="preserve"> </w:t>
      </w:r>
      <w:proofErr w:type="gramStart"/>
      <w:r w:rsidRPr="00032E79">
        <w:rPr>
          <w:sz w:val="21"/>
          <w:szCs w:val="21"/>
        </w:rPr>
        <w:t>определения Поставщика путем проведения запроса котировок в электронной форме</w:t>
      </w:r>
      <w:r w:rsidRPr="00032E79">
        <w:rPr>
          <w:kern w:val="32"/>
          <w:sz w:val="21"/>
          <w:szCs w:val="21"/>
        </w:rPr>
        <w:t>,</w:t>
      </w:r>
      <w:r w:rsidR="00032E79">
        <w:rPr>
          <w:kern w:val="32"/>
          <w:sz w:val="21"/>
          <w:szCs w:val="21"/>
        </w:rPr>
        <w:t xml:space="preserve"> </w:t>
      </w:r>
      <w:r w:rsidRPr="00032E79">
        <w:rPr>
          <w:kern w:val="32"/>
          <w:sz w:val="21"/>
          <w:szCs w:val="21"/>
        </w:rPr>
        <w:t>участниками которого могут являться только субъекты малого и среднего предпринимательства</w:t>
      </w:r>
      <w:r w:rsidR="00032E79" w:rsidRPr="00032E79">
        <w:rPr>
          <w:kern w:val="32"/>
          <w:sz w:val="21"/>
          <w:szCs w:val="21"/>
        </w:rPr>
        <w:t xml:space="preserve"> </w:t>
      </w:r>
      <w:r w:rsidRPr="00032E79">
        <w:rPr>
          <w:sz w:val="21"/>
          <w:szCs w:val="21"/>
        </w:rPr>
        <w:t xml:space="preserve">(протокол </w:t>
      </w:r>
      <w:r w:rsidR="00032E79">
        <w:rPr>
          <w:sz w:val="21"/>
          <w:szCs w:val="21"/>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00032E79" w:rsidRPr="00032E79">
        <w:rPr>
          <w:bCs/>
          <w:sz w:val="21"/>
          <w:szCs w:val="21"/>
        </w:rPr>
        <w:t>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Pr="00032E79">
        <w:rPr>
          <w:sz w:val="21"/>
          <w:szCs w:val="21"/>
        </w:rPr>
        <w:t xml:space="preserve"> № </w:t>
      </w:r>
      <w:r w:rsidR="00032E79">
        <w:rPr>
          <w:sz w:val="21"/>
          <w:szCs w:val="21"/>
        </w:rPr>
        <w:t>32009258609-2</w:t>
      </w:r>
      <w:proofErr w:type="gramEnd"/>
      <w:r w:rsidRPr="00032E79">
        <w:rPr>
          <w:sz w:val="21"/>
          <w:szCs w:val="21"/>
        </w:rPr>
        <w:t xml:space="preserve"> от </w:t>
      </w:r>
      <w:r w:rsidR="00032E79">
        <w:rPr>
          <w:sz w:val="21"/>
          <w:szCs w:val="21"/>
        </w:rPr>
        <w:t>02.07.2020г.</w:t>
      </w:r>
      <w:r w:rsidRPr="00032E79">
        <w:rPr>
          <w:sz w:val="21"/>
          <w:szCs w:val="21"/>
        </w:rPr>
        <w:t>), заключили настоящий Договор о нижеследующем:</w:t>
      </w:r>
    </w:p>
    <w:p w:rsidR="00430DDF" w:rsidRPr="00032E79" w:rsidRDefault="00430DDF" w:rsidP="00430DDF">
      <w:pPr>
        <w:ind w:right="-144" w:firstLine="284"/>
        <w:jc w:val="both"/>
        <w:rPr>
          <w:sz w:val="21"/>
          <w:szCs w:val="21"/>
        </w:rPr>
      </w:pPr>
    </w:p>
    <w:p w:rsidR="00430DDF" w:rsidRPr="00032E79" w:rsidRDefault="00430DDF" w:rsidP="00430DDF">
      <w:pPr>
        <w:pStyle w:val="3"/>
        <w:numPr>
          <w:ilvl w:val="0"/>
          <w:numId w:val="1"/>
        </w:numPr>
        <w:tabs>
          <w:tab w:val="left" w:pos="720"/>
        </w:tabs>
        <w:ind w:left="720"/>
        <w:jc w:val="center"/>
        <w:rPr>
          <w:rFonts w:ascii="Times New Roman" w:hAnsi="Times New Roman"/>
          <w:b/>
          <w:sz w:val="21"/>
          <w:szCs w:val="21"/>
        </w:rPr>
      </w:pPr>
      <w:r w:rsidRPr="00032E79">
        <w:rPr>
          <w:rFonts w:ascii="Times New Roman" w:hAnsi="Times New Roman"/>
          <w:b/>
          <w:sz w:val="21"/>
          <w:szCs w:val="21"/>
        </w:rPr>
        <w:t>Предмет договора</w:t>
      </w:r>
    </w:p>
    <w:p w:rsidR="00430DDF" w:rsidRPr="00032E79" w:rsidRDefault="00430DDF" w:rsidP="00430DDF">
      <w:pPr>
        <w:jc w:val="both"/>
        <w:rPr>
          <w:sz w:val="21"/>
          <w:szCs w:val="21"/>
        </w:rPr>
      </w:pPr>
      <w:r w:rsidRPr="00032E79">
        <w:rPr>
          <w:sz w:val="21"/>
          <w:szCs w:val="21"/>
        </w:rPr>
        <w:t xml:space="preserve">1.1. </w:t>
      </w:r>
      <w:proofErr w:type="gramStart"/>
      <w:r w:rsidRPr="00032E79">
        <w:rPr>
          <w:sz w:val="21"/>
          <w:szCs w:val="21"/>
        </w:rPr>
        <w:t xml:space="preserve">Заказчик поручает, а Исполнитель принимает на себя обязательства на 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 в количестве и по ценам, указанным в Спецификации (Приложение № 1 к настоящему договору), а Заказчик обязуется принять и оплатить оказанные услуги. </w:t>
      </w:r>
      <w:proofErr w:type="gramEnd"/>
    </w:p>
    <w:p w:rsidR="00430DDF" w:rsidRPr="00032E79" w:rsidRDefault="00430DDF" w:rsidP="00430DDF">
      <w:pPr>
        <w:jc w:val="both"/>
        <w:rPr>
          <w:sz w:val="21"/>
          <w:szCs w:val="21"/>
        </w:rPr>
      </w:pPr>
      <w:r w:rsidRPr="00032E79">
        <w:rPr>
          <w:color w:val="000000"/>
          <w:sz w:val="21"/>
          <w:szCs w:val="21"/>
        </w:rPr>
        <w:t xml:space="preserve">1.2. </w:t>
      </w:r>
      <w:r w:rsidRPr="00032E79">
        <w:rPr>
          <w:sz w:val="21"/>
          <w:szCs w:val="21"/>
        </w:rPr>
        <w:t xml:space="preserve">Место оказания услуг (доставки печатной продукции): </w:t>
      </w:r>
      <w:proofErr w:type="gramStart"/>
      <w:r w:rsidRPr="00032E79">
        <w:rPr>
          <w:sz w:val="21"/>
          <w:szCs w:val="21"/>
        </w:rPr>
        <w:t>г</w:t>
      </w:r>
      <w:proofErr w:type="gramEnd"/>
      <w:r w:rsidRPr="00032E79">
        <w:rPr>
          <w:sz w:val="21"/>
          <w:szCs w:val="21"/>
        </w:rPr>
        <w:t xml:space="preserve">. Иркутск: ул. Академика </w:t>
      </w:r>
      <w:r w:rsidR="00032E79" w:rsidRPr="00032E79">
        <w:rPr>
          <w:sz w:val="21"/>
          <w:szCs w:val="21"/>
        </w:rPr>
        <w:t>Образцова</w:t>
      </w:r>
      <w:r w:rsidRPr="00032E79">
        <w:rPr>
          <w:sz w:val="21"/>
          <w:szCs w:val="21"/>
        </w:rPr>
        <w:t xml:space="preserve">, 27Ш (второй этаж, женская консультация) в рабочие дни с 09:00 до 15:00. </w:t>
      </w:r>
    </w:p>
    <w:p w:rsidR="00430DDF" w:rsidRPr="00032E79" w:rsidRDefault="00430DDF" w:rsidP="00430DDF">
      <w:pPr>
        <w:tabs>
          <w:tab w:val="center" w:pos="4677"/>
          <w:tab w:val="right" w:pos="9355"/>
        </w:tabs>
        <w:suppressAutoHyphens/>
        <w:snapToGrid w:val="0"/>
        <w:jc w:val="both"/>
        <w:rPr>
          <w:sz w:val="21"/>
          <w:szCs w:val="21"/>
        </w:rPr>
      </w:pPr>
      <w:r w:rsidRPr="00032E79">
        <w:rPr>
          <w:color w:val="000000"/>
          <w:sz w:val="21"/>
          <w:szCs w:val="21"/>
        </w:rPr>
        <w:t xml:space="preserve">1.3. </w:t>
      </w:r>
      <w:r w:rsidRPr="00032E79">
        <w:rPr>
          <w:sz w:val="21"/>
          <w:szCs w:val="21"/>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30DDF" w:rsidRPr="00032E79" w:rsidRDefault="00430DDF" w:rsidP="00430DDF">
      <w:pPr>
        <w:suppressAutoHyphens/>
        <w:jc w:val="both"/>
        <w:rPr>
          <w:sz w:val="21"/>
          <w:szCs w:val="21"/>
        </w:rPr>
      </w:pPr>
      <w:r w:rsidRPr="00032E79">
        <w:rPr>
          <w:sz w:val="21"/>
          <w:szCs w:val="21"/>
        </w:rPr>
        <w:t xml:space="preserve">1.4. Срок оказания услуг по настоящему договору: в течение 14 (четырнадцати) рабочих дней с момента подписания договора. </w:t>
      </w:r>
    </w:p>
    <w:p w:rsidR="00032E79" w:rsidRPr="00032E79" w:rsidRDefault="00032E79" w:rsidP="00430DDF">
      <w:pPr>
        <w:suppressAutoHyphens/>
        <w:jc w:val="both"/>
        <w:rPr>
          <w:sz w:val="21"/>
          <w:szCs w:val="21"/>
        </w:rPr>
      </w:pPr>
    </w:p>
    <w:p w:rsidR="00430DDF" w:rsidRPr="00032E79" w:rsidRDefault="00430DDF" w:rsidP="00430DDF">
      <w:pPr>
        <w:numPr>
          <w:ilvl w:val="0"/>
          <w:numId w:val="2"/>
        </w:numPr>
        <w:jc w:val="center"/>
        <w:rPr>
          <w:sz w:val="21"/>
          <w:szCs w:val="21"/>
        </w:rPr>
      </w:pPr>
      <w:r w:rsidRPr="00032E79">
        <w:rPr>
          <w:b/>
          <w:sz w:val="21"/>
          <w:szCs w:val="21"/>
        </w:rPr>
        <w:t>Стоимость работ и порядок расчетов</w:t>
      </w:r>
    </w:p>
    <w:p w:rsidR="00430DDF" w:rsidRPr="00032E79" w:rsidRDefault="00430DDF" w:rsidP="00430DDF">
      <w:pPr>
        <w:suppressAutoHyphens/>
        <w:jc w:val="both"/>
        <w:rPr>
          <w:sz w:val="21"/>
          <w:szCs w:val="21"/>
        </w:rPr>
      </w:pPr>
      <w:r w:rsidRPr="00032E79">
        <w:rPr>
          <w:sz w:val="21"/>
          <w:szCs w:val="21"/>
        </w:rPr>
        <w:t xml:space="preserve">2.1. </w:t>
      </w:r>
      <w:proofErr w:type="gramStart"/>
      <w:r w:rsidRPr="00032E79">
        <w:rPr>
          <w:sz w:val="21"/>
          <w:szCs w:val="21"/>
        </w:rPr>
        <w:t xml:space="preserve">Цена настоящего договора составляет </w:t>
      </w:r>
      <w:r w:rsidR="00032E79" w:rsidRPr="00032E79">
        <w:rPr>
          <w:b/>
          <w:sz w:val="21"/>
          <w:szCs w:val="21"/>
          <w:u w:val="single"/>
        </w:rPr>
        <w:t>26 000</w:t>
      </w:r>
      <w:r w:rsidRPr="00032E79">
        <w:rPr>
          <w:b/>
          <w:sz w:val="21"/>
          <w:szCs w:val="21"/>
          <w:u w:val="single"/>
        </w:rPr>
        <w:t xml:space="preserve"> (</w:t>
      </w:r>
      <w:r w:rsidR="00032E79" w:rsidRPr="00032E79">
        <w:rPr>
          <w:b/>
          <w:sz w:val="21"/>
          <w:szCs w:val="21"/>
          <w:u w:val="single"/>
        </w:rPr>
        <w:t>Двадцать шесть тысяч</w:t>
      </w:r>
      <w:r w:rsidRPr="00032E79">
        <w:rPr>
          <w:b/>
          <w:sz w:val="21"/>
          <w:szCs w:val="21"/>
          <w:u w:val="single"/>
        </w:rPr>
        <w:t>)</w:t>
      </w:r>
      <w:r w:rsidR="00032E79" w:rsidRPr="00032E79">
        <w:rPr>
          <w:b/>
          <w:sz w:val="21"/>
          <w:szCs w:val="21"/>
          <w:u w:val="single"/>
        </w:rPr>
        <w:t xml:space="preserve"> рублей 00 копеек</w:t>
      </w:r>
      <w:r w:rsidRPr="00032E79">
        <w:rPr>
          <w:sz w:val="21"/>
          <w:szCs w:val="21"/>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032E79">
        <w:rPr>
          <w:sz w:val="21"/>
          <w:szCs w:val="21"/>
        </w:rPr>
        <w:t xml:space="preserve"> на весь срок исполнения договора, то есть является конечной.</w:t>
      </w:r>
    </w:p>
    <w:p w:rsidR="00430DDF" w:rsidRPr="00032E79" w:rsidRDefault="00430DDF" w:rsidP="00430DDF">
      <w:pPr>
        <w:widowControl w:val="0"/>
        <w:shd w:val="clear" w:color="auto" w:fill="FFFFFF"/>
        <w:suppressAutoHyphens/>
        <w:autoSpaceDE w:val="0"/>
        <w:autoSpaceDN w:val="0"/>
        <w:adjustRightInd w:val="0"/>
        <w:jc w:val="both"/>
        <w:rPr>
          <w:sz w:val="21"/>
          <w:szCs w:val="21"/>
        </w:rPr>
      </w:pPr>
      <w:r w:rsidRPr="00032E79">
        <w:rPr>
          <w:sz w:val="21"/>
          <w:szCs w:val="21"/>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032E79">
        <w:rPr>
          <w:sz w:val="21"/>
          <w:szCs w:val="21"/>
        </w:rPr>
        <w:t>дств с р</w:t>
      </w:r>
      <w:proofErr w:type="gramEnd"/>
      <w:r w:rsidRPr="00032E79">
        <w:rPr>
          <w:sz w:val="21"/>
          <w:szCs w:val="21"/>
        </w:rPr>
        <w:t>асчетного счета Заказчика.</w:t>
      </w:r>
    </w:p>
    <w:p w:rsidR="00430DDF" w:rsidRPr="00032E79" w:rsidRDefault="00430DDF" w:rsidP="00430DDF">
      <w:pPr>
        <w:widowControl w:val="0"/>
        <w:shd w:val="clear" w:color="auto" w:fill="FFFFFF"/>
        <w:suppressAutoHyphens/>
        <w:autoSpaceDE w:val="0"/>
        <w:autoSpaceDN w:val="0"/>
        <w:adjustRightInd w:val="0"/>
        <w:jc w:val="both"/>
        <w:rPr>
          <w:sz w:val="21"/>
          <w:szCs w:val="21"/>
        </w:rPr>
      </w:pPr>
      <w:r w:rsidRPr="00032E79">
        <w:rPr>
          <w:sz w:val="21"/>
          <w:szCs w:val="21"/>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30DDF" w:rsidRPr="00032E79" w:rsidRDefault="00430DDF" w:rsidP="00430DDF">
      <w:pPr>
        <w:widowControl w:val="0"/>
        <w:shd w:val="clear" w:color="auto" w:fill="FFFFFF"/>
        <w:suppressAutoHyphens/>
        <w:autoSpaceDE w:val="0"/>
        <w:autoSpaceDN w:val="0"/>
        <w:adjustRightInd w:val="0"/>
        <w:jc w:val="both"/>
        <w:rPr>
          <w:sz w:val="21"/>
          <w:szCs w:val="21"/>
        </w:rPr>
      </w:pPr>
      <w:r w:rsidRPr="00032E79">
        <w:rPr>
          <w:sz w:val="21"/>
          <w:szCs w:val="21"/>
        </w:rPr>
        <w:t xml:space="preserve">2.4. В случае изменения потребности </w:t>
      </w:r>
      <w:proofErr w:type="gramStart"/>
      <w:r w:rsidRPr="00032E79">
        <w:rPr>
          <w:sz w:val="21"/>
          <w:szCs w:val="21"/>
        </w:rPr>
        <w:t>Заказчика</w:t>
      </w:r>
      <w:proofErr w:type="gramEnd"/>
      <w:r w:rsidRPr="00032E79">
        <w:rPr>
          <w:sz w:val="21"/>
          <w:szCs w:val="21"/>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30DDF" w:rsidRPr="00032E79" w:rsidRDefault="00430DDF" w:rsidP="00430DDF">
      <w:pPr>
        <w:widowControl w:val="0"/>
        <w:shd w:val="clear" w:color="auto" w:fill="FFFFFF"/>
        <w:suppressAutoHyphens/>
        <w:autoSpaceDE w:val="0"/>
        <w:autoSpaceDN w:val="0"/>
        <w:adjustRightInd w:val="0"/>
        <w:jc w:val="both"/>
        <w:rPr>
          <w:sz w:val="21"/>
          <w:szCs w:val="21"/>
        </w:rPr>
      </w:pPr>
      <w:r w:rsidRPr="00032E79">
        <w:rPr>
          <w:sz w:val="21"/>
          <w:szCs w:val="21"/>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32E79" w:rsidRPr="00032E79" w:rsidRDefault="00032E79" w:rsidP="00430DDF">
      <w:pPr>
        <w:widowControl w:val="0"/>
        <w:shd w:val="clear" w:color="auto" w:fill="FFFFFF"/>
        <w:suppressAutoHyphens/>
        <w:autoSpaceDE w:val="0"/>
        <w:autoSpaceDN w:val="0"/>
        <w:adjustRightInd w:val="0"/>
        <w:jc w:val="both"/>
        <w:rPr>
          <w:sz w:val="21"/>
          <w:szCs w:val="21"/>
        </w:rPr>
      </w:pPr>
    </w:p>
    <w:p w:rsidR="00430DDF" w:rsidRPr="00032E79" w:rsidRDefault="00430DDF" w:rsidP="00430DDF">
      <w:pPr>
        <w:numPr>
          <w:ilvl w:val="0"/>
          <w:numId w:val="2"/>
        </w:numPr>
        <w:jc w:val="center"/>
        <w:rPr>
          <w:sz w:val="21"/>
          <w:szCs w:val="21"/>
        </w:rPr>
      </w:pPr>
      <w:r w:rsidRPr="00032E79">
        <w:rPr>
          <w:b/>
          <w:sz w:val="21"/>
          <w:szCs w:val="21"/>
        </w:rPr>
        <w:t>Обязанности Сторон</w:t>
      </w:r>
    </w:p>
    <w:p w:rsidR="00430DDF" w:rsidRPr="00032E79" w:rsidRDefault="00430DDF" w:rsidP="00430DDF">
      <w:pPr>
        <w:suppressAutoHyphens/>
        <w:jc w:val="both"/>
        <w:rPr>
          <w:sz w:val="21"/>
          <w:szCs w:val="21"/>
        </w:rPr>
      </w:pPr>
      <w:r w:rsidRPr="00032E79">
        <w:rPr>
          <w:b/>
          <w:bCs/>
          <w:sz w:val="21"/>
          <w:szCs w:val="21"/>
        </w:rPr>
        <w:t>3.1. Исполнитель обязан:</w:t>
      </w:r>
    </w:p>
    <w:p w:rsidR="00430DDF" w:rsidRPr="00032E79" w:rsidRDefault="00430DDF" w:rsidP="00430DDF">
      <w:pPr>
        <w:pStyle w:val="a4"/>
        <w:widowControl w:val="0"/>
        <w:suppressAutoHyphens w:val="0"/>
        <w:autoSpaceDE w:val="0"/>
        <w:autoSpaceDN w:val="0"/>
        <w:adjustRightInd w:val="0"/>
        <w:spacing w:after="0" w:line="240" w:lineRule="auto"/>
        <w:ind w:left="0"/>
        <w:jc w:val="both"/>
        <w:rPr>
          <w:rFonts w:ascii="Times New Roman" w:hAnsi="Times New Roman"/>
          <w:sz w:val="21"/>
          <w:szCs w:val="21"/>
        </w:rPr>
      </w:pPr>
      <w:r w:rsidRPr="00032E79">
        <w:rPr>
          <w:rFonts w:ascii="Times New Roman" w:hAnsi="Times New Roman"/>
          <w:sz w:val="21"/>
          <w:szCs w:val="21"/>
        </w:rPr>
        <w:t>3.1.1. Своевременно и надлежащим образом оказать услуги в соответствии со спецификацией (Приложение № 1 к договору).</w:t>
      </w:r>
    </w:p>
    <w:p w:rsidR="00430DDF" w:rsidRPr="00032E79" w:rsidRDefault="00430DDF" w:rsidP="00430DDF">
      <w:pPr>
        <w:pStyle w:val="a4"/>
        <w:widowControl w:val="0"/>
        <w:suppressAutoHyphens w:val="0"/>
        <w:autoSpaceDE w:val="0"/>
        <w:autoSpaceDN w:val="0"/>
        <w:adjustRightInd w:val="0"/>
        <w:spacing w:after="0" w:line="240" w:lineRule="auto"/>
        <w:ind w:left="0"/>
        <w:jc w:val="both"/>
        <w:rPr>
          <w:rFonts w:ascii="Times New Roman" w:hAnsi="Times New Roman"/>
          <w:sz w:val="21"/>
          <w:szCs w:val="21"/>
        </w:rPr>
      </w:pPr>
      <w:r w:rsidRPr="00032E79">
        <w:rPr>
          <w:rFonts w:ascii="Times New Roman" w:hAnsi="Times New Roman"/>
          <w:sz w:val="21"/>
          <w:szCs w:val="21"/>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30DDF" w:rsidRPr="00032E79" w:rsidRDefault="00430DDF" w:rsidP="00430DDF">
      <w:pPr>
        <w:pStyle w:val="a4"/>
        <w:widowControl w:val="0"/>
        <w:suppressAutoHyphens w:val="0"/>
        <w:autoSpaceDE w:val="0"/>
        <w:autoSpaceDN w:val="0"/>
        <w:adjustRightInd w:val="0"/>
        <w:spacing w:after="0" w:line="240" w:lineRule="auto"/>
        <w:ind w:left="0"/>
        <w:jc w:val="both"/>
        <w:rPr>
          <w:rFonts w:ascii="Times New Roman" w:hAnsi="Times New Roman"/>
          <w:sz w:val="21"/>
          <w:szCs w:val="21"/>
        </w:rPr>
      </w:pPr>
      <w:r w:rsidRPr="00032E79">
        <w:rPr>
          <w:rFonts w:ascii="Times New Roman" w:hAnsi="Times New Roman"/>
          <w:color w:val="000000"/>
          <w:sz w:val="21"/>
          <w:szCs w:val="21"/>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30DDF" w:rsidRPr="00032E79" w:rsidRDefault="00430DDF" w:rsidP="00430DDF">
      <w:pPr>
        <w:pStyle w:val="a4"/>
        <w:widowControl w:val="0"/>
        <w:suppressAutoHyphens w:val="0"/>
        <w:autoSpaceDE w:val="0"/>
        <w:autoSpaceDN w:val="0"/>
        <w:adjustRightInd w:val="0"/>
        <w:spacing w:after="0" w:line="240" w:lineRule="auto"/>
        <w:ind w:left="0"/>
        <w:jc w:val="both"/>
        <w:rPr>
          <w:rFonts w:ascii="Times New Roman" w:hAnsi="Times New Roman"/>
          <w:sz w:val="21"/>
          <w:szCs w:val="21"/>
        </w:rPr>
      </w:pPr>
      <w:r w:rsidRPr="00032E79">
        <w:rPr>
          <w:rFonts w:ascii="Times New Roman" w:hAnsi="Times New Roman"/>
          <w:color w:val="000000"/>
          <w:sz w:val="21"/>
          <w:szCs w:val="21"/>
        </w:rPr>
        <w:t xml:space="preserve">3.1.4. Исполнитель обязан в течение срока действия договора предоставить по запросу Заказчика в течение </w:t>
      </w:r>
      <w:r w:rsidRPr="00032E79">
        <w:rPr>
          <w:rFonts w:ascii="Times New Roman" w:hAnsi="Times New Roman"/>
          <w:color w:val="000000"/>
          <w:sz w:val="21"/>
          <w:szCs w:val="21"/>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430DDF" w:rsidRPr="00032E79" w:rsidRDefault="00430DDF" w:rsidP="00430DDF">
      <w:pPr>
        <w:pStyle w:val="a4"/>
        <w:widowControl w:val="0"/>
        <w:suppressAutoHyphens w:val="0"/>
        <w:autoSpaceDE w:val="0"/>
        <w:autoSpaceDN w:val="0"/>
        <w:adjustRightInd w:val="0"/>
        <w:spacing w:after="0" w:line="240" w:lineRule="auto"/>
        <w:ind w:left="0"/>
        <w:jc w:val="both"/>
        <w:rPr>
          <w:rFonts w:ascii="Times New Roman" w:hAnsi="Times New Roman"/>
          <w:sz w:val="21"/>
          <w:szCs w:val="21"/>
        </w:rPr>
      </w:pPr>
      <w:r w:rsidRPr="00032E79">
        <w:rPr>
          <w:rFonts w:ascii="Times New Roman" w:hAnsi="Times New Roman"/>
          <w:sz w:val="21"/>
          <w:szCs w:val="21"/>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30DDF" w:rsidRPr="00032E79" w:rsidRDefault="00430DDF" w:rsidP="00430DDF">
      <w:pPr>
        <w:pStyle w:val="a4"/>
        <w:widowControl w:val="0"/>
        <w:suppressAutoHyphens w:val="0"/>
        <w:autoSpaceDE w:val="0"/>
        <w:autoSpaceDN w:val="0"/>
        <w:adjustRightInd w:val="0"/>
        <w:spacing w:after="0" w:line="240" w:lineRule="auto"/>
        <w:ind w:left="0"/>
        <w:jc w:val="both"/>
        <w:rPr>
          <w:rFonts w:ascii="Times New Roman" w:hAnsi="Times New Roman"/>
          <w:sz w:val="21"/>
          <w:szCs w:val="21"/>
        </w:rPr>
      </w:pPr>
      <w:r w:rsidRPr="00032E79">
        <w:rPr>
          <w:rFonts w:ascii="Times New Roman" w:hAnsi="Times New Roman"/>
          <w:sz w:val="21"/>
          <w:szCs w:val="21"/>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30DDF" w:rsidRPr="00032E79" w:rsidRDefault="00430DDF" w:rsidP="00430DDF">
      <w:pPr>
        <w:pStyle w:val="a4"/>
        <w:widowControl w:val="0"/>
        <w:suppressAutoHyphens w:val="0"/>
        <w:autoSpaceDE w:val="0"/>
        <w:autoSpaceDN w:val="0"/>
        <w:adjustRightInd w:val="0"/>
        <w:spacing w:after="0" w:line="240" w:lineRule="auto"/>
        <w:ind w:left="0"/>
        <w:jc w:val="both"/>
        <w:rPr>
          <w:rFonts w:ascii="Times New Roman" w:hAnsi="Times New Roman"/>
          <w:b/>
          <w:sz w:val="21"/>
          <w:szCs w:val="21"/>
        </w:rPr>
      </w:pPr>
      <w:r w:rsidRPr="00032E79">
        <w:rPr>
          <w:rFonts w:ascii="Times New Roman" w:hAnsi="Times New Roman"/>
          <w:sz w:val="21"/>
          <w:szCs w:val="21"/>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30DDF" w:rsidRPr="00032E79" w:rsidRDefault="00430DDF" w:rsidP="00430DDF">
      <w:pPr>
        <w:widowControl w:val="0"/>
        <w:suppressAutoHyphens/>
        <w:autoSpaceDE w:val="0"/>
        <w:autoSpaceDN w:val="0"/>
        <w:adjustRightInd w:val="0"/>
        <w:jc w:val="both"/>
        <w:rPr>
          <w:sz w:val="21"/>
          <w:szCs w:val="21"/>
        </w:rPr>
      </w:pPr>
      <w:r w:rsidRPr="00032E79">
        <w:rPr>
          <w:b/>
          <w:bCs/>
          <w:sz w:val="21"/>
          <w:szCs w:val="21"/>
        </w:rPr>
        <w:t>3.2. Заказчик обязан:</w:t>
      </w:r>
    </w:p>
    <w:p w:rsidR="00430DDF" w:rsidRPr="00032E79" w:rsidRDefault="00430DDF" w:rsidP="00430DDF">
      <w:pPr>
        <w:pStyle w:val="a4"/>
        <w:widowControl w:val="0"/>
        <w:autoSpaceDE w:val="0"/>
        <w:autoSpaceDN w:val="0"/>
        <w:adjustRightInd w:val="0"/>
        <w:spacing w:after="0" w:line="240" w:lineRule="auto"/>
        <w:ind w:left="0"/>
        <w:jc w:val="both"/>
        <w:rPr>
          <w:rFonts w:ascii="Times New Roman" w:hAnsi="Times New Roman"/>
          <w:sz w:val="21"/>
          <w:szCs w:val="21"/>
        </w:rPr>
      </w:pPr>
      <w:r w:rsidRPr="00032E79">
        <w:rPr>
          <w:rFonts w:ascii="Times New Roman" w:hAnsi="Times New Roman"/>
          <w:sz w:val="21"/>
          <w:szCs w:val="21"/>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30DDF" w:rsidRPr="00032E79" w:rsidRDefault="00430DDF" w:rsidP="00430DDF">
      <w:pPr>
        <w:pStyle w:val="a4"/>
        <w:widowControl w:val="0"/>
        <w:autoSpaceDE w:val="0"/>
        <w:autoSpaceDN w:val="0"/>
        <w:adjustRightInd w:val="0"/>
        <w:spacing w:after="0" w:line="240" w:lineRule="auto"/>
        <w:ind w:left="0"/>
        <w:jc w:val="both"/>
        <w:rPr>
          <w:rFonts w:ascii="Times New Roman" w:hAnsi="Times New Roman"/>
          <w:sz w:val="21"/>
          <w:szCs w:val="21"/>
        </w:rPr>
      </w:pPr>
      <w:r w:rsidRPr="00032E79">
        <w:rPr>
          <w:rFonts w:ascii="Times New Roman" w:hAnsi="Times New Roman"/>
          <w:sz w:val="21"/>
          <w:szCs w:val="21"/>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30DDF" w:rsidRPr="00032E79" w:rsidRDefault="00430DDF" w:rsidP="00430DDF">
      <w:pPr>
        <w:pStyle w:val="a4"/>
        <w:widowControl w:val="0"/>
        <w:autoSpaceDE w:val="0"/>
        <w:autoSpaceDN w:val="0"/>
        <w:adjustRightInd w:val="0"/>
        <w:spacing w:after="0" w:line="240" w:lineRule="auto"/>
        <w:ind w:left="0"/>
        <w:jc w:val="both"/>
        <w:rPr>
          <w:rFonts w:ascii="Times New Roman" w:hAnsi="Times New Roman"/>
          <w:sz w:val="21"/>
          <w:szCs w:val="21"/>
        </w:rPr>
      </w:pPr>
      <w:r w:rsidRPr="00032E79">
        <w:rPr>
          <w:rFonts w:ascii="Times New Roman" w:hAnsi="Times New Roman"/>
          <w:sz w:val="21"/>
          <w:szCs w:val="21"/>
        </w:rPr>
        <w:t>3.2.3. Своевременно принять и оплатить надлежащим образом оказанные услуги в соответствии с договором.</w:t>
      </w:r>
    </w:p>
    <w:p w:rsidR="00430DDF" w:rsidRPr="00032E79" w:rsidRDefault="00430DDF" w:rsidP="00430DDF">
      <w:pPr>
        <w:pStyle w:val="a4"/>
        <w:widowControl w:val="0"/>
        <w:autoSpaceDE w:val="0"/>
        <w:autoSpaceDN w:val="0"/>
        <w:adjustRightInd w:val="0"/>
        <w:spacing w:after="0" w:line="240" w:lineRule="auto"/>
        <w:ind w:left="0"/>
        <w:jc w:val="both"/>
        <w:rPr>
          <w:rFonts w:ascii="Times New Roman" w:hAnsi="Times New Roman"/>
          <w:sz w:val="21"/>
          <w:szCs w:val="21"/>
        </w:rPr>
      </w:pPr>
      <w:r w:rsidRPr="00032E79">
        <w:rPr>
          <w:rFonts w:ascii="Times New Roman" w:hAnsi="Times New Roman"/>
          <w:sz w:val="21"/>
          <w:szCs w:val="21"/>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32E79" w:rsidRPr="00032E79" w:rsidRDefault="00032E79" w:rsidP="00430DDF">
      <w:pPr>
        <w:pStyle w:val="a4"/>
        <w:widowControl w:val="0"/>
        <w:autoSpaceDE w:val="0"/>
        <w:autoSpaceDN w:val="0"/>
        <w:adjustRightInd w:val="0"/>
        <w:spacing w:after="0" w:line="240" w:lineRule="auto"/>
        <w:ind w:left="0"/>
        <w:jc w:val="both"/>
        <w:rPr>
          <w:rFonts w:ascii="Times New Roman" w:hAnsi="Times New Roman"/>
          <w:sz w:val="21"/>
          <w:szCs w:val="21"/>
        </w:rPr>
      </w:pPr>
    </w:p>
    <w:p w:rsidR="00430DDF" w:rsidRPr="00032E79" w:rsidRDefault="00430DDF" w:rsidP="00430DDF">
      <w:pPr>
        <w:pStyle w:val="a4"/>
        <w:numPr>
          <w:ilvl w:val="0"/>
          <w:numId w:val="2"/>
        </w:numPr>
        <w:suppressAutoHyphens w:val="0"/>
        <w:spacing w:after="0" w:line="240" w:lineRule="auto"/>
        <w:jc w:val="center"/>
        <w:rPr>
          <w:rFonts w:ascii="Times New Roman" w:hAnsi="Times New Roman"/>
          <w:sz w:val="21"/>
          <w:szCs w:val="21"/>
        </w:rPr>
      </w:pPr>
      <w:r w:rsidRPr="00032E79">
        <w:rPr>
          <w:rFonts w:ascii="Times New Roman" w:hAnsi="Times New Roman"/>
          <w:b/>
          <w:bCs/>
          <w:sz w:val="21"/>
          <w:szCs w:val="21"/>
        </w:rPr>
        <w:t>Порядок приемки услуг.</w:t>
      </w:r>
    </w:p>
    <w:p w:rsidR="00430DDF" w:rsidRPr="00032E79" w:rsidRDefault="00430DDF" w:rsidP="00430DDF">
      <w:pPr>
        <w:pStyle w:val="a3"/>
        <w:shd w:val="clear" w:color="auto" w:fill="FFFFFF"/>
        <w:spacing w:after="0" w:line="100" w:lineRule="atLeast"/>
        <w:jc w:val="both"/>
        <w:rPr>
          <w:rFonts w:ascii="Times New Roman" w:hAnsi="Times New Roman" w:cs="Times New Roman"/>
          <w:color w:val="auto"/>
          <w:sz w:val="21"/>
          <w:szCs w:val="21"/>
        </w:rPr>
      </w:pPr>
      <w:r w:rsidRPr="00032E79">
        <w:rPr>
          <w:rFonts w:ascii="Times New Roman" w:hAnsi="Times New Roman" w:cs="Times New Roman"/>
          <w:sz w:val="21"/>
          <w:szCs w:val="21"/>
        </w:rPr>
        <w:t xml:space="preserve">4.1. Приемка услуг по настоящему Договору оформляется актом об оказании услуг.  </w:t>
      </w:r>
      <w:r w:rsidRPr="00032E79">
        <w:rPr>
          <w:rFonts w:ascii="Times New Roman" w:hAnsi="Times New Roman" w:cs="Times New Roman"/>
          <w:color w:val="auto"/>
          <w:sz w:val="21"/>
          <w:szCs w:val="21"/>
        </w:rPr>
        <w:t>По решению Заказчика для приемки результатов оказания услуг по Договору (его отдельных этапов) может создаваться приемочная комиссия.</w:t>
      </w:r>
      <w:r w:rsidR="00032E79" w:rsidRPr="00032E79">
        <w:rPr>
          <w:rFonts w:ascii="Times New Roman" w:hAnsi="Times New Roman" w:cs="Times New Roman"/>
          <w:color w:val="auto"/>
          <w:sz w:val="21"/>
          <w:szCs w:val="21"/>
        </w:rPr>
        <w:t xml:space="preserve"> </w:t>
      </w:r>
      <w:r w:rsidRPr="00032E79">
        <w:rPr>
          <w:rFonts w:ascii="Times New Roman" w:hAnsi="Times New Roman" w:cs="Times New Roman"/>
          <w:color w:val="auto"/>
          <w:sz w:val="21"/>
          <w:szCs w:val="21"/>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32E79">
        <w:rPr>
          <w:rFonts w:ascii="Times New Roman" w:hAnsi="Times New Roman" w:cs="Times New Roman"/>
          <w:sz w:val="21"/>
          <w:szCs w:val="21"/>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32E79">
        <w:rPr>
          <w:rFonts w:ascii="Times New Roman" w:hAnsi="Times New Roman" w:cs="Times New Roman"/>
          <w:color w:val="auto"/>
          <w:sz w:val="21"/>
          <w:szCs w:val="21"/>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32E79">
        <w:rPr>
          <w:rFonts w:ascii="Times New Roman" w:hAnsi="Times New Roman" w:cs="Times New Roman"/>
          <w:color w:val="auto"/>
          <w:sz w:val="21"/>
          <w:szCs w:val="21"/>
        </w:rPr>
        <w:t>и</w:t>
      </w:r>
      <w:proofErr w:type="gramEnd"/>
      <w:r w:rsidRPr="00032E79">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430DDF" w:rsidRPr="00032E79" w:rsidRDefault="00430DDF" w:rsidP="00430DDF">
      <w:pPr>
        <w:suppressAutoHyphens/>
        <w:jc w:val="both"/>
        <w:rPr>
          <w:sz w:val="21"/>
          <w:szCs w:val="21"/>
        </w:rPr>
      </w:pPr>
      <w:r w:rsidRPr="00032E79">
        <w:rPr>
          <w:sz w:val="21"/>
          <w:szCs w:val="21"/>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30DDF" w:rsidRPr="00032E79" w:rsidRDefault="00430DDF" w:rsidP="00430DDF">
      <w:pPr>
        <w:suppressAutoHyphens/>
        <w:ind w:firstLine="709"/>
        <w:jc w:val="both"/>
        <w:rPr>
          <w:sz w:val="21"/>
          <w:szCs w:val="21"/>
        </w:rPr>
      </w:pPr>
      <w:r w:rsidRPr="00032E79">
        <w:rPr>
          <w:sz w:val="21"/>
          <w:szCs w:val="21"/>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32E79" w:rsidRPr="00032E79" w:rsidRDefault="00032E79" w:rsidP="00430DDF">
      <w:pPr>
        <w:suppressAutoHyphens/>
        <w:ind w:firstLine="709"/>
        <w:jc w:val="both"/>
        <w:rPr>
          <w:sz w:val="21"/>
          <w:szCs w:val="21"/>
        </w:rPr>
      </w:pPr>
    </w:p>
    <w:p w:rsidR="00430DDF" w:rsidRPr="00032E79" w:rsidRDefault="00430DDF" w:rsidP="00430DDF">
      <w:pPr>
        <w:numPr>
          <w:ilvl w:val="0"/>
          <w:numId w:val="2"/>
        </w:numPr>
        <w:jc w:val="center"/>
        <w:rPr>
          <w:b/>
          <w:sz w:val="21"/>
          <w:szCs w:val="21"/>
        </w:rPr>
      </w:pPr>
      <w:r w:rsidRPr="00032E79">
        <w:rPr>
          <w:b/>
          <w:sz w:val="21"/>
          <w:szCs w:val="21"/>
        </w:rPr>
        <w:t>Ответственность сторон</w:t>
      </w:r>
    </w:p>
    <w:p w:rsidR="00430DDF" w:rsidRPr="00032E79" w:rsidRDefault="00430DDF" w:rsidP="00430DDF">
      <w:pPr>
        <w:jc w:val="both"/>
        <w:rPr>
          <w:sz w:val="21"/>
          <w:szCs w:val="21"/>
        </w:rPr>
      </w:pPr>
      <w:r w:rsidRPr="00032E79">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30DDF" w:rsidRPr="00032E79" w:rsidRDefault="00430DDF" w:rsidP="00430DDF">
      <w:pPr>
        <w:pStyle w:val="a4"/>
        <w:spacing w:after="0" w:line="240" w:lineRule="auto"/>
        <w:ind w:left="0"/>
        <w:jc w:val="both"/>
        <w:rPr>
          <w:rFonts w:ascii="Times New Roman" w:hAnsi="Times New Roman"/>
          <w:sz w:val="21"/>
          <w:szCs w:val="21"/>
        </w:rPr>
      </w:pPr>
      <w:r w:rsidRPr="00032E79">
        <w:rPr>
          <w:rFonts w:ascii="Times New Roman" w:hAnsi="Times New Roman"/>
          <w:sz w:val="21"/>
          <w:szCs w:val="21"/>
        </w:rPr>
        <w:t xml:space="preserve">5.2. За ненадлежащее исполнение или неисполнение обязательств, предусмотренных </w:t>
      </w:r>
      <w:proofErr w:type="spellStart"/>
      <w:r w:rsidRPr="00032E79">
        <w:rPr>
          <w:rFonts w:ascii="Times New Roman" w:hAnsi="Times New Roman"/>
          <w:sz w:val="21"/>
          <w:szCs w:val="21"/>
        </w:rPr>
        <w:t>пп</w:t>
      </w:r>
      <w:proofErr w:type="spellEnd"/>
      <w:r w:rsidRPr="00032E79">
        <w:rPr>
          <w:rFonts w:ascii="Times New Roman" w:hAnsi="Times New Roman"/>
          <w:sz w:val="21"/>
          <w:szCs w:val="21"/>
        </w:rPr>
        <w:t xml:space="preserve">. 3.1.1., 3.1.3., 3.1.5., 3.1.6.  настоящего договора, Исполнитель обязан уплатить штраф в размере 1% от стоимости невыполненных или </w:t>
      </w:r>
      <w:proofErr w:type="spellStart"/>
      <w:r w:rsidRPr="00032E79">
        <w:rPr>
          <w:rFonts w:ascii="Times New Roman" w:hAnsi="Times New Roman"/>
          <w:sz w:val="21"/>
          <w:szCs w:val="21"/>
        </w:rPr>
        <w:t>ненадлежаще</w:t>
      </w:r>
      <w:proofErr w:type="spellEnd"/>
      <w:r w:rsidRPr="00032E79">
        <w:rPr>
          <w:rFonts w:ascii="Times New Roman" w:hAnsi="Times New Roman"/>
          <w:sz w:val="21"/>
          <w:szCs w:val="21"/>
        </w:rPr>
        <w:t xml:space="preserve"> выполненных обязательств.</w:t>
      </w:r>
    </w:p>
    <w:p w:rsidR="00430DDF" w:rsidRPr="00032E79" w:rsidRDefault="00430DDF" w:rsidP="00430DDF">
      <w:pPr>
        <w:pStyle w:val="a4"/>
        <w:spacing w:after="0" w:line="240" w:lineRule="auto"/>
        <w:ind w:left="0"/>
        <w:jc w:val="both"/>
        <w:rPr>
          <w:rFonts w:ascii="Times New Roman" w:hAnsi="Times New Roman"/>
          <w:sz w:val="21"/>
          <w:szCs w:val="21"/>
        </w:rPr>
      </w:pPr>
      <w:r w:rsidRPr="00032E79">
        <w:rPr>
          <w:rFonts w:ascii="Times New Roman" w:hAnsi="Times New Roman"/>
          <w:sz w:val="21"/>
          <w:szCs w:val="21"/>
        </w:rPr>
        <w:t xml:space="preserve">5.3. </w:t>
      </w:r>
      <w:proofErr w:type="gramStart"/>
      <w:r w:rsidRPr="00032E79">
        <w:rPr>
          <w:rFonts w:ascii="Times New Roman" w:hAnsi="Times New Roman"/>
          <w:sz w:val="21"/>
          <w:szCs w:val="21"/>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30DDF" w:rsidRPr="00032E79" w:rsidRDefault="00430DDF" w:rsidP="00430DDF">
      <w:pPr>
        <w:pStyle w:val="a4"/>
        <w:spacing w:after="0" w:line="240" w:lineRule="auto"/>
        <w:ind w:left="0"/>
        <w:jc w:val="both"/>
        <w:rPr>
          <w:rFonts w:ascii="Times New Roman" w:hAnsi="Times New Roman"/>
          <w:sz w:val="21"/>
          <w:szCs w:val="21"/>
        </w:rPr>
      </w:pPr>
      <w:r w:rsidRPr="00032E79">
        <w:rPr>
          <w:rFonts w:ascii="Times New Roman" w:hAnsi="Times New Roman"/>
          <w:sz w:val="21"/>
          <w:szCs w:val="21"/>
        </w:rPr>
        <w:lastRenderedPageBreak/>
        <w:t xml:space="preserve">5.4. </w:t>
      </w:r>
      <w:r w:rsidRPr="00032E79">
        <w:rPr>
          <w:rFonts w:ascii="Times New Roman" w:hAnsi="Times New Roman" w:cs="Times New Roman"/>
          <w:sz w:val="21"/>
          <w:szCs w:val="21"/>
        </w:rPr>
        <w:t xml:space="preserve">В случае нарушения Исполнителем сроков, предусмотренных </w:t>
      </w:r>
      <w:proofErr w:type="spellStart"/>
      <w:r w:rsidRPr="00032E79">
        <w:rPr>
          <w:rFonts w:ascii="Times New Roman" w:hAnsi="Times New Roman" w:cs="Times New Roman"/>
          <w:sz w:val="21"/>
          <w:szCs w:val="21"/>
        </w:rPr>
        <w:t>пп</w:t>
      </w:r>
      <w:proofErr w:type="spellEnd"/>
      <w:r w:rsidRPr="00032E79">
        <w:rPr>
          <w:rFonts w:ascii="Times New Roman" w:hAnsi="Times New Roman" w:cs="Times New Roman"/>
          <w:sz w:val="21"/>
          <w:szCs w:val="21"/>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30DDF" w:rsidRPr="00032E79" w:rsidRDefault="00430DDF" w:rsidP="00430DDF">
      <w:pPr>
        <w:widowControl w:val="0"/>
        <w:shd w:val="clear" w:color="auto" w:fill="FFFFFF"/>
        <w:suppressAutoHyphens/>
        <w:autoSpaceDE w:val="0"/>
        <w:autoSpaceDN w:val="0"/>
        <w:adjustRightInd w:val="0"/>
        <w:jc w:val="both"/>
        <w:rPr>
          <w:color w:val="000000"/>
          <w:sz w:val="21"/>
          <w:szCs w:val="21"/>
        </w:rPr>
      </w:pPr>
      <w:r w:rsidRPr="00032E79">
        <w:rPr>
          <w:color w:val="000000"/>
          <w:sz w:val="21"/>
          <w:szCs w:val="21"/>
        </w:rPr>
        <w:t xml:space="preserve">5.5. Уплата неустойки не освобождает Исполнителя от выполнения своих обязательств по настоящему </w:t>
      </w:r>
      <w:r w:rsidRPr="00032E79">
        <w:rPr>
          <w:sz w:val="21"/>
          <w:szCs w:val="21"/>
        </w:rPr>
        <w:t>договор</w:t>
      </w:r>
      <w:r w:rsidRPr="00032E79">
        <w:rPr>
          <w:color w:val="000000"/>
          <w:sz w:val="21"/>
          <w:szCs w:val="21"/>
        </w:rPr>
        <w:t>у.</w:t>
      </w:r>
    </w:p>
    <w:p w:rsidR="00032E79" w:rsidRPr="00032E79" w:rsidRDefault="00032E79" w:rsidP="00430DDF">
      <w:pPr>
        <w:widowControl w:val="0"/>
        <w:shd w:val="clear" w:color="auto" w:fill="FFFFFF"/>
        <w:suppressAutoHyphens/>
        <w:autoSpaceDE w:val="0"/>
        <w:autoSpaceDN w:val="0"/>
        <w:adjustRightInd w:val="0"/>
        <w:jc w:val="both"/>
        <w:rPr>
          <w:color w:val="000000"/>
          <w:sz w:val="21"/>
          <w:szCs w:val="21"/>
        </w:rPr>
      </w:pPr>
    </w:p>
    <w:p w:rsidR="00430DDF" w:rsidRPr="00032E79" w:rsidRDefault="00430DDF" w:rsidP="00430DDF">
      <w:pPr>
        <w:pStyle w:val="a4"/>
        <w:numPr>
          <w:ilvl w:val="0"/>
          <w:numId w:val="3"/>
        </w:numPr>
        <w:suppressAutoHyphens w:val="0"/>
        <w:spacing w:after="0" w:line="240" w:lineRule="auto"/>
        <w:jc w:val="center"/>
        <w:rPr>
          <w:rFonts w:ascii="Times New Roman" w:hAnsi="Times New Roman" w:cs="Times New Roman"/>
          <w:b/>
          <w:sz w:val="21"/>
          <w:szCs w:val="21"/>
        </w:rPr>
      </w:pPr>
      <w:r w:rsidRPr="00032E79">
        <w:rPr>
          <w:rFonts w:ascii="Times New Roman" w:hAnsi="Times New Roman" w:cs="Times New Roman"/>
          <w:b/>
          <w:sz w:val="21"/>
          <w:szCs w:val="21"/>
        </w:rPr>
        <w:t>Обеспечение исполнения договора</w:t>
      </w:r>
    </w:p>
    <w:p w:rsidR="00430DDF" w:rsidRPr="00032E79" w:rsidRDefault="00430DDF" w:rsidP="00430DDF">
      <w:pPr>
        <w:pStyle w:val="a3"/>
        <w:tabs>
          <w:tab w:val="left" w:pos="0"/>
          <w:tab w:val="left" w:pos="1276"/>
        </w:tabs>
        <w:spacing w:after="0" w:line="240" w:lineRule="auto"/>
        <w:jc w:val="both"/>
        <w:rPr>
          <w:rFonts w:ascii="Times New Roman" w:hAnsi="Times New Roman" w:cs="Times New Roman"/>
          <w:b/>
          <w:sz w:val="21"/>
          <w:szCs w:val="21"/>
        </w:rPr>
      </w:pPr>
      <w:r w:rsidRPr="00032E79">
        <w:rPr>
          <w:rFonts w:ascii="Times New Roman" w:hAnsi="Times New Roman" w:cs="Times New Roman"/>
          <w:sz w:val="21"/>
          <w:szCs w:val="21"/>
        </w:rPr>
        <w:t xml:space="preserve">6.1. Размер обеспечения исполнения договора составляет </w:t>
      </w:r>
      <w:r w:rsidR="00032E79" w:rsidRPr="00032E79">
        <w:rPr>
          <w:rFonts w:ascii="Times New Roman" w:hAnsi="Times New Roman" w:cs="Times New Roman"/>
          <w:b/>
          <w:sz w:val="21"/>
          <w:szCs w:val="21"/>
          <w:u w:val="single"/>
        </w:rPr>
        <w:t>2 927,78</w:t>
      </w:r>
      <w:r w:rsidRPr="00032E79">
        <w:rPr>
          <w:rFonts w:ascii="Times New Roman" w:hAnsi="Times New Roman" w:cs="Times New Roman"/>
          <w:b/>
          <w:sz w:val="21"/>
          <w:szCs w:val="21"/>
          <w:u w:val="single"/>
        </w:rPr>
        <w:t xml:space="preserve"> рублей</w:t>
      </w:r>
      <w:r w:rsidRPr="00032E79">
        <w:rPr>
          <w:rFonts w:ascii="Times New Roman" w:hAnsi="Times New Roman" w:cs="Times New Roman"/>
          <w:sz w:val="21"/>
          <w:szCs w:val="21"/>
        </w:rPr>
        <w:t>.</w:t>
      </w:r>
    </w:p>
    <w:p w:rsidR="00430DDF" w:rsidRPr="00032E79" w:rsidRDefault="00430DDF" w:rsidP="00430DDF">
      <w:pPr>
        <w:pStyle w:val="a3"/>
        <w:tabs>
          <w:tab w:val="left" w:pos="0"/>
          <w:tab w:val="left" w:pos="1276"/>
        </w:tabs>
        <w:spacing w:after="0" w:line="240" w:lineRule="auto"/>
        <w:jc w:val="both"/>
        <w:rPr>
          <w:rFonts w:ascii="Times New Roman" w:hAnsi="Times New Roman" w:cs="Times New Roman"/>
          <w:b/>
          <w:sz w:val="21"/>
          <w:szCs w:val="21"/>
        </w:rPr>
      </w:pPr>
      <w:r w:rsidRPr="00032E79">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Заказчика. Способ о</w:t>
      </w:r>
      <w:r w:rsidRPr="00032E79">
        <w:rPr>
          <w:rFonts w:ascii="Times New Roman" w:hAnsi="Times New Roman" w:cs="Times New Roman"/>
          <w:sz w:val="21"/>
          <w:szCs w:val="21"/>
        </w:rPr>
        <w:t xml:space="preserve">беспечения исполнения Договора определяется Исполнителем самостоятельно. </w:t>
      </w:r>
    </w:p>
    <w:p w:rsidR="00430DDF" w:rsidRPr="00032E79" w:rsidRDefault="00430DDF" w:rsidP="00430DDF">
      <w:pPr>
        <w:pStyle w:val="a3"/>
        <w:tabs>
          <w:tab w:val="left" w:pos="0"/>
          <w:tab w:val="left" w:pos="1276"/>
        </w:tabs>
        <w:spacing w:after="0" w:line="240" w:lineRule="auto"/>
        <w:jc w:val="both"/>
        <w:rPr>
          <w:rFonts w:ascii="Times New Roman" w:hAnsi="Times New Roman" w:cs="Times New Roman"/>
          <w:b/>
          <w:sz w:val="21"/>
          <w:szCs w:val="21"/>
        </w:rPr>
      </w:pPr>
      <w:r w:rsidRPr="00032E79">
        <w:rPr>
          <w:rFonts w:ascii="Times New Roman" w:hAnsi="Times New Roman" w:cs="Times New Roman"/>
          <w:sz w:val="21"/>
          <w:szCs w:val="21"/>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30DDF" w:rsidRPr="00032E79" w:rsidRDefault="00430DDF" w:rsidP="00430DDF">
      <w:pPr>
        <w:pStyle w:val="a3"/>
        <w:tabs>
          <w:tab w:val="left" w:pos="0"/>
          <w:tab w:val="left" w:pos="1276"/>
        </w:tabs>
        <w:spacing w:after="0" w:line="240" w:lineRule="auto"/>
        <w:jc w:val="both"/>
        <w:rPr>
          <w:rFonts w:ascii="Times New Roman" w:hAnsi="Times New Roman" w:cs="Times New Roman"/>
          <w:sz w:val="21"/>
          <w:szCs w:val="21"/>
        </w:rPr>
      </w:pPr>
      <w:r w:rsidRPr="00032E79">
        <w:rPr>
          <w:rFonts w:ascii="Times New Roman" w:hAnsi="Times New Roman" w:cs="Times New Roman"/>
          <w:sz w:val="21"/>
          <w:szCs w:val="21"/>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30DDF" w:rsidRPr="00032E79" w:rsidRDefault="00430DDF" w:rsidP="00430DDF">
      <w:pPr>
        <w:pStyle w:val="a3"/>
        <w:tabs>
          <w:tab w:val="left" w:pos="0"/>
          <w:tab w:val="left" w:pos="1276"/>
        </w:tabs>
        <w:spacing w:after="0" w:line="240" w:lineRule="auto"/>
        <w:jc w:val="both"/>
        <w:rPr>
          <w:rFonts w:ascii="Times New Roman" w:hAnsi="Times New Roman" w:cs="Times New Roman"/>
          <w:sz w:val="21"/>
          <w:szCs w:val="21"/>
        </w:rPr>
      </w:pPr>
      <w:r w:rsidRPr="00032E79">
        <w:rPr>
          <w:rFonts w:ascii="Times New Roman" w:hAnsi="Times New Roman" w:cs="Times New Roman"/>
          <w:sz w:val="21"/>
          <w:szCs w:val="21"/>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30DDF" w:rsidRPr="00032E79" w:rsidRDefault="00430DDF" w:rsidP="00430DDF">
      <w:pPr>
        <w:pStyle w:val="a3"/>
        <w:tabs>
          <w:tab w:val="left" w:pos="0"/>
          <w:tab w:val="left" w:pos="1276"/>
        </w:tabs>
        <w:spacing w:after="0" w:line="240" w:lineRule="auto"/>
        <w:jc w:val="both"/>
        <w:rPr>
          <w:rFonts w:ascii="Times New Roman" w:hAnsi="Times New Roman" w:cs="Times New Roman"/>
          <w:sz w:val="21"/>
          <w:szCs w:val="21"/>
        </w:rPr>
      </w:pPr>
      <w:r w:rsidRPr="00032E79">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30DDF" w:rsidRPr="00032E79" w:rsidRDefault="00430DDF" w:rsidP="00430DDF">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032E79">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Исполнитель.</w:t>
      </w:r>
    </w:p>
    <w:p w:rsidR="00430DDF" w:rsidRPr="00032E79" w:rsidRDefault="00430DDF" w:rsidP="00430DDF">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032E79">
        <w:rPr>
          <w:rFonts w:ascii="Times New Roman" w:hAnsi="Times New Roman" w:cs="Times New Roman"/>
          <w:sz w:val="21"/>
          <w:szCs w:val="21"/>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32E79" w:rsidRPr="00032E79" w:rsidRDefault="00032E79" w:rsidP="00430DDF">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p>
    <w:p w:rsidR="00430DDF" w:rsidRPr="00032E79" w:rsidRDefault="00430DDF" w:rsidP="00430DDF">
      <w:pPr>
        <w:ind w:left="615"/>
        <w:jc w:val="center"/>
        <w:rPr>
          <w:b/>
          <w:sz w:val="21"/>
          <w:szCs w:val="21"/>
        </w:rPr>
      </w:pPr>
      <w:r w:rsidRPr="00032E79">
        <w:rPr>
          <w:b/>
          <w:sz w:val="21"/>
          <w:szCs w:val="21"/>
        </w:rPr>
        <w:t>7. Действие непреодолимой силы</w:t>
      </w:r>
    </w:p>
    <w:p w:rsidR="00430DDF" w:rsidRPr="00032E79" w:rsidRDefault="00430DDF" w:rsidP="00430DDF">
      <w:pPr>
        <w:suppressAutoHyphens/>
        <w:jc w:val="both"/>
        <w:rPr>
          <w:sz w:val="21"/>
          <w:szCs w:val="21"/>
        </w:rPr>
      </w:pPr>
      <w:r w:rsidRPr="00032E79">
        <w:rPr>
          <w:sz w:val="21"/>
          <w:szCs w:val="21"/>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30DDF" w:rsidRPr="00032E79" w:rsidRDefault="00430DDF" w:rsidP="00430DDF">
      <w:pPr>
        <w:suppressAutoHyphens/>
        <w:jc w:val="both"/>
        <w:rPr>
          <w:sz w:val="21"/>
          <w:szCs w:val="21"/>
        </w:rPr>
      </w:pPr>
      <w:r w:rsidRPr="00032E79">
        <w:rPr>
          <w:sz w:val="21"/>
          <w:szCs w:val="21"/>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30DDF" w:rsidRPr="00032E79" w:rsidRDefault="00430DDF" w:rsidP="00430DDF">
      <w:pPr>
        <w:suppressAutoHyphens/>
        <w:jc w:val="both"/>
        <w:rPr>
          <w:sz w:val="21"/>
          <w:szCs w:val="21"/>
        </w:rPr>
      </w:pPr>
      <w:r w:rsidRPr="00032E79">
        <w:rPr>
          <w:sz w:val="21"/>
          <w:szCs w:val="21"/>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32E79" w:rsidRPr="00032E79" w:rsidRDefault="00032E79" w:rsidP="00430DDF">
      <w:pPr>
        <w:suppressAutoHyphens/>
        <w:jc w:val="both"/>
        <w:rPr>
          <w:sz w:val="21"/>
          <w:szCs w:val="21"/>
        </w:rPr>
      </w:pPr>
    </w:p>
    <w:p w:rsidR="00430DDF" w:rsidRPr="00032E79" w:rsidRDefault="00430DDF" w:rsidP="00430DDF">
      <w:pPr>
        <w:ind w:left="615"/>
        <w:jc w:val="center"/>
        <w:rPr>
          <w:b/>
          <w:sz w:val="21"/>
          <w:szCs w:val="21"/>
        </w:rPr>
      </w:pPr>
      <w:r w:rsidRPr="00032E79">
        <w:rPr>
          <w:b/>
          <w:sz w:val="21"/>
          <w:szCs w:val="21"/>
        </w:rPr>
        <w:t>8. Рассмотрение споров</w:t>
      </w:r>
    </w:p>
    <w:p w:rsidR="00430DDF" w:rsidRPr="00032E79" w:rsidRDefault="00430DDF" w:rsidP="00430DDF">
      <w:pPr>
        <w:suppressAutoHyphens/>
        <w:jc w:val="both"/>
        <w:rPr>
          <w:sz w:val="21"/>
          <w:szCs w:val="21"/>
        </w:rPr>
      </w:pPr>
      <w:r w:rsidRPr="00032E79">
        <w:rPr>
          <w:sz w:val="21"/>
          <w:szCs w:val="21"/>
        </w:rPr>
        <w:t>8.1. Все споры или разногласия, возникшие между сторонами по настоящему договору и в связи с ним, разрешаются путем переговоров между ними.</w:t>
      </w:r>
    </w:p>
    <w:p w:rsidR="00430DDF" w:rsidRPr="00032E79" w:rsidRDefault="00430DDF" w:rsidP="00430DDF">
      <w:pPr>
        <w:suppressAutoHyphens/>
        <w:jc w:val="both"/>
        <w:rPr>
          <w:sz w:val="21"/>
          <w:szCs w:val="21"/>
        </w:rPr>
      </w:pPr>
      <w:r w:rsidRPr="00032E79">
        <w:rPr>
          <w:sz w:val="21"/>
          <w:szCs w:val="21"/>
        </w:rPr>
        <w:t>8.2. В случае невозможности разрешения споров или разногласий путем переговоров, они подлежат</w:t>
      </w:r>
      <w:r w:rsidR="00032E79" w:rsidRPr="00032E79">
        <w:rPr>
          <w:sz w:val="21"/>
          <w:szCs w:val="21"/>
        </w:rPr>
        <w:t xml:space="preserve"> </w:t>
      </w:r>
      <w:r w:rsidRPr="00032E79">
        <w:rPr>
          <w:sz w:val="21"/>
          <w:szCs w:val="21"/>
        </w:rPr>
        <w:t xml:space="preserve">рассмотрению в Арбитражном суде Иркутской области в установленном законодательством РФ порядке. </w:t>
      </w:r>
    </w:p>
    <w:p w:rsidR="00032E79" w:rsidRPr="00032E79" w:rsidRDefault="00032E79" w:rsidP="00430DDF">
      <w:pPr>
        <w:suppressAutoHyphens/>
        <w:jc w:val="both"/>
        <w:rPr>
          <w:sz w:val="21"/>
          <w:szCs w:val="21"/>
        </w:rPr>
      </w:pPr>
    </w:p>
    <w:p w:rsidR="00430DDF" w:rsidRPr="00032E79" w:rsidRDefault="00430DDF" w:rsidP="00430DDF">
      <w:pPr>
        <w:ind w:left="615"/>
        <w:jc w:val="center"/>
        <w:rPr>
          <w:b/>
          <w:sz w:val="21"/>
          <w:szCs w:val="21"/>
        </w:rPr>
      </w:pPr>
      <w:r w:rsidRPr="00032E79">
        <w:rPr>
          <w:b/>
          <w:sz w:val="21"/>
          <w:szCs w:val="21"/>
        </w:rPr>
        <w:t>9. Срок действия договора.</w:t>
      </w:r>
    </w:p>
    <w:p w:rsidR="00430DDF" w:rsidRPr="00032E79" w:rsidRDefault="00430DDF" w:rsidP="00430DDF">
      <w:pPr>
        <w:suppressAutoHyphens/>
        <w:jc w:val="both"/>
        <w:rPr>
          <w:sz w:val="21"/>
          <w:szCs w:val="21"/>
        </w:rPr>
      </w:pPr>
      <w:r w:rsidRPr="00032E79">
        <w:rPr>
          <w:sz w:val="21"/>
          <w:szCs w:val="21"/>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32E79" w:rsidRPr="00032E79" w:rsidRDefault="00032E79" w:rsidP="00430DDF">
      <w:pPr>
        <w:suppressAutoHyphens/>
        <w:jc w:val="both"/>
        <w:rPr>
          <w:sz w:val="21"/>
          <w:szCs w:val="21"/>
        </w:rPr>
      </w:pPr>
    </w:p>
    <w:p w:rsidR="00430DDF" w:rsidRPr="00032E79" w:rsidRDefault="00430DDF" w:rsidP="00430DDF">
      <w:pPr>
        <w:pStyle w:val="a8"/>
        <w:tabs>
          <w:tab w:val="left" w:pos="0"/>
        </w:tabs>
        <w:ind w:firstLine="709"/>
        <w:jc w:val="center"/>
        <w:rPr>
          <w:b/>
          <w:sz w:val="21"/>
          <w:szCs w:val="21"/>
        </w:rPr>
      </w:pPr>
      <w:r w:rsidRPr="00032E79">
        <w:rPr>
          <w:b/>
          <w:sz w:val="21"/>
          <w:szCs w:val="21"/>
        </w:rPr>
        <w:t>10. Прочие условия</w:t>
      </w:r>
    </w:p>
    <w:p w:rsidR="00430DDF" w:rsidRPr="00032E79" w:rsidRDefault="00430DDF" w:rsidP="00430DDF">
      <w:pPr>
        <w:pStyle w:val="a8"/>
        <w:tabs>
          <w:tab w:val="left" w:pos="2268"/>
        </w:tabs>
        <w:jc w:val="both"/>
        <w:rPr>
          <w:sz w:val="21"/>
          <w:szCs w:val="21"/>
        </w:rPr>
      </w:pPr>
      <w:r w:rsidRPr="00032E79">
        <w:rPr>
          <w:sz w:val="21"/>
          <w:szCs w:val="21"/>
        </w:rPr>
        <w:t xml:space="preserve">10.1. Взаимоотношения Сторон, не урегулированные настоящим Договором, регулируются действующим законодательством.  </w:t>
      </w:r>
    </w:p>
    <w:p w:rsidR="00430DDF" w:rsidRPr="00032E79" w:rsidRDefault="00430DDF" w:rsidP="00430DDF">
      <w:pPr>
        <w:pStyle w:val="2"/>
        <w:ind w:firstLine="0"/>
        <w:rPr>
          <w:sz w:val="21"/>
          <w:szCs w:val="21"/>
        </w:rPr>
      </w:pPr>
      <w:r w:rsidRPr="00032E79">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430DDF" w:rsidRPr="00032E79" w:rsidRDefault="00430DDF" w:rsidP="00430DDF">
      <w:pPr>
        <w:pStyle w:val="2"/>
        <w:ind w:firstLine="0"/>
        <w:rPr>
          <w:sz w:val="21"/>
          <w:szCs w:val="21"/>
        </w:rPr>
      </w:pPr>
      <w:r w:rsidRPr="00032E79">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30DDF" w:rsidRPr="00032E79" w:rsidRDefault="00430DDF" w:rsidP="00430DDF">
      <w:pPr>
        <w:pStyle w:val="32"/>
        <w:ind w:firstLine="0"/>
        <w:rPr>
          <w:rFonts w:ascii="Times New Roman" w:hAnsi="Times New Roman"/>
          <w:sz w:val="21"/>
          <w:szCs w:val="21"/>
        </w:rPr>
      </w:pPr>
      <w:r w:rsidRPr="00032E79">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30DDF" w:rsidRPr="00032E79" w:rsidRDefault="00430DDF" w:rsidP="00430DDF">
      <w:pPr>
        <w:pStyle w:val="32"/>
        <w:ind w:firstLine="0"/>
        <w:rPr>
          <w:rFonts w:ascii="Times New Roman" w:hAnsi="Times New Roman"/>
          <w:sz w:val="21"/>
          <w:szCs w:val="21"/>
        </w:rPr>
      </w:pPr>
      <w:r w:rsidRPr="00032E79">
        <w:rPr>
          <w:rFonts w:ascii="Times New Roman" w:hAnsi="Times New Roman"/>
          <w:sz w:val="21"/>
          <w:szCs w:val="21"/>
        </w:rPr>
        <w:t xml:space="preserve">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w:t>
      </w:r>
      <w:r w:rsidRPr="00032E79">
        <w:rPr>
          <w:rFonts w:ascii="Times New Roman" w:hAnsi="Times New Roman"/>
          <w:sz w:val="21"/>
          <w:szCs w:val="21"/>
        </w:rPr>
        <w:lastRenderedPageBreak/>
        <w:t>обязательств, предусмотренных договором, а также обратиться к Исполнителю с требованием о возмещении понесенных убытков при их наличии.</w:t>
      </w:r>
    </w:p>
    <w:p w:rsidR="00430DDF" w:rsidRPr="00032E79" w:rsidRDefault="00430DDF" w:rsidP="00430DDF">
      <w:pPr>
        <w:pStyle w:val="32"/>
        <w:ind w:firstLine="0"/>
        <w:rPr>
          <w:rFonts w:ascii="Times New Roman" w:hAnsi="Times New Roman"/>
          <w:sz w:val="21"/>
          <w:szCs w:val="21"/>
        </w:rPr>
      </w:pPr>
      <w:r w:rsidRPr="00032E79">
        <w:rPr>
          <w:rFonts w:ascii="Times New Roman" w:hAnsi="Times New Roman"/>
          <w:sz w:val="21"/>
          <w:szCs w:val="21"/>
        </w:rPr>
        <w:t>10.6. Расторжение договора влечет за собой прекращение обязатель</w:t>
      </w:r>
      <w:proofErr w:type="gramStart"/>
      <w:r w:rsidRPr="00032E79">
        <w:rPr>
          <w:rFonts w:ascii="Times New Roman" w:hAnsi="Times New Roman"/>
          <w:sz w:val="21"/>
          <w:szCs w:val="21"/>
        </w:rPr>
        <w:t>ств ст</w:t>
      </w:r>
      <w:proofErr w:type="gramEnd"/>
      <w:r w:rsidRPr="00032E79">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430DDF" w:rsidRPr="00032E79" w:rsidRDefault="00430DDF" w:rsidP="00430DDF">
      <w:pPr>
        <w:jc w:val="both"/>
        <w:rPr>
          <w:sz w:val="21"/>
          <w:szCs w:val="21"/>
        </w:rPr>
      </w:pPr>
      <w:r w:rsidRPr="00032E79">
        <w:rPr>
          <w:sz w:val="21"/>
          <w:szCs w:val="21"/>
        </w:rPr>
        <w:t>10.7. К настоящему Договору прилагается и является его неотъемлемой частью</w:t>
      </w:r>
    </w:p>
    <w:p w:rsidR="00430DDF" w:rsidRPr="00032E79" w:rsidRDefault="00430DDF" w:rsidP="00430DDF">
      <w:pPr>
        <w:jc w:val="both"/>
        <w:rPr>
          <w:i/>
          <w:sz w:val="21"/>
          <w:szCs w:val="21"/>
        </w:rPr>
      </w:pPr>
      <w:r w:rsidRPr="00032E79">
        <w:rPr>
          <w:i/>
          <w:sz w:val="21"/>
          <w:szCs w:val="21"/>
        </w:rPr>
        <w:t>- Спецификация (Приложение № 1)</w:t>
      </w:r>
    </w:p>
    <w:p w:rsidR="00032E79" w:rsidRPr="00032E79" w:rsidRDefault="00032E79" w:rsidP="00430DDF">
      <w:pPr>
        <w:jc w:val="both"/>
        <w:rPr>
          <w:i/>
          <w:sz w:val="21"/>
          <w:szCs w:val="21"/>
        </w:rPr>
      </w:pPr>
    </w:p>
    <w:p w:rsidR="00430DDF" w:rsidRPr="00032E79" w:rsidRDefault="00430DDF" w:rsidP="00430DDF">
      <w:pPr>
        <w:ind w:left="615"/>
        <w:jc w:val="center"/>
        <w:rPr>
          <w:b/>
          <w:sz w:val="21"/>
          <w:szCs w:val="21"/>
        </w:rPr>
      </w:pPr>
      <w:r w:rsidRPr="00032E79">
        <w:rPr>
          <w:b/>
          <w:sz w:val="21"/>
          <w:szCs w:val="21"/>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430DDF" w:rsidRPr="00032E79" w:rsidTr="00E96969">
        <w:trPr>
          <w:trHeight w:val="3139"/>
        </w:trPr>
        <w:tc>
          <w:tcPr>
            <w:tcW w:w="5148" w:type="dxa"/>
          </w:tcPr>
          <w:p w:rsidR="00430DDF" w:rsidRPr="00032E79" w:rsidRDefault="00430DDF" w:rsidP="00E96969">
            <w:pPr>
              <w:pStyle w:val="a8"/>
              <w:widowControl w:val="0"/>
              <w:tabs>
                <w:tab w:val="left" w:pos="2268"/>
              </w:tabs>
              <w:rPr>
                <w:b/>
                <w:sz w:val="21"/>
                <w:szCs w:val="21"/>
              </w:rPr>
            </w:pPr>
            <w:r w:rsidRPr="00032E79">
              <w:rPr>
                <w:b/>
                <w:sz w:val="21"/>
                <w:szCs w:val="21"/>
              </w:rPr>
              <w:t>Заказчик:</w:t>
            </w:r>
          </w:p>
          <w:p w:rsidR="00430DDF" w:rsidRPr="00032E79" w:rsidRDefault="00430DDF" w:rsidP="00E96969">
            <w:pPr>
              <w:pStyle w:val="a8"/>
              <w:widowControl w:val="0"/>
              <w:tabs>
                <w:tab w:val="left" w:pos="2268"/>
              </w:tabs>
              <w:rPr>
                <w:b/>
                <w:sz w:val="21"/>
                <w:szCs w:val="21"/>
              </w:rPr>
            </w:pPr>
            <w:r w:rsidRPr="00032E79">
              <w:rPr>
                <w:b/>
                <w:sz w:val="21"/>
                <w:szCs w:val="21"/>
              </w:rPr>
              <w:t xml:space="preserve">ОГАУЗ «Иркутская городская клиническая больница № 8» </w:t>
            </w:r>
          </w:p>
          <w:p w:rsidR="00430DDF" w:rsidRPr="00032E79" w:rsidRDefault="00430DDF" w:rsidP="00E96969">
            <w:pPr>
              <w:pStyle w:val="a8"/>
              <w:widowControl w:val="0"/>
              <w:tabs>
                <w:tab w:val="left" w:pos="2268"/>
              </w:tabs>
              <w:rPr>
                <w:sz w:val="21"/>
                <w:szCs w:val="21"/>
              </w:rPr>
            </w:pPr>
            <w:r w:rsidRPr="00032E79">
              <w:rPr>
                <w:b/>
                <w:sz w:val="21"/>
                <w:szCs w:val="21"/>
              </w:rPr>
              <w:t xml:space="preserve">Адрес: </w:t>
            </w:r>
            <w:r w:rsidRPr="00032E79">
              <w:rPr>
                <w:sz w:val="21"/>
                <w:szCs w:val="21"/>
              </w:rPr>
              <w:t>664048, г. Иркутск, ул. Ярославского, 300</w:t>
            </w:r>
          </w:p>
          <w:p w:rsidR="00430DDF" w:rsidRPr="00032E79" w:rsidRDefault="00430DDF" w:rsidP="00E96969">
            <w:pPr>
              <w:pStyle w:val="a8"/>
              <w:widowControl w:val="0"/>
              <w:tabs>
                <w:tab w:val="left" w:pos="2268"/>
              </w:tabs>
              <w:rPr>
                <w:sz w:val="21"/>
                <w:szCs w:val="21"/>
              </w:rPr>
            </w:pPr>
            <w:r w:rsidRPr="00032E79">
              <w:rPr>
                <w:b/>
                <w:sz w:val="21"/>
                <w:szCs w:val="21"/>
              </w:rPr>
              <w:t xml:space="preserve">Телефон </w:t>
            </w:r>
            <w:r w:rsidRPr="00032E79">
              <w:rPr>
                <w:sz w:val="21"/>
                <w:szCs w:val="21"/>
              </w:rPr>
              <w:t>44-31-30, 502-490</w:t>
            </w:r>
          </w:p>
          <w:p w:rsidR="00430DDF" w:rsidRPr="00032E79" w:rsidRDefault="00430DDF" w:rsidP="00E96969">
            <w:pPr>
              <w:pStyle w:val="a8"/>
              <w:widowControl w:val="0"/>
              <w:tabs>
                <w:tab w:val="left" w:pos="2268"/>
              </w:tabs>
              <w:rPr>
                <w:sz w:val="21"/>
                <w:szCs w:val="21"/>
              </w:rPr>
            </w:pPr>
            <w:r w:rsidRPr="00032E79">
              <w:rPr>
                <w:b/>
                <w:sz w:val="21"/>
                <w:szCs w:val="21"/>
              </w:rPr>
              <w:t>ИНН</w:t>
            </w:r>
            <w:r w:rsidRPr="00032E79">
              <w:rPr>
                <w:sz w:val="21"/>
                <w:szCs w:val="21"/>
              </w:rPr>
              <w:t xml:space="preserve"> 3810009342</w:t>
            </w:r>
          </w:p>
          <w:p w:rsidR="00430DDF" w:rsidRPr="00032E79" w:rsidRDefault="00430DDF" w:rsidP="00E96969">
            <w:pPr>
              <w:pStyle w:val="a8"/>
              <w:widowControl w:val="0"/>
              <w:tabs>
                <w:tab w:val="left" w:pos="2268"/>
              </w:tabs>
              <w:rPr>
                <w:sz w:val="21"/>
                <w:szCs w:val="21"/>
              </w:rPr>
            </w:pPr>
            <w:r w:rsidRPr="00032E79">
              <w:rPr>
                <w:b/>
                <w:sz w:val="21"/>
                <w:szCs w:val="21"/>
              </w:rPr>
              <w:t>КПП</w:t>
            </w:r>
            <w:r w:rsidRPr="00032E79">
              <w:rPr>
                <w:sz w:val="21"/>
                <w:szCs w:val="21"/>
              </w:rPr>
              <w:t xml:space="preserve"> 381001001</w:t>
            </w:r>
          </w:p>
          <w:p w:rsidR="00430DDF" w:rsidRPr="00032E79" w:rsidRDefault="00430DDF" w:rsidP="00E96969">
            <w:pPr>
              <w:pStyle w:val="a3"/>
              <w:tabs>
                <w:tab w:val="left" w:pos="0"/>
              </w:tabs>
              <w:spacing w:after="0" w:line="240" w:lineRule="auto"/>
              <w:rPr>
                <w:sz w:val="21"/>
                <w:szCs w:val="21"/>
              </w:rPr>
            </w:pPr>
            <w:r w:rsidRPr="00032E79">
              <w:rPr>
                <w:rFonts w:ascii="Times New Roman" w:hAnsi="Times New Roman" w:cs="Times New Roman"/>
                <w:sz w:val="21"/>
                <w:szCs w:val="21"/>
              </w:rPr>
              <w:t>УФК по Иркутской области (Минфин Иркутской области, ОГАУЗ «Иркутская городская клиническая больница № 8», л/с 80303090207)</w:t>
            </w:r>
          </w:p>
          <w:p w:rsidR="00430DDF" w:rsidRPr="00032E79" w:rsidRDefault="00430DDF" w:rsidP="00E96969">
            <w:pPr>
              <w:tabs>
                <w:tab w:val="left" w:pos="0"/>
              </w:tabs>
              <w:rPr>
                <w:sz w:val="21"/>
                <w:szCs w:val="21"/>
              </w:rPr>
            </w:pPr>
            <w:proofErr w:type="spellStart"/>
            <w:proofErr w:type="gramStart"/>
            <w:r w:rsidRPr="00032E79">
              <w:rPr>
                <w:sz w:val="21"/>
                <w:szCs w:val="21"/>
              </w:rPr>
              <w:t>р</w:t>
            </w:r>
            <w:proofErr w:type="gramEnd"/>
            <w:r w:rsidRPr="00032E79">
              <w:rPr>
                <w:sz w:val="21"/>
                <w:szCs w:val="21"/>
              </w:rPr>
              <w:t>\сч</w:t>
            </w:r>
            <w:proofErr w:type="spellEnd"/>
            <w:r w:rsidRPr="00032E79">
              <w:rPr>
                <w:sz w:val="21"/>
                <w:szCs w:val="21"/>
              </w:rPr>
              <w:t xml:space="preserve">. 40601810850041002000 </w:t>
            </w:r>
          </w:p>
          <w:p w:rsidR="00430DDF" w:rsidRPr="00032E79" w:rsidRDefault="00430DDF" w:rsidP="00E96969">
            <w:pPr>
              <w:tabs>
                <w:tab w:val="left" w:pos="0"/>
              </w:tabs>
              <w:rPr>
                <w:sz w:val="21"/>
                <w:szCs w:val="21"/>
              </w:rPr>
            </w:pPr>
            <w:r w:rsidRPr="00032E79">
              <w:rPr>
                <w:sz w:val="21"/>
                <w:szCs w:val="21"/>
              </w:rPr>
              <w:t>БИК 042520001</w:t>
            </w:r>
          </w:p>
          <w:p w:rsidR="00430DDF" w:rsidRPr="00032E79" w:rsidRDefault="00430DDF" w:rsidP="00E96969">
            <w:pPr>
              <w:pStyle w:val="a8"/>
              <w:widowControl w:val="0"/>
              <w:tabs>
                <w:tab w:val="left" w:pos="2268"/>
              </w:tabs>
              <w:rPr>
                <w:sz w:val="21"/>
                <w:szCs w:val="21"/>
              </w:rPr>
            </w:pPr>
            <w:r w:rsidRPr="00032E79">
              <w:rPr>
                <w:sz w:val="21"/>
                <w:szCs w:val="21"/>
              </w:rPr>
              <w:t>БАНК Отделение Иркутск</w:t>
            </w:r>
          </w:p>
          <w:p w:rsidR="00430DDF" w:rsidRDefault="00430DDF" w:rsidP="00E96969">
            <w:pPr>
              <w:pStyle w:val="a8"/>
              <w:widowControl w:val="0"/>
              <w:tabs>
                <w:tab w:val="left" w:pos="2268"/>
              </w:tabs>
              <w:rPr>
                <w:sz w:val="21"/>
                <w:szCs w:val="21"/>
              </w:rPr>
            </w:pPr>
          </w:p>
          <w:p w:rsidR="00BC4041" w:rsidRPr="00032E79" w:rsidRDefault="00BC4041" w:rsidP="00E96969">
            <w:pPr>
              <w:pStyle w:val="a8"/>
              <w:widowControl w:val="0"/>
              <w:tabs>
                <w:tab w:val="left" w:pos="2268"/>
              </w:tabs>
              <w:rPr>
                <w:sz w:val="21"/>
                <w:szCs w:val="21"/>
              </w:rPr>
            </w:pPr>
          </w:p>
          <w:p w:rsidR="00430DDF" w:rsidRPr="00032E79" w:rsidRDefault="00430DDF" w:rsidP="00E96969">
            <w:pPr>
              <w:pStyle w:val="a8"/>
              <w:widowControl w:val="0"/>
              <w:tabs>
                <w:tab w:val="left" w:pos="2268"/>
              </w:tabs>
              <w:rPr>
                <w:b/>
                <w:sz w:val="21"/>
                <w:szCs w:val="21"/>
              </w:rPr>
            </w:pPr>
            <w:r w:rsidRPr="00032E79">
              <w:rPr>
                <w:b/>
                <w:sz w:val="21"/>
                <w:szCs w:val="21"/>
              </w:rPr>
              <w:t>Главный врач</w:t>
            </w:r>
          </w:p>
          <w:p w:rsidR="00430DDF" w:rsidRPr="00032E79" w:rsidRDefault="00430DDF" w:rsidP="00E96969">
            <w:pPr>
              <w:pStyle w:val="a8"/>
              <w:widowControl w:val="0"/>
              <w:tabs>
                <w:tab w:val="left" w:pos="2268"/>
              </w:tabs>
              <w:rPr>
                <w:b/>
                <w:sz w:val="21"/>
                <w:szCs w:val="21"/>
              </w:rPr>
            </w:pPr>
            <w:r w:rsidRPr="00032E79">
              <w:rPr>
                <w:b/>
                <w:sz w:val="21"/>
                <w:szCs w:val="21"/>
              </w:rPr>
              <w:t xml:space="preserve">_____________________/Ж. В. </w:t>
            </w:r>
            <w:proofErr w:type="spellStart"/>
            <w:r w:rsidRPr="00032E79">
              <w:rPr>
                <w:b/>
                <w:sz w:val="21"/>
                <w:szCs w:val="21"/>
              </w:rPr>
              <w:t>Есева</w:t>
            </w:r>
            <w:proofErr w:type="spellEnd"/>
            <w:r w:rsidRPr="00032E79">
              <w:rPr>
                <w:b/>
                <w:sz w:val="21"/>
                <w:szCs w:val="21"/>
              </w:rPr>
              <w:t>/</w:t>
            </w:r>
          </w:p>
          <w:p w:rsidR="00430DDF" w:rsidRPr="00032E79" w:rsidRDefault="00430DDF" w:rsidP="00E96969">
            <w:pPr>
              <w:pStyle w:val="ConsNonformat"/>
              <w:rPr>
                <w:rFonts w:ascii="Times New Roman" w:hAnsi="Times New Roman"/>
                <w:bCs/>
                <w:snapToGrid/>
                <w:sz w:val="21"/>
                <w:szCs w:val="21"/>
              </w:rPr>
            </w:pPr>
            <w:r w:rsidRPr="00032E79">
              <w:rPr>
                <w:rFonts w:ascii="Times New Roman" w:hAnsi="Times New Roman"/>
                <w:bCs/>
                <w:snapToGrid/>
                <w:sz w:val="21"/>
                <w:szCs w:val="21"/>
              </w:rPr>
              <w:t>М.П.</w:t>
            </w:r>
          </w:p>
        </w:tc>
        <w:tc>
          <w:tcPr>
            <w:tcW w:w="381" w:type="dxa"/>
          </w:tcPr>
          <w:p w:rsidR="00430DDF" w:rsidRPr="00032E79" w:rsidRDefault="00430DDF" w:rsidP="00E96969">
            <w:pPr>
              <w:pStyle w:val="a8"/>
              <w:widowControl w:val="0"/>
              <w:tabs>
                <w:tab w:val="left" w:pos="2268"/>
              </w:tabs>
              <w:rPr>
                <w:bCs/>
                <w:sz w:val="21"/>
                <w:szCs w:val="21"/>
              </w:rPr>
            </w:pPr>
          </w:p>
        </w:tc>
        <w:tc>
          <w:tcPr>
            <w:tcW w:w="4580" w:type="dxa"/>
          </w:tcPr>
          <w:p w:rsidR="00430DDF" w:rsidRPr="00032E79" w:rsidRDefault="00430DDF" w:rsidP="00E96969">
            <w:pPr>
              <w:widowControl w:val="0"/>
              <w:jc w:val="both"/>
              <w:rPr>
                <w:b/>
                <w:sz w:val="21"/>
                <w:szCs w:val="21"/>
              </w:rPr>
            </w:pPr>
            <w:r w:rsidRPr="00032E79">
              <w:rPr>
                <w:b/>
                <w:sz w:val="21"/>
                <w:szCs w:val="21"/>
              </w:rPr>
              <w:t xml:space="preserve">Поставщик: </w:t>
            </w:r>
          </w:p>
          <w:p w:rsidR="00430DDF" w:rsidRPr="00032E79" w:rsidRDefault="00032E79" w:rsidP="00E96969">
            <w:pPr>
              <w:widowControl w:val="0"/>
              <w:jc w:val="both"/>
              <w:rPr>
                <w:b/>
                <w:sz w:val="21"/>
                <w:szCs w:val="21"/>
              </w:rPr>
            </w:pPr>
            <w:r>
              <w:rPr>
                <w:b/>
                <w:sz w:val="21"/>
                <w:szCs w:val="21"/>
              </w:rPr>
              <w:t>ООО «Объемный мир»</w:t>
            </w:r>
          </w:p>
          <w:p w:rsidR="00430DDF" w:rsidRPr="00032E79" w:rsidRDefault="00430DDF" w:rsidP="00E96969">
            <w:pPr>
              <w:widowControl w:val="0"/>
              <w:tabs>
                <w:tab w:val="left" w:pos="5040"/>
              </w:tabs>
              <w:autoSpaceDE w:val="0"/>
              <w:autoSpaceDN w:val="0"/>
              <w:adjustRightInd w:val="0"/>
              <w:rPr>
                <w:sz w:val="21"/>
                <w:szCs w:val="21"/>
              </w:rPr>
            </w:pPr>
            <w:r w:rsidRPr="00032E79">
              <w:rPr>
                <w:b/>
                <w:sz w:val="21"/>
                <w:szCs w:val="21"/>
              </w:rPr>
              <w:t xml:space="preserve">Адрес: </w:t>
            </w:r>
            <w:r w:rsidR="00032E79" w:rsidRPr="00032E79">
              <w:rPr>
                <w:sz w:val="21"/>
                <w:szCs w:val="21"/>
              </w:rPr>
              <w:t xml:space="preserve">660021, г. Красноярск, ул. Бограда, д. 128, </w:t>
            </w:r>
            <w:proofErr w:type="spellStart"/>
            <w:r w:rsidR="00032E79" w:rsidRPr="00032E79">
              <w:rPr>
                <w:sz w:val="21"/>
                <w:szCs w:val="21"/>
              </w:rPr>
              <w:t>оф</w:t>
            </w:r>
            <w:proofErr w:type="spellEnd"/>
            <w:r w:rsidR="00032E79" w:rsidRPr="00032E79">
              <w:rPr>
                <w:sz w:val="21"/>
                <w:szCs w:val="21"/>
              </w:rPr>
              <w:t>. 408</w:t>
            </w:r>
          </w:p>
          <w:p w:rsidR="00430DDF" w:rsidRPr="00032E79" w:rsidRDefault="00430DDF" w:rsidP="00E96969">
            <w:pPr>
              <w:widowControl w:val="0"/>
              <w:tabs>
                <w:tab w:val="left" w:pos="5040"/>
              </w:tabs>
              <w:autoSpaceDE w:val="0"/>
              <w:autoSpaceDN w:val="0"/>
              <w:adjustRightInd w:val="0"/>
              <w:rPr>
                <w:b/>
                <w:sz w:val="21"/>
                <w:szCs w:val="21"/>
              </w:rPr>
            </w:pPr>
            <w:r w:rsidRPr="00032E79">
              <w:rPr>
                <w:b/>
                <w:sz w:val="21"/>
                <w:szCs w:val="21"/>
              </w:rPr>
              <w:t xml:space="preserve">Телефон </w:t>
            </w:r>
            <w:r w:rsidR="00032E79" w:rsidRPr="00032E79">
              <w:rPr>
                <w:sz w:val="21"/>
                <w:szCs w:val="21"/>
              </w:rPr>
              <w:t>8-991-374-55-88</w:t>
            </w:r>
          </w:p>
          <w:p w:rsidR="00430DDF" w:rsidRPr="00032E79" w:rsidRDefault="00430DDF" w:rsidP="00E96969">
            <w:pPr>
              <w:widowControl w:val="0"/>
              <w:tabs>
                <w:tab w:val="left" w:pos="5040"/>
              </w:tabs>
              <w:autoSpaceDE w:val="0"/>
              <w:autoSpaceDN w:val="0"/>
              <w:adjustRightInd w:val="0"/>
              <w:rPr>
                <w:b/>
                <w:sz w:val="21"/>
                <w:szCs w:val="21"/>
              </w:rPr>
            </w:pPr>
            <w:r w:rsidRPr="00032E79">
              <w:rPr>
                <w:b/>
                <w:sz w:val="21"/>
                <w:szCs w:val="21"/>
              </w:rPr>
              <w:t xml:space="preserve">ИНН </w:t>
            </w:r>
            <w:r w:rsidR="00032E79" w:rsidRPr="00032E79">
              <w:rPr>
                <w:sz w:val="21"/>
                <w:szCs w:val="21"/>
              </w:rPr>
              <w:t>2464105021</w:t>
            </w:r>
          </w:p>
          <w:p w:rsidR="00430DDF" w:rsidRDefault="00430DDF" w:rsidP="00E96969">
            <w:pPr>
              <w:widowControl w:val="0"/>
              <w:tabs>
                <w:tab w:val="left" w:pos="5040"/>
              </w:tabs>
              <w:autoSpaceDE w:val="0"/>
              <w:autoSpaceDN w:val="0"/>
              <w:adjustRightInd w:val="0"/>
              <w:rPr>
                <w:b/>
                <w:sz w:val="21"/>
                <w:szCs w:val="21"/>
              </w:rPr>
            </w:pPr>
            <w:r w:rsidRPr="00032E79">
              <w:rPr>
                <w:b/>
                <w:sz w:val="21"/>
                <w:szCs w:val="21"/>
              </w:rPr>
              <w:t xml:space="preserve">КПП </w:t>
            </w:r>
            <w:r w:rsidR="00032E79" w:rsidRPr="00032E79">
              <w:rPr>
                <w:sz w:val="21"/>
                <w:szCs w:val="21"/>
              </w:rPr>
              <w:t>246001001</w:t>
            </w:r>
          </w:p>
          <w:p w:rsidR="00032E79" w:rsidRDefault="00032E79" w:rsidP="00E96969">
            <w:pPr>
              <w:widowControl w:val="0"/>
              <w:tabs>
                <w:tab w:val="left" w:pos="5040"/>
              </w:tabs>
              <w:autoSpaceDE w:val="0"/>
              <w:autoSpaceDN w:val="0"/>
              <w:adjustRightInd w:val="0"/>
              <w:rPr>
                <w:b/>
                <w:sz w:val="21"/>
                <w:szCs w:val="21"/>
              </w:rPr>
            </w:pPr>
            <w:r>
              <w:rPr>
                <w:b/>
                <w:sz w:val="21"/>
                <w:szCs w:val="21"/>
              </w:rPr>
              <w:t xml:space="preserve">ОГРН </w:t>
            </w:r>
            <w:r w:rsidRPr="00032E79">
              <w:rPr>
                <w:sz w:val="21"/>
                <w:szCs w:val="21"/>
              </w:rPr>
              <w:t>102464070481</w:t>
            </w:r>
          </w:p>
          <w:p w:rsidR="00032E79" w:rsidRPr="00032E79" w:rsidRDefault="00032E79" w:rsidP="00E96969">
            <w:pPr>
              <w:widowControl w:val="0"/>
              <w:tabs>
                <w:tab w:val="left" w:pos="5040"/>
              </w:tabs>
              <w:autoSpaceDE w:val="0"/>
              <w:autoSpaceDN w:val="0"/>
              <w:adjustRightInd w:val="0"/>
              <w:rPr>
                <w:b/>
                <w:sz w:val="21"/>
                <w:szCs w:val="21"/>
              </w:rPr>
            </w:pPr>
            <w:r>
              <w:rPr>
                <w:b/>
                <w:sz w:val="21"/>
                <w:szCs w:val="21"/>
              </w:rPr>
              <w:t xml:space="preserve">ОКПО </w:t>
            </w:r>
            <w:r w:rsidRPr="00032E79">
              <w:rPr>
                <w:sz w:val="21"/>
                <w:szCs w:val="21"/>
              </w:rPr>
              <w:t>97616067</w:t>
            </w:r>
          </w:p>
          <w:p w:rsidR="00430DDF" w:rsidRPr="00032E79" w:rsidRDefault="00430DDF" w:rsidP="00E96969">
            <w:pPr>
              <w:widowControl w:val="0"/>
              <w:tabs>
                <w:tab w:val="left" w:pos="5040"/>
              </w:tabs>
              <w:autoSpaceDE w:val="0"/>
              <w:autoSpaceDN w:val="0"/>
              <w:adjustRightInd w:val="0"/>
              <w:rPr>
                <w:sz w:val="21"/>
                <w:szCs w:val="21"/>
              </w:rPr>
            </w:pPr>
            <w:proofErr w:type="spellStart"/>
            <w:proofErr w:type="gramStart"/>
            <w:r w:rsidRPr="00032E79">
              <w:rPr>
                <w:b/>
                <w:sz w:val="21"/>
                <w:szCs w:val="21"/>
              </w:rPr>
              <w:t>р</w:t>
            </w:r>
            <w:proofErr w:type="spellEnd"/>
            <w:proofErr w:type="gramEnd"/>
            <w:r w:rsidRPr="00032E79">
              <w:rPr>
                <w:b/>
                <w:sz w:val="21"/>
                <w:szCs w:val="21"/>
              </w:rPr>
              <w:t xml:space="preserve">/с </w:t>
            </w:r>
            <w:r w:rsidR="00E50E73" w:rsidRPr="00E50E73">
              <w:rPr>
                <w:sz w:val="21"/>
                <w:szCs w:val="21"/>
              </w:rPr>
              <w:t>40702710631000007404</w:t>
            </w:r>
          </w:p>
          <w:p w:rsidR="00430DDF" w:rsidRPr="00E50E73" w:rsidRDefault="00E50E73" w:rsidP="00E96969">
            <w:pPr>
              <w:widowControl w:val="0"/>
              <w:tabs>
                <w:tab w:val="left" w:pos="5040"/>
              </w:tabs>
              <w:autoSpaceDE w:val="0"/>
              <w:autoSpaceDN w:val="0"/>
              <w:adjustRightInd w:val="0"/>
              <w:rPr>
                <w:sz w:val="21"/>
                <w:szCs w:val="21"/>
              </w:rPr>
            </w:pPr>
            <w:r w:rsidRPr="00E50E73">
              <w:rPr>
                <w:sz w:val="21"/>
                <w:szCs w:val="21"/>
              </w:rPr>
              <w:t>Красноярское отделение № 8646 ПАО Сбербанк</w:t>
            </w:r>
          </w:p>
          <w:p w:rsidR="00430DDF" w:rsidRPr="00032E79" w:rsidRDefault="00430DDF" w:rsidP="00E96969">
            <w:pPr>
              <w:widowControl w:val="0"/>
              <w:tabs>
                <w:tab w:val="left" w:pos="5040"/>
              </w:tabs>
              <w:autoSpaceDE w:val="0"/>
              <w:autoSpaceDN w:val="0"/>
              <w:adjustRightInd w:val="0"/>
              <w:rPr>
                <w:b/>
                <w:sz w:val="21"/>
                <w:szCs w:val="21"/>
              </w:rPr>
            </w:pPr>
            <w:r w:rsidRPr="00032E79">
              <w:rPr>
                <w:b/>
                <w:sz w:val="21"/>
                <w:szCs w:val="21"/>
              </w:rPr>
              <w:t xml:space="preserve">к/с </w:t>
            </w:r>
            <w:r w:rsidR="00E50E73" w:rsidRPr="00E50E73">
              <w:rPr>
                <w:sz w:val="21"/>
                <w:szCs w:val="21"/>
              </w:rPr>
              <w:t>30101810800000000627</w:t>
            </w:r>
          </w:p>
          <w:p w:rsidR="00430DDF" w:rsidRDefault="00430DDF" w:rsidP="00E96969">
            <w:pPr>
              <w:widowControl w:val="0"/>
              <w:tabs>
                <w:tab w:val="left" w:pos="5040"/>
              </w:tabs>
              <w:autoSpaceDE w:val="0"/>
              <w:autoSpaceDN w:val="0"/>
              <w:adjustRightInd w:val="0"/>
              <w:rPr>
                <w:sz w:val="21"/>
                <w:szCs w:val="21"/>
              </w:rPr>
            </w:pPr>
            <w:r w:rsidRPr="00032E79">
              <w:rPr>
                <w:b/>
                <w:sz w:val="21"/>
                <w:szCs w:val="21"/>
              </w:rPr>
              <w:t xml:space="preserve">БИК </w:t>
            </w:r>
            <w:r w:rsidR="00E50E73" w:rsidRPr="00E50E73">
              <w:rPr>
                <w:sz w:val="21"/>
                <w:szCs w:val="21"/>
              </w:rPr>
              <w:t>04047627</w:t>
            </w:r>
          </w:p>
          <w:p w:rsidR="00E50E73" w:rsidRPr="00BC4041" w:rsidRDefault="002A0769" w:rsidP="00E96969">
            <w:pPr>
              <w:widowControl w:val="0"/>
              <w:tabs>
                <w:tab w:val="left" w:pos="5040"/>
              </w:tabs>
              <w:autoSpaceDE w:val="0"/>
              <w:autoSpaceDN w:val="0"/>
              <w:adjustRightInd w:val="0"/>
              <w:rPr>
                <w:sz w:val="21"/>
                <w:szCs w:val="21"/>
              </w:rPr>
            </w:pPr>
            <w:hyperlink r:id="rId5" w:history="1">
              <w:r w:rsidR="00E50E73" w:rsidRPr="00CB6947">
                <w:rPr>
                  <w:rStyle w:val="ae"/>
                  <w:sz w:val="21"/>
                  <w:szCs w:val="21"/>
                  <w:lang w:val="en-US"/>
                </w:rPr>
                <w:t>stereo</w:t>
              </w:r>
              <w:r w:rsidR="00E50E73" w:rsidRPr="00BC4041">
                <w:rPr>
                  <w:rStyle w:val="ae"/>
                  <w:sz w:val="21"/>
                  <w:szCs w:val="21"/>
                </w:rPr>
                <w:t>-</w:t>
              </w:r>
              <w:r w:rsidR="00E50E73" w:rsidRPr="00CB6947">
                <w:rPr>
                  <w:rStyle w:val="ae"/>
                  <w:sz w:val="21"/>
                  <w:szCs w:val="21"/>
                  <w:lang w:val="en-US"/>
                </w:rPr>
                <w:t>tender</w:t>
              </w:r>
              <w:r w:rsidR="00E50E73" w:rsidRPr="00BC4041">
                <w:rPr>
                  <w:rStyle w:val="ae"/>
                  <w:sz w:val="21"/>
                  <w:szCs w:val="21"/>
                </w:rPr>
                <w:t>@</w:t>
              </w:r>
              <w:proofErr w:type="spellStart"/>
              <w:r w:rsidR="00E50E73" w:rsidRPr="00CB6947">
                <w:rPr>
                  <w:rStyle w:val="ae"/>
                  <w:sz w:val="21"/>
                  <w:szCs w:val="21"/>
                  <w:lang w:val="en-US"/>
                </w:rPr>
                <w:t>yandex</w:t>
              </w:r>
              <w:proofErr w:type="spellEnd"/>
              <w:r w:rsidR="00E50E73" w:rsidRPr="00BC4041">
                <w:rPr>
                  <w:rStyle w:val="ae"/>
                  <w:sz w:val="21"/>
                  <w:szCs w:val="21"/>
                </w:rPr>
                <w:t>.</w:t>
              </w:r>
              <w:proofErr w:type="spellStart"/>
              <w:r w:rsidR="00E50E73" w:rsidRPr="00CB6947">
                <w:rPr>
                  <w:rStyle w:val="ae"/>
                  <w:sz w:val="21"/>
                  <w:szCs w:val="21"/>
                  <w:lang w:val="en-US"/>
                </w:rPr>
                <w:t>ru</w:t>
              </w:r>
              <w:proofErr w:type="spellEnd"/>
            </w:hyperlink>
          </w:p>
          <w:p w:rsidR="00BC4041" w:rsidRPr="00032E79" w:rsidRDefault="00BC4041" w:rsidP="00E96969">
            <w:pPr>
              <w:widowControl w:val="0"/>
              <w:tabs>
                <w:tab w:val="left" w:pos="5040"/>
              </w:tabs>
              <w:autoSpaceDE w:val="0"/>
              <w:autoSpaceDN w:val="0"/>
              <w:adjustRightInd w:val="0"/>
              <w:rPr>
                <w:b/>
                <w:sz w:val="21"/>
                <w:szCs w:val="21"/>
              </w:rPr>
            </w:pPr>
          </w:p>
          <w:p w:rsidR="00430DDF" w:rsidRPr="00032E79" w:rsidRDefault="00E50E73" w:rsidP="00E96969">
            <w:pPr>
              <w:widowControl w:val="0"/>
              <w:tabs>
                <w:tab w:val="left" w:pos="5040"/>
              </w:tabs>
              <w:autoSpaceDE w:val="0"/>
              <w:autoSpaceDN w:val="0"/>
              <w:adjustRightInd w:val="0"/>
              <w:rPr>
                <w:b/>
                <w:sz w:val="21"/>
                <w:szCs w:val="21"/>
              </w:rPr>
            </w:pPr>
            <w:r>
              <w:rPr>
                <w:b/>
                <w:sz w:val="21"/>
                <w:szCs w:val="21"/>
              </w:rPr>
              <w:t>Директор</w:t>
            </w:r>
          </w:p>
          <w:p w:rsidR="00430DDF" w:rsidRPr="00032E79" w:rsidRDefault="00430DDF" w:rsidP="00E96969">
            <w:pPr>
              <w:widowControl w:val="0"/>
              <w:tabs>
                <w:tab w:val="left" w:pos="5040"/>
              </w:tabs>
              <w:autoSpaceDE w:val="0"/>
              <w:autoSpaceDN w:val="0"/>
              <w:adjustRightInd w:val="0"/>
              <w:rPr>
                <w:b/>
                <w:sz w:val="21"/>
                <w:szCs w:val="21"/>
              </w:rPr>
            </w:pPr>
            <w:r w:rsidRPr="00032E79">
              <w:rPr>
                <w:b/>
                <w:sz w:val="21"/>
                <w:szCs w:val="21"/>
              </w:rPr>
              <w:t>_______________/</w:t>
            </w:r>
            <w:r w:rsidR="00E50E73">
              <w:rPr>
                <w:b/>
                <w:sz w:val="21"/>
                <w:szCs w:val="21"/>
              </w:rPr>
              <w:t xml:space="preserve">М.А. </w:t>
            </w:r>
            <w:proofErr w:type="spellStart"/>
            <w:r w:rsidR="00E50E73">
              <w:rPr>
                <w:b/>
                <w:sz w:val="21"/>
                <w:szCs w:val="21"/>
              </w:rPr>
              <w:t>Бутаков</w:t>
            </w:r>
            <w:proofErr w:type="spellEnd"/>
            <w:r w:rsidRPr="00032E79">
              <w:rPr>
                <w:b/>
                <w:sz w:val="21"/>
                <w:szCs w:val="21"/>
              </w:rPr>
              <w:t>/</w:t>
            </w:r>
          </w:p>
          <w:p w:rsidR="00430DDF" w:rsidRPr="00032E79" w:rsidRDefault="00430DDF" w:rsidP="00E96969">
            <w:pPr>
              <w:pStyle w:val="aa"/>
              <w:widowControl w:val="0"/>
              <w:rPr>
                <w:rFonts w:ascii="Times New Roman" w:hAnsi="Times New Roman"/>
                <w:bCs/>
                <w:sz w:val="21"/>
                <w:szCs w:val="21"/>
              </w:rPr>
            </w:pPr>
            <w:r w:rsidRPr="00032E79">
              <w:rPr>
                <w:rFonts w:ascii="Times New Roman" w:hAnsi="Times New Roman"/>
                <w:bCs/>
                <w:sz w:val="21"/>
                <w:szCs w:val="21"/>
              </w:rPr>
              <w:t xml:space="preserve">М.П.      </w:t>
            </w:r>
          </w:p>
        </w:tc>
      </w:tr>
    </w:tbl>
    <w:p w:rsidR="00430DDF" w:rsidRPr="00032E79" w:rsidRDefault="00430DDF" w:rsidP="00430DDF">
      <w:pPr>
        <w:jc w:val="right"/>
        <w:rPr>
          <w:sz w:val="21"/>
          <w:szCs w:val="21"/>
        </w:rPr>
      </w:pPr>
    </w:p>
    <w:p w:rsidR="00430DDF" w:rsidRPr="00032E79" w:rsidRDefault="00430DDF" w:rsidP="00430DDF">
      <w:pPr>
        <w:jc w:val="right"/>
        <w:rPr>
          <w:sz w:val="21"/>
          <w:szCs w:val="21"/>
        </w:rPr>
      </w:pPr>
    </w:p>
    <w:p w:rsidR="00032E79" w:rsidRPr="00032E79" w:rsidRDefault="00032E79" w:rsidP="00430DDF">
      <w:pPr>
        <w:jc w:val="right"/>
        <w:rPr>
          <w:sz w:val="21"/>
          <w:szCs w:val="21"/>
        </w:rPr>
      </w:pPr>
    </w:p>
    <w:p w:rsidR="00032E79" w:rsidRPr="00032E79" w:rsidRDefault="00032E79" w:rsidP="00430DDF">
      <w:pPr>
        <w:jc w:val="right"/>
        <w:rPr>
          <w:sz w:val="21"/>
          <w:szCs w:val="21"/>
        </w:rPr>
      </w:pPr>
    </w:p>
    <w:p w:rsidR="00032E79" w:rsidRPr="00032E79" w:rsidRDefault="00032E79" w:rsidP="00430DDF">
      <w:pPr>
        <w:jc w:val="right"/>
        <w:rPr>
          <w:sz w:val="21"/>
          <w:szCs w:val="21"/>
        </w:rPr>
      </w:pPr>
    </w:p>
    <w:p w:rsidR="00032E79" w:rsidRDefault="00032E79"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Default="00E50E73" w:rsidP="00430DDF">
      <w:pPr>
        <w:jc w:val="right"/>
        <w:rPr>
          <w:sz w:val="21"/>
          <w:szCs w:val="21"/>
        </w:rPr>
      </w:pPr>
    </w:p>
    <w:p w:rsidR="00E50E73" w:rsidRPr="00032E79" w:rsidRDefault="00E50E73" w:rsidP="00430DDF">
      <w:pPr>
        <w:jc w:val="right"/>
        <w:rPr>
          <w:sz w:val="21"/>
          <w:szCs w:val="21"/>
        </w:rPr>
      </w:pPr>
    </w:p>
    <w:p w:rsidR="00032E79" w:rsidRDefault="00032E79" w:rsidP="00430DDF">
      <w:pPr>
        <w:jc w:val="right"/>
        <w:rPr>
          <w:sz w:val="21"/>
          <w:szCs w:val="21"/>
        </w:rPr>
      </w:pPr>
    </w:p>
    <w:p w:rsidR="00BC4041" w:rsidRPr="00032E79" w:rsidRDefault="00BC4041" w:rsidP="00430DDF">
      <w:pPr>
        <w:jc w:val="right"/>
        <w:rPr>
          <w:sz w:val="21"/>
          <w:szCs w:val="21"/>
        </w:rPr>
      </w:pPr>
    </w:p>
    <w:p w:rsidR="00032E79" w:rsidRPr="00032E79" w:rsidRDefault="00032E79" w:rsidP="00430DDF">
      <w:pPr>
        <w:jc w:val="right"/>
        <w:rPr>
          <w:sz w:val="21"/>
          <w:szCs w:val="21"/>
        </w:rPr>
      </w:pPr>
    </w:p>
    <w:p w:rsidR="00430DDF" w:rsidRPr="00E50E73" w:rsidRDefault="00430DDF" w:rsidP="00430DDF">
      <w:pPr>
        <w:jc w:val="right"/>
        <w:rPr>
          <w:sz w:val="21"/>
          <w:szCs w:val="21"/>
        </w:rPr>
      </w:pPr>
      <w:r w:rsidRPr="00E50E73">
        <w:rPr>
          <w:sz w:val="21"/>
          <w:szCs w:val="21"/>
        </w:rPr>
        <w:lastRenderedPageBreak/>
        <w:t>Приложение № 1</w:t>
      </w:r>
    </w:p>
    <w:p w:rsidR="00430DDF" w:rsidRPr="00E50E73" w:rsidRDefault="00430DDF" w:rsidP="00430DDF">
      <w:pPr>
        <w:ind w:left="4320"/>
        <w:jc w:val="right"/>
        <w:rPr>
          <w:sz w:val="21"/>
          <w:szCs w:val="21"/>
        </w:rPr>
      </w:pPr>
      <w:r w:rsidRPr="00E50E73">
        <w:rPr>
          <w:sz w:val="21"/>
          <w:szCs w:val="21"/>
        </w:rPr>
        <w:t xml:space="preserve">                                              к договору № 182-20</w:t>
      </w:r>
      <w:r w:rsidRPr="00E50E73">
        <w:rPr>
          <w:sz w:val="21"/>
          <w:szCs w:val="21"/>
        </w:rPr>
        <w:br/>
        <w:t xml:space="preserve">от </w:t>
      </w:r>
      <w:r w:rsidR="00297F97">
        <w:rPr>
          <w:sz w:val="21"/>
          <w:szCs w:val="21"/>
        </w:rPr>
        <w:t>17.07.2020г</w:t>
      </w:r>
      <w:r w:rsidRPr="00E50E73">
        <w:rPr>
          <w:sz w:val="21"/>
          <w:szCs w:val="21"/>
        </w:rPr>
        <w:t>.</w:t>
      </w:r>
    </w:p>
    <w:p w:rsidR="00430DDF" w:rsidRDefault="00430DDF" w:rsidP="00430DDF">
      <w:pPr>
        <w:jc w:val="center"/>
        <w:rPr>
          <w:b/>
          <w:sz w:val="21"/>
          <w:szCs w:val="21"/>
        </w:rPr>
      </w:pPr>
    </w:p>
    <w:p w:rsidR="00E50E73" w:rsidRPr="00E50E73" w:rsidRDefault="00E50E73" w:rsidP="00430DDF">
      <w:pPr>
        <w:jc w:val="center"/>
        <w:rPr>
          <w:b/>
          <w:sz w:val="21"/>
          <w:szCs w:val="21"/>
        </w:rPr>
      </w:pPr>
    </w:p>
    <w:p w:rsidR="00430DDF" w:rsidRDefault="00430DDF" w:rsidP="00430DDF">
      <w:pPr>
        <w:jc w:val="center"/>
        <w:rPr>
          <w:b/>
          <w:sz w:val="21"/>
          <w:szCs w:val="21"/>
        </w:rPr>
      </w:pPr>
      <w:r w:rsidRPr="00E50E73">
        <w:rPr>
          <w:b/>
          <w:sz w:val="21"/>
          <w:szCs w:val="21"/>
        </w:rPr>
        <w:t>СПЕЦИФИКАЦИЯ</w:t>
      </w:r>
    </w:p>
    <w:p w:rsidR="00E50E73" w:rsidRPr="00E50E73" w:rsidRDefault="00E50E73" w:rsidP="00430DDF">
      <w:pPr>
        <w:jc w:val="center"/>
        <w:rPr>
          <w:b/>
          <w:sz w:val="21"/>
          <w:szCs w:val="21"/>
        </w:rPr>
      </w:pPr>
    </w:p>
    <w:tbl>
      <w:tblPr>
        <w:tblW w:w="10349" w:type="dxa"/>
        <w:tblInd w:w="-34" w:type="dxa"/>
        <w:tblLayout w:type="fixed"/>
        <w:tblLook w:val="04A0"/>
      </w:tblPr>
      <w:tblGrid>
        <w:gridCol w:w="568"/>
        <w:gridCol w:w="3827"/>
        <w:gridCol w:w="1701"/>
        <w:gridCol w:w="993"/>
        <w:gridCol w:w="850"/>
        <w:gridCol w:w="1205"/>
        <w:gridCol w:w="1205"/>
      </w:tblGrid>
      <w:tr w:rsidR="00430DDF" w:rsidRPr="00E50E73" w:rsidTr="00E96969">
        <w:trPr>
          <w:trHeight w:val="9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DDF" w:rsidRPr="00E50E73" w:rsidRDefault="00430DDF" w:rsidP="00E96969">
            <w:pPr>
              <w:jc w:val="center"/>
              <w:rPr>
                <w:b/>
                <w:bCs/>
                <w:sz w:val="21"/>
                <w:szCs w:val="21"/>
              </w:rPr>
            </w:pPr>
            <w:r w:rsidRPr="00E50E73">
              <w:rPr>
                <w:b/>
                <w:bCs/>
                <w:sz w:val="21"/>
                <w:szCs w:val="21"/>
              </w:rPr>
              <w:t xml:space="preserve">№ </w:t>
            </w:r>
            <w:proofErr w:type="spellStart"/>
            <w:proofErr w:type="gramStart"/>
            <w:r w:rsidRPr="00E50E73">
              <w:rPr>
                <w:b/>
                <w:bCs/>
                <w:sz w:val="21"/>
                <w:szCs w:val="21"/>
              </w:rPr>
              <w:t>п</w:t>
            </w:r>
            <w:proofErr w:type="spellEnd"/>
            <w:proofErr w:type="gramEnd"/>
            <w:r w:rsidRPr="00E50E73">
              <w:rPr>
                <w:b/>
                <w:bCs/>
                <w:sz w:val="21"/>
                <w:szCs w:val="21"/>
              </w:rPr>
              <w:t>/п.</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DDF" w:rsidRPr="00E50E73" w:rsidRDefault="00430DDF" w:rsidP="00E96969">
            <w:pPr>
              <w:jc w:val="center"/>
              <w:rPr>
                <w:b/>
                <w:bCs/>
                <w:sz w:val="21"/>
                <w:szCs w:val="21"/>
              </w:rPr>
            </w:pPr>
            <w:r w:rsidRPr="00E50E73">
              <w:rPr>
                <w:b/>
                <w:bCs/>
                <w:sz w:val="21"/>
                <w:szCs w:val="21"/>
              </w:rPr>
              <w:t xml:space="preserve">Наименование услуг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0DDF" w:rsidRPr="00E50E73" w:rsidRDefault="00430DDF" w:rsidP="00E96969">
            <w:pPr>
              <w:jc w:val="center"/>
              <w:rPr>
                <w:b/>
                <w:color w:val="000000"/>
                <w:sz w:val="21"/>
                <w:szCs w:val="21"/>
              </w:rPr>
            </w:pPr>
            <w:r w:rsidRPr="00E50E73">
              <w:rPr>
                <w:b/>
                <w:color w:val="000000"/>
                <w:sz w:val="21"/>
                <w:szCs w:val="21"/>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0DDF" w:rsidRPr="00E50E73" w:rsidRDefault="00430DDF" w:rsidP="00E96969">
            <w:pPr>
              <w:jc w:val="center"/>
              <w:rPr>
                <w:b/>
                <w:bCs/>
                <w:sz w:val="21"/>
                <w:szCs w:val="21"/>
              </w:rPr>
            </w:pPr>
            <w:proofErr w:type="spellStart"/>
            <w:r w:rsidRPr="00E50E73">
              <w:rPr>
                <w:b/>
                <w:bCs/>
                <w:sz w:val="21"/>
                <w:szCs w:val="21"/>
              </w:rPr>
              <w:t>Ед</w:t>
            </w:r>
            <w:proofErr w:type="gramStart"/>
            <w:r w:rsidRPr="00E50E73">
              <w:rPr>
                <w:b/>
                <w:bCs/>
                <w:sz w:val="21"/>
                <w:szCs w:val="21"/>
              </w:rPr>
              <w:t>.и</w:t>
            </w:r>
            <w:proofErr w:type="gramEnd"/>
            <w:r w:rsidRPr="00E50E73">
              <w:rPr>
                <w:b/>
                <w:bCs/>
                <w:sz w:val="21"/>
                <w:szCs w:val="21"/>
              </w:rPr>
              <w:t>зм</w:t>
            </w:r>
            <w:proofErr w:type="spellEnd"/>
            <w:r w:rsidRPr="00E50E73">
              <w:rPr>
                <w:b/>
                <w:bCs/>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430DDF" w:rsidRPr="00E50E73" w:rsidRDefault="00430DDF" w:rsidP="00E96969">
            <w:pPr>
              <w:jc w:val="center"/>
              <w:rPr>
                <w:b/>
                <w:bCs/>
                <w:sz w:val="21"/>
                <w:szCs w:val="21"/>
              </w:rPr>
            </w:pPr>
            <w:r w:rsidRPr="00E50E73">
              <w:rPr>
                <w:b/>
                <w:bCs/>
                <w:sz w:val="21"/>
                <w:szCs w:val="21"/>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430DDF" w:rsidRPr="00E50E73" w:rsidRDefault="00430DDF" w:rsidP="00E96969">
            <w:pPr>
              <w:jc w:val="center"/>
              <w:rPr>
                <w:b/>
                <w:bCs/>
                <w:sz w:val="21"/>
                <w:szCs w:val="21"/>
              </w:rPr>
            </w:pPr>
            <w:r w:rsidRPr="00E50E73">
              <w:rPr>
                <w:b/>
                <w:bCs/>
                <w:sz w:val="21"/>
                <w:szCs w:val="21"/>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430DDF" w:rsidRPr="00E50E73" w:rsidRDefault="00430DDF" w:rsidP="00E96969">
            <w:pPr>
              <w:jc w:val="center"/>
              <w:rPr>
                <w:b/>
                <w:bCs/>
                <w:sz w:val="21"/>
                <w:szCs w:val="21"/>
              </w:rPr>
            </w:pPr>
            <w:r w:rsidRPr="00E50E73">
              <w:rPr>
                <w:b/>
                <w:bCs/>
                <w:sz w:val="21"/>
                <w:szCs w:val="21"/>
              </w:rPr>
              <w:t>Сумма с НДС, руб.</w:t>
            </w:r>
          </w:p>
        </w:tc>
      </w:tr>
      <w:tr w:rsidR="00E50E73" w:rsidRPr="00E50E73" w:rsidTr="00E96969">
        <w:trPr>
          <w:trHeight w:val="10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50E73" w:rsidRPr="00E50E73" w:rsidRDefault="00E50E73" w:rsidP="00E96969">
            <w:pPr>
              <w:jc w:val="center"/>
              <w:rPr>
                <w:sz w:val="21"/>
                <w:szCs w:val="21"/>
              </w:rPr>
            </w:pPr>
            <w:r w:rsidRPr="00E50E73">
              <w:rPr>
                <w:sz w:val="21"/>
                <w:szCs w:val="21"/>
              </w:rPr>
              <w:t>1</w:t>
            </w:r>
          </w:p>
        </w:tc>
        <w:tc>
          <w:tcPr>
            <w:tcW w:w="3827" w:type="dxa"/>
            <w:tcBorders>
              <w:top w:val="single" w:sz="4" w:space="0" w:color="auto"/>
              <w:left w:val="nil"/>
              <w:right w:val="single" w:sz="4" w:space="0" w:color="auto"/>
            </w:tcBorders>
            <w:shd w:val="clear" w:color="auto" w:fill="auto"/>
            <w:hideMark/>
          </w:tcPr>
          <w:p w:rsidR="00E50E73" w:rsidRPr="00E50E73" w:rsidRDefault="00E50E73" w:rsidP="00E96969">
            <w:pPr>
              <w:shd w:val="clear" w:color="auto" w:fill="FFFFFF"/>
              <w:rPr>
                <w:color w:val="000000"/>
                <w:sz w:val="21"/>
                <w:szCs w:val="21"/>
              </w:rPr>
            </w:pPr>
            <w:r w:rsidRPr="00E50E73">
              <w:rPr>
                <w:bCs/>
                <w:sz w:val="21"/>
                <w:szCs w:val="21"/>
              </w:rPr>
              <w:t>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tc>
        <w:tc>
          <w:tcPr>
            <w:tcW w:w="1701" w:type="dxa"/>
            <w:tcBorders>
              <w:top w:val="single" w:sz="4" w:space="0" w:color="auto"/>
              <w:left w:val="nil"/>
              <w:right w:val="single" w:sz="4" w:space="0" w:color="auto"/>
            </w:tcBorders>
            <w:shd w:val="clear" w:color="auto" w:fill="auto"/>
          </w:tcPr>
          <w:p w:rsidR="00E50E73" w:rsidRPr="00E50E73" w:rsidRDefault="00E50E73" w:rsidP="00E96969">
            <w:pPr>
              <w:rPr>
                <w:color w:val="000000"/>
                <w:sz w:val="21"/>
                <w:szCs w:val="21"/>
              </w:rPr>
            </w:pPr>
            <w:r w:rsidRPr="00E50E73">
              <w:rPr>
                <w:color w:val="000000"/>
                <w:sz w:val="21"/>
                <w:szCs w:val="21"/>
                <w:shd w:val="clear" w:color="auto" w:fill="FFFFFF"/>
              </w:rPr>
              <w:t xml:space="preserve">Количество </w:t>
            </w:r>
            <w:r w:rsidRPr="00E50E73">
              <w:rPr>
                <w:bCs/>
                <w:sz w:val="21"/>
                <w:szCs w:val="21"/>
              </w:rPr>
              <w:t>и виды табличек указаны в Таблице 1.</w:t>
            </w:r>
          </w:p>
        </w:tc>
        <w:tc>
          <w:tcPr>
            <w:tcW w:w="993" w:type="dxa"/>
            <w:tcBorders>
              <w:top w:val="nil"/>
              <w:left w:val="nil"/>
              <w:bottom w:val="single" w:sz="4" w:space="0" w:color="auto"/>
              <w:right w:val="single" w:sz="4" w:space="0" w:color="auto"/>
            </w:tcBorders>
            <w:shd w:val="clear" w:color="auto" w:fill="auto"/>
          </w:tcPr>
          <w:p w:rsidR="00E50E73" w:rsidRPr="00E50E73" w:rsidRDefault="00E50E73" w:rsidP="00E96969">
            <w:pPr>
              <w:jc w:val="center"/>
              <w:rPr>
                <w:color w:val="000000"/>
                <w:sz w:val="21"/>
                <w:szCs w:val="21"/>
              </w:rPr>
            </w:pPr>
            <w:proofErr w:type="spellStart"/>
            <w:r w:rsidRPr="00E50E73">
              <w:rPr>
                <w:sz w:val="21"/>
                <w:szCs w:val="21"/>
              </w:rPr>
              <w:t>Усл.ед</w:t>
            </w:r>
            <w:proofErr w:type="spellEnd"/>
            <w:r w:rsidRPr="00E50E73">
              <w:rPr>
                <w:sz w:val="21"/>
                <w:szCs w:val="21"/>
              </w:rPr>
              <w:t>.</w:t>
            </w:r>
          </w:p>
        </w:tc>
        <w:tc>
          <w:tcPr>
            <w:tcW w:w="850" w:type="dxa"/>
            <w:tcBorders>
              <w:top w:val="single" w:sz="4" w:space="0" w:color="auto"/>
              <w:left w:val="nil"/>
              <w:bottom w:val="single" w:sz="4" w:space="0" w:color="auto"/>
              <w:right w:val="single" w:sz="4" w:space="0" w:color="auto"/>
            </w:tcBorders>
          </w:tcPr>
          <w:p w:rsidR="00E50E73" w:rsidRPr="00E50E73" w:rsidRDefault="00E50E73" w:rsidP="00E96969">
            <w:pPr>
              <w:pStyle w:val="ac"/>
              <w:jc w:val="center"/>
              <w:rPr>
                <w:rFonts w:ascii="Times New Roman" w:hAnsi="Times New Roman"/>
                <w:sz w:val="21"/>
                <w:szCs w:val="21"/>
              </w:rPr>
            </w:pPr>
            <w:r w:rsidRPr="00E50E73">
              <w:rPr>
                <w:rFonts w:ascii="Times New Roman" w:hAnsi="Times New Roman"/>
                <w:sz w:val="21"/>
                <w:szCs w:val="21"/>
              </w:rPr>
              <w:t>1</w:t>
            </w:r>
          </w:p>
        </w:tc>
        <w:tc>
          <w:tcPr>
            <w:tcW w:w="1205" w:type="dxa"/>
            <w:tcBorders>
              <w:top w:val="single" w:sz="4" w:space="0" w:color="auto"/>
              <w:left w:val="nil"/>
              <w:bottom w:val="single" w:sz="4" w:space="0" w:color="auto"/>
              <w:right w:val="single" w:sz="4" w:space="0" w:color="auto"/>
            </w:tcBorders>
          </w:tcPr>
          <w:p w:rsidR="00E50E73" w:rsidRPr="00E50E73" w:rsidRDefault="00E50E73" w:rsidP="00E96969">
            <w:pPr>
              <w:pStyle w:val="ac"/>
              <w:jc w:val="center"/>
              <w:rPr>
                <w:rFonts w:ascii="Times New Roman" w:hAnsi="Times New Roman"/>
                <w:bCs/>
                <w:sz w:val="21"/>
                <w:szCs w:val="21"/>
              </w:rPr>
            </w:pPr>
            <w:r w:rsidRPr="00E50E73">
              <w:rPr>
                <w:rFonts w:ascii="Times New Roman" w:hAnsi="Times New Roman"/>
                <w:bCs/>
                <w:sz w:val="21"/>
                <w:szCs w:val="21"/>
              </w:rPr>
              <w:t>26 000,00</w:t>
            </w:r>
          </w:p>
        </w:tc>
        <w:tc>
          <w:tcPr>
            <w:tcW w:w="1205" w:type="dxa"/>
            <w:tcBorders>
              <w:top w:val="single" w:sz="4" w:space="0" w:color="auto"/>
              <w:left w:val="single" w:sz="4" w:space="0" w:color="auto"/>
              <w:bottom w:val="single" w:sz="4" w:space="0" w:color="auto"/>
              <w:right w:val="single" w:sz="4" w:space="0" w:color="auto"/>
            </w:tcBorders>
          </w:tcPr>
          <w:p w:rsidR="00E50E73" w:rsidRPr="00E50E73" w:rsidRDefault="00E50E73" w:rsidP="00E96969">
            <w:pPr>
              <w:pStyle w:val="ac"/>
              <w:jc w:val="center"/>
              <w:rPr>
                <w:rFonts w:ascii="Times New Roman" w:hAnsi="Times New Roman"/>
                <w:bCs/>
                <w:sz w:val="21"/>
                <w:szCs w:val="21"/>
              </w:rPr>
            </w:pPr>
            <w:r w:rsidRPr="00E50E73">
              <w:rPr>
                <w:rFonts w:ascii="Times New Roman" w:hAnsi="Times New Roman"/>
                <w:bCs/>
                <w:sz w:val="21"/>
                <w:szCs w:val="21"/>
              </w:rPr>
              <w:t>26 000,00</w:t>
            </w:r>
          </w:p>
        </w:tc>
      </w:tr>
      <w:tr w:rsidR="00E50E73" w:rsidRPr="00E50E73" w:rsidTr="00093008">
        <w:trPr>
          <w:trHeight w:val="4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E73" w:rsidRPr="00E50E73" w:rsidRDefault="00E50E73" w:rsidP="00E96969">
            <w:pPr>
              <w:jc w:val="center"/>
              <w:rPr>
                <w:bCs/>
                <w:sz w:val="21"/>
                <w:szCs w:val="21"/>
              </w:rPr>
            </w:pPr>
          </w:p>
        </w:tc>
        <w:tc>
          <w:tcPr>
            <w:tcW w:w="6521" w:type="dxa"/>
            <w:gridSpan w:val="3"/>
            <w:tcBorders>
              <w:top w:val="single" w:sz="4" w:space="0" w:color="auto"/>
              <w:left w:val="nil"/>
              <w:bottom w:val="single" w:sz="4" w:space="0" w:color="auto"/>
              <w:right w:val="single" w:sz="4" w:space="0" w:color="auto"/>
            </w:tcBorders>
            <w:shd w:val="clear" w:color="auto" w:fill="auto"/>
            <w:hideMark/>
          </w:tcPr>
          <w:p w:rsidR="00E50E73" w:rsidRPr="00E50E73" w:rsidRDefault="00E50E73" w:rsidP="00E96969">
            <w:pPr>
              <w:jc w:val="both"/>
              <w:rPr>
                <w:sz w:val="21"/>
                <w:szCs w:val="21"/>
              </w:rPr>
            </w:pPr>
            <w:r w:rsidRPr="00E50E73">
              <w:rPr>
                <w:sz w:val="21"/>
                <w:szCs w:val="21"/>
              </w:rPr>
              <w:t>ИТОГО (цена договора):</w:t>
            </w:r>
          </w:p>
          <w:p w:rsidR="00E50E73" w:rsidRPr="00E50E73" w:rsidRDefault="00E50E73" w:rsidP="00E96969">
            <w:pPr>
              <w:jc w:val="center"/>
              <w:rPr>
                <w:bCs/>
                <w:sz w:val="21"/>
                <w:szCs w:val="21"/>
              </w:rPr>
            </w:pPr>
          </w:p>
        </w:tc>
        <w:tc>
          <w:tcPr>
            <w:tcW w:w="3260" w:type="dxa"/>
            <w:gridSpan w:val="3"/>
            <w:tcBorders>
              <w:top w:val="nil"/>
              <w:left w:val="nil"/>
              <w:bottom w:val="single" w:sz="4" w:space="0" w:color="auto"/>
              <w:right w:val="single" w:sz="4" w:space="0" w:color="auto"/>
            </w:tcBorders>
          </w:tcPr>
          <w:p w:rsidR="00E50E73" w:rsidRPr="00E50E73" w:rsidRDefault="00E50E73" w:rsidP="00E96969">
            <w:pPr>
              <w:pStyle w:val="ac"/>
              <w:jc w:val="center"/>
              <w:rPr>
                <w:rFonts w:ascii="Times New Roman" w:hAnsi="Times New Roman"/>
                <w:b/>
                <w:bCs/>
                <w:sz w:val="21"/>
                <w:szCs w:val="21"/>
              </w:rPr>
            </w:pPr>
            <w:r w:rsidRPr="00E50E73">
              <w:rPr>
                <w:rFonts w:ascii="Times New Roman" w:hAnsi="Times New Roman"/>
                <w:b/>
                <w:bCs/>
                <w:sz w:val="21"/>
                <w:szCs w:val="21"/>
              </w:rPr>
              <w:t>26 000,00</w:t>
            </w:r>
          </w:p>
        </w:tc>
      </w:tr>
      <w:tr w:rsidR="00E50E73" w:rsidRPr="00E50E73" w:rsidTr="00E96969">
        <w:trPr>
          <w:trHeight w:val="4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50E73" w:rsidRPr="00E50E73" w:rsidRDefault="00E50E73" w:rsidP="00E96969">
            <w:pPr>
              <w:jc w:val="center"/>
              <w:rPr>
                <w:bCs/>
                <w:sz w:val="21"/>
                <w:szCs w:val="21"/>
              </w:rPr>
            </w:pPr>
          </w:p>
        </w:tc>
        <w:tc>
          <w:tcPr>
            <w:tcW w:w="6521" w:type="dxa"/>
            <w:gridSpan w:val="3"/>
            <w:tcBorders>
              <w:top w:val="single" w:sz="4" w:space="0" w:color="auto"/>
              <w:left w:val="nil"/>
              <w:bottom w:val="single" w:sz="4" w:space="0" w:color="auto"/>
              <w:right w:val="single" w:sz="4" w:space="0" w:color="auto"/>
            </w:tcBorders>
            <w:shd w:val="clear" w:color="auto" w:fill="auto"/>
            <w:hideMark/>
          </w:tcPr>
          <w:p w:rsidR="00E50E73" w:rsidRPr="00E50E73" w:rsidRDefault="00E50E73" w:rsidP="00E96969">
            <w:pPr>
              <w:rPr>
                <w:bCs/>
                <w:sz w:val="21"/>
                <w:szCs w:val="21"/>
              </w:rPr>
            </w:pPr>
            <w:r w:rsidRPr="00E50E73">
              <w:rPr>
                <w:sz w:val="21"/>
                <w:szCs w:val="21"/>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E50E73" w:rsidRPr="00E50E73" w:rsidRDefault="00E50E73" w:rsidP="00E96969">
            <w:pPr>
              <w:jc w:val="center"/>
              <w:rPr>
                <w:b/>
                <w:bCs/>
                <w:sz w:val="21"/>
                <w:szCs w:val="21"/>
              </w:rPr>
            </w:pPr>
            <w:r w:rsidRPr="00E50E73">
              <w:rPr>
                <w:b/>
                <w:bCs/>
                <w:sz w:val="21"/>
                <w:szCs w:val="21"/>
              </w:rPr>
              <w:t>4 333,33</w:t>
            </w:r>
          </w:p>
        </w:tc>
      </w:tr>
    </w:tbl>
    <w:p w:rsidR="00430DDF" w:rsidRDefault="00430DDF" w:rsidP="00430DDF">
      <w:pPr>
        <w:jc w:val="center"/>
        <w:rPr>
          <w:b/>
          <w:sz w:val="20"/>
          <w:szCs w:val="20"/>
        </w:rPr>
      </w:pPr>
    </w:p>
    <w:p w:rsidR="00E50E73" w:rsidRPr="00E50E73" w:rsidRDefault="00E50E73" w:rsidP="00430DDF">
      <w:pPr>
        <w:jc w:val="center"/>
        <w:rPr>
          <w:b/>
          <w:sz w:val="20"/>
          <w:szCs w:val="20"/>
        </w:rPr>
      </w:pPr>
    </w:p>
    <w:p w:rsidR="00430DDF" w:rsidRDefault="00430DDF" w:rsidP="00430DDF">
      <w:pPr>
        <w:jc w:val="right"/>
        <w:rPr>
          <w:b/>
          <w:sz w:val="20"/>
          <w:szCs w:val="20"/>
        </w:rPr>
      </w:pPr>
      <w:r w:rsidRPr="00E50E73">
        <w:rPr>
          <w:b/>
          <w:sz w:val="20"/>
          <w:szCs w:val="20"/>
        </w:rPr>
        <w:t>Таблица 1.</w:t>
      </w:r>
    </w:p>
    <w:p w:rsidR="00E50E73" w:rsidRPr="00E50E73" w:rsidRDefault="00E50E73" w:rsidP="00430DDF">
      <w:pPr>
        <w:jc w:val="right"/>
        <w:rPr>
          <w:b/>
          <w:sz w:val="20"/>
          <w:szCs w:val="20"/>
        </w:rPr>
      </w:pPr>
    </w:p>
    <w:tbl>
      <w:tblPr>
        <w:tblW w:w="10349" w:type="dxa"/>
        <w:tblInd w:w="-34" w:type="dxa"/>
        <w:tblLayout w:type="fixed"/>
        <w:tblLook w:val="04A0"/>
      </w:tblPr>
      <w:tblGrid>
        <w:gridCol w:w="534"/>
        <w:gridCol w:w="2443"/>
        <w:gridCol w:w="5529"/>
        <w:gridCol w:w="850"/>
        <w:gridCol w:w="993"/>
      </w:tblGrid>
      <w:tr w:rsidR="00430DDF" w:rsidRPr="00E50E73" w:rsidTr="00E50E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DDF" w:rsidRPr="00E50E73" w:rsidRDefault="00430DDF" w:rsidP="00E96969">
            <w:pPr>
              <w:jc w:val="center"/>
              <w:rPr>
                <w:b/>
                <w:color w:val="000000"/>
                <w:sz w:val="20"/>
                <w:szCs w:val="20"/>
              </w:rPr>
            </w:pPr>
            <w:r w:rsidRPr="00E50E73">
              <w:rPr>
                <w:b/>
                <w:color w:val="000000"/>
                <w:sz w:val="20"/>
                <w:szCs w:val="20"/>
              </w:rPr>
              <w:t xml:space="preserve">№ </w:t>
            </w:r>
            <w:proofErr w:type="spellStart"/>
            <w:proofErr w:type="gramStart"/>
            <w:r w:rsidRPr="00E50E73">
              <w:rPr>
                <w:b/>
                <w:color w:val="000000"/>
                <w:sz w:val="20"/>
                <w:szCs w:val="20"/>
              </w:rPr>
              <w:t>п</w:t>
            </w:r>
            <w:proofErr w:type="spellEnd"/>
            <w:proofErr w:type="gramEnd"/>
            <w:r w:rsidRPr="00E50E73">
              <w:rPr>
                <w:b/>
                <w:color w:val="000000"/>
                <w:sz w:val="20"/>
                <w:szCs w:val="20"/>
              </w:rPr>
              <w:t>/</w:t>
            </w:r>
            <w:proofErr w:type="spellStart"/>
            <w:r w:rsidRPr="00E50E73">
              <w:rPr>
                <w:b/>
                <w:color w:val="000000"/>
                <w:sz w:val="20"/>
                <w:szCs w:val="20"/>
              </w:rPr>
              <w:t>п</w:t>
            </w:r>
            <w:proofErr w:type="spellEnd"/>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DDF" w:rsidRPr="00E50E73" w:rsidRDefault="00430DDF" w:rsidP="00E96969">
            <w:pPr>
              <w:jc w:val="center"/>
              <w:rPr>
                <w:b/>
                <w:color w:val="000000"/>
                <w:sz w:val="20"/>
                <w:szCs w:val="20"/>
              </w:rPr>
            </w:pPr>
            <w:r w:rsidRPr="00E50E73">
              <w:rPr>
                <w:b/>
                <w:sz w:val="20"/>
                <w:szCs w:val="20"/>
              </w:rPr>
              <w:t>Наименование услуг</w:t>
            </w:r>
          </w:p>
        </w:tc>
        <w:tc>
          <w:tcPr>
            <w:tcW w:w="5529" w:type="dxa"/>
            <w:tcBorders>
              <w:top w:val="single" w:sz="4" w:space="0" w:color="auto"/>
              <w:left w:val="nil"/>
              <w:bottom w:val="single" w:sz="4" w:space="0" w:color="auto"/>
              <w:right w:val="single" w:sz="4" w:space="0" w:color="auto"/>
            </w:tcBorders>
            <w:vAlign w:val="center"/>
          </w:tcPr>
          <w:p w:rsidR="00430DDF" w:rsidRPr="00E50E73" w:rsidRDefault="00430DDF" w:rsidP="00E96969">
            <w:pPr>
              <w:jc w:val="center"/>
              <w:rPr>
                <w:b/>
                <w:color w:val="000000"/>
                <w:sz w:val="20"/>
                <w:szCs w:val="20"/>
              </w:rPr>
            </w:pPr>
            <w:r w:rsidRPr="00E50E73">
              <w:rPr>
                <w:b/>
                <w:color w:val="000000"/>
                <w:sz w:val="20"/>
                <w:szCs w:val="20"/>
              </w:rPr>
              <w:t>Характеристика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DDF" w:rsidRPr="00E50E73" w:rsidRDefault="00430DDF" w:rsidP="00E96969">
            <w:pPr>
              <w:jc w:val="center"/>
              <w:rPr>
                <w:b/>
                <w:color w:val="000000"/>
                <w:sz w:val="20"/>
                <w:szCs w:val="20"/>
              </w:rPr>
            </w:pPr>
            <w:r w:rsidRPr="00E50E73">
              <w:rPr>
                <w:b/>
                <w:color w:val="000000"/>
                <w:sz w:val="20"/>
                <w:szCs w:val="20"/>
              </w:rPr>
              <w:t xml:space="preserve">Ед. </w:t>
            </w:r>
            <w:proofErr w:type="spellStart"/>
            <w:r w:rsidRPr="00E50E73">
              <w:rPr>
                <w:b/>
                <w:color w:val="000000"/>
                <w:sz w:val="20"/>
                <w:szCs w:val="20"/>
              </w:rPr>
              <w:t>изм</w:t>
            </w:r>
            <w:proofErr w:type="spellEnd"/>
            <w:r w:rsidRPr="00E50E73">
              <w:rPr>
                <w:b/>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30DDF" w:rsidRPr="00E50E73" w:rsidRDefault="00430DDF" w:rsidP="00E96969">
            <w:pPr>
              <w:jc w:val="center"/>
              <w:rPr>
                <w:b/>
                <w:color w:val="000000"/>
                <w:sz w:val="20"/>
                <w:szCs w:val="20"/>
              </w:rPr>
            </w:pPr>
            <w:r w:rsidRPr="00E50E73">
              <w:rPr>
                <w:b/>
                <w:color w:val="000000"/>
                <w:sz w:val="20"/>
                <w:szCs w:val="20"/>
              </w:rPr>
              <w:t>Кол-во</w:t>
            </w:r>
          </w:p>
        </w:tc>
      </w:tr>
      <w:tr w:rsidR="00E50E73" w:rsidRPr="00E50E73" w:rsidTr="00E50E73">
        <w:trPr>
          <w:trHeight w:val="132"/>
        </w:trPr>
        <w:tc>
          <w:tcPr>
            <w:tcW w:w="534" w:type="dxa"/>
            <w:tcBorders>
              <w:top w:val="single" w:sz="4" w:space="0" w:color="auto"/>
              <w:left w:val="single" w:sz="4" w:space="0" w:color="auto"/>
              <w:bottom w:val="single" w:sz="4" w:space="0" w:color="auto"/>
              <w:right w:val="nil"/>
            </w:tcBorders>
            <w:shd w:val="clear" w:color="auto" w:fill="auto"/>
          </w:tcPr>
          <w:p w:rsidR="00E50E73" w:rsidRPr="00880364" w:rsidRDefault="00E50E73" w:rsidP="00E96969">
            <w:pPr>
              <w:rPr>
                <w:sz w:val="20"/>
                <w:szCs w:val="20"/>
              </w:rPr>
            </w:pPr>
            <w:r w:rsidRPr="00880364">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rPr>
                <w:sz w:val="20"/>
                <w:szCs w:val="20"/>
              </w:rPr>
            </w:pPr>
            <w:r w:rsidRPr="00880364">
              <w:rPr>
                <w:sz w:val="20"/>
                <w:szCs w:val="20"/>
              </w:rPr>
              <w:t>Табличка информационная с названием кабинета специалиста</w:t>
            </w:r>
          </w:p>
          <w:p w:rsidR="00E50E73" w:rsidRPr="00880364" w:rsidRDefault="00E50E73" w:rsidP="00E96969">
            <w:pPr>
              <w:rPr>
                <w:color w:val="000000"/>
                <w:sz w:val="20"/>
                <w:szCs w:val="20"/>
              </w:rPr>
            </w:pPr>
          </w:p>
        </w:tc>
        <w:tc>
          <w:tcPr>
            <w:tcW w:w="5529" w:type="dxa"/>
            <w:tcBorders>
              <w:top w:val="single" w:sz="4" w:space="0" w:color="auto"/>
              <w:left w:val="nil"/>
              <w:bottom w:val="single" w:sz="4" w:space="0" w:color="auto"/>
              <w:right w:val="single" w:sz="4" w:space="0" w:color="auto"/>
            </w:tcBorders>
          </w:tcPr>
          <w:p w:rsidR="00E50E73" w:rsidRPr="005F7A93" w:rsidRDefault="00E50E73" w:rsidP="00E96969">
            <w:pPr>
              <w:rPr>
                <w:sz w:val="18"/>
                <w:szCs w:val="18"/>
              </w:rPr>
            </w:pPr>
            <w:r w:rsidRPr="005F7A93">
              <w:rPr>
                <w:sz w:val="18"/>
                <w:szCs w:val="18"/>
              </w:rPr>
              <w:t>Основа таблички выполнена из ПВХ</w:t>
            </w:r>
            <w:r>
              <w:rPr>
                <w:sz w:val="18"/>
                <w:szCs w:val="18"/>
              </w:rPr>
              <w:t xml:space="preserve"> РС </w:t>
            </w:r>
            <w:proofErr w:type="spellStart"/>
            <w:r>
              <w:rPr>
                <w:sz w:val="18"/>
                <w:szCs w:val="18"/>
              </w:rPr>
              <w:t>Фоам</w:t>
            </w:r>
            <w:proofErr w:type="spellEnd"/>
            <w:r>
              <w:rPr>
                <w:sz w:val="18"/>
                <w:szCs w:val="18"/>
              </w:rPr>
              <w:t xml:space="preserve"> (Россия)</w:t>
            </w:r>
            <w:r w:rsidRPr="005F7A93">
              <w:rPr>
                <w:sz w:val="18"/>
                <w:szCs w:val="18"/>
              </w:rPr>
              <w:t>. Толщина таблички 3 мм.</w:t>
            </w:r>
          </w:p>
          <w:p w:rsidR="00E50E73" w:rsidRPr="005F7A93" w:rsidRDefault="00E50E73" w:rsidP="00E96969">
            <w:pPr>
              <w:rPr>
                <w:sz w:val="18"/>
                <w:szCs w:val="18"/>
              </w:rPr>
            </w:pPr>
            <w:r w:rsidRPr="005F7A93">
              <w:rPr>
                <w:sz w:val="18"/>
                <w:szCs w:val="18"/>
              </w:rPr>
              <w:t>УФ печать.</w:t>
            </w:r>
          </w:p>
          <w:p w:rsidR="00E50E73" w:rsidRPr="005F7A93" w:rsidRDefault="00E50E73" w:rsidP="00E96969">
            <w:pPr>
              <w:rPr>
                <w:sz w:val="18"/>
                <w:szCs w:val="18"/>
              </w:rPr>
            </w:pPr>
            <w:r w:rsidRPr="005F7A93">
              <w:rPr>
                <w:sz w:val="18"/>
                <w:szCs w:val="18"/>
              </w:rPr>
              <w:t>Размеры таблички:</w:t>
            </w:r>
          </w:p>
          <w:p w:rsidR="00E50E73" w:rsidRPr="005F7A93" w:rsidRDefault="00E50E73" w:rsidP="00E96969">
            <w:pPr>
              <w:rPr>
                <w:sz w:val="18"/>
                <w:szCs w:val="18"/>
              </w:rPr>
            </w:pPr>
            <w:r w:rsidRPr="005F7A93">
              <w:rPr>
                <w:sz w:val="18"/>
                <w:szCs w:val="18"/>
              </w:rPr>
              <w:t>Высота 570мм;</w:t>
            </w:r>
          </w:p>
          <w:p w:rsidR="00E50E73" w:rsidRPr="005F7A93" w:rsidRDefault="00E50E73" w:rsidP="00E96969">
            <w:pPr>
              <w:rPr>
                <w:sz w:val="18"/>
                <w:szCs w:val="18"/>
              </w:rPr>
            </w:pPr>
            <w:r w:rsidRPr="005F7A93">
              <w:rPr>
                <w:sz w:val="18"/>
                <w:szCs w:val="18"/>
              </w:rPr>
              <w:t>Ширина 300мм.</w:t>
            </w:r>
          </w:p>
          <w:p w:rsidR="00E50E73" w:rsidRPr="005F7A93" w:rsidRDefault="00E50E73" w:rsidP="00E96969">
            <w:pPr>
              <w:rPr>
                <w:sz w:val="18"/>
                <w:szCs w:val="18"/>
              </w:rPr>
            </w:pPr>
            <w:r w:rsidRPr="005F7A93">
              <w:rPr>
                <w:sz w:val="18"/>
                <w:szCs w:val="18"/>
              </w:rPr>
              <w:t>Табличка оснащена:</w:t>
            </w:r>
          </w:p>
          <w:p w:rsidR="00E50E73" w:rsidRPr="005F7A93" w:rsidRDefault="00E50E73" w:rsidP="00E96969">
            <w:pPr>
              <w:rPr>
                <w:sz w:val="18"/>
                <w:szCs w:val="18"/>
              </w:rPr>
            </w:pPr>
            <w:r w:rsidRPr="005F7A93">
              <w:rPr>
                <w:sz w:val="18"/>
                <w:szCs w:val="18"/>
              </w:rPr>
              <w:t>- кармашки из ПЭТ</w:t>
            </w:r>
            <w:r>
              <w:rPr>
                <w:sz w:val="18"/>
                <w:szCs w:val="18"/>
              </w:rPr>
              <w:t xml:space="preserve"> </w:t>
            </w:r>
            <w:proofErr w:type="spellStart"/>
            <w:r>
              <w:rPr>
                <w:sz w:val="18"/>
                <w:szCs w:val="18"/>
              </w:rPr>
              <w:t>Новаттро</w:t>
            </w:r>
            <w:proofErr w:type="spellEnd"/>
            <w:r>
              <w:rPr>
                <w:sz w:val="18"/>
                <w:szCs w:val="18"/>
              </w:rPr>
              <w:t xml:space="preserve"> (Россия)</w:t>
            </w:r>
            <w:r w:rsidRPr="005F7A93">
              <w:rPr>
                <w:sz w:val="18"/>
                <w:szCs w:val="18"/>
              </w:rPr>
              <w:t xml:space="preserve"> с боковым срезом, толщиной 0,7 мм для листка с Ф.И.О. врача (210*25 мм) в количестве 2 штук; </w:t>
            </w:r>
          </w:p>
          <w:p w:rsidR="00E50E73" w:rsidRPr="005F7A93" w:rsidRDefault="00E50E73" w:rsidP="00E96969">
            <w:pPr>
              <w:rPr>
                <w:sz w:val="18"/>
                <w:szCs w:val="18"/>
              </w:rPr>
            </w:pPr>
            <w:r w:rsidRPr="005F7A93">
              <w:rPr>
                <w:sz w:val="18"/>
                <w:szCs w:val="18"/>
              </w:rPr>
              <w:t xml:space="preserve">- карман из ПЭТ </w:t>
            </w:r>
            <w:proofErr w:type="spellStart"/>
            <w:r>
              <w:rPr>
                <w:sz w:val="18"/>
                <w:szCs w:val="18"/>
              </w:rPr>
              <w:t>Новаттро</w:t>
            </w:r>
            <w:proofErr w:type="spellEnd"/>
            <w:r>
              <w:rPr>
                <w:sz w:val="18"/>
                <w:szCs w:val="18"/>
              </w:rPr>
              <w:t xml:space="preserve"> (Россия) </w:t>
            </w:r>
            <w:r w:rsidRPr="005F7A93">
              <w:rPr>
                <w:sz w:val="18"/>
                <w:szCs w:val="18"/>
              </w:rPr>
              <w:t xml:space="preserve">с боковым срезом, толщиной 0,5 мм для вложения сменной информации </w:t>
            </w:r>
            <w:proofErr w:type="gramStart"/>
            <w:r w:rsidRPr="005F7A93">
              <w:rPr>
                <w:sz w:val="18"/>
                <w:szCs w:val="18"/>
              </w:rPr>
              <w:t xml:space="preserve">( </w:t>
            </w:r>
            <w:proofErr w:type="gramEnd"/>
            <w:r w:rsidRPr="005F7A93">
              <w:rPr>
                <w:sz w:val="18"/>
                <w:szCs w:val="18"/>
              </w:rPr>
              <w:t xml:space="preserve">(210*25 мм). </w:t>
            </w:r>
          </w:p>
          <w:p w:rsidR="00E50E73" w:rsidRPr="005F7A93" w:rsidRDefault="00E50E73" w:rsidP="00E96969">
            <w:pPr>
              <w:rPr>
                <w:sz w:val="18"/>
                <w:szCs w:val="18"/>
              </w:rPr>
            </w:pPr>
            <w:r w:rsidRPr="005F7A93">
              <w:rPr>
                <w:sz w:val="18"/>
                <w:szCs w:val="18"/>
              </w:rPr>
              <w:t xml:space="preserve">Таблички </w:t>
            </w:r>
            <w:r>
              <w:rPr>
                <w:sz w:val="18"/>
                <w:szCs w:val="18"/>
              </w:rPr>
              <w:t>крепят</w:t>
            </w:r>
            <w:r w:rsidRPr="005F7A93">
              <w:rPr>
                <w:sz w:val="18"/>
                <w:szCs w:val="18"/>
              </w:rPr>
              <w:t xml:space="preserve">ся на двухсторонний скотч на клеевой основе. </w:t>
            </w:r>
          </w:p>
          <w:p w:rsidR="00E50E73" w:rsidRPr="005F7A93" w:rsidRDefault="00E50E73" w:rsidP="00E96969">
            <w:pPr>
              <w:rPr>
                <w:sz w:val="18"/>
                <w:szCs w:val="18"/>
              </w:rPr>
            </w:pPr>
            <w:r w:rsidRPr="005F7A93">
              <w:rPr>
                <w:sz w:val="18"/>
                <w:szCs w:val="18"/>
              </w:rPr>
              <w:t xml:space="preserve">Вставки Ф.И.О. сотрудников (по списку Заказчика) изготовлены на ПЭТ </w:t>
            </w:r>
            <w:proofErr w:type="spellStart"/>
            <w:r>
              <w:rPr>
                <w:sz w:val="18"/>
                <w:szCs w:val="18"/>
              </w:rPr>
              <w:t>Новаттро</w:t>
            </w:r>
            <w:proofErr w:type="spellEnd"/>
            <w:r>
              <w:rPr>
                <w:sz w:val="18"/>
                <w:szCs w:val="18"/>
              </w:rPr>
              <w:t xml:space="preserve"> (Россия</w:t>
            </w:r>
            <w:proofErr w:type="gramStart"/>
            <w:r>
              <w:rPr>
                <w:sz w:val="18"/>
                <w:szCs w:val="18"/>
              </w:rPr>
              <w:t>)</w:t>
            </w:r>
            <w:r w:rsidRPr="005F7A93">
              <w:rPr>
                <w:sz w:val="18"/>
                <w:szCs w:val="18"/>
              </w:rPr>
              <w:t>т</w:t>
            </w:r>
            <w:proofErr w:type="gramEnd"/>
            <w:r w:rsidRPr="005F7A93">
              <w:rPr>
                <w:sz w:val="18"/>
                <w:szCs w:val="18"/>
              </w:rPr>
              <w:t xml:space="preserve">олщиной 0,3 мм с нарезкой из </w:t>
            </w:r>
            <w:proofErr w:type="spellStart"/>
            <w:r>
              <w:rPr>
                <w:sz w:val="18"/>
                <w:szCs w:val="18"/>
              </w:rPr>
              <w:t>О</w:t>
            </w:r>
            <w:r w:rsidRPr="005F7A93">
              <w:rPr>
                <w:sz w:val="18"/>
                <w:szCs w:val="18"/>
              </w:rPr>
              <w:t>ракала</w:t>
            </w:r>
            <w:proofErr w:type="spellEnd"/>
            <w:r w:rsidRPr="005F7A93">
              <w:rPr>
                <w:sz w:val="18"/>
                <w:szCs w:val="18"/>
              </w:rPr>
              <w:t>.</w:t>
            </w:r>
          </w:p>
          <w:p w:rsidR="00E50E73" w:rsidRPr="005F7A93" w:rsidRDefault="00E50E73" w:rsidP="00E96969">
            <w:pPr>
              <w:rPr>
                <w:sz w:val="18"/>
                <w:szCs w:val="18"/>
              </w:rPr>
            </w:pPr>
            <w:r w:rsidRPr="005F7A93">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5F7A93">
              <w:rPr>
                <w:sz w:val="18"/>
                <w:szCs w:val="18"/>
              </w:rPr>
              <w:t xml:space="preserve">серебристого цвета. </w:t>
            </w:r>
          </w:p>
          <w:p w:rsidR="00E50E73" w:rsidRPr="005F7A93" w:rsidRDefault="00E50E73" w:rsidP="00E96969">
            <w:pPr>
              <w:rPr>
                <w:sz w:val="18"/>
                <w:szCs w:val="18"/>
              </w:rPr>
            </w:pPr>
            <w:r w:rsidRPr="005F7A93">
              <w:rPr>
                <w:sz w:val="18"/>
                <w:szCs w:val="18"/>
              </w:rPr>
              <w:t>Материал для изготовления табличек выдержива</w:t>
            </w:r>
            <w:r>
              <w:rPr>
                <w:sz w:val="18"/>
                <w:szCs w:val="18"/>
              </w:rPr>
              <w:t>ет</w:t>
            </w:r>
            <w:r w:rsidRPr="005F7A93">
              <w:rPr>
                <w:sz w:val="18"/>
                <w:szCs w:val="18"/>
              </w:rPr>
              <w:t xml:space="preserve"> многократную обработку дезинфицирующими средствами, применяемыми в лечебном учреждении.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t>Шт</w:t>
            </w:r>
            <w:r>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t>14</w:t>
            </w:r>
          </w:p>
        </w:tc>
      </w:tr>
      <w:tr w:rsidR="00E50E73" w:rsidRPr="00E50E73" w:rsidTr="00E50E73">
        <w:trPr>
          <w:trHeight w:val="132"/>
        </w:trPr>
        <w:tc>
          <w:tcPr>
            <w:tcW w:w="534" w:type="dxa"/>
            <w:tcBorders>
              <w:top w:val="single" w:sz="4" w:space="0" w:color="auto"/>
              <w:left w:val="single" w:sz="4" w:space="0" w:color="auto"/>
              <w:bottom w:val="single" w:sz="4" w:space="0" w:color="auto"/>
              <w:right w:val="nil"/>
            </w:tcBorders>
            <w:shd w:val="clear" w:color="auto" w:fill="auto"/>
          </w:tcPr>
          <w:p w:rsidR="00E50E73" w:rsidRPr="00880364" w:rsidRDefault="00E50E73" w:rsidP="00E96969">
            <w:pPr>
              <w:rPr>
                <w:sz w:val="20"/>
                <w:szCs w:val="20"/>
              </w:rPr>
            </w:pPr>
            <w:r w:rsidRPr="00880364">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rPr>
                <w:sz w:val="20"/>
                <w:szCs w:val="20"/>
              </w:rPr>
            </w:pPr>
            <w:r w:rsidRPr="00880364">
              <w:rPr>
                <w:sz w:val="20"/>
                <w:szCs w:val="20"/>
              </w:rPr>
              <w:t>Табличка информационная с названием кабинета</w:t>
            </w:r>
          </w:p>
          <w:p w:rsidR="00E50E73" w:rsidRPr="00880364" w:rsidRDefault="00E50E73" w:rsidP="00E96969">
            <w:pPr>
              <w:rPr>
                <w:sz w:val="20"/>
                <w:szCs w:val="20"/>
              </w:rPr>
            </w:pPr>
          </w:p>
        </w:tc>
        <w:tc>
          <w:tcPr>
            <w:tcW w:w="5529" w:type="dxa"/>
            <w:tcBorders>
              <w:top w:val="single" w:sz="4" w:space="0" w:color="auto"/>
              <w:left w:val="nil"/>
              <w:bottom w:val="single" w:sz="4" w:space="0" w:color="auto"/>
              <w:right w:val="single" w:sz="4" w:space="0" w:color="auto"/>
            </w:tcBorders>
          </w:tcPr>
          <w:p w:rsidR="00E50E73" w:rsidRPr="005F7A93" w:rsidRDefault="00E50E73" w:rsidP="00E96969">
            <w:pPr>
              <w:rPr>
                <w:sz w:val="18"/>
                <w:szCs w:val="18"/>
              </w:rPr>
            </w:pPr>
            <w:r w:rsidRPr="005F7A93">
              <w:rPr>
                <w:sz w:val="18"/>
                <w:szCs w:val="18"/>
              </w:rPr>
              <w:t>Основа таблички выполнена из ПВХ</w:t>
            </w:r>
            <w:r>
              <w:rPr>
                <w:sz w:val="18"/>
                <w:szCs w:val="18"/>
              </w:rPr>
              <w:t xml:space="preserve"> РС </w:t>
            </w:r>
            <w:proofErr w:type="spellStart"/>
            <w:r>
              <w:rPr>
                <w:sz w:val="18"/>
                <w:szCs w:val="18"/>
              </w:rPr>
              <w:t>Фоам</w:t>
            </w:r>
            <w:proofErr w:type="spellEnd"/>
            <w:r>
              <w:rPr>
                <w:sz w:val="18"/>
                <w:szCs w:val="18"/>
              </w:rPr>
              <w:t xml:space="preserve"> (Россия)</w:t>
            </w:r>
            <w:r w:rsidRPr="005F7A93">
              <w:rPr>
                <w:sz w:val="18"/>
                <w:szCs w:val="18"/>
              </w:rPr>
              <w:t>. Толщина таблички 3 мм.</w:t>
            </w:r>
          </w:p>
          <w:p w:rsidR="00E50E73" w:rsidRPr="005F7A93" w:rsidRDefault="00E50E73" w:rsidP="00E96969">
            <w:pPr>
              <w:rPr>
                <w:sz w:val="18"/>
                <w:szCs w:val="18"/>
              </w:rPr>
            </w:pPr>
            <w:r w:rsidRPr="005F7A93">
              <w:rPr>
                <w:sz w:val="18"/>
                <w:szCs w:val="18"/>
              </w:rPr>
              <w:t>УФ печать.</w:t>
            </w:r>
          </w:p>
          <w:p w:rsidR="00E50E73" w:rsidRPr="005F7A93" w:rsidRDefault="00E50E73" w:rsidP="00E96969">
            <w:pPr>
              <w:rPr>
                <w:sz w:val="18"/>
                <w:szCs w:val="18"/>
              </w:rPr>
            </w:pPr>
            <w:r w:rsidRPr="005F7A93">
              <w:rPr>
                <w:sz w:val="18"/>
                <w:szCs w:val="18"/>
              </w:rPr>
              <w:t>Размеры таблички:</w:t>
            </w:r>
          </w:p>
          <w:p w:rsidR="00E50E73" w:rsidRPr="005F7A93" w:rsidRDefault="00E50E73" w:rsidP="00E96969">
            <w:pPr>
              <w:rPr>
                <w:sz w:val="18"/>
                <w:szCs w:val="18"/>
              </w:rPr>
            </w:pPr>
            <w:r w:rsidRPr="005F7A93">
              <w:rPr>
                <w:sz w:val="18"/>
                <w:szCs w:val="18"/>
              </w:rPr>
              <w:t>Высота 350мм;</w:t>
            </w:r>
          </w:p>
          <w:p w:rsidR="00E50E73" w:rsidRPr="005F7A93" w:rsidRDefault="00E50E73" w:rsidP="00E96969">
            <w:pPr>
              <w:rPr>
                <w:sz w:val="18"/>
                <w:szCs w:val="18"/>
              </w:rPr>
            </w:pPr>
            <w:r w:rsidRPr="005F7A93">
              <w:rPr>
                <w:sz w:val="18"/>
                <w:szCs w:val="18"/>
              </w:rPr>
              <w:t>Ширина 300мм.</w:t>
            </w:r>
          </w:p>
          <w:p w:rsidR="00E50E73" w:rsidRPr="005F7A93" w:rsidRDefault="00E50E73" w:rsidP="00E96969">
            <w:pPr>
              <w:rPr>
                <w:sz w:val="18"/>
                <w:szCs w:val="18"/>
              </w:rPr>
            </w:pPr>
            <w:r w:rsidRPr="005F7A93">
              <w:rPr>
                <w:sz w:val="18"/>
                <w:szCs w:val="18"/>
              </w:rPr>
              <w:t xml:space="preserve">Табличка оснащена кармашками из ПЭТ </w:t>
            </w:r>
            <w:proofErr w:type="spellStart"/>
            <w:r>
              <w:rPr>
                <w:sz w:val="18"/>
                <w:szCs w:val="18"/>
              </w:rPr>
              <w:t>Новаттро</w:t>
            </w:r>
            <w:proofErr w:type="spellEnd"/>
            <w:r>
              <w:rPr>
                <w:sz w:val="18"/>
                <w:szCs w:val="18"/>
              </w:rPr>
              <w:t xml:space="preserve"> (Россия) </w:t>
            </w:r>
            <w:r w:rsidRPr="005F7A93">
              <w:rPr>
                <w:sz w:val="18"/>
                <w:szCs w:val="18"/>
              </w:rPr>
              <w:t xml:space="preserve">с боковым срезом, толщиной 0,5 мм для листка с Ф.И.О. врача (210*25 мм) в количестве 2 штук </w:t>
            </w:r>
          </w:p>
          <w:p w:rsidR="00E50E73" w:rsidRPr="005F7A93" w:rsidRDefault="00E50E73" w:rsidP="00E96969">
            <w:pPr>
              <w:rPr>
                <w:sz w:val="18"/>
                <w:szCs w:val="18"/>
              </w:rPr>
            </w:pPr>
            <w:r w:rsidRPr="005F7A93">
              <w:rPr>
                <w:sz w:val="18"/>
                <w:szCs w:val="18"/>
              </w:rPr>
              <w:t xml:space="preserve">Таблички </w:t>
            </w:r>
            <w:r>
              <w:rPr>
                <w:sz w:val="18"/>
                <w:szCs w:val="18"/>
              </w:rPr>
              <w:t>крепят</w:t>
            </w:r>
            <w:r w:rsidRPr="005F7A93">
              <w:rPr>
                <w:sz w:val="18"/>
                <w:szCs w:val="18"/>
              </w:rPr>
              <w:t xml:space="preserve">ся на двухсторонний скотч на клеевой основе. </w:t>
            </w:r>
          </w:p>
          <w:p w:rsidR="00E50E73" w:rsidRPr="005F7A93" w:rsidRDefault="00E50E73" w:rsidP="00E96969">
            <w:pPr>
              <w:rPr>
                <w:sz w:val="18"/>
                <w:szCs w:val="18"/>
              </w:rPr>
            </w:pPr>
            <w:r w:rsidRPr="005F7A93">
              <w:rPr>
                <w:sz w:val="18"/>
                <w:szCs w:val="18"/>
              </w:rPr>
              <w:t xml:space="preserve">Вставки Ф.И.О. сотрудников (по списку Заказчика) изготовлены </w:t>
            </w:r>
            <w:r>
              <w:rPr>
                <w:sz w:val="18"/>
                <w:szCs w:val="18"/>
              </w:rPr>
              <w:t>на</w:t>
            </w:r>
            <w:r w:rsidRPr="005F7A93">
              <w:rPr>
                <w:sz w:val="18"/>
                <w:szCs w:val="18"/>
              </w:rPr>
              <w:t xml:space="preserve"> ПЭТ </w:t>
            </w:r>
            <w:proofErr w:type="spellStart"/>
            <w:r>
              <w:rPr>
                <w:sz w:val="18"/>
                <w:szCs w:val="18"/>
              </w:rPr>
              <w:t>Новаттро</w:t>
            </w:r>
            <w:proofErr w:type="spellEnd"/>
            <w:r>
              <w:rPr>
                <w:sz w:val="18"/>
                <w:szCs w:val="18"/>
              </w:rPr>
              <w:t xml:space="preserve"> (Россия</w:t>
            </w:r>
            <w:proofErr w:type="gramStart"/>
            <w:r>
              <w:rPr>
                <w:sz w:val="18"/>
                <w:szCs w:val="18"/>
              </w:rPr>
              <w:t>)</w:t>
            </w:r>
            <w:r w:rsidRPr="005F7A93">
              <w:rPr>
                <w:sz w:val="18"/>
                <w:szCs w:val="18"/>
              </w:rPr>
              <w:t>т</w:t>
            </w:r>
            <w:proofErr w:type="gramEnd"/>
            <w:r w:rsidRPr="005F7A93">
              <w:rPr>
                <w:sz w:val="18"/>
                <w:szCs w:val="18"/>
              </w:rPr>
              <w:t xml:space="preserve">олщиной 0,5мм с нарезкой из </w:t>
            </w:r>
            <w:proofErr w:type="spellStart"/>
            <w:r w:rsidRPr="005F7A93">
              <w:rPr>
                <w:sz w:val="18"/>
                <w:szCs w:val="18"/>
              </w:rPr>
              <w:t>оракала</w:t>
            </w:r>
            <w:proofErr w:type="spellEnd"/>
            <w:r w:rsidRPr="005F7A93">
              <w:rPr>
                <w:sz w:val="18"/>
                <w:szCs w:val="18"/>
              </w:rPr>
              <w:t>.</w:t>
            </w:r>
          </w:p>
          <w:p w:rsidR="00E50E73" w:rsidRPr="005F7A93" w:rsidRDefault="00E50E73" w:rsidP="00E96969">
            <w:pPr>
              <w:rPr>
                <w:sz w:val="18"/>
                <w:szCs w:val="18"/>
              </w:rPr>
            </w:pPr>
            <w:r w:rsidRPr="005F7A93">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5F7A93">
              <w:rPr>
                <w:sz w:val="18"/>
                <w:szCs w:val="18"/>
              </w:rPr>
              <w:t xml:space="preserve">серебристого цвета. </w:t>
            </w:r>
          </w:p>
          <w:p w:rsidR="00E50E73" w:rsidRPr="005F7A93" w:rsidRDefault="00E50E73" w:rsidP="00E96969">
            <w:pPr>
              <w:rPr>
                <w:sz w:val="18"/>
                <w:szCs w:val="18"/>
              </w:rPr>
            </w:pPr>
            <w:r w:rsidRPr="005F7A93">
              <w:rPr>
                <w:sz w:val="18"/>
                <w:szCs w:val="18"/>
              </w:rPr>
              <w:t>Материал для изготовления табличек выдержива</w:t>
            </w:r>
            <w:r>
              <w:rPr>
                <w:sz w:val="18"/>
                <w:szCs w:val="18"/>
              </w:rPr>
              <w:t>ет</w:t>
            </w:r>
            <w:r w:rsidRPr="005F7A93">
              <w:rPr>
                <w:sz w:val="18"/>
                <w:szCs w:val="18"/>
              </w:rPr>
              <w:t xml:space="preserve"> многократную обработку дезинфицирующими средствами, применяемыми в лечебном учреждении.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t>Шт</w:t>
            </w:r>
            <w:r>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t>2</w:t>
            </w:r>
          </w:p>
        </w:tc>
      </w:tr>
      <w:tr w:rsidR="00E50E73" w:rsidRPr="00E50E73" w:rsidTr="00E50E73">
        <w:trPr>
          <w:trHeight w:val="132"/>
        </w:trPr>
        <w:tc>
          <w:tcPr>
            <w:tcW w:w="534" w:type="dxa"/>
            <w:tcBorders>
              <w:top w:val="single" w:sz="4" w:space="0" w:color="auto"/>
              <w:left w:val="single" w:sz="4" w:space="0" w:color="auto"/>
              <w:bottom w:val="single" w:sz="4" w:space="0" w:color="auto"/>
              <w:right w:val="nil"/>
            </w:tcBorders>
            <w:shd w:val="clear" w:color="auto" w:fill="auto"/>
          </w:tcPr>
          <w:p w:rsidR="00E50E73" w:rsidRPr="00880364" w:rsidRDefault="00E50E73" w:rsidP="00E96969">
            <w:pPr>
              <w:rPr>
                <w:sz w:val="20"/>
                <w:szCs w:val="20"/>
              </w:rPr>
            </w:pPr>
            <w:r w:rsidRPr="00880364">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rPr>
                <w:sz w:val="20"/>
                <w:szCs w:val="20"/>
              </w:rPr>
            </w:pPr>
            <w:r w:rsidRPr="00880364">
              <w:rPr>
                <w:sz w:val="20"/>
                <w:szCs w:val="20"/>
              </w:rPr>
              <w:t>Табличка информационная с названием кабинета</w:t>
            </w:r>
          </w:p>
          <w:p w:rsidR="00E50E73" w:rsidRPr="00880364" w:rsidRDefault="00E50E73" w:rsidP="00E96969">
            <w:pPr>
              <w:rPr>
                <w:sz w:val="20"/>
                <w:szCs w:val="20"/>
              </w:rPr>
            </w:pPr>
          </w:p>
        </w:tc>
        <w:tc>
          <w:tcPr>
            <w:tcW w:w="5529" w:type="dxa"/>
            <w:tcBorders>
              <w:top w:val="single" w:sz="4" w:space="0" w:color="auto"/>
              <w:left w:val="nil"/>
              <w:bottom w:val="single" w:sz="4" w:space="0" w:color="auto"/>
              <w:right w:val="single" w:sz="4" w:space="0" w:color="auto"/>
            </w:tcBorders>
          </w:tcPr>
          <w:p w:rsidR="00E50E73" w:rsidRPr="005F7A93" w:rsidRDefault="00E50E73" w:rsidP="00E96969">
            <w:pPr>
              <w:rPr>
                <w:sz w:val="18"/>
                <w:szCs w:val="18"/>
              </w:rPr>
            </w:pPr>
            <w:r w:rsidRPr="005F7A93">
              <w:rPr>
                <w:sz w:val="18"/>
                <w:szCs w:val="18"/>
              </w:rPr>
              <w:t>Основа таблички выполнена из ПВХ</w:t>
            </w:r>
            <w:r>
              <w:rPr>
                <w:sz w:val="18"/>
                <w:szCs w:val="18"/>
              </w:rPr>
              <w:t xml:space="preserve"> РС </w:t>
            </w:r>
            <w:proofErr w:type="spellStart"/>
            <w:r>
              <w:rPr>
                <w:sz w:val="18"/>
                <w:szCs w:val="18"/>
              </w:rPr>
              <w:t>Фоам</w:t>
            </w:r>
            <w:proofErr w:type="spellEnd"/>
            <w:r>
              <w:rPr>
                <w:sz w:val="18"/>
                <w:szCs w:val="18"/>
              </w:rPr>
              <w:t xml:space="preserve"> (Россия)</w:t>
            </w:r>
            <w:r w:rsidRPr="005F7A93">
              <w:rPr>
                <w:sz w:val="18"/>
                <w:szCs w:val="18"/>
              </w:rPr>
              <w:t>. Толщина таблички 3 мм.</w:t>
            </w:r>
          </w:p>
          <w:p w:rsidR="00E50E73" w:rsidRPr="005F7A93" w:rsidRDefault="00E50E73" w:rsidP="00E96969">
            <w:pPr>
              <w:rPr>
                <w:sz w:val="18"/>
                <w:szCs w:val="18"/>
              </w:rPr>
            </w:pPr>
            <w:r w:rsidRPr="005F7A93">
              <w:rPr>
                <w:sz w:val="18"/>
                <w:szCs w:val="18"/>
              </w:rPr>
              <w:t>УФ печать.</w:t>
            </w:r>
          </w:p>
          <w:p w:rsidR="00E50E73" w:rsidRPr="005F7A93" w:rsidRDefault="00E50E73" w:rsidP="00E96969">
            <w:pPr>
              <w:rPr>
                <w:sz w:val="18"/>
                <w:szCs w:val="18"/>
              </w:rPr>
            </w:pPr>
            <w:r w:rsidRPr="005F7A93">
              <w:rPr>
                <w:sz w:val="18"/>
                <w:szCs w:val="18"/>
              </w:rPr>
              <w:t>Размеры таблички:</w:t>
            </w:r>
          </w:p>
          <w:p w:rsidR="00E50E73" w:rsidRPr="005F7A93" w:rsidRDefault="00E50E73" w:rsidP="00E96969">
            <w:pPr>
              <w:rPr>
                <w:sz w:val="18"/>
                <w:szCs w:val="18"/>
              </w:rPr>
            </w:pPr>
            <w:r w:rsidRPr="005F7A93">
              <w:rPr>
                <w:sz w:val="18"/>
                <w:szCs w:val="18"/>
              </w:rPr>
              <w:t>Высота 520мм;</w:t>
            </w:r>
          </w:p>
          <w:p w:rsidR="00E50E73" w:rsidRPr="005F7A93" w:rsidRDefault="00E50E73" w:rsidP="00E96969">
            <w:pPr>
              <w:rPr>
                <w:sz w:val="18"/>
                <w:szCs w:val="18"/>
              </w:rPr>
            </w:pPr>
            <w:r w:rsidRPr="005F7A93">
              <w:rPr>
                <w:sz w:val="18"/>
                <w:szCs w:val="18"/>
              </w:rPr>
              <w:t>Ширина 300мм.</w:t>
            </w:r>
          </w:p>
          <w:p w:rsidR="00E50E73" w:rsidRPr="005F7A93" w:rsidRDefault="00E50E73" w:rsidP="00E96969">
            <w:pPr>
              <w:rPr>
                <w:sz w:val="18"/>
                <w:szCs w:val="18"/>
              </w:rPr>
            </w:pPr>
            <w:r w:rsidRPr="005F7A93">
              <w:rPr>
                <w:sz w:val="18"/>
                <w:szCs w:val="18"/>
              </w:rPr>
              <w:lastRenderedPageBreak/>
              <w:t xml:space="preserve">Табличка оснащена кармашками из ПЭТ </w:t>
            </w:r>
            <w:proofErr w:type="spellStart"/>
            <w:r>
              <w:rPr>
                <w:sz w:val="18"/>
                <w:szCs w:val="18"/>
              </w:rPr>
              <w:t>Новаттро</w:t>
            </w:r>
            <w:proofErr w:type="spellEnd"/>
            <w:r>
              <w:rPr>
                <w:sz w:val="18"/>
                <w:szCs w:val="18"/>
              </w:rPr>
              <w:t xml:space="preserve"> (Россия</w:t>
            </w:r>
            <w:proofErr w:type="gramStart"/>
            <w:r>
              <w:rPr>
                <w:sz w:val="18"/>
                <w:szCs w:val="18"/>
              </w:rPr>
              <w:t>)</w:t>
            </w:r>
            <w:r w:rsidRPr="005F7A93">
              <w:rPr>
                <w:sz w:val="18"/>
                <w:szCs w:val="18"/>
              </w:rPr>
              <w:t>с</w:t>
            </w:r>
            <w:proofErr w:type="gramEnd"/>
            <w:r w:rsidRPr="005F7A93">
              <w:rPr>
                <w:sz w:val="18"/>
                <w:szCs w:val="18"/>
              </w:rPr>
              <w:t xml:space="preserve"> боковым срезом, толщиной 0,5 мм для вложения сменной информации (210*25 мм).</w:t>
            </w:r>
          </w:p>
          <w:p w:rsidR="00E50E73" w:rsidRPr="005F7A93" w:rsidRDefault="00E50E73" w:rsidP="00E96969">
            <w:pPr>
              <w:rPr>
                <w:sz w:val="18"/>
                <w:szCs w:val="18"/>
              </w:rPr>
            </w:pPr>
            <w:r w:rsidRPr="005F7A93">
              <w:rPr>
                <w:sz w:val="18"/>
                <w:szCs w:val="18"/>
              </w:rPr>
              <w:t xml:space="preserve">Таблички </w:t>
            </w:r>
            <w:r>
              <w:rPr>
                <w:sz w:val="18"/>
                <w:szCs w:val="18"/>
              </w:rPr>
              <w:t>крепят</w:t>
            </w:r>
            <w:r w:rsidRPr="005F7A93">
              <w:rPr>
                <w:sz w:val="18"/>
                <w:szCs w:val="18"/>
              </w:rPr>
              <w:t xml:space="preserve">ся на двухсторонний скотч на клеевой основе. </w:t>
            </w:r>
          </w:p>
          <w:p w:rsidR="00E50E73" w:rsidRPr="005F7A93" w:rsidRDefault="00E50E73" w:rsidP="00E96969">
            <w:pPr>
              <w:rPr>
                <w:sz w:val="18"/>
                <w:szCs w:val="18"/>
              </w:rPr>
            </w:pPr>
            <w:r w:rsidRPr="005F7A93">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5F7A93">
              <w:rPr>
                <w:sz w:val="18"/>
                <w:szCs w:val="18"/>
              </w:rPr>
              <w:t xml:space="preserve">серебристого цвета. </w:t>
            </w:r>
          </w:p>
          <w:p w:rsidR="00E50E73" w:rsidRPr="005F7A93" w:rsidRDefault="00E50E73" w:rsidP="00E96969">
            <w:pPr>
              <w:rPr>
                <w:sz w:val="18"/>
                <w:szCs w:val="18"/>
              </w:rPr>
            </w:pPr>
            <w:r w:rsidRPr="005F7A93">
              <w:rPr>
                <w:sz w:val="18"/>
                <w:szCs w:val="18"/>
              </w:rPr>
              <w:t>Материал для изготовления табличек выдержива</w:t>
            </w:r>
            <w:r>
              <w:rPr>
                <w:sz w:val="18"/>
                <w:szCs w:val="18"/>
              </w:rPr>
              <w:t>ет</w:t>
            </w:r>
            <w:r w:rsidRPr="005F7A93">
              <w:rPr>
                <w:sz w:val="18"/>
                <w:szCs w:val="18"/>
              </w:rPr>
              <w:t xml:space="preserve"> многократную обработку дезинфицирующими средствами, применяемыми в лечебном учреждении.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lastRenderedPageBreak/>
              <w:t>Шт</w:t>
            </w:r>
            <w:r>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t>3</w:t>
            </w:r>
          </w:p>
        </w:tc>
      </w:tr>
      <w:tr w:rsidR="00E50E73" w:rsidRPr="00E50E73" w:rsidTr="00E50E73">
        <w:trPr>
          <w:trHeight w:val="132"/>
        </w:trPr>
        <w:tc>
          <w:tcPr>
            <w:tcW w:w="534" w:type="dxa"/>
            <w:tcBorders>
              <w:top w:val="single" w:sz="4" w:space="0" w:color="auto"/>
              <w:left w:val="single" w:sz="4" w:space="0" w:color="auto"/>
              <w:bottom w:val="single" w:sz="4" w:space="0" w:color="auto"/>
              <w:right w:val="nil"/>
            </w:tcBorders>
            <w:shd w:val="clear" w:color="auto" w:fill="auto"/>
          </w:tcPr>
          <w:p w:rsidR="00E50E73" w:rsidRPr="00880364" w:rsidRDefault="00E50E73" w:rsidP="00E96969">
            <w:pPr>
              <w:rPr>
                <w:sz w:val="20"/>
                <w:szCs w:val="20"/>
              </w:rPr>
            </w:pPr>
            <w:r w:rsidRPr="00880364">
              <w:rPr>
                <w:sz w:val="20"/>
                <w:szCs w:val="20"/>
              </w:rPr>
              <w:lastRenderedPageBreak/>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rPr>
                <w:sz w:val="20"/>
                <w:szCs w:val="20"/>
              </w:rPr>
            </w:pPr>
            <w:r w:rsidRPr="00880364">
              <w:rPr>
                <w:sz w:val="20"/>
                <w:szCs w:val="20"/>
              </w:rPr>
              <w:t>Табличка информационная с названием кабинета специалиста</w:t>
            </w:r>
          </w:p>
          <w:p w:rsidR="00E50E73" w:rsidRPr="00880364" w:rsidRDefault="00E50E73" w:rsidP="00E96969">
            <w:pPr>
              <w:rPr>
                <w:sz w:val="20"/>
                <w:szCs w:val="20"/>
              </w:rPr>
            </w:pPr>
          </w:p>
        </w:tc>
        <w:tc>
          <w:tcPr>
            <w:tcW w:w="5529" w:type="dxa"/>
            <w:tcBorders>
              <w:top w:val="single" w:sz="4" w:space="0" w:color="auto"/>
              <w:left w:val="nil"/>
              <w:bottom w:val="single" w:sz="4" w:space="0" w:color="auto"/>
              <w:right w:val="single" w:sz="4" w:space="0" w:color="auto"/>
            </w:tcBorders>
          </w:tcPr>
          <w:p w:rsidR="00E50E73" w:rsidRPr="005F7A93" w:rsidRDefault="00E50E73" w:rsidP="00E96969">
            <w:pPr>
              <w:rPr>
                <w:sz w:val="18"/>
                <w:szCs w:val="18"/>
              </w:rPr>
            </w:pPr>
            <w:r w:rsidRPr="005F7A93">
              <w:rPr>
                <w:sz w:val="18"/>
                <w:szCs w:val="18"/>
              </w:rPr>
              <w:t>Основа таблички выполнена из ПВХ</w:t>
            </w:r>
            <w:r>
              <w:rPr>
                <w:sz w:val="18"/>
                <w:szCs w:val="18"/>
              </w:rPr>
              <w:t xml:space="preserve"> РС </w:t>
            </w:r>
            <w:proofErr w:type="spellStart"/>
            <w:r>
              <w:rPr>
                <w:sz w:val="18"/>
                <w:szCs w:val="18"/>
              </w:rPr>
              <w:t>Фоам</w:t>
            </w:r>
            <w:proofErr w:type="spellEnd"/>
            <w:r>
              <w:rPr>
                <w:sz w:val="18"/>
                <w:szCs w:val="18"/>
              </w:rPr>
              <w:t xml:space="preserve"> (Россия)</w:t>
            </w:r>
            <w:r w:rsidRPr="005F7A93">
              <w:rPr>
                <w:sz w:val="18"/>
                <w:szCs w:val="18"/>
              </w:rPr>
              <w:t>. Толщина таблички 3 мм.</w:t>
            </w:r>
          </w:p>
          <w:p w:rsidR="00E50E73" w:rsidRPr="005F7A93" w:rsidRDefault="00E50E73" w:rsidP="00E96969">
            <w:pPr>
              <w:rPr>
                <w:sz w:val="18"/>
                <w:szCs w:val="18"/>
              </w:rPr>
            </w:pPr>
            <w:r w:rsidRPr="005F7A93">
              <w:rPr>
                <w:sz w:val="18"/>
                <w:szCs w:val="18"/>
              </w:rPr>
              <w:t>УФ печать.</w:t>
            </w:r>
          </w:p>
          <w:p w:rsidR="00E50E73" w:rsidRPr="005F7A93" w:rsidRDefault="00E50E73" w:rsidP="00E96969">
            <w:pPr>
              <w:rPr>
                <w:sz w:val="18"/>
                <w:szCs w:val="18"/>
              </w:rPr>
            </w:pPr>
            <w:r w:rsidRPr="005F7A93">
              <w:rPr>
                <w:sz w:val="18"/>
                <w:szCs w:val="18"/>
              </w:rPr>
              <w:t>Размеры таблички:</w:t>
            </w:r>
          </w:p>
          <w:p w:rsidR="00E50E73" w:rsidRPr="005F7A93" w:rsidRDefault="00E50E73" w:rsidP="00E96969">
            <w:pPr>
              <w:rPr>
                <w:sz w:val="18"/>
                <w:szCs w:val="18"/>
              </w:rPr>
            </w:pPr>
            <w:r w:rsidRPr="005F7A93">
              <w:rPr>
                <w:sz w:val="18"/>
                <w:szCs w:val="18"/>
              </w:rPr>
              <w:t>Высота 250мм;</w:t>
            </w:r>
          </w:p>
          <w:p w:rsidR="00E50E73" w:rsidRPr="005F7A93" w:rsidRDefault="00E50E73" w:rsidP="00E96969">
            <w:pPr>
              <w:jc w:val="both"/>
              <w:rPr>
                <w:sz w:val="18"/>
                <w:szCs w:val="18"/>
              </w:rPr>
            </w:pPr>
            <w:r w:rsidRPr="005F7A93">
              <w:rPr>
                <w:sz w:val="18"/>
                <w:szCs w:val="18"/>
              </w:rPr>
              <w:t>Ширина 300мм</w:t>
            </w:r>
          </w:p>
          <w:p w:rsidR="00E50E73" w:rsidRPr="005F7A93" w:rsidRDefault="00E50E73" w:rsidP="00E96969">
            <w:pPr>
              <w:rPr>
                <w:sz w:val="18"/>
                <w:szCs w:val="18"/>
              </w:rPr>
            </w:pPr>
            <w:r w:rsidRPr="005F7A93">
              <w:rPr>
                <w:sz w:val="18"/>
                <w:szCs w:val="18"/>
              </w:rPr>
              <w:t xml:space="preserve">Таблички </w:t>
            </w:r>
            <w:r>
              <w:rPr>
                <w:sz w:val="18"/>
                <w:szCs w:val="18"/>
              </w:rPr>
              <w:t>крепят</w:t>
            </w:r>
            <w:r w:rsidRPr="005F7A93">
              <w:rPr>
                <w:sz w:val="18"/>
                <w:szCs w:val="18"/>
              </w:rPr>
              <w:t xml:space="preserve">ся на двухсторонний скотч на клеевой основе. </w:t>
            </w:r>
          </w:p>
          <w:p w:rsidR="00E50E73" w:rsidRPr="005F7A93" w:rsidRDefault="00E50E73" w:rsidP="00E96969">
            <w:pPr>
              <w:rPr>
                <w:sz w:val="18"/>
                <w:szCs w:val="18"/>
              </w:rPr>
            </w:pPr>
            <w:r w:rsidRPr="005F7A93">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5F7A93">
              <w:rPr>
                <w:sz w:val="18"/>
                <w:szCs w:val="18"/>
              </w:rPr>
              <w:t xml:space="preserve">серебристого цвета. </w:t>
            </w:r>
          </w:p>
          <w:p w:rsidR="00E50E73" w:rsidRPr="005F7A93" w:rsidRDefault="00E50E73" w:rsidP="00E96969">
            <w:pPr>
              <w:jc w:val="both"/>
              <w:rPr>
                <w:sz w:val="18"/>
                <w:szCs w:val="18"/>
              </w:rPr>
            </w:pPr>
            <w:r w:rsidRPr="005F7A93">
              <w:rPr>
                <w:sz w:val="18"/>
                <w:szCs w:val="18"/>
              </w:rPr>
              <w:t>Материал для изготовления табличек выдержива</w:t>
            </w:r>
            <w:r>
              <w:rPr>
                <w:sz w:val="18"/>
                <w:szCs w:val="18"/>
              </w:rPr>
              <w:t>ет</w:t>
            </w:r>
            <w:r w:rsidRPr="005F7A93">
              <w:rPr>
                <w:sz w:val="18"/>
                <w:szCs w:val="18"/>
              </w:rPr>
              <w:t xml:space="preserve"> многократную обработку дезинфицирующими средствами, применяемыми в лечебном учреждении.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t>Шт</w:t>
            </w:r>
            <w:r>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t>3</w:t>
            </w:r>
          </w:p>
        </w:tc>
      </w:tr>
      <w:tr w:rsidR="00E50E73" w:rsidRPr="00E50E73" w:rsidTr="00E50E73">
        <w:trPr>
          <w:trHeight w:val="132"/>
        </w:trPr>
        <w:tc>
          <w:tcPr>
            <w:tcW w:w="534" w:type="dxa"/>
            <w:tcBorders>
              <w:top w:val="single" w:sz="4" w:space="0" w:color="auto"/>
              <w:left w:val="single" w:sz="4" w:space="0" w:color="auto"/>
              <w:bottom w:val="single" w:sz="4" w:space="0" w:color="auto"/>
              <w:right w:val="nil"/>
            </w:tcBorders>
            <w:shd w:val="clear" w:color="auto" w:fill="auto"/>
          </w:tcPr>
          <w:p w:rsidR="00E50E73" w:rsidRPr="00880364" w:rsidRDefault="00E50E73" w:rsidP="00E96969">
            <w:pPr>
              <w:rPr>
                <w:sz w:val="20"/>
                <w:szCs w:val="20"/>
              </w:rPr>
            </w:pPr>
            <w:r w:rsidRPr="00880364">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rPr>
                <w:sz w:val="20"/>
                <w:szCs w:val="20"/>
              </w:rPr>
            </w:pPr>
            <w:r w:rsidRPr="00880364">
              <w:rPr>
                <w:sz w:val="20"/>
                <w:szCs w:val="20"/>
              </w:rPr>
              <w:t xml:space="preserve">Таблички на двери помещения </w:t>
            </w:r>
          </w:p>
        </w:tc>
        <w:tc>
          <w:tcPr>
            <w:tcW w:w="5529" w:type="dxa"/>
            <w:tcBorders>
              <w:top w:val="single" w:sz="4" w:space="0" w:color="auto"/>
              <w:left w:val="nil"/>
              <w:bottom w:val="single" w:sz="4" w:space="0" w:color="auto"/>
              <w:right w:val="single" w:sz="4" w:space="0" w:color="auto"/>
            </w:tcBorders>
          </w:tcPr>
          <w:p w:rsidR="00E50E73" w:rsidRPr="005F7A93" w:rsidRDefault="00E50E73" w:rsidP="00E96969">
            <w:pPr>
              <w:rPr>
                <w:sz w:val="18"/>
                <w:szCs w:val="18"/>
              </w:rPr>
            </w:pPr>
            <w:r w:rsidRPr="005F7A93">
              <w:rPr>
                <w:sz w:val="18"/>
                <w:szCs w:val="18"/>
              </w:rPr>
              <w:t>Основа таблички выполнена из ПВХ</w:t>
            </w:r>
            <w:r>
              <w:rPr>
                <w:sz w:val="18"/>
                <w:szCs w:val="18"/>
              </w:rPr>
              <w:t xml:space="preserve"> РС </w:t>
            </w:r>
            <w:proofErr w:type="spellStart"/>
            <w:r>
              <w:rPr>
                <w:sz w:val="18"/>
                <w:szCs w:val="18"/>
              </w:rPr>
              <w:t>Фоам</w:t>
            </w:r>
            <w:proofErr w:type="spellEnd"/>
            <w:r>
              <w:rPr>
                <w:sz w:val="18"/>
                <w:szCs w:val="18"/>
              </w:rPr>
              <w:t xml:space="preserve"> (Россия)</w:t>
            </w:r>
            <w:r w:rsidRPr="005F7A93">
              <w:rPr>
                <w:sz w:val="18"/>
                <w:szCs w:val="18"/>
              </w:rPr>
              <w:t>. Толщина таблички 3 мм.</w:t>
            </w:r>
          </w:p>
          <w:p w:rsidR="00E50E73" w:rsidRPr="005F7A93" w:rsidRDefault="00E50E73" w:rsidP="00E96969">
            <w:pPr>
              <w:rPr>
                <w:sz w:val="18"/>
                <w:szCs w:val="18"/>
              </w:rPr>
            </w:pPr>
            <w:r w:rsidRPr="005F7A93">
              <w:rPr>
                <w:sz w:val="18"/>
                <w:szCs w:val="18"/>
              </w:rPr>
              <w:t>УФ печать.</w:t>
            </w:r>
          </w:p>
          <w:p w:rsidR="00E50E73" w:rsidRPr="005F7A93" w:rsidRDefault="00E50E73" w:rsidP="00E96969">
            <w:pPr>
              <w:rPr>
                <w:sz w:val="18"/>
                <w:szCs w:val="18"/>
              </w:rPr>
            </w:pPr>
            <w:r w:rsidRPr="005F7A93">
              <w:rPr>
                <w:sz w:val="18"/>
                <w:szCs w:val="18"/>
              </w:rPr>
              <w:t>Размеры таблички:</w:t>
            </w:r>
          </w:p>
          <w:p w:rsidR="00E50E73" w:rsidRPr="005F7A93" w:rsidRDefault="00E50E73" w:rsidP="00E96969">
            <w:pPr>
              <w:rPr>
                <w:sz w:val="18"/>
                <w:szCs w:val="18"/>
              </w:rPr>
            </w:pPr>
            <w:r w:rsidRPr="005F7A93">
              <w:rPr>
                <w:sz w:val="18"/>
                <w:szCs w:val="18"/>
              </w:rPr>
              <w:t>Высота 150мм;</w:t>
            </w:r>
          </w:p>
          <w:p w:rsidR="00E50E73" w:rsidRPr="005F7A93" w:rsidRDefault="00E50E73" w:rsidP="00E96969">
            <w:pPr>
              <w:jc w:val="both"/>
              <w:rPr>
                <w:sz w:val="18"/>
                <w:szCs w:val="18"/>
              </w:rPr>
            </w:pPr>
            <w:r w:rsidRPr="005F7A93">
              <w:rPr>
                <w:sz w:val="18"/>
                <w:szCs w:val="18"/>
              </w:rPr>
              <w:t>Ширина 300мм</w:t>
            </w:r>
          </w:p>
          <w:p w:rsidR="00E50E73" w:rsidRPr="005F7A93" w:rsidRDefault="00E50E73" w:rsidP="00E96969">
            <w:pPr>
              <w:rPr>
                <w:sz w:val="18"/>
                <w:szCs w:val="18"/>
              </w:rPr>
            </w:pPr>
            <w:r w:rsidRPr="005F7A93">
              <w:rPr>
                <w:sz w:val="18"/>
                <w:szCs w:val="18"/>
              </w:rPr>
              <w:t xml:space="preserve">Таблички </w:t>
            </w:r>
            <w:r>
              <w:rPr>
                <w:sz w:val="18"/>
                <w:szCs w:val="18"/>
              </w:rPr>
              <w:t>крепят</w:t>
            </w:r>
            <w:r w:rsidRPr="005F7A93">
              <w:rPr>
                <w:sz w:val="18"/>
                <w:szCs w:val="18"/>
              </w:rPr>
              <w:t xml:space="preserve">ся на двухсторонний скотч на клеевой основе. </w:t>
            </w:r>
          </w:p>
          <w:p w:rsidR="00E50E73" w:rsidRPr="005F7A93" w:rsidRDefault="00E50E73" w:rsidP="00E96969">
            <w:pPr>
              <w:rPr>
                <w:sz w:val="18"/>
                <w:szCs w:val="18"/>
              </w:rPr>
            </w:pPr>
            <w:r w:rsidRPr="005F7A93">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5F7A93">
              <w:rPr>
                <w:sz w:val="18"/>
                <w:szCs w:val="18"/>
              </w:rPr>
              <w:t xml:space="preserve">серебристого цвета. </w:t>
            </w:r>
          </w:p>
          <w:p w:rsidR="00E50E73" w:rsidRPr="005F7A93" w:rsidRDefault="00E50E73" w:rsidP="00E96969">
            <w:pPr>
              <w:jc w:val="both"/>
              <w:rPr>
                <w:sz w:val="18"/>
                <w:szCs w:val="18"/>
              </w:rPr>
            </w:pPr>
            <w:r w:rsidRPr="005F7A93">
              <w:rPr>
                <w:sz w:val="18"/>
                <w:szCs w:val="18"/>
              </w:rPr>
              <w:t xml:space="preserve">Материал для изготовления табличек </w:t>
            </w:r>
            <w:proofErr w:type="spellStart"/>
            <w:r w:rsidRPr="005F7A93">
              <w:rPr>
                <w:sz w:val="18"/>
                <w:szCs w:val="18"/>
              </w:rPr>
              <w:t>выдержив</w:t>
            </w:r>
            <w:r>
              <w:rPr>
                <w:sz w:val="18"/>
                <w:szCs w:val="18"/>
              </w:rPr>
              <w:t>еа</w:t>
            </w:r>
            <w:r w:rsidRPr="005F7A93">
              <w:rPr>
                <w:sz w:val="18"/>
                <w:szCs w:val="18"/>
              </w:rPr>
              <w:t>ь</w:t>
            </w:r>
            <w:proofErr w:type="spellEnd"/>
            <w:r w:rsidRPr="005F7A93">
              <w:rPr>
                <w:sz w:val="18"/>
                <w:szCs w:val="18"/>
              </w:rPr>
              <w:t xml:space="preserve"> многократную обработку дезинфицирующими средствами, применяемыми в лечебном учреждении.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t>Шт</w:t>
            </w:r>
            <w:r>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t>9</w:t>
            </w:r>
          </w:p>
        </w:tc>
      </w:tr>
      <w:tr w:rsidR="00E50E73" w:rsidRPr="00E50E73" w:rsidTr="00E50E73">
        <w:trPr>
          <w:trHeight w:val="132"/>
        </w:trPr>
        <w:tc>
          <w:tcPr>
            <w:tcW w:w="534" w:type="dxa"/>
            <w:tcBorders>
              <w:top w:val="single" w:sz="4" w:space="0" w:color="auto"/>
              <w:left w:val="single" w:sz="4" w:space="0" w:color="auto"/>
              <w:bottom w:val="single" w:sz="4" w:space="0" w:color="auto"/>
              <w:right w:val="nil"/>
            </w:tcBorders>
            <w:shd w:val="clear" w:color="auto" w:fill="auto"/>
          </w:tcPr>
          <w:p w:rsidR="00E50E73" w:rsidRPr="00880364" w:rsidRDefault="00E50E73" w:rsidP="00E96969">
            <w:pPr>
              <w:rPr>
                <w:sz w:val="20"/>
                <w:szCs w:val="20"/>
              </w:rPr>
            </w:pPr>
            <w:r w:rsidRPr="00880364">
              <w:rPr>
                <w:sz w:val="20"/>
                <w:szCs w:val="20"/>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rPr>
                <w:sz w:val="20"/>
                <w:szCs w:val="20"/>
              </w:rPr>
            </w:pPr>
            <w:r w:rsidRPr="00880364">
              <w:rPr>
                <w:sz w:val="20"/>
                <w:szCs w:val="20"/>
              </w:rPr>
              <w:t xml:space="preserve">Табличка с номером кабинет </w:t>
            </w:r>
          </w:p>
        </w:tc>
        <w:tc>
          <w:tcPr>
            <w:tcW w:w="5529" w:type="dxa"/>
            <w:tcBorders>
              <w:top w:val="single" w:sz="4" w:space="0" w:color="auto"/>
              <w:left w:val="nil"/>
              <w:bottom w:val="single" w:sz="4" w:space="0" w:color="auto"/>
              <w:right w:val="single" w:sz="4" w:space="0" w:color="auto"/>
            </w:tcBorders>
          </w:tcPr>
          <w:p w:rsidR="00E50E73" w:rsidRPr="005F7A93" w:rsidRDefault="00E50E73" w:rsidP="00E96969">
            <w:pPr>
              <w:rPr>
                <w:sz w:val="18"/>
                <w:szCs w:val="18"/>
              </w:rPr>
            </w:pPr>
            <w:r w:rsidRPr="005F7A93">
              <w:rPr>
                <w:sz w:val="18"/>
                <w:szCs w:val="18"/>
              </w:rPr>
              <w:t>Основа таблички выполнена из ПВХ</w:t>
            </w:r>
            <w:r>
              <w:rPr>
                <w:sz w:val="18"/>
                <w:szCs w:val="18"/>
              </w:rPr>
              <w:t xml:space="preserve"> РС </w:t>
            </w:r>
            <w:proofErr w:type="spellStart"/>
            <w:r>
              <w:rPr>
                <w:sz w:val="18"/>
                <w:szCs w:val="18"/>
              </w:rPr>
              <w:t>Фоам</w:t>
            </w:r>
            <w:proofErr w:type="spellEnd"/>
            <w:r>
              <w:rPr>
                <w:sz w:val="18"/>
                <w:szCs w:val="18"/>
              </w:rPr>
              <w:t xml:space="preserve"> (Россия)</w:t>
            </w:r>
            <w:r w:rsidRPr="005F7A93">
              <w:rPr>
                <w:sz w:val="18"/>
                <w:szCs w:val="18"/>
              </w:rPr>
              <w:t>. Толщина таблички 3 мм.</w:t>
            </w:r>
          </w:p>
          <w:p w:rsidR="00E50E73" w:rsidRPr="005F7A93" w:rsidRDefault="00E50E73" w:rsidP="00E96969">
            <w:pPr>
              <w:rPr>
                <w:sz w:val="18"/>
                <w:szCs w:val="18"/>
              </w:rPr>
            </w:pPr>
            <w:r w:rsidRPr="005F7A93">
              <w:rPr>
                <w:sz w:val="18"/>
                <w:szCs w:val="18"/>
              </w:rPr>
              <w:t>УФ печать.</w:t>
            </w:r>
          </w:p>
          <w:p w:rsidR="00E50E73" w:rsidRPr="005F7A93" w:rsidRDefault="00E50E73" w:rsidP="00E96969">
            <w:pPr>
              <w:rPr>
                <w:sz w:val="18"/>
                <w:szCs w:val="18"/>
              </w:rPr>
            </w:pPr>
            <w:r w:rsidRPr="005F7A93">
              <w:rPr>
                <w:sz w:val="18"/>
                <w:szCs w:val="18"/>
              </w:rPr>
              <w:t>Размеры таблички:</w:t>
            </w:r>
          </w:p>
          <w:p w:rsidR="00E50E73" w:rsidRPr="005F7A93" w:rsidRDefault="00E50E73" w:rsidP="00E96969">
            <w:pPr>
              <w:rPr>
                <w:sz w:val="18"/>
                <w:szCs w:val="18"/>
              </w:rPr>
            </w:pPr>
            <w:r w:rsidRPr="005F7A93">
              <w:rPr>
                <w:sz w:val="18"/>
                <w:szCs w:val="18"/>
              </w:rPr>
              <w:t>Высота 150мм;</w:t>
            </w:r>
          </w:p>
          <w:p w:rsidR="00E50E73" w:rsidRPr="005F7A93" w:rsidRDefault="00E50E73" w:rsidP="00E96969">
            <w:pPr>
              <w:jc w:val="both"/>
              <w:rPr>
                <w:sz w:val="18"/>
                <w:szCs w:val="18"/>
              </w:rPr>
            </w:pPr>
            <w:r w:rsidRPr="005F7A93">
              <w:rPr>
                <w:sz w:val="18"/>
                <w:szCs w:val="18"/>
              </w:rPr>
              <w:t>Ширина 200мм</w:t>
            </w:r>
          </w:p>
          <w:p w:rsidR="00E50E73" w:rsidRPr="005F7A93" w:rsidRDefault="00E50E73" w:rsidP="00E96969">
            <w:pPr>
              <w:rPr>
                <w:sz w:val="18"/>
                <w:szCs w:val="18"/>
              </w:rPr>
            </w:pPr>
            <w:r w:rsidRPr="005F7A93">
              <w:rPr>
                <w:sz w:val="18"/>
                <w:szCs w:val="18"/>
              </w:rPr>
              <w:t xml:space="preserve">Таблички </w:t>
            </w:r>
            <w:r>
              <w:rPr>
                <w:sz w:val="18"/>
                <w:szCs w:val="18"/>
              </w:rPr>
              <w:t>крепят</w:t>
            </w:r>
            <w:r w:rsidRPr="005F7A93">
              <w:rPr>
                <w:sz w:val="18"/>
                <w:szCs w:val="18"/>
              </w:rPr>
              <w:t xml:space="preserve">ся на двухсторонний скотч на клеевой основе. </w:t>
            </w:r>
          </w:p>
          <w:p w:rsidR="00E50E73" w:rsidRPr="005F7A93" w:rsidRDefault="00E50E73" w:rsidP="00E96969">
            <w:pPr>
              <w:rPr>
                <w:sz w:val="18"/>
                <w:szCs w:val="18"/>
              </w:rPr>
            </w:pPr>
            <w:r w:rsidRPr="005F7A93">
              <w:rPr>
                <w:sz w:val="18"/>
                <w:szCs w:val="18"/>
              </w:rPr>
              <w:t xml:space="preserve">Обрамление алюминиевым багетным профилем </w:t>
            </w:r>
            <w:proofErr w:type="spellStart"/>
            <w:r>
              <w:rPr>
                <w:sz w:val="18"/>
                <w:szCs w:val="18"/>
              </w:rPr>
              <w:t>Алюфрем</w:t>
            </w:r>
            <w:proofErr w:type="spellEnd"/>
            <w:r>
              <w:rPr>
                <w:sz w:val="18"/>
                <w:szCs w:val="18"/>
              </w:rPr>
              <w:t xml:space="preserve"> (Россия) </w:t>
            </w:r>
            <w:r w:rsidRPr="005F7A93">
              <w:rPr>
                <w:sz w:val="18"/>
                <w:szCs w:val="18"/>
              </w:rPr>
              <w:t xml:space="preserve">серебристого цвета. </w:t>
            </w:r>
          </w:p>
          <w:p w:rsidR="00E50E73" w:rsidRPr="005F7A93" w:rsidRDefault="00E50E73" w:rsidP="00E96969">
            <w:pPr>
              <w:jc w:val="both"/>
              <w:rPr>
                <w:sz w:val="18"/>
                <w:szCs w:val="18"/>
              </w:rPr>
            </w:pPr>
            <w:r w:rsidRPr="005F7A93">
              <w:rPr>
                <w:sz w:val="18"/>
                <w:szCs w:val="18"/>
              </w:rPr>
              <w:t>Материал для изготовления табличек выдержива</w:t>
            </w:r>
            <w:r>
              <w:rPr>
                <w:sz w:val="18"/>
                <w:szCs w:val="18"/>
              </w:rPr>
              <w:t>ет</w:t>
            </w:r>
            <w:r w:rsidRPr="005F7A93">
              <w:rPr>
                <w:sz w:val="18"/>
                <w:szCs w:val="18"/>
              </w:rPr>
              <w:t xml:space="preserve"> многократную обработку дезинфицирующими средствами, применяемыми в лечебном учреждении.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t>Шт</w:t>
            </w:r>
            <w:r>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tcPr>
          <w:p w:rsidR="00E50E73" w:rsidRPr="00880364" w:rsidRDefault="00E50E73" w:rsidP="00E96969">
            <w:pPr>
              <w:jc w:val="center"/>
              <w:rPr>
                <w:color w:val="000000"/>
                <w:sz w:val="20"/>
                <w:szCs w:val="20"/>
              </w:rPr>
            </w:pPr>
            <w:r w:rsidRPr="00880364">
              <w:rPr>
                <w:color w:val="000000"/>
                <w:sz w:val="20"/>
                <w:szCs w:val="20"/>
              </w:rPr>
              <w:t>2</w:t>
            </w:r>
          </w:p>
        </w:tc>
      </w:tr>
    </w:tbl>
    <w:p w:rsidR="00430DDF" w:rsidRPr="00E50E73" w:rsidRDefault="00430DDF" w:rsidP="00430DDF">
      <w:pPr>
        <w:autoSpaceDE w:val="0"/>
        <w:autoSpaceDN w:val="0"/>
        <w:adjustRightInd w:val="0"/>
        <w:ind w:right="-1"/>
        <w:jc w:val="both"/>
        <w:rPr>
          <w:sz w:val="16"/>
          <w:szCs w:val="16"/>
        </w:rPr>
      </w:pPr>
      <w:r w:rsidRPr="00E50E73">
        <w:rPr>
          <w:b/>
          <w:sz w:val="16"/>
          <w:szCs w:val="16"/>
        </w:rPr>
        <w:t xml:space="preserve">*- </w:t>
      </w:r>
      <w:r w:rsidRPr="00E50E73">
        <w:rPr>
          <w:sz w:val="16"/>
          <w:szCs w:val="16"/>
        </w:rPr>
        <w:t xml:space="preserve">Устанавливается в соответствии </w:t>
      </w:r>
      <w:proofErr w:type="spellStart"/>
      <w:r w:rsidRPr="00E50E73">
        <w:rPr>
          <w:sz w:val="16"/>
          <w:szCs w:val="16"/>
        </w:rPr>
        <w:t>сПостановлением</w:t>
      </w:r>
      <w:proofErr w:type="spellEnd"/>
      <w:r w:rsidRPr="00E50E73">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30DDF" w:rsidRDefault="00430DDF" w:rsidP="00430DDF">
      <w:pPr>
        <w:pStyle w:val="1"/>
        <w:jc w:val="center"/>
        <w:rPr>
          <w:b/>
          <w:bCs/>
          <w:sz w:val="20"/>
        </w:rPr>
      </w:pPr>
    </w:p>
    <w:p w:rsidR="00E50E73" w:rsidRPr="00E50E73" w:rsidRDefault="00E50E73" w:rsidP="00430DDF">
      <w:pPr>
        <w:pStyle w:val="1"/>
        <w:jc w:val="center"/>
        <w:rPr>
          <w:b/>
          <w:bCs/>
          <w:sz w:val="20"/>
        </w:rPr>
      </w:pPr>
    </w:p>
    <w:p w:rsidR="00430DDF" w:rsidRPr="00E50E73" w:rsidRDefault="00430DDF" w:rsidP="00430DDF">
      <w:pPr>
        <w:ind w:firstLine="709"/>
        <w:jc w:val="both"/>
        <w:rPr>
          <w:sz w:val="21"/>
          <w:szCs w:val="21"/>
        </w:rPr>
      </w:pPr>
      <w:r w:rsidRPr="00E50E73">
        <w:rPr>
          <w:b/>
          <w:sz w:val="21"/>
          <w:szCs w:val="21"/>
        </w:rPr>
        <w:t xml:space="preserve">1. Поставка табличек производится только после согласования с Заказчиком макета, размера, символов текста, цвета по </w:t>
      </w:r>
      <w:proofErr w:type="spellStart"/>
      <w:r w:rsidRPr="00E50E73">
        <w:rPr>
          <w:b/>
          <w:sz w:val="21"/>
          <w:szCs w:val="21"/>
        </w:rPr>
        <w:t>оракалу</w:t>
      </w:r>
      <w:proofErr w:type="spellEnd"/>
      <w:r w:rsidRPr="00E50E73">
        <w:rPr>
          <w:b/>
          <w:sz w:val="21"/>
          <w:szCs w:val="21"/>
        </w:rPr>
        <w:t xml:space="preserve"> Исполнителя  и т.д. (подборка цвета к существующей системе навигации).</w:t>
      </w:r>
    </w:p>
    <w:p w:rsidR="00430DDF" w:rsidRPr="00E50E73" w:rsidRDefault="00430DDF" w:rsidP="00430DDF">
      <w:pPr>
        <w:ind w:firstLine="709"/>
        <w:jc w:val="both"/>
        <w:rPr>
          <w:sz w:val="21"/>
          <w:szCs w:val="21"/>
        </w:rPr>
      </w:pPr>
      <w:r w:rsidRPr="00E50E73">
        <w:rPr>
          <w:sz w:val="21"/>
          <w:szCs w:val="21"/>
        </w:rPr>
        <w:t>2.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7 (семи) календарных дней Исполнитель обязуется изготовить оригинал-макет полиграфической продукции, которые согласовываются и утверждаются Заказчиком.</w:t>
      </w:r>
    </w:p>
    <w:p w:rsidR="00430DDF" w:rsidRPr="00E50E73" w:rsidRDefault="00430DDF" w:rsidP="00430DDF">
      <w:pPr>
        <w:ind w:firstLine="709"/>
        <w:jc w:val="both"/>
        <w:rPr>
          <w:bCs/>
          <w:sz w:val="21"/>
          <w:szCs w:val="21"/>
        </w:rPr>
      </w:pPr>
      <w:r w:rsidRPr="00E50E73">
        <w:rPr>
          <w:sz w:val="21"/>
          <w:szCs w:val="21"/>
        </w:rPr>
        <w:t>3.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E50E73">
        <w:rPr>
          <w:bCs/>
          <w:sz w:val="21"/>
          <w:szCs w:val="21"/>
        </w:rPr>
        <w:t xml:space="preserve"> </w:t>
      </w:r>
      <w:proofErr w:type="gramStart"/>
      <w:r w:rsidRPr="00E50E73">
        <w:rPr>
          <w:bCs/>
          <w:sz w:val="21"/>
          <w:szCs w:val="21"/>
        </w:rPr>
        <w:t>новыми</w:t>
      </w:r>
      <w:proofErr w:type="gramEnd"/>
      <w:r w:rsidRPr="00E50E73">
        <w:rPr>
          <w:bCs/>
          <w:sz w:val="21"/>
          <w:szCs w:val="21"/>
        </w:rPr>
        <w:t xml:space="preserve">, ранее не использованными. </w:t>
      </w:r>
    </w:p>
    <w:p w:rsidR="00430DDF" w:rsidRPr="00E50E73" w:rsidRDefault="00430DDF" w:rsidP="00430DDF">
      <w:pPr>
        <w:ind w:firstLine="709"/>
        <w:jc w:val="both"/>
        <w:rPr>
          <w:bCs/>
          <w:sz w:val="21"/>
          <w:szCs w:val="21"/>
        </w:rPr>
      </w:pPr>
      <w:r w:rsidRPr="00E50E73">
        <w:rPr>
          <w:bCs/>
          <w:sz w:val="21"/>
          <w:szCs w:val="21"/>
        </w:rPr>
        <w:t xml:space="preserve">4.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430DDF" w:rsidRPr="00E50E73" w:rsidRDefault="00430DDF" w:rsidP="00430DDF">
      <w:pPr>
        <w:ind w:firstLine="709"/>
        <w:rPr>
          <w:sz w:val="21"/>
          <w:szCs w:val="21"/>
        </w:rPr>
      </w:pPr>
      <w:r w:rsidRPr="00E50E73">
        <w:rPr>
          <w:sz w:val="21"/>
          <w:szCs w:val="21"/>
        </w:rPr>
        <w:t>5. Исполнитель обеспечивает упаковку продукции, способную предотвратить ее повреждение или порчу во время хранения и транспортировки.</w:t>
      </w:r>
    </w:p>
    <w:p w:rsidR="00430DDF" w:rsidRPr="00E50E73" w:rsidRDefault="00430DDF" w:rsidP="00430DDF">
      <w:pPr>
        <w:ind w:firstLine="709"/>
        <w:jc w:val="both"/>
        <w:rPr>
          <w:sz w:val="21"/>
          <w:szCs w:val="21"/>
        </w:rPr>
      </w:pPr>
      <w:r w:rsidRPr="00E50E73">
        <w:rPr>
          <w:b/>
          <w:sz w:val="21"/>
          <w:szCs w:val="21"/>
        </w:rPr>
        <w:t xml:space="preserve">6. Требования к сроку предоставления гарантий качества товара: </w:t>
      </w:r>
      <w:r w:rsidRPr="00E50E73">
        <w:rPr>
          <w:sz w:val="21"/>
          <w:szCs w:val="21"/>
        </w:rPr>
        <w:t xml:space="preserve">Срок предоставления гарантии качества на товар </w:t>
      </w:r>
      <w:r w:rsidRPr="00E50E73">
        <w:rPr>
          <w:b/>
          <w:color w:val="000000"/>
          <w:sz w:val="21"/>
          <w:szCs w:val="21"/>
        </w:rPr>
        <w:t>не менее 12 месяцев</w:t>
      </w:r>
      <w:r w:rsidRPr="00E50E73">
        <w:rPr>
          <w:sz w:val="21"/>
          <w:szCs w:val="21"/>
        </w:rPr>
        <w:t xml:space="preserve"> с момента подписания Заказчиком товарной накладной. В случае если гарантийный срок, предусмотренный на данный вид Товара производителем (изготовителем) составляет более чем 12 месяцев, то срок предоставления гарантии должен соответствовать гарантийному сроку производителя </w:t>
      </w:r>
      <w:r w:rsidRPr="00E50E73">
        <w:rPr>
          <w:sz w:val="21"/>
          <w:szCs w:val="21"/>
        </w:rPr>
        <w:lastRenderedPageBreak/>
        <w:t>(изготовителя). Течение гарантийного срока начинается на следующий день после календарной даты подписания сторонами товарной накладной.</w:t>
      </w:r>
    </w:p>
    <w:p w:rsidR="00430DDF" w:rsidRPr="00E50E73" w:rsidRDefault="00430DDF" w:rsidP="00430DDF">
      <w:pPr>
        <w:jc w:val="both"/>
        <w:rPr>
          <w:sz w:val="21"/>
          <w:szCs w:val="21"/>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30DDF" w:rsidRPr="00E50E73" w:rsidTr="00E96969">
        <w:tc>
          <w:tcPr>
            <w:tcW w:w="4680" w:type="dxa"/>
            <w:tcBorders>
              <w:top w:val="nil"/>
              <w:left w:val="nil"/>
              <w:bottom w:val="nil"/>
              <w:right w:val="nil"/>
            </w:tcBorders>
          </w:tcPr>
          <w:p w:rsidR="00430DDF" w:rsidRPr="00E50E73" w:rsidRDefault="00430DDF" w:rsidP="00E96969">
            <w:pPr>
              <w:pStyle w:val="a8"/>
              <w:tabs>
                <w:tab w:val="left" w:pos="2268"/>
              </w:tabs>
              <w:rPr>
                <w:sz w:val="21"/>
                <w:szCs w:val="21"/>
              </w:rPr>
            </w:pPr>
            <w:r w:rsidRPr="00E50E73">
              <w:rPr>
                <w:sz w:val="21"/>
                <w:szCs w:val="21"/>
              </w:rPr>
              <w:t>Заказчик:</w:t>
            </w:r>
          </w:p>
          <w:p w:rsidR="00430DDF" w:rsidRPr="00E50E73" w:rsidRDefault="00430DDF" w:rsidP="00E96969">
            <w:pPr>
              <w:pStyle w:val="a8"/>
              <w:tabs>
                <w:tab w:val="left" w:pos="2268"/>
              </w:tabs>
              <w:rPr>
                <w:sz w:val="21"/>
                <w:szCs w:val="21"/>
              </w:rPr>
            </w:pPr>
          </w:p>
          <w:p w:rsidR="00430DDF" w:rsidRPr="00E50E73" w:rsidRDefault="00430DDF" w:rsidP="00E96969">
            <w:pPr>
              <w:pStyle w:val="a8"/>
              <w:tabs>
                <w:tab w:val="left" w:pos="2268"/>
              </w:tabs>
              <w:rPr>
                <w:sz w:val="21"/>
                <w:szCs w:val="21"/>
              </w:rPr>
            </w:pPr>
            <w:r w:rsidRPr="00E50E73">
              <w:rPr>
                <w:sz w:val="21"/>
                <w:szCs w:val="21"/>
              </w:rPr>
              <w:t xml:space="preserve">ОГАУЗ «Иркутская городская клиническая больница № 8» </w:t>
            </w:r>
          </w:p>
          <w:p w:rsidR="00E50E73" w:rsidRDefault="00E50E73" w:rsidP="00E96969">
            <w:pPr>
              <w:pStyle w:val="a8"/>
              <w:tabs>
                <w:tab w:val="left" w:pos="2268"/>
              </w:tabs>
              <w:rPr>
                <w:bCs/>
                <w:sz w:val="21"/>
                <w:szCs w:val="21"/>
              </w:rPr>
            </w:pPr>
          </w:p>
          <w:p w:rsidR="00430DDF" w:rsidRPr="00E50E73" w:rsidRDefault="00430DDF" w:rsidP="00E96969">
            <w:pPr>
              <w:pStyle w:val="a8"/>
              <w:tabs>
                <w:tab w:val="left" w:pos="2268"/>
              </w:tabs>
              <w:rPr>
                <w:bCs/>
                <w:sz w:val="21"/>
                <w:szCs w:val="21"/>
              </w:rPr>
            </w:pPr>
            <w:r w:rsidRPr="00E50E73">
              <w:rPr>
                <w:bCs/>
                <w:sz w:val="21"/>
                <w:szCs w:val="21"/>
              </w:rPr>
              <w:t>Главный врач</w:t>
            </w:r>
          </w:p>
          <w:p w:rsidR="00430DDF" w:rsidRPr="00E50E73" w:rsidRDefault="00430DDF" w:rsidP="00E96969">
            <w:pPr>
              <w:pStyle w:val="a8"/>
              <w:tabs>
                <w:tab w:val="left" w:pos="2268"/>
              </w:tabs>
              <w:rPr>
                <w:sz w:val="21"/>
                <w:szCs w:val="21"/>
              </w:rPr>
            </w:pPr>
            <w:r w:rsidRPr="00E50E73">
              <w:rPr>
                <w:sz w:val="21"/>
                <w:szCs w:val="21"/>
              </w:rPr>
              <w:t xml:space="preserve">_____________________/ Ж. В. </w:t>
            </w:r>
            <w:proofErr w:type="spellStart"/>
            <w:r w:rsidRPr="00E50E73">
              <w:rPr>
                <w:sz w:val="21"/>
                <w:szCs w:val="21"/>
              </w:rPr>
              <w:t>Есева</w:t>
            </w:r>
            <w:proofErr w:type="spellEnd"/>
            <w:r w:rsidRPr="00E50E73">
              <w:rPr>
                <w:sz w:val="21"/>
                <w:szCs w:val="21"/>
              </w:rPr>
              <w:t>/</w:t>
            </w:r>
          </w:p>
          <w:p w:rsidR="00430DDF" w:rsidRPr="00E50E73" w:rsidRDefault="00430DDF" w:rsidP="00E96969">
            <w:pPr>
              <w:rPr>
                <w:bCs/>
                <w:sz w:val="21"/>
                <w:szCs w:val="21"/>
              </w:rPr>
            </w:pPr>
            <w:r w:rsidRPr="00E50E73">
              <w:rPr>
                <w:bCs/>
                <w:sz w:val="21"/>
                <w:szCs w:val="21"/>
              </w:rPr>
              <w:t>М.П.</w:t>
            </w:r>
          </w:p>
        </w:tc>
        <w:tc>
          <w:tcPr>
            <w:tcW w:w="540" w:type="dxa"/>
            <w:tcBorders>
              <w:top w:val="nil"/>
              <w:left w:val="nil"/>
              <w:bottom w:val="nil"/>
              <w:right w:val="nil"/>
            </w:tcBorders>
          </w:tcPr>
          <w:p w:rsidR="00430DDF" w:rsidRPr="00E50E73" w:rsidRDefault="00430DDF" w:rsidP="00E96969">
            <w:pPr>
              <w:pStyle w:val="a8"/>
              <w:tabs>
                <w:tab w:val="left" w:pos="2268"/>
              </w:tabs>
              <w:rPr>
                <w:bCs/>
                <w:sz w:val="21"/>
                <w:szCs w:val="21"/>
              </w:rPr>
            </w:pPr>
          </w:p>
        </w:tc>
        <w:tc>
          <w:tcPr>
            <w:tcW w:w="4680" w:type="dxa"/>
            <w:tcBorders>
              <w:top w:val="nil"/>
              <w:left w:val="nil"/>
              <w:bottom w:val="nil"/>
              <w:right w:val="nil"/>
            </w:tcBorders>
          </w:tcPr>
          <w:p w:rsidR="00430DDF" w:rsidRPr="00E50E73" w:rsidRDefault="00430DDF" w:rsidP="00E96969">
            <w:pPr>
              <w:jc w:val="both"/>
              <w:rPr>
                <w:sz w:val="21"/>
                <w:szCs w:val="21"/>
              </w:rPr>
            </w:pPr>
            <w:r w:rsidRPr="00E50E73">
              <w:rPr>
                <w:sz w:val="21"/>
                <w:szCs w:val="21"/>
              </w:rPr>
              <w:t xml:space="preserve">Поставщик: </w:t>
            </w:r>
          </w:p>
          <w:p w:rsidR="00430DDF" w:rsidRPr="00E50E73" w:rsidRDefault="00430DDF" w:rsidP="00E96969">
            <w:pPr>
              <w:widowControl w:val="0"/>
              <w:tabs>
                <w:tab w:val="left" w:pos="5040"/>
              </w:tabs>
              <w:autoSpaceDE w:val="0"/>
              <w:autoSpaceDN w:val="0"/>
              <w:adjustRightInd w:val="0"/>
              <w:rPr>
                <w:sz w:val="21"/>
                <w:szCs w:val="21"/>
              </w:rPr>
            </w:pPr>
          </w:p>
          <w:p w:rsidR="00430DDF" w:rsidRPr="00E50E73" w:rsidRDefault="00E50E73" w:rsidP="00E96969">
            <w:pPr>
              <w:widowControl w:val="0"/>
              <w:tabs>
                <w:tab w:val="left" w:pos="5040"/>
              </w:tabs>
              <w:autoSpaceDE w:val="0"/>
              <w:autoSpaceDN w:val="0"/>
              <w:adjustRightInd w:val="0"/>
              <w:rPr>
                <w:sz w:val="21"/>
                <w:szCs w:val="21"/>
              </w:rPr>
            </w:pPr>
            <w:r>
              <w:rPr>
                <w:sz w:val="21"/>
                <w:szCs w:val="21"/>
              </w:rPr>
              <w:t>ООО «Объемный мир»</w:t>
            </w:r>
          </w:p>
          <w:p w:rsidR="00430DDF" w:rsidRPr="00E50E73" w:rsidRDefault="00430DDF" w:rsidP="00E96969">
            <w:pPr>
              <w:widowControl w:val="0"/>
              <w:tabs>
                <w:tab w:val="left" w:pos="5040"/>
              </w:tabs>
              <w:autoSpaceDE w:val="0"/>
              <w:autoSpaceDN w:val="0"/>
              <w:adjustRightInd w:val="0"/>
              <w:rPr>
                <w:sz w:val="21"/>
                <w:szCs w:val="21"/>
              </w:rPr>
            </w:pPr>
          </w:p>
          <w:p w:rsidR="00E50E73" w:rsidRDefault="00E50E73" w:rsidP="00E96969">
            <w:pPr>
              <w:widowControl w:val="0"/>
              <w:tabs>
                <w:tab w:val="left" w:pos="5040"/>
              </w:tabs>
              <w:autoSpaceDE w:val="0"/>
              <w:autoSpaceDN w:val="0"/>
              <w:adjustRightInd w:val="0"/>
              <w:rPr>
                <w:sz w:val="21"/>
                <w:szCs w:val="21"/>
              </w:rPr>
            </w:pPr>
          </w:p>
          <w:p w:rsidR="00430DDF" w:rsidRPr="00E50E73" w:rsidRDefault="00E50E73" w:rsidP="00E96969">
            <w:pPr>
              <w:widowControl w:val="0"/>
              <w:tabs>
                <w:tab w:val="left" w:pos="5040"/>
              </w:tabs>
              <w:autoSpaceDE w:val="0"/>
              <w:autoSpaceDN w:val="0"/>
              <w:adjustRightInd w:val="0"/>
              <w:rPr>
                <w:sz w:val="21"/>
                <w:szCs w:val="21"/>
              </w:rPr>
            </w:pPr>
            <w:r>
              <w:rPr>
                <w:sz w:val="21"/>
                <w:szCs w:val="21"/>
              </w:rPr>
              <w:t>Директор</w:t>
            </w:r>
          </w:p>
          <w:p w:rsidR="00430DDF" w:rsidRPr="00E50E73" w:rsidRDefault="00430DDF" w:rsidP="00E96969">
            <w:pPr>
              <w:widowControl w:val="0"/>
              <w:tabs>
                <w:tab w:val="left" w:pos="5040"/>
              </w:tabs>
              <w:autoSpaceDE w:val="0"/>
              <w:autoSpaceDN w:val="0"/>
              <w:adjustRightInd w:val="0"/>
              <w:rPr>
                <w:sz w:val="21"/>
                <w:szCs w:val="21"/>
              </w:rPr>
            </w:pPr>
            <w:r w:rsidRPr="00E50E73">
              <w:rPr>
                <w:sz w:val="21"/>
                <w:szCs w:val="21"/>
              </w:rPr>
              <w:t>______________________/</w:t>
            </w:r>
            <w:r w:rsidR="00E50E73">
              <w:rPr>
                <w:sz w:val="21"/>
                <w:szCs w:val="21"/>
              </w:rPr>
              <w:t xml:space="preserve">М.А. </w:t>
            </w:r>
            <w:proofErr w:type="spellStart"/>
            <w:r w:rsidR="00E50E73">
              <w:rPr>
                <w:sz w:val="21"/>
                <w:szCs w:val="21"/>
              </w:rPr>
              <w:t>Бутаков</w:t>
            </w:r>
            <w:proofErr w:type="spellEnd"/>
            <w:r w:rsidRPr="00E50E73">
              <w:rPr>
                <w:sz w:val="21"/>
                <w:szCs w:val="21"/>
              </w:rPr>
              <w:t>/</w:t>
            </w:r>
          </w:p>
          <w:p w:rsidR="00430DDF" w:rsidRPr="00E50E73" w:rsidRDefault="00430DDF" w:rsidP="00E96969">
            <w:pPr>
              <w:pStyle w:val="aa"/>
              <w:rPr>
                <w:rFonts w:ascii="Times New Roman" w:hAnsi="Times New Roman"/>
                <w:bCs/>
                <w:sz w:val="21"/>
                <w:szCs w:val="21"/>
              </w:rPr>
            </w:pPr>
            <w:r w:rsidRPr="00E50E73">
              <w:rPr>
                <w:rFonts w:ascii="Times New Roman" w:hAnsi="Times New Roman"/>
                <w:bCs/>
                <w:sz w:val="21"/>
                <w:szCs w:val="21"/>
              </w:rPr>
              <w:t xml:space="preserve">  М.П.            </w:t>
            </w:r>
          </w:p>
        </w:tc>
      </w:tr>
    </w:tbl>
    <w:p w:rsidR="00B45546" w:rsidRPr="00E50E73" w:rsidRDefault="00297F97">
      <w:pPr>
        <w:rPr>
          <w:sz w:val="21"/>
          <w:szCs w:val="21"/>
        </w:rPr>
      </w:pPr>
    </w:p>
    <w:sectPr w:rsidR="00B45546" w:rsidRPr="00E50E73" w:rsidSect="00430DD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DDF"/>
    <w:rsid w:val="00032E79"/>
    <w:rsid w:val="000A5A1F"/>
    <w:rsid w:val="00297F97"/>
    <w:rsid w:val="002A0769"/>
    <w:rsid w:val="00430DDF"/>
    <w:rsid w:val="00464142"/>
    <w:rsid w:val="0064531F"/>
    <w:rsid w:val="00B90AE1"/>
    <w:rsid w:val="00BC4041"/>
    <w:rsid w:val="00C0093C"/>
    <w:rsid w:val="00DB19D1"/>
    <w:rsid w:val="00E50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30DD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30DDF"/>
    <w:pPr>
      <w:ind w:left="720"/>
      <w:contextualSpacing/>
    </w:pPr>
  </w:style>
  <w:style w:type="paragraph" w:styleId="a6">
    <w:name w:val="Title"/>
    <w:basedOn w:val="a"/>
    <w:link w:val="a7"/>
    <w:qFormat/>
    <w:rsid w:val="00430DDF"/>
    <w:pPr>
      <w:jc w:val="center"/>
    </w:pPr>
    <w:rPr>
      <w:b/>
      <w:sz w:val="28"/>
      <w:szCs w:val="20"/>
    </w:rPr>
  </w:style>
  <w:style w:type="character" w:customStyle="1" w:styleId="a7">
    <w:name w:val="Название Знак"/>
    <w:basedOn w:val="a0"/>
    <w:link w:val="a6"/>
    <w:rsid w:val="00430DD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30DD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30DDF"/>
    <w:rPr>
      <w:rFonts w:ascii="Times New Roman" w:eastAsia="Times New Roman" w:hAnsi="Times New Roman" w:cs="Times New Roman"/>
      <w:sz w:val="24"/>
      <w:szCs w:val="20"/>
      <w:lang w:eastAsia="ru-RU"/>
    </w:rPr>
  </w:style>
  <w:style w:type="paragraph" w:styleId="2">
    <w:name w:val="Body Text Indent 2"/>
    <w:basedOn w:val="a"/>
    <w:link w:val="20"/>
    <w:rsid w:val="00430DDF"/>
    <w:pPr>
      <w:ind w:firstLine="709"/>
      <w:jc w:val="both"/>
    </w:pPr>
    <w:rPr>
      <w:szCs w:val="20"/>
    </w:rPr>
  </w:style>
  <w:style w:type="character" w:customStyle="1" w:styleId="20">
    <w:name w:val="Основной текст с отступом 2 Знак"/>
    <w:basedOn w:val="a0"/>
    <w:link w:val="2"/>
    <w:rsid w:val="00430DDF"/>
    <w:rPr>
      <w:rFonts w:ascii="Times New Roman" w:eastAsia="Times New Roman" w:hAnsi="Times New Roman" w:cs="Times New Roman"/>
      <w:sz w:val="24"/>
      <w:szCs w:val="20"/>
      <w:lang w:eastAsia="ru-RU"/>
    </w:rPr>
  </w:style>
  <w:style w:type="paragraph" w:customStyle="1" w:styleId="ConsNonformat">
    <w:name w:val="ConsNonformat"/>
    <w:rsid w:val="00430DDF"/>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430DDF"/>
    <w:rPr>
      <w:rFonts w:ascii="Courier New" w:hAnsi="Courier New"/>
      <w:sz w:val="20"/>
      <w:szCs w:val="20"/>
    </w:rPr>
  </w:style>
  <w:style w:type="character" w:customStyle="1" w:styleId="ab">
    <w:name w:val="Текст Знак"/>
    <w:basedOn w:val="a0"/>
    <w:link w:val="aa"/>
    <w:uiPriority w:val="99"/>
    <w:rsid w:val="00430DDF"/>
    <w:rPr>
      <w:rFonts w:ascii="Courier New" w:eastAsia="Times New Roman" w:hAnsi="Courier New" w:cs="Times New Roman"/>
      <w:sz w:val="20"/>
      <w:szCs w:val="20"/>
      <w:lang w:eastAsia="ru-RU"/>
    </w:rPr>
  </w:style>
  <w:style w:type="paragraph" w:customStyle="1" w:styleId="3">
    <w:name w:val="Текст3"/>
    <w:basedOn w:val="a"/>
    <w:rsid w:val="00430DDF"/>
    <w:rPr>
      <w:rFonts w:ascii="Courier New" w:hAnsi="Courier New"/>
      <w:sz w:val="20"/>
      <w:szCs w:val="20"/>
    </w:rPr>
  </w:style>
  <w:style w:type="paragraph" w:customStyle="1" w:styleId="32">
    <w:name w:val="Основной текст с отступом 32"/>
    <w:basedOn w:val="a"/>
    <w:rsid w:val="00430DDF"/>
    <w:pPr>
      <w:widowControl w:val="0"/>
      <w:ind w:firstLine="720"/>
      <w:jc w:val="both"/>
    </w:pPr>
    <w:rPr>
      <w:rFonts w:ascii="Arial" w:hAnsi="Arial"/>
    </w:rPr>
  </w:style>
  <w:style w:type="paragraph" w:styleId="ac">
    <w:name w:val="No Spacing"/>
    <w:link w:val="ad"/>
    <w:uiPriority w:val="1"/>
    <w:qFormat/>
    <w:rsid w:val="00430DDF"/>
    <w:pPr>
      <w:spacing w:after="0" w:line="240" w:lineRule="auto"/>
    </w:pPr>
    <w:rPr>
      <w:rFonts w:ascii="Calibri" w:eastAsia="Calibri" w:hAnsi="Calibri" w:cs="Times New Roman"/>
    </w:rPr>
  </w:style>
  <w:style w:type="paragraph" w:customStyle="1" w:styleId="1">
    <w:name w:val="Обычный1"/>
    <w:link w:val="Normal"/>
    <w:rsid w:val="00430DDF"/>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1"/>
    <w:locked/>
    <w:rsid w:val="00430DDF"/>
    <w:rPr>
      <w:rFonts w:ascii="Calibri" w:eastAsia="Calibri" w:hAnsi="Calibri" w:cs="Times New Roman"/>
    </w:rPr>
  </w:style>
  <w:style w:type="character" w:customStyle="1" w:styleId="Normal">
    <w:name w:val="Normal Знак"/>
    <w:link w:val="1"/>
    <w:rsid w:val="00430DDF"/>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430DDF"/>
    <w:rPr>
      <w:rFonts w:ascii="Calibri" w:eastAsia="Lucida Sans Unicode" w:hAnsi="Calibri" w:cs="Calibri"/>
      <w:color w:val="00000A"/>
    </w:rPr>
  </w:style>
  <w:style w:type="character" w:styleId="ae">
    <w:name w:val="Hyperlink"/>
    <w:basedOn w:val="a0"/>
    <w:uiPriority w:val="99"/>
    <w:unhideWhenUsed/>
    <w:rsid w:val="00E50E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reo-tende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3490</Words>
  <Characters>19893</Characters>
  <Application>Microsoft Office Word</Application>
  <DocSecurity>4</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2020-07-17T07:54:00Z</dcterms:created>
  <dcterms:modified xsi:type="dcterms:W3CDTF">2020-07-17T07:54:00Z</dcterms:modified>
</cp:coreProperties>
</file>