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5A0928">
        <w:rPr>
          <w:b/>
          <w:sz w:val="28"/>
          <w:szCs w:val="28"/>
        </w:rPr>
        <w:t>поставку и монтаж кондиционеров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w:t>
      </w:r>
      <w:r w:rsidR="005A0928">
        <w:rPr>
          <w:b/>
          <w:kern w:val="32"/>
          <w:sz w:val="28"/>
          <w:szCs w:val="28"/>
        </w:rPr>
        <w:t>210-20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83CC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5A0928">
              <w:rPr>
                <w:sz w:val="20"/>
                <w:szCs w:val="20"/>
              </w:rPr>
              <w:t>Поставку и монтаж кондиционеров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5A0928" w:rsidP="00BF5704">
            <w:pPr>
              <w:autoSpaceDE w:val="0"/>
              <w:autoSpaceDN w:val="0"/>
              <w:adjustRightInd w:val="0"/>
              <w:rPr>
                <w:sz w:val="20"/>
                <w:szCs w:val="20"/>
                <w:highlight w:val="yellow"/>
              </w:rPr>
            </w:pPr>
            <w:r w:rsidRPr="005A0928">
              <w:rPr>
                <w:sz w:val="20"/>
                <w:szCs w:val="20"/>
              </w:rPr>
              <w:t>28.25.12.130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0928" w:rsidP="00183B30">
            <w:pPr>
              <w:autoSpaceDE w:val="0"/>
              <w:autoSpaceDN w:val="0"/>
              <w:adjustRightInd w:val="0"/>
              <w:rPr>
                <w:sz w:val="20"/>
                <w:szCs w:val="20"/>
              </w:rPr>
            </w:pPr>
            <w:r>
              <w:rPr>
                <w:sz w:val="20"/>
                <w:szCs w:val="20"/>
              </w:rPr>
              <w:t>600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F4444C">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A0928" w:rsidRPr="000C5200" w:rsidTr="005A0928">
        <w:trPr>
          <w:trHeight w:val="569"/>
        </w:trPr>
        <w:tc>
          <w:tcPr>
            <w:tcW w:w="516" w:type="dxa"/>
            <w:tcBorders>
              <w:top w:val="single" w:sz="4" w:space="0" w:color="auto"/>
              <w:left w:val="single" w:sz="4" w:space="0" w:color="auto"/>
              <w:bottom w:val="single" w:sz="4" w:space="0" w:color="auto"/>
              <w:right w:val="single" w:sz="4" w:space="0" w:color="auto"/>
            </w:tcBorders>
          </w:tcPr>
          <w:p w:rsidR="005A0928" w:rsidRPr="00FE2446" w:rsidRDefault="005A092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A0928" w:rsidRPr="00FE2446" w:rsidRDefault="005A092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A0928" w:rsidRPr="00B95388" w:rsidRDefault="005A0928" w:rsidP="005A0928">
            <w:pPr>
              <w:jc w:val="both"/>
              <w:rPr>
                <w:sz w:val="20"/>
                <w:szCs w:val="20"/>
              </w:rPr>
            </w:pPr>
            <w:r w:rsidRPr="00B95388">
              <w:rPr>
                <w:sz w:val="20"/>
                <w:szCs w:val="20"/>
              </w:rPr>
              <w:t xml:space="preserve">Поставка и монтаж оборудования осуществляется силами Поставщика в течение 20 (двадцати) </w:t>
            </w:r>
            <w:r>
              <w:rPr>
                <w:sz w:val="20"/>
                <w:szCs w:val="20"/>
              </w:rPr>
              <w:t>календарных</w:t>
            </w:r>
            <w:r w:rsidRPr="00B95388">
              <w:rPr>
                <w:sz w:val="20"/>
                <w:szCs w:val="20"/>
              </w:rPr>
              <w:t xml:space="preserve"> дней с момента подписания договора по адрес</w:t>
            </w:r>
            <w:r>
              <w:rPr>
                <w:sz w:val="20"/>
                <w:szCs w:val="20"/>
              </w:rPr>
              <w:t>ам</w:t>
            </w:r>
            <w:r w:rsidRPr="00B95388">
              <w:rPr>
                <w:sz w:val="20"/>
                <w:szCs w:val="20"/>
              </w:rPr>
              <w:t xml:space="preserve">: г. Иркутск, </w:t>
            </w:r>
            <w:r>
              <w:rPr>
                <w:sz w:val="20"/>
                <w:szCs w:val="20"/>
              </w:rPr>
              <w:t>ул. Баумана, 214А, ул. Академика Образцова, 27Ш</w:t>
            </w:r>
            <w:r w:rsidRPr="00B9538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A0928" w:rsidP="005A0928">
            <w:pPr>
              <w:tabs>
                <w:tab w:val="left" w:pos="6022"/>
              </w:tabs>
              <w:ind w:right="72"/>
              <w:rPr>
                <w:sz w:val="20"/>
                <w:szCs w:val="20"/>
              </w:rPr>
            </w:pPr>
            <w:r>
              <w:rPr>
                <w:sz w:val="20"/>
                <w:szCs w:val="20"/>
              </w:rPr>
              <w:t>297 945,97</w:t>
            </w:r>
            <w:r w:rsidR="00C31B38">
              <w:rPr>
                <w:sz w:val="20"/>
                <w:szCs w:val="20"/>
              </w:rPr>
              <w:t xml:space="preserve">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двести девяносто семь тысяч девятьсот сорок пять рублей девяносто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092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5A0928">
              <w:rPr>
                <w:b/>
                <w:sz w:val="20"/>
                <w:szCs w:val="20"/>
              </w:rPr>
              <w:t>31</w:t>
            </w:r>
            <w:r w:rsidRPr="00FE2446">
              <w:rPr>
                <w:b/>
                <w:sz w:val="20"/>
                <w:szCs w:val="20"/>
              </w:rPr>
              <w:t>»</w:t>
            </w:r>
            <w:r w:rsidR="00C31B38">
              <w:rPr>
                <w:b/>
                <w:sz w:val="20"/>
                <w:szCs w:val="20"/>
              </w:rPr>
              <w:t xml:space="preserve"> </w:t>
            </w:r>
            <w:r w:rsidR="00C6167B">
              <w:rPr>
                <w:b/>
                <w:sz w:val="20"/>
                <w:szCs w:val="20"/>
              </w:rPr>
              <w:t>ию</w:t>
            </w:r>
            <w:r w:rsidR="005A0928">
              <w:rPr>
                <w:b/>
                <w:sz w:val="20"/>
                <w:szCs w:val="20"/>
              </w:rPr>
              <w:t>л</w:t>
            </w:r>
            <w:r w:rsidR="00C6167B">
              <w:rPr>
                <w:b/>
                <w:sz w:val="20"/>
                <w:szCs w:val="20"/>
              </w:rPr>
              <w:t>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5A0928">
              <w:rPr>
                <w:b/>
                <w:sz w:val="20"/>
                <w:szCs w:val="20"/>
              </w:rPr>
              <w:t>10</w:t>
            </w:r>
            <w:r w:rsidRPr="00485047">
              <w:rPr>
                <w:b/>
                <w:sz w:val="20"/>
                <w:szCs w:val="20"/>
              </w:rPr>
              <w:t xml:space="preserve">» </w:t>
            </w:r>
            <w:r w:rsidR="005A0928">
              <w:rPr>
                <w:b/>
                <w:sz w:val="20"/>
                <w:szCs w:val="20"/>
              </w:rPr>
              <w:t>августа</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A0928">
              <w:rPr>
                <w:sz w:val="20"/>
                <w:szCs w:val="20"/>
              </w:rPr>
              <w:t>31</w:t>
            </w:r>
            <w:r w:rsidRPr="00FE2446">
              <w:rPr>
                <w:sz w:val="20"/>
                <w:szCs w:val="20"/>
              </w:rPr>
              <w:t xml:space="preserve">» </w:t>
            </w:r>
            <w:r w:rsidR="00C6167B">
              <w:rPr>
                <w:sz w:val="20"/>
                <w:szCs w:val="20"/>
              </w:rPr>
              <w:t>ию</w:t>
            </w:r>
            <w:r w:rsidR="005A0928">
              <w:rPr>
                <w:sz w:val="20"/>
                <w:szCs w:val="20"/>
              </w:rPr>
              <w:t>л</w:t>
            </w:r>
            <w:r w:rsidR="00C6167B">
              <w:rPr>
                <w:sz w:val="20"/>
                <w:szCs w:val="20"/>
              </w:rPr>
              <w:t>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0928">
            <w:pPr>
              <w:jc w:val="both"/>
              <w:rPr>
                <w:sz w:val="20"/>
                <w:szCs w:val="20"/>
              </w:rPr>
            </w:pPr>
            <w:r w:rsidRPr="00FE2446">
              <w:rPr>
                <w:bCs/>
                <w:sz w:val="20"/>
                <w:szCs w:val="20"/>
              </w:rPr>
              <w:t>«</w:t>
            </w:r>
            <w:r w:rsidR="005A0928">
              <w:rPr>
                <w:bCs/>
                <w:sz w:val="20"/>
                <w:szCs w:val="20"/>
              </w:rPr>
              <w:t>10</w:t>
            </w:r>
            <w:r w:rsidRPr="00FE2446">
              <w:rPr>
                <w:bCs/>
                <w:sz w:val="20"/>
                <w:szCs w:val="20"/>
              </w:rPr>
              <w:t xml:space="preserve">» </w:t>
            </w:r>
            <w:r w:rsidR="005A0928">
              <w:rPr>
                <w:bCs/>
                <w:sz w:val="20"/>
                <w:szCs w:val="20"/>
              </w:rPr>
              <w:t>августа</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A0928" w:rsidP="007C0DB3">
            <w:pPr>
              <w:autoSpaceDE w:val="0"/>
              <w:autoSpaceDN w:val="0"/>
              <w:adjustRightInd w:val="0"/>
              <w:jc w:val="both"/>
              <w:outlineLvl w:val="1"/>
              <w:rPr>
                <w:sz w:val="20"/>
                <w:szCs w:val="20"/>
              </w:rPr>
            </w:pPr>
            <w:r>
              <w:rPr>
                <w:sz w:val="20"/>
                <w:szCs w:val="20"/>
              </w:rPr>
              <w:t>14 897,30</w:t>
            </w:r>
            <w:r w:rsidR="00C31B38">
              <w:rPr>
                <w:sz w:val="20"/>
                <w:szCs w:val="20"/>
              </w:rPr>
              <w:t xml:space="preserve"> </w:t>
            </w:r>
            <w:r w:rsidR="00A84ECD" w:rsidRPr="00FE2446">
              <w:rPr>
                <w:sz w:val="20"/>
                <w:szCs w:val="20"/>
              </w:rPr>
              <w:t>руб</w:t>
            </w:r>
            <w:r>
              <w:rPr>
                <w:sz w:val="20"/>
                <w:szCs w:val="20"/>
              </w:rPr>
              <w:t>лей</w:t>
            </w:r>
            <w:r w:rsidR="00A84ECD" w:rsidRPr="00FE2446">
              <w:rPr>
                <w:sz w:val="20"/>
                <w:szCs w:val="20"/>
              </w:rPr>
              <w:t xml:space="preserve"> (</w:t>
            </w:r>
            <w:r>
              <w:rPr>
                <w:sz w:val="20"/>
                <w:szCs w:val="20"/>
              </w:rPr>
              <w:t>четырнадцать тысяч восемьсот девяносто семь</w:t>
            </w:r>
            <w:r w:rsidR="000F3543">
              <w:rPr>
                <w:sz w:val="20"/>
                <w:szCs w:val="20"/>
              </w:rPr>
              <w:t xml:space="preserve"> рублей</w:t>
            </w:r>
            <w:r>
              <w:rPr>
                <w:sz w:val="20"/>
                <w:szCs w:val="20"/>
              </w:rPr>
              <w:t xml:space="preserve"> тридцать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A0928" w:rsidRPr="000C5200" w:rsidTr="005A0928">
        <w:trPr>
          <w:trHeight w:val="844"/>
        </w:trPr>
        <w:tc>
          <w:tcPr>
            <w:tcW w:w="516" w:type="dxa"/>
            <w:tcBorders>
              <w:top w:val="single" w:sz="4" w:space="0" w:color="auto"/>
              <w:left w:val="single" w:sz="4" w:space="0" w:color="auto"/>
              <w:bottom w:val="single" w:sz="4" w:space="0" w:color="auto"/>
              <w:right w:val="single" w:sz="4" w:space="0" w:color="auto"/>
            </w:tcBorders>
          </w:tcPr>
          <w:p w:rsidR="005A0928" w:rsidRPr="00FE2446" w:rsidRDefault="005A0928"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A0928" w:rsidRPr="00FE2446" w:rsidRDefault="005A0928"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5A0928" w:rsidRPr="00B95388" w:rsidRDefault="005A0928" w:rsidP="005A0928">
            <w:pPr>
              <w:rPr>
                <w:sz w:val="20"/>
                <w:szCs w:val="20"/>
              </w:rPr>
            </w:pPr>
            <w:r w:rsidRPr="00B95388">
              <w:rPr>
                <w:sz w:val="20"/>
                <w:szCs w:val="20"/>
              </w:rPr>
              <w:t>Цена договора  включает в себя стоимость оборудования, стоимость доставки оборудования по адресу, указанному в п.1.1.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w:t>
            </w:r>
          </w:p>
        </w:tc>
      </w:tr>
      <w:tr w:rsidR="005A0928" w:rsidRPr="000C5200" w:rsidTr="005A0928">
        <w:tc>
          <w:tcPr>
            <w:tcW w:w="516" w:type="dxa"/>
            <w:tcBorders>
              <w:top w:val="single" w:sz="4" w:space="0" w:color="auto"/>
              <w:left w:val="single" w:sz="4" w:space="0" w:color="auto"/>
              <w:bottom w:val="single" w:sz="4" w:space="0" w:color="auto"/>
              <w:right w:val="single" w:sz="4" w:space="0" w:color="auto"/>
            </w:tcBorders>
          </w:tcPr>
          <w:p w:rsidR="005A0928" w:rsidRPr="00FE2446" w:rsidRDefault="005A0928"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A0928" w:rsidRPr="00FE2446" w:rsidRDefault="005A0928"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A0928" w:rsidRPr="00B95388" w:rsidRDefault="00925CB3" w:rsidP="00925CB3">
            <w:pPr>
              <w:rPr>
                <w:sz w:val="20"/>
                <w:szCs w:val="20"/>
                <w:highlight w:val="yellow"/>
              </w:rPr>
            </w:pPr>
            <w:r w:rsidRPr="00394F17">
              <w:rPr>
                <w:sz w:val="20"/>
                <w:szCs w:val="20"/>
              </w:rPr>
              <w:t xml:space="preserve">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A0928">
            <w:pPr>
              <w:jc w:val="both"/>
              <w:rPr>
                <w:sz w:val="20"/>
                <w:szCs w:val="20"/>
              </w:rPr>
            </w:pPr>
            <w:r w:rsidRPr="00FE2446">
              <w:rPr>
                <w:sz w:val="20"/>
                <w:szCs w:val="20"/>
              </w:rPr>
              <w:t>«</w:t>
            </w:r>
            <w:r w:rsidR="005A0928">
              <w:rPr>
                <w:sz w:val="20"/>
                <w:szCs w:val="20"/>
              </w:rPr>
              <w:t>07</w:t>
            </w:r>
            <w:r w:rsidR="00487F7E" w:rsidRPr="00FE2446">
              <w:rPr>
                <w:sz w:val="20"/>
                <w:szCs w:val="20"/>
              </w:rPr>
              <w:t xml:space="preserve">» </w:t>
            </w:r>
            <w:r w:rsidR="005A0928">
              <w:rPr>
                <w:sz w:val="20"/>
                <w:szCs w:val="20"/>
              </w:rPr>
              <w:t>августа</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A0928">
              <w:rPr>
                <w:b/>
                <w:sz w:val="20"/>
                <w:szCs w:val="20"/>
              </w:rPr>
              <w:t>10</w:t>
            </w:r>
            <w:r w:rsidRPr="00485047">
              <w:rPr>
                <w:b/>
                <w:sz w:val="20"/>
                <w:szCs w:val="20"/>
              </w:rPr>
              <w:t>»</w:t>
            </w:r>
            <w:r w:rsidR="00C31B38">
              <w:rPr>
                <w:b/>
                <w:sz w:val="20"/>
                <w:szCs w:val="20"/>
              </w:rPr>
              <w:t xml:space="preserve"> </w:t>
            </w:r>
            <w:r w:rsidR="005A0928">
              <w:rPr>
                <w:b/>
                <w:sz w:val="20"/>
                <w:szCs w:val="20"/>
              </w:rPr>
              <w:t>августа</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092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6167B">
              <w:rPr>
                <w:b/>
                <w:sz w:val="20"/>
                <w:szCs w:val="20"/>
              </w:rPr>
              <w:t>1</w:t>
            </w:r>
            <w:r w:rsidR="005A0928">
              <w:rPr>
                <w:b/>
                <w:sz w:val="20"/>
                <w:szCs w:val="20"/>
              </w:rPr>
              <w:t>0</w:t>
            </w:r>
            <w:r w:rsidR="00487F7E" w:rsidRPr="00485047">
              <w:rPr>
                <w:b/>
                <w:sz w:val="20"/>
                <w:szCs w:val="20"/>
              </w:rPr>
              <w:t xml:space="preserve">» </w:t>
            </w:r>
            <w:r w:rsidR="005A0928">
              <w:rPr>
                <w:b/>
                <w:sz w:val="20"/>
                <w:szCs w:val="20"/>
              </w:rPr>
              <w:t>августа</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6167B" w:rsidRDefault="00C6167B" w:rsidP="00732CF3">
      <w:pPr>
        <w:jc w:val="right"/>
        <w:rPr>
          <w:b/>
          <w:bCs/>
          <w:sz w:val="20"/>
          <w:szCs w:val="20"/>
        </w:rPr>
      </w:pPr>
    </w:p>
    <w:p w:rsidR="00C6167B" w:rsidRDefault="00C6167B" w:rsidP="00732CF3">
      <w:pPr>
        <w:jc w:val="right"/>
        <w:rPr>
          <w:b/>
          <w:bCs/>
          <w:sz w:val="20"/>
          <w:szCs w:val="20"/>
        </w:rPr>
      </w:pPr>
    </w:p>
    <w:p w:rsidR="005A0928" w:rsidRDefault="005A0928" w:rsidP="00732CF3">
      <w:pPr>
        <w:jc w:val="right"/>
        <w:rPr>
          <w:b/>
          <w:bCs/>
          <w:sz w:val="20"/>
          <w:szCs w:val="20"/>
        </w:rPr>
      </w:pPr>
    </w:p>
    <w:p w:rsidR="005A0928" w:rsidRDefault="005A0928" w:rsidP="00732CF3">
      <w:pPr>
        <w:jc w:val="right"/>
        <w:rPr>
          <w:b/>
          <w:bCs/>
          <w:sz w:val="20"/>
          <w:szCs w:val="20"/>
        </w:rPr>
      </w:pPr>
    </w:p>
    <w:p w:rsidR="005A0928" w:rsidRDefault="005A0928" w:rsidP="00732CF3">
      <w:pPr>
        <w:jc w:val="right"/>
        <w:rPr>
          <w:b/>
          <w:bCs/>
          <w:sz w:val="20"/>
          <w:szCs w:val="20"/>
        </w:rPr>
      </w:pPr>
    </w:p>
    <w:p w:rsidR="005A0928" w:rsidRDefault="005A0928" w:rsidP="00732CF3">
      <w:pPr>
        <w:jc w:val="right"/>
        <w:rPr>
          <w:b/>
          <w:bCs/>
          <w:sz w:val="20"/>
          <w:szCs w:val="20"/>
        </w:rPr>
      </w:pPr>
    </w:p>
    <w:p w:rsidR="00925CB3" w:rsidRDefault="00925CB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5A0928">
        <w:rPr>
          <w:b/>
          <w:sz w:val="20"/>
          <w:szCs w:val="20"/>
        </w:rPr>
        <w:t>поставку 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A0928">
        <w:rPr>
          <w:b/>
          <w:kern w:val="32"/>
          <w:sz w:val="20"/>
          <w:szCs w:val="20"/>
        </w:rPr>
        <w:t>210-20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5A0928">
        <w:rPr>
          <w:b/>
          <w:bCs/>
          <w:sz w:val="20"/>
        </w:rPr>
        <w:t>поставку и монтаж кондиционеров</w:t>
      </w:r>
    </w:p>
    <w:tbl>
      <w:tblPr>
        <w:tblW w:w="10461" w:type="dxa"/>
        <w:tblInd w:w="-176" w:type="dxa"/>
        <w:tblLayout w:type="fixed"/>
        <w:tblLook w:val="04A0"/>
      </w:tblPr>
      <w:tblGrid>
        <w:gridCol w:w="579"/>
        <w:gridCol w:w="1832"/>
        <w:gridCol w:w="4819"/>
        <w:gridCol w:w="851"/>
        <w:gridCol w:w="850"/>
        <w:gridCol w:w="1530"/>
      </w:tblGrid>
      <w:tr w:rsidR="00C6167B" w:rsidRPr="005A07FA" w:rsidTr="006479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7B" w:rsidRPr="000C6EB2" w:rsidRDefault="00C6167B" w:rsidP="003D0F09">
            <w:pPr>
              <w:jc w:val="center"/>
              <w:rPr>
                <w:b/>
                <w:color w:val="000000"/>
                <w:sz w:val="20"/>
                <w:szCs w:val="20"/>
              </w:rPr>
            </w:pPr>
            <w:r w:rsidRPr="000C6EB2">
              <w:rPr>
                <w:b/>
                <w:color w:val="000000"/>
                <w:sz w:val="20"/>
                <w:szCs w:val="20"/>
              </w:rPr>
              <w:t>№ п/п</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67B" w:rsidRPr="000C6EB2" w:rsidRDefault="00C6167B" w:rsidP="003D0F09">
            <w:pPr>
              <w:jc w:val="center"/>
              <w:rPr>
                <w:b/>
                <w:color w:val="000000"/>
                <w:sz w:val="20"/>
                <w:szCs w:val="20"/>
              </w:rPr>
            </w:pPr>
            <w:r w:rsidRPr="000C6EB2">
              <w:rPr>
                <w:b/>
                <w:sz w:val="20"/>
                <w:szCs w:val="20"/>
              </w:rPr>
              <w:t>Наименование поставляемого товара, работ, услуг</w:t>
            </w:r>
          </w:p>
        </w:tc>
        <w:tc>
          <w:tcPr>
            <w:tcW w:w="4819" w:type="dxa"/>
            <w:tcBorders>
              <w:top w:val="single" w:sz="4" w:space="0" w:color="auto"/>
              <w:left w:val="nil"/>
              <w:bottom w:val="single" w:sz="4" w:space="0" w:color="auto"/>
              <w:right w:val="single" w:sz="4" w:space="0" w:color="auto"/>
            </w:tcBorders>
            <w:vAlign w:val="center"/>
          </w:tcPr>
          <w:p w:rsidR="00C6167B" w:rsidRPr="006D76B6" w:rsidRDefault="00C6167B" w:rsidP="003D0F09">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C6167B" w:rsidRPr="000C6EB2" w:rsidRDefault="00C6167B" w:rsidP="003D0F09">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6167B" w:rsidRPr="000C6EB2" w:rsidRDefault="00C6167B" w:rsidP="003D0F09">
            <w:pPr>
              <w:jc w:val="center"/>
              <w:rPr>
                <w:b/>
                <w:color w:val="000000"/>
                <w:sz w:val="20"/>
                <w:szCs w:val="20"/>
              </w:rPr>
            </w:pPr>
            <w:r w:rsidRPr="000C6EB2">
              <w:rPr>
                <w:b/>
                <w:color w:val="000000"/>
                <w:sz w:val="20"/>
                <w:szCs w:val="20"/>
              </w:rPr>
              <w:t>Кол-во</w:t>
            </w:r>
          </w:p>
        </w:tc>
        <w:tc>
          <w:tcPr>
            <w:tcW w:w="1530" w:type="dxa"/>
            <w:tcBorders>
              <w:top w:val="single" w:sz="4" w:space="0" w:color="auto"/>
              <w:left w:val="nil"/>
              <w:bottom w:val="single" w:sz="4" w:space="0" w:color="auto"/>
              <w:right w:val="single" w:sz="4" w:space="0" w:color="auto"/>
            </w:tcBorders>
            <w:vAlign w:val="center"/>
          </w:tcPr>
          <w:p w:rsidR="00C6167B" w:rsidRPr="005A07FA" w:rsidRDefault="00C6167B" w:rsidP="003D0F09">
            <w:pPr>
              <w:jc w:val="center"/>
              <w:rPr>
                <w:b/>
                <w:color w:val="000000"/>
                <w:sz w:val="20"/>
                <w:szCs w:val="20"/>
              </w:rPr>
            </w:pPr>
            <w:r w:rsidRPr="005A07FA">
              <w:rPr>
                <w:b/>
                <w:color w:val="000000"/>
                <w:sz w:val="20"/>
                <w:szCs w:val="20"/>
              </w:rPr>
              <w:t>Начальная (максимальная)* цена за ед., руб.</w:t>
            </w:r>
          </w:p>
        </w:tc>
      </w:tr>
      <w:tr w:rsidR="005A0928" w:rsidRPr="00434FA7" w:rsidTr="006479C1">
        <w:trPr>
          <w:trHeight w:val="132"/>
        </w:trPr>
        <w:tc>
          <w:tcPr>
            <w:tcW w:w="579" w:type="dxa"/>
            <w:tcBorders>
              <w:top w:val="single" w:sz="4" w:space="0" w:color="auto"/>
              <w:left w:val="single" w:sz="4" w:space="0" w:color="auto"/>
              <w:bottom w:val="single" w:sz="4" w:space="0" w:color="auto"/>
              <w:right w:val="nil"/>
            </w:tcBorders>
            <w:shd w:val="clear" w:color="auto" w:fill="auto"/>
          </w:tcPr>
          <w:p w:rsidR="005A0928" w:rsidRPr="00B95388" w:rsidRDefault="005A0928" w:rsidP="005A0928">
            <w:pPr>
              <w:rPr>
                <w:sz w:val="20"/>
                <w:szCs w:val="20"/>
              </w:rPr>
            </w:pPr>
            <w:r>
              <w:rPr>
                <w:sz w:val="20"/>
                <w:szCs w:val="20"/>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5A0928" w:rsidRPr="006479C1" w:rsidRDefault="006479C1" w:rsidP="005A0928">
            <w:pPr>
              <w:rPr>
                <w:sz w:val="20"/>
                <w:szCs w:val="20"/>
              </w:rPr>
            </w:pPr>
            <w:r w:rsidRPr="006479C1">
              <w:rPr>
                <w:sz w:val="20"/>
                <w:szCs w:val="20"/>
              </w:rPr>
              <w:t xml:space="preserve">Кондиционер </w:t>
            </w:r>
            <w:r w:rsidRPr="006479C1">
              <w:rPr>
                <w:color w:val="000000"/>
                <w:sz w:val="20"/>
                <w:szCs w:val="20"/>
                <w:lang w:val="en-US"/>
              </w:rPr>
              <w:t>Midea</w:t>
            </w:r>
            <w:r w:rsidRPr="006479C1">
              <w:rPr>
                <w:color w:val="000000"/>
                <w:sz w:val="20"/>
                <w:szCs w:val="20"/>
              </w:rPr>
              <w:t xml:space="preserve"> </w:t>
            </w:r>
            <w:r w:rsidRPr="006479C1">
              <w:rPr>
                <w:color w:val="000000"/>
                <w:sz w:val="20"/>
                <w:szCs w:val="20"/>
                <w:lang w:val="en-US"/>
              </w:rPr>
              <w:t>MSMA</w:t>
            </w:r>
            <w:r w:rsidRPr="006479C1">
              <w:rPr>
                <w:color w:val="000000"/>
                <w:sz w:val="20"/>
                <w:szCs w:val="20"/>
              </w:rPr>
              <w:t>1В-07</w:t>
            </w:r>
            <w:r w:rsidRPr="006479C1">
              <w:rPr>
                <w:color w:val="000000"/>
                <w:sz w:val="20"/>
                <w:szCs w:val="20"/>
                <w:lang w:val="en-US"/>
              </w:rPr>
              <w:t>HRN</w:t>
            </w:r>
            <w:r w:rsidRPr="006479C1">
              <w:rPr>
                <w:color w:val="000000"/>
                <w:sz w:val="20"/>
                <w:szCs w:val="20"/>
              </w:rPr>
              <w:t>1/</w:t>
            </w:r>
            <w:r w:rsidRPr="006479C1">
              <w:rPr>
                <w:color w:val="000000"/>
                <w:sz w:val="20"/>
                <w:szCs w:val="20"/>
                <w:lang w:val="en-US"/>
              </w:rPr>
              <w:t>MOA</w:t>
            </w:r>
            <w:r w:rsidRPr="006479C1">
              <w:rPr>
                <w:color w:val="000000"/>
                <w:sz w:val="20"/>
                <w:szCs w:val="20"/>
              </w:rPr>
              <w:t>В02-07</w:t>
            </w:r>
            <w:r w:rsidRPr="006479C1">
              <w:rPr>
                <w:color w:val="000000"/>
                <w:sz w:val="20"/>
                <w:szCs w:val="20"/>
                <w:lang w:val="en-US"/>
              </w:rPr>
              <w:t>HN</w:t>
            </w:r>
            <w:r w:rsidRPr="006479C1">
              <w:rPr>
                <w:color w:val="000000"/>
                <w:sz w:val="20"/>
                <w:szCs w:val="20"/>
              </w:rPr>
              <w:t>1 (-40°с) или эквивалент</w:t>
            </w:r>
          </w:p>
        </w:tc>
        <w:tc>
          <w:tcPr>
            <w:tcW w:w="4819" w:type="dxa"/>
            <w:tcBorders>
              <w:top w:val="single" w:sz="4" w:space="0" w:color="auto"/>
              <w:left w:val="nil"/>
              <w:bottom w:val="single" w:sz="4" w:space="0" w:color="auto"/>
              <w:right w:val="single" w:sz="4" w:space="0" w:color="auto"/>
            </w:tcBorders>
          </w:tcPr>
          <w:p w:rsidR="005A0928" w:rsidRPr="00B95388" w:rsidRDefault="005A0928" w:rsidP="005A0928">
            <w:pPr>
              <w:rPr>
                <w:color w:val="000000"/>
                <w:sz w:val="20"/>
                <w:szCs w:val="20"/>
              </w:rPr>
            </w:pPr>
            <w:r w:rsidRPr="00B95388">
              <w:rPr>
                <w:sz w:val="20"/>
                <w:szCs w:val="20"/>
              </w:rPr>
              <w:t>Характеристики кондиционера указаны в Таблице 1</w:t>
            </w:r>
            <w:r w:rsidR="006479C1">
              <w:rPr>
                <w:sz w:val="20"/>
                <w:szCs w:val="20"/>
              </w:rPr>
              <w:t xml:space="preserve"> настоящего раздела (П.1)</w:t>
            </w:r>
            <w:r w:rsidRPr="00B95388">
              <w:rPr>
                <w:sz w:val="20"/>
                <w:szCs w:val="20"/>
              </w:rPr>
              <w:t>.</w:t>
            </w:r>
          </w:p>
          <w:p w:rsidR="006479C1" w:rsidRPr="00B95388" w:rsidRDefault="006479C1" w:rsidP="006479C1">
            <w:pPr>
              <w:rPr>
                <w:color w:val="000000"/>
                <w:sz w:val="20"/>
                <w:szCs w:val="20"/>
              </w:rPr>
            </w:pPr>
            <w:r w:rsidRPr="00B95388">
              <w:rPr>
                <w:color w:val="000000"/>
                <w:sz w:val="20"/>
                <w:szCs w:val="20"/>
              </w:rPr>
              <w:t xml:space="preserve">Этаж – </w:t>
            </w:r>
            <w:r>
              <w:rPr>
                <w:color w:val="000000"/>
                <w:sz w:val="20"/>
                <w:szCs w:val="20"/>
              </w:rPr>
              <w:t>1</w:t>
            </w:r>
            <w:r w:rsidRPr="00B95388">
              <w:rPr>
                <w:color w:val="000000"/>
                <w:sz w:val="20"/>
                <w:szCs w:val="20"/>
              </w:rPr>
              <w:t xml:space="preserve"> (ул. </w:t>
            </w:r>
            <w:r>
              <w:rPr>
                <w:color w:val="000000"/>
                <w:sz w:val="20"/>
                <w:szCs w:val="20"/>
              </w:rPr>
              <w:t>Академика Образцова, 27Ш</w:t>
            </w:r>
            <w:r w:rsidRPr="00B95388">
              <w:rPr>
                <w:color w:val="000000"/>
                <w:sz w:val="20"/>
                <w:szCs w:val="20"/>
              </w:rPr>
              <w:t xml:space="preserve">, каб. </w:t>
            </w:r>
            <w:r>
              <w:rPr>
                <w:color w:val="000000"/>
                <w:sz w:val="20"/>
                <w:szCs w:val="20"/>
              </w:rPr>
              <w:t>167</w:t>
            </w:r>
            <w:r w:rsidRPr="00B95388">
              <w:rPr>
                <w:color w:val="000000"/>
                <w:sz w:val="20"/>
                <w:szCs w:val="20"/>
              </w:rPr>
              <w:t>).</w:t>
            </w:r>
          </w:p>
          <w:p w:rsidR="005A0928" w:rsidRPr="00B95388" w:rsidRDefault="005A0928" w:rsidP="005A0928">
            <w:pPr>
              <w:rPr>
                <w:color w:val="000000"/>
                <w:sz w:val="20"/>
                <w:szCs w:val="20"/>
              </w:rPr>
            </w:pPr>
            <w:r w:rsidRPr="00B95388">
              <w:rPr>
                <w:color w:val="000000"/>
                <w:sz w:val="20"/>
                <w:szCs w:val="20"/>
              </w:rPr>
              <w:t xml:space="preserve">Этаж – </w:t>
            </w:r>
            <w:r w:rsidR="006479C1">
              <w:rPr>
                <w:color w:val="000000"/>
                <w:sz w:val="20"/>
                <w:szCs w:val="20"/>
              </w:rPr>
              <w:t>2</w:t>
            </w:r>
            <w:r w:rsidRPr="00B95388">
              <w:rPr>
                <w:color w:val="000000"/>
                <w:sz w:val="20"/>
                <w:szCs w:val="20"/>
              </w:rPr>
              <w:t xml:space="preserve"> (ул. </w:t>
            </w:r>
            <w:r w:rsidR="006479C1">
              <w:rPr>
                <w:color w:val="000000"/>
                <w:sz w:val="20"/>
                <w:szCs w:val="20"/>
              </w:rPr>
              <w:t>Академика Образцова, 27Ш</w:t>
            </w:r>
            <w:r w:rsidRPr="00B95388">
              <w:rPr>
                <w:color w:val="000000"/>
                <w:sz w:val="20"/>
                <w:szCs w:val="20"/>
              </w:rPr>
              <w:t xml:space="preserve">, каб. </w:t>
            </w:r>
            <w:r w:rsidR="006479C1">
              <w:rPr>
                <w:color w:val="000000"/>
                <w:sz w:val="20"/>
                <w:szCs w:val="20"/>
              </w:rPr>
              <w:t>201, 243, 245</w:t>
            </w:r>
            <w:r w:rsidRPr="00B95388">
              <w:rPr>
                <w:color w:val="000000"/>
                <w:sz w:val="20"/>
                <w:szCs w:val="20"/>
              </w:rPr>
              <w:t>).</w:t>
            </w:r>
          </w:p>
          <w:p w:rsidR="005A0928" w:rsidRPr="00B95388" w:rsidRDefault="005A0928" w:rsidP="005A0928">
            <w:pPr>
              <w:rPr>
                <w:color w:val="000000"/>
                <w:sz w:val="20"/>
                <w:szCs w:val="20"/>
              </w:rPr>
            </w:pPr>
            <w:r w:rsidRPr="00B95388">
              <w:rPr>
                <w:color w:val="000000"/>
                <w:sz w:val="20"/>
                <w:szCs w:val="20"/>
              </w:rPr>
              <w:t>Трассы длиной до 12 метров в кабинете проложить в кабель</w:t>
            </w:r>
            <w:r>
              <w:rPr>
                <w:color w:val="000000"/>
                <w:sz w:val="20"/>
                <w:szCs w:val="20"/>
              </w:rPr>
              <w:t>-</w:t>
            </w:r>
            <w:r w:rsidRPr="00B95388">
              <w:rPr>
                <w:color w:val="000000"/>
                <w:sz w:val="20"/>
                <w:szCs w:val="20"/>
              </w:rPr>
              <w:t xml:space="preserve">канале предварительно заправив в термофлексовые  трубки, по улице и в стене – в термофлексовых  трубках. Дренаж на улицу. Питание кондиционера  выполнить кабелем 3х1,5 в кабель-канале в помещении до розеток. </w:t>
            </w:r>
          </w:p>
          <w:p w:rsidR="005A0928" w:rsidRPr="00B95388" w:rsidRDefault="005A0928" w:rsidP="005A0928">
            <w:pPr>
              <w:jc w:val="both"/>
              <w:rPr>
                <w:color w:val="000000"/>
                <w:sz w:val="20"/>
                <w:szCs w:val="20"/>
              </w:rPr>
            </w:pPr>
            <w:r w:rsidRPr="00B95388">
              <w:rPr>
                <w:color w:val="000000"/>
                <w:sz w:val="20"/>
                <w:szCs w:val="20"/>
              </w:rPr>
              <w:t>Все расходные материалы для монтажа кондиционеров («зимние комплекты», помпы для дренажа, труба медная, кронштейны, термофлекс, электрическая гофра, кабель-каналы, и др.), услуги автовышки должны входить в стоимость работ.</w:t>
            </w:r>
          </w:p>
        </w:tc>
        <w:tc>
          <w:tcPr>
            <w:tcW w:w="851" w:type="dxa"/>
            <w:tcBorders>
              <w:top w:val="single" w:sz="4" w:space="0" w:color="auto"/>
              <w:left w:val="single" w:sz="4" w:space="0" w:color="auto"/>
              <w:bottom w:val="single" w:sz="4" w:space="0" w:color="auto"/>
              <w:right w:val="single" w:sz="4" w:space="0" w:color="auto"/>
            </w:tcBorders>
          </w:tcPr>
          <w:p w:rsidR="005A0928" w:rsidRPr="00B95388" w:rsidRDefault="005A0928" w:rsidP="005A0928">
            <w:pPr>
              <w:jc w:val="center"/>
              <w:rPr>
                <w:sz w:val="20"/>
                <w:szCs w:val="20"/>
              </w:rPr>
            </w:pPr>
            <w:r w:rsidRPr="00B95388">
              <w:rPr>
                <w:sz w:val="20"/>
                <w:szCs w:val="2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0928" w:rsidRPr="00B95388" w:rsidRDefault="006479C1" w:rsidP="005A0928">
            <w:pPr>
              <w:jc w:val="center"/>
              <w:rPr>
                <w:sz w:val="20"/>
                <w:szCs w:val="20"/>
              </w:rPr>
            </w:pPr>
            <w:r>
              <w:rPr>
                <w:sz w:val="20"/>
                <w:szCs w:val="20"/>
              </w:rPr>
              <w:t>4</w:t>
            </w:r>
          </w:p>
        </w:tc>
        <w:tc>
          <w:tcPr>
            <w:tcW w:w="1530" w:type="dxa"/>
            <w:tcBorders>
              <w:top w:val="single" w:sz="4" w:space="0" w:color="auto"/>
              <w:left w:val="nil"/>
              <w:bottom w:val="single" w:sz="4" w:space="0" w:color="auto"/>
              <w:right w:val="single" w:sz="4" w:space="0" w:color="auto"/>
            </w:tcBorders>
          </w:tcPr>
          <w:p w:rsidR="005A0928" w:rsidRPr="00434FA7" w:rsidRDefault="00925CB3" w:rsidP="003D0F09">
            <w:pPr>
              <w:jc w:val="center"/>
              <w:rPr>
                <w:color w:val="000000"/>
                <w:sz w:val="20"/>
                <w:szCs w:val="20"/>
              </w:rPr>
            </w:pPr>
            <w:r>
              <w:rPr>
                <w:color w:val="000000"/>
                <w:sz w:val="20"/>
                <w:szCs w:val="20"/>
              </w:rPr>
              <w:t>49605,29</w:t>
            </w:r>
          </w:p>
        </w:tc>
      </w:tr>
      <w:tr w:rsidR="006479C1" w:rsidRPr="00434FA7" w:rsidTr="006479C1">
        <w:trPr>
          <w:trHeight w:val="132"/>
        </w:trPr>
        <w:tc>
          <w:tcPr>
            <w:tcW w:w="579" w:type="dxa"/>
            <w:tcBorders>
              <w:top w:val="single" w:sz="4" w:space="0" w:color="auto"/>
              <w:left w:val="single" w:sz="4" w:space="0" w:color="auto"/>
              <w:bottom w:val="single" w:sz="4" w:space="0" w:color="auto"/>
              <w:right w:val="nil"/>
            </w:tcBorders>
            <w:shd w:val="clear" w:color="auto" w:fill="auto"/>
          </w:tcPr>
          <w:p w:rsidR="006479C1" w:rsidRPr="006479C1" w:rsidRDefault="006479C1" w:rsidP="003D42D4">
            <w:pPr>
              <w:rPr>
                <w:sz w:val="20"/>
                <w:szCs w:val="20"/>
              </w:rPr>
            </w:pPr>
            <w:r w:rsidRPr="006479C1">
              <w:rPr>
                <w:sz w:val="20"/>
                <w:szCs w:val="20"/>
              </w:rPr>
              <w:t>2</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479C1" w:rsidRPr="006479C1" w:rsidRDefault="006479C1" w:rsidP="003D42D4">
            <w:pPr>
              <w:rPr>
                <w:sz w:val="20"/>
                <w:szCs w:val="20"/>
              </w:rPr>
            </w:pPr>
            <w:r w:rsidRPr="006479C1">
              <w:rPr>
                <w:sz w:val="20"/>
                <w:szCs w:val="20"/>
              </w:rPr>
              <w:t xml:space="preserve">Кондиционер </w:t>
            </w:r>
            <w:r w:rsidRPr="006479C1">
              <w:rPr>
                <w:color w:val="000000"/>
                <w:sz w:val="20"/>
                <w:szCs w:val="20"/>
                <w:lang w:val="en-US"/>
              </w:rPr>
              <w:t>Midea</w:t>
            </w:r>
            <w:r w:rsidRPr="006479C1">
              <w:rPr>
                <w:color w:val="000000"/>
                <w:sz w:val="20"/>
                <w:szCs w:val="20"/>
              </w:rPr>
              <w:t xml:space="preserve"> </w:t>
            </w:r>
            <w:r w:rsidRPr="006479C1">
              <w:rPr>
                <w:color w:val="000000"/>
                <w:sz w:val="20"/>
                <w:szCs w:val="20"/>
                <w:lang w:val="en-US"/>
              </w:rPr>
              <w:t>MSMA</w:t>
            </w:r>
            <w:r w:rsidRPr="006479C1">
              <w:rPr>
                <w:color w:val="000000"/>
                <w:sz w:val="20"/>
                <w:szCs w:val="20"/>
              </w:rPr>
              <w:t>1</w:t>
            </w:r>
            <w:r w:rsidRPr="006479C1">
              <w:rPr>
                <w:color w:val="000000"/>
                <w:sz w:val="20"/>
                <w:szCs w:val="20"/>
                <w:lang w:val="en-US"/>
              </w:rPr>
              <w:t>A</w:t>
            </w:r>
            <w:r w:rsidRPr="006479C1">
              <w:rPr>
                <w:color w:val="000000"/>
                <w:sz w:val="20"/>
                <w:szCs w:val="20"/>
              </w:rPr>
              <w:t>-09</w:t>
            </w:r>
            <w:r w:rsidRPr="006479C1">
              <w:rPr>
                <w:color w:val="000000"/>
                <w:sz w:val="20"/>
                <w:szCs w:val="20"/>
                <w:lang w:val="en-US"/>
              </w:rPr>
              <w:t>HRN</w:t>
            </w:r>
            <w:r w:rsidRPr="006479C1">
              <w:rPr>
                <w:color w:val="000000"/>
                <w:sz w:val="20"/>
                <w:szCs w:val="20"/>
              </w:rPr>
              <w:t>1/</w:t>
            </w:r>
            <w:r w:rsidRPr="006479C1">
              <w:rPr>
                <w:color w:val="000000"/>
                <w:sz w:val="20"/>
                <w:szCs w:val="20"/>
                <w:lang w:val="en-US"/>
              </w:rPr>
              <w:t>MOAB</w:t>
            </w:r>
            <w:r w:rsidRPr="006479C1">
              <w:rPr>
                <w:color w:val="000000"/>
                <w:sz w:val="20"/>
                <w:szCs w:val="20"/>
              </w:rPr>
              <w:t>02-09</w:t>
            </w:r>
            <w:r w:rsidRPr="006479C1">
              <w:rPr>
                <w:color w:val="000000"/>
                <w:sz w:val="20"/>
                <w:szCs w:val="20"/>
                <w:lang w:val="en-US"/>
              </w:rPr>
              <w:t>HN</w:t>
            </w:r>
            <w:r w:rsidRPr="006479C1">
              <w:rPr>
                <w:color w:val="000000"/>
                <w:sz w:val="20"/>
                <w:szCs w:val="20"/>
              </w:rPr>
              <w:t xml:space="preserve">1 (-40°с) или эквивалент </w:t>
            </w:r>
          </w:p>
        </w:tc>
        <w:tc>
          <w:tcPr>
            <w:tcW w:w="4819" w:type="dxa"/>
            <w:tcBorders>
              <w:top w:val="single" w:sz="4" w:space="0" w:color="auto"/>
              <w:left w:val="nil"/>
              <w:bottom w:val="single" w:sz="4" w:space="0" w:color="auto"/>
              <w:right w:val="single" w:sz="4" w:space="0" w:color="auto"/>
            </w:tcBorders>
          </w:tcPr>
          <w:p w:rsidR="006479C1" w:rsidRPr="006479C1" w:rsidRDefault="006479C1" w:rsidP="003D42D4">
            <w:pPr>
              <w:jc w:val="both"/>
              <w:rPr>
                <w:sz w:val="20"/>
                <w:szCs w:val="20"/>
              </w:rPr>
            </w:pPr>
            <w:r w:rsidRPr="006479C1">
              <w:rPr>
                <w:sz w:val="20"/>
                <w:szCs w:val="20"/>
              </w:rPr>
              <w:t>Характеристики кондиционера указаны в Таблице 1 настоящего раздела (П.</w:t>
            </w:r>
            <w:r>
              <w:rPr>
                <w:sz w:val="20"/>
                <w:szCs w:val="20"/>
              </w:rPr>
              <w:t>2</w:t>
            </w:r>
            <w:r w:rsidRPr="006479C1">
              <w:rPr>
                <w:sz w:val="20"/>
                <w:szCs w:val="20"/>
              </w:rPr>
              <w:t>).</w:t>
            </w:r>
          </w:p>
          <w:p w:rsidR="006479C1" w:rsidRDefault="006479C1" w:rsidP="003D42D4">
            <w:pPr>
              <w:jc w:val="both"/>
              <w:rPr>
                <w:sz w:val="20"/>
                <w:szCs w:val="20"/>
              </w:rPr>
            </w:pPr>
            <w:r w:rsidRPr="006479C1">
              <w:rPr>
                <w:sz w:val="20"/>
                <w:szCs w:val="20"/>
              </w:rPr>
              <w:t>Этаж – 1 (ул. Академика Образцова, 27</w:t>
            </w:r>
            <w:r>
              <w:rPr>
                <w:sz w:val="20"/>
                <w:szCs w:val="20"/>
              </w:rPr>
              <w:t>Ш</w:t>
            </w:r>
            <w:r w:rsidRPr="006479C1">
              <w:rPr>
                <w:sz w:val="20"/>
                <w:szCs w:val="20"/>
              </w:rPr>
              <w:t>, каб. 12</w:t>
            </w:r>
            <w:r>
              <w:rPr>
                <w:sz w:val="20"/>
                <w:szCs w:val="20"/>
              </w:rPr>
              <w:t>8</w:t>
            </w:r>
            <w:r w:rsidRPr="006479C1">
              <w:rPr>
                <w:sz w:val="20"/>
                <w:szCs w:val="20"/>
              </w:rPr>
              <w:t>).</w:t>
            </w:r>
          </w:p>
          <w:p w:rsidR="006479C1" w:rsidRPr="006479C1" w:rsidRDefault="006479C1" w:rsidP="003D42D4">
            <w:pPr>
              <w:jc w:val="both"/>
              <w:rPr>
                <w:sz w:val="20"/>
                <w:szCs w:val="20"/>
              </w:rPr>
            </w:pPr>
            <w:r w:rsidRPr="006479C1">
              <w:rPr>
                <w:sz w:val="20"/>
                <w:szCs w:val="20"/>
              </w:rPr>
              <w:t xml:space="preserve">Этаж – </w:t>
            </w:r>
            <w:r>
              <w:rPr>
                <w:sz w:val="20"/>
                <w:szCs w:val="20"/>
              </w:rPr>
              <w:t>цокольный</w:t>
            </w:r>
            <w:r w:rsidRPr="006479C1">
              <w:rPr>
                <w:sz w:val="20"/>
                <w:szCs w:val="20"/>
              </w:rPr>
              <w:t xml:space="preserve"> (ул. </w:t>
            </w:r>
            <w:r>
              <w:rPr>
                <w:sz w:val="20"/>
                <w:szCs w:val="20"/>
              </w:rPr>
              <w:t>Баумана, 214А</w:t>
            </w:r>
            <w:r w:rsidRPr="006479C1">
              <w:rPr>
                <w:sz w:val="20"/>
                <w:szCs w:val="20"/>
              </w:rPr>
              <w:t xml:space="preserve">, каб. </w:t>
            </w:r>
            <w:r>
              <w:rPr>
                <w:sz w:val="20"/>
                <w:szCs w:val="20"/>
              </w:rPr>
              <w:t>3</w:t>
            </w:r>
            <w:r w:rsidRPr="006479C1">
              <w:rPr>
                <w:sz w:val="20"/>
                <w:szCs w:val="20"/>
              </w:rPr>
              <w:t>)</w:t>
            </w:r>
            <w:r>
              <w:rPr>
                <w:sz w:val="20"/>
                <w:szCs w:val="20"/>
              </w:rPr>
              <w:t>.</w:t>
            </w:r>
          </w:p>
          <w:p w:rsidR="006479C1" w:rsidRPr="006479C1" w:rsidRDefault="006479C1" w:rsidP="003D42D4">
            <w:pPr>
              <w:jc w:val="both"/>
              <w:rPr>
                <w:bCs/>
                <w:iCs/>
                <w:sz w:val="20"/>
                <w:szCs w:val="20"/>
              </w:rPr>
            </w:pPr>
            <w:r w:rsidRPr="006479C1">
              <w:rPr>
                <w:bCs/>
                <w:iCs/>
                <w:sz w:val="20"/>
                <w:szCs w:val="20"/>
              </w:rPr>
              <w:t xml:space="preserve">Трассы длиной до 12 метров в кабинете проложить в кабель-канале предварительно заправив в термофлексовые трубки, по улице и в стене – в термофлексовых трубках. Дренаж на улицу. Питание кондиционера выполнить кабелем ПВС 3х1,5 в кабель-канале в помещении до розетки. </w:t>
            </w:r>
          </w:p>
          <w:p w:rsidR="006479C1" w:rsidRPr="006479C1" w:rsidRDefault="006479C1" w:rsidP="003D42D4">
            <w:pPr>
              <w:jc w:val="both"/>
              <w:rPr>
                <w:color w:val="000000"/>
                <w:sz w:val="20"/>
                <w:szCs w:val="20"/>
              </w:rPr>
            </w:pPr>
            <w:r w:rsidRPr="006479C1">
              <w:rPr>
                <w:bCs/>
                <w:iCs/>
                <w:sz w:val="20"/>
                <w:szCs w:val="20"/>
              </w:rPr>
              <w:t>Все расходные материалы для монтажа кондиционеров («зимние комплекты», помпы для дренажа, труба медная, кронштейны, термофлекс, электрическая гофра, кабель-каналы, и др.), услуги автовышки должны входить в стоимость работ.</w:t>
            </w:r>
          </w:p>
        </w:tc>
        <w:tc>
          <w:tcPr>
            <w:tcW w:w="851" w:type="dxa"/>
            <w:tcBorders>
              <w:top w:val="single" w:sz="4" w:space="0" w:color="auto"/>
              <w:left w:val="single" w:sz="4" w:space="0" w:color="auto"/>
              <w:bottom w:val="single" w:sz="4" w:space="0" w:color="auto"/>
              <w:right w:val="single" w:sz="4" w:space="0" w:color="auto"/>
            </w:tcBorders>
          </w:tcPr>
          <w:p w:rsidR="006479C1" w:rsidRPr="006479C1" w:rsidRDefault="006479C1" w:rsidP="003D42D4">
            <w:pPr>
              <w:jc w:val="center"/>
              <w:rPr>
                <w:sz w:val="20"/>
                <w:szCs w:val="20"/>
              </w:rPr>
            </w:pPr>
            <w:r w:rsidRPr="006479C1">
              <w:rPr>
                <w:sz w:val="20"/>
                <w:szCs w:val="20"/>
              </w:rPr>
              <w:t>Ш</w:t>
            </w:r>
            <w:r w:rsidRPr="006479C1">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479C1" w:rsidRPr="006479C1" w:rsidRDefault="006479C1" w:rsidP="003D42D4">
            <w:pPr>
              <w:jc w:val="center"/>
              <w:rPr>
                <w:sz w:val="20"/>
                <w:szCs w:val="20"/>
              </w:rPr>
            </w:pPr>
            <w:r>
              <w:rPr>
                <w:sz w:val="20"/>
                <w:szCs w:val="20"/>
              </w:rPr>
              <w:t>2</w:t>
            </w:r>
          </w:p>
        </w:tc>
        <w:tc>
          <w:tcPr>
            <w:tcW w:w="1530" w:type="dxa"/>
            <w:tcBorders>
              <w:top w:val="single" w:sz="4" w:space="0" w:color="auto"/>
              <w:left w:val="nil"/>
              <w:bottom w:val="single" w:sz="4" w:space="0" w:color="auto"/>
              <w:right w:val="single" w:sz="4" w:space="0" w:color="auto"/>
            </w:tcBorders>
          </w:tcPr>
          <w:p w:rsidR="006479C1" w:rsidRDefault="00925CB3" w:rsidP="003D0F09">
            <w:pPr>
              <w:jc w:val="center"/>
              <w:rPr>
                <w:color w:val="000000"/>
                <w:sz w:val="20"/>
                <w:szCs w:val="20"/>
              </w:rPr>
            </w:pPr>
            <w:r>
              <w:rPr>
                <w:color w:val="000000"/>
                <w:sz w:val="20"/>
                <w:szCs w:val="20"/>
              </w:rPr>
              <w:t>49762,40</w:t>
            </w:r>
          </w:p>
        </w:tc>
      </w:tr>
    </w:tbl>
    <w:p w:rsidR="00C6167B" w:rsidRPr="005A07FA" w:rsidRDefault="00C6167B" w:rsidP="00C6167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25CB3" w:rsidRDefault="00925CB3" w:rsidP="005A0928">
      <w:pPr>
        <w:jc w:val="right"/>
        <w:outlineLvl w:val="1"/>
        <w:rPr>
          <w:rFonts w:ascii="Cuprum" w:hAnsi="Cuprum" w:cs="Tahoma"/>
          <w:bCs/>
          <w:sz w:val="20"/>
          <w:szCs w:val="20"/>
        </w:rPr>
      </w:pPr>
    </w:p>
    <w:p w:rsidR="005A0928" w:rsidRPr="0055746C" w:rsidRDefault="005A0928" w:rsidP="005A0928">
      <w:pPr>
        <w:jc w:val="right"/>
        <w:outlineLvl w:val="1"/>
        <w:rPr>
          <w:rFonts w:ascii="Cuprum" w:hAnsi="Cuprum" w:cs="Tahoma"/>
          <w:bCs/>
          <w:sz w:val="20"/>
          <w:szCs w:val="20"/>
        </w:rPr>
      </w:pPr>
      <w:r w:rsidRPr="0055746C">
        <w:rPr>
          <w:rFonts w:ascii="Cuprum" w:hAnsi="Cuprum" w:cs="Tahoma"/>
          <w:bCs/>
          <w:sz w:val="20"/>
          <w:szCs w:val="20"/>
        </w:rPr>
        <w:t>Таблица 1</w:t>
      </w:r>
    </w:p>
    <w:tbl>
      <w:tblPr>
        <w:tblW w:w="10490" w:type="dxa"/>
        <w:tblInd w:w="-34" w:type="dxa"/>
        <w:tblLayout w:type="fixed"/>
        <w:tblLook w:val="0000"/>
      </w:tblPr>
      <w:tblGrid>
        <w:gridCol w:w="851"/>
        <w:gridCol w:w="6584"/>
        <w:gridCol w:w="3055"/>
      </w:tblGrid>
      <w:tr w:rsidR="005A0928" w:rsidRPr="0055746C" w:rsidTr="005A0928">
        <w:trPr>
          <w:cantSplit/>
          <w:trHeight w:val="23"/>
        </w:trPr>
        <w:tc>
          <w:tcPr>
            <w:tcW w:w="851" w:type="dxa"/>
            <w:tcBorders>
              <w:top w:val="single" w:sz="4" w:space="0" w:color="000000"/>
              <w:left w:val="single" w:sz="4" w:space="0" w:color="000000"/>
              <w:bottom w:val="single" w:sz="4" w:space="0" w:color="000000"/>
            </w:tcBorders>
            <w:vAlign w:val="center"/>
          </w:tcPr>
          <w:p w:rsidR="005A0928" w:rsidRPr="0055746C" w:rsidRDefault="005A0928" w:rsidP="005A0928">
            <w:pPr>
              <w:shd w:val="clear" w:color="auto" w:fill="FFFFFF"/>
              <w:autoSpaceDE w:val="0"/>
              <w:snapToGrid w:val="0"/>
              <w:ind w:left="-108" w:right="-108" w:firstLine="180"/>
              <w:rPr>
                <w:b/>
                <w:sz w:val="20"/>
                <w:szCs w:val="20"/>
              </w:rPr>
            </w:pPr>
            <w:r w:rsidRPr="0055746C">
              <w:rPr>
                <w:b/>
                <w:sz w:val="20"/>
                <w:szCs w:val="20"/>
              </w:rPr>
              <w:t>№</w:t>
            </w:r>
          </w:p>
          <w:p w:rsidR="005A0928" w:rsidRPr="0055746C" w:rsidRDefault="005A0928" w:rsidP="005A0928">
            <w:pPr>
              <w:shd w:val="clear" w:color="auto" w:fill="FFFFFF"/>
              <w:autoSpaceDE w:val="0"/>
              <w:snapToGrid w:val="0"/>
              <w:ind w:left="-108" w:right="-108"/>
              <w:jc w:val="center"/>
              <w:rPr>
                <w:b/>
                <w:sz w:val="20"/>
                <w:szCs w:val="20"/>
              </w:rPr>
            </w:pPr>
            <w:r w:rsidRPr="0055746C">
              <w:rPr>
                <w:b/>
                <w:sz w:val="20"/>
                <w:szCs w:val="20"/>
              </w:rPr>
              <w:t>п/п</w:t>
            </w:r>
          </w:p>
        </w:tc>
        <w:tc>
          <w:tcPr>
            <w:tcW w:w="6584" w:type="dxa"/>
            <w:tcBorders>
              <w:top w:val="single" w:sz="4" w:space="0" w:color="000000"/>
              <w:left w:val="single" w:sz="4" w:space="0" w:color="000000"/>
              <w:bottom w:val="single" w:sz="4" w:space="0" w:color="000000"/>
            </w:tcBorders>
            <w:vAlign w:val="center"/>
          </w:tcPr>
          <w:p w:rsidR="005A0928" w:rsidRPr="0055746C" w:rsidRDefault="005A0928" w:rsidP="005A0928">
            <w:pPr>
              <w:jc w:val="center"/>
              <w:rPr>
                <w:b/>
                <w:bCs/>
                <w:sz w:val="20"/>
                <w:szCs w:val="20"/>
              </w:rPr>
            </w:pPr>
            <w:r w:rsidRPr="0055746C">
              <w:rPr>
                <w:b/>
                <w:bCs/>
                <w:sz w:val="20"/>
                <w:szCs w:val="20"/>
              </w:rPr>
              <w:t xml:space="preserve">Наименование оборудования, </w:t>
            </w:r>
          </w:p>
          <w:p w:rsidR="005A0928" w:rsidRPr="0055746C" w:rsidRDefault="005A0928" w:rsidP="005A0928">
            <w:pPr>
              <w:shd w:val="clear" w:color="auto" w:fill="FFFFFF"/>
              <w:autoSpaceDE w:val="0"/>
              <w:snapToGrid w:val="0"/>
              <w:jc w:val="center"/>
              <w:rPr>
                <w:b/>
                <w:sz w:val="20"/>
                <w:szCs w:val="20"/>
              </w:rPr>
            </w:pPr>
            <w:r w:rsidRPr="0055746C">
              <w:rPr>
                <w:b/>
                <w:bCs/>
                <w:sz w:val="20"/>
                <w:szCs w:val="20"/>
              </w:rPr>
              <w:t>характеристики (качественные, функциональные)</w:t>
            </w:r>
          </w:p>
        </w:tc>
        <w:tc>
          <w:tcPr>
            <w:tcW w:w="3055" w:type="dxa"/>
            <w:tcBorders>
              <w:top w:val="single" w:sz="4" w:space="0" w:color="000000"/>
              <w:left w:val="single" w:sz="4" w:space="0" w:color="000000"/>
              <w:bottom w:val="single" w:sz="4" w:space="0" w:color="000000"/>
              <w:right w:val="single" w:sz="4" w:space="0" w:color="000000"/>
            </w:tcBorders>
            <w:vAlign w:val="center"/>
          </w:tcPr>
          <w:p w:rsidR="005A0928" w:rsidRPr="0055746C" w:rsidRDefault="005A0928" w:rsidP="005A0928">
            <w:pPr>
              <w:shd w:val="clear" w:color="auto" w:fill="FFFFFF"/>
              <w:autoSpaceDE w:val="0"/>
              <w:snapToGrid w:val="0"/>
              <w:jc w:val="center"/>
              <w:rPr>
                <w:b/>
                <w:bCs/>
                <w:sz w:val="20"/>
                <w:szCs w:val="20"/>
              </w:rPr>
            </w:pPr>
            <w:r w:rsidRPr="0055746C">
              <w:rPr>
                <w:b/>
                <w:sz w:val="20"/>
                <w:szCs w:val="20"/>
              </w:rPr>
              <w:t>Требуемая функция или величина параметра</w:t>
            </w:r>
          </w:p>
        </w:tc>
      </w:tr>
      <w:tr w:rsidR="005A0928" w:rsidRPr="0055746C" w:rsidTr="005A0928">
        <w:trPr>
          <w:cantSplit/>
          <w:trHeight w:val="114"/>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ind w:left="-28"/>
              <w:jc w:val="center"/>
              <w:rPr>
                <w:b/>
                <w:sz w:val="20"/>
                <w:szCs w:val="20"/>
              </w:rPr>
            </w:pPr>
            <w:r>
              <w:rPr>
                <w:b/>
                <w:sz w:val="20"/>
                <w:szCs w:val="20"/>
              </w:rPr>
              <w:t>1</w:t>
            </w:r>
          </w:p>
        </w:tc>
        <w:tc>
          <w:tcPr>
            <w:tcW w:w="6584" w:type="dxa"/>
            <w:tcBorders>
              <w:top w:val="single" w:sz="4" w:space="0" w:color="000000"/>
              <w:left w:val="single" w:sz="4" w:space="0" w:color="000000"/>
              <w:bottom w:val="single" w:sz="4" w:space="0" w:color="000000"/>
            </w:tcBorders>
          </w:tcPr>
          <w:p w:rsidR="005A0928" w:rsidRPr="0055746C" w:rsidRDefault="005A0928" w:rsidP="006479C1">
            <w:pPr>
              <w:rPr>
                <w:b/>
                <w:sz w:val="20"/>
                <w:szCs w:val="20"/>
              </w:rPr>
            </w:pPr>
            <w:r w:rsidRPr="0055746C">
              <w:rPr>
                <w:b/>
                <w:color w:val="000000"/>
                <w:sz w:val="20"/>
                <w:szCs w:val="20"/>
              </w:rPr>
              <w:t xml:space="preserve">Кондиционер  настенного типа </w:t>
            </w:r>
            <w:r w:rsidRPr="0055746C">
              <w:rPr>
                <w:b/>
                <w:color w:val="000000"/>
                <w:sz w:val="20"/>
                <w:szCs w:val="20"/>
                <w:lang w:val="en-US"/>
              </w:rPr>
              <w:t>Midea</w:t>
            </w:r>
            <w:r w:rsidR="006479C1">
              <w:rPr>
                <w:b/>
                <w:color w:val="000000"/>
                <w:sz w:val="20"/>
                <w:szCs w:val="20"/>
              </w:rPr>
              <w:t xml:space="preserve"> </w:t>
            </w:r>
            <w:r w:rsidRPr="0055746C">
              <w:rPr>
                <w:b/>
                <w:color w:val="000000"/>
                <w:sz w:val="20"/>
                <w:szCs w:val="20"/>
                <w:lang w:val="en-US"/>
              </w:rPr>
              <w:t>MSMA</w:t>
            </w:r>
            <w:r w:rsidRPr="0055746C">
              <w:rPr>
                <w:b/>
                <w:color w:val="000000"/>
                <w:sz w:val="20"/>
                <w:szCs w:val="20"/>
              </w:rPr>
              <w:t>1</w:t>
            </w:r>
            <w:r w:rsidRPr="0055746C">
              <w:rPr>
                <w:b/>
                <w:color w:val="000000"/>
                <w:sz w:val="20"/>
                <w:szCs w:val="20"/>
                <w:lang w:val="en-US"/>
              </w:rPr>
              <w:t>A</w:t>
            </w:r>
            <w:r w:rsidRPr="0055746C">
              <w:rPr>
                <w:b/>
                <w:color w:val="000000"/>
                <w:sz w:val="20"/>
                <w:szCs w:val="20"/>
              </w:rPr>
              <w:t>-0</w:t>
            </w:r>
            <w:r w:rsidR="006479C1">
              <w:rPr>
                <w:b/>
                <w:color w:val="000000"/>
                <w:sz w:val="20"/>
                <w:szCs w:val="20"/>
              </w:rPr>
              <w:t>7</w:t>
            </w:r>
            <w:r w:rsidRPr="0055746C">
              <w:rPr>
                <w:b/>
                <w:color w:val="000000"/>
                <w:sz w:val="20"/>
                <w:szCs w:val="20"/>
                <w:lang w:val="en-US"/>
              </w:rPr>
              <w:t>HRN</w:t>
            </w:r>
            <w:r w:rsidRPr="0055746C">
              <w:rPr>
                <w:b/>
                <w:color w:val="000000"/>
                <w:sz w:val="20"/>
                <w:szCs w:val="20"/>
              </w:rPr>
              <w:t>1/</w:t>
            </w:r>
            <w:r w:rsidRPr="0055746C">
              <w:rPr>
                <w:b/>
                <w:color w:val="000000"/>
                <w:sz w:val="20"/>
                <w:szCs w:val="20"/>
                <w:lang w:val="en-US"/>
              </w:rPr>
              <w:t>MOAB</w:t>
            </w:r>
            <w:r w:rsidRPr="0055746C">
              <w:rPr>
                <w:b/>
                <w:color w:val="000000"/>
                <w:sz w:val="20"/>
                <w:szCs w:val="20"/>
              </w:rPr>
              <w:t>02-0</w:t>
            </w:r>
            <w:r w:rsidR="006479C1">
              <w:rPr>
                <w:b/>
                <w:color w:val="000000"/>
                <w:sz w:val="20"/>
                <w:szCs w:val="20"/>
              </w:rPr>
              <w:t>7</w:t>
            </w:r>
            <w:r w:rsidRPr="0055746C">
              <w:rPr>
                <w:b/>
                <w:color w:val="000000"/>
                <w:sz w:val="20"/>
                <w:szCs w:val="20"/>
                <w:lang w:val="en-US"/>
              </w:rPr>
              <w:t>HN</w:t>
            </w:r>
            <w:r w:rsidRPr="0055746C">
              <w:rPr>
                <w:b/>
                <w:color w:val="000000"/>
                <w:sz w:val="20"/>
                <w:szCs w:val="20"/>
              </w:rPr>
              <w:t>1</w:t>
            </w:r>
            <w:r w:rsidR="006479C1">
              <w:rPr>
                <w:b/>
                <w:color w:val="000000"/>
                <w:sz w:val="20"/>
                <w:szCs w:val="20"/>
              </w:rPr>
              <w:t xml:space="preserve"> (-40)</w:t>
            </w:r>
            <w:r w:rsidRPr="0055746C">
              <w:rPr>
                <w:b/>
                <w:color w:val="000000"/>
                <w:sz w:val="20"/>
                <w:szCs w:val="20"/>
              </w:rPr>
              <w:t xml:space="preserve"> или эквивалент</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b/>
                <w:sz w:val="20"/>
                <w:szCs w:val="20"/>
              </w:rPr>
            </w:pP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.1</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 xml:space="preserve">Производительность по холоду </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6479C1">
            <w:pPr>
              <w:jc w:val="center"/>
              <w:rPr>
                <w:sz w:val="20"/>
                <w:szCs w:val="20"/>
              </w:rPr>
            </w:pPr>
            <w:r w:rsidRPr="0055746C">
              <w:rPr>
                <w:color w:val="000000"/>
                <w:sz w:val="20"/>
                <w:szCs w:val="20"/>
              </w:rPr>
              <w:t>Не менее 2,</w:t>
            </w:r>
            <w:r w:rsidR="006479C1">
              <w:rPr>
                <w:color w:val="000000"/>
                <w:sz w:val="20"/>
                <w:szCs w:val="20"/>
              </w:rPr>
              <w:t>05</w:t>
            </w:r>
            <w:r w:rsidRPr="0055746C">
              <w:rPr>
                <w:color w:val="000000"/>
                <w:sz w:val="20"/>
                <w:szCs w:val="20"/>
              </w:rPr>
              <w:t xml:space="preserve"> кВт</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.2</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color w:val="000000"/>
                <w:sz w:val="20"/>
                <w:szCs w:val="20"/>
              </w:rPr>
            </w:pPr>
            <w:r w:rsidRPr="0055746C">
              <w:rPr>
                <w:color w:val="000000"/>
                <w:sz w:val="20"/>
                <w:szCs w:val="20"/>
              </w:rPr>
              <w:t xml:space="preserve">Производительность по теплу </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6479C1">
            <w:pPr>
              <w:jc w:val="center"/>
              <w:rPr>
                <w:color w:val="000000"/>
                <w:sz w:val="20"/>
                <w:szCs w:val="20"/>
              </w:rPr>
            </w:pPr>
            <w:r w:rsidRPr="0055746C">
              <w:rPr>
                <w:color w:val="000000"/>
                <w:sz w:val="20"/>
                <w:szCs w:val="20"/>
              </w:rPr>
              <w:t>Не менее 2,</w:t>
            </w:r>
            <w:r w:rsidR="006479C1">
              <w:rPr>
                <w:color w:val="000000"/>
                <w:sz w:val="20"/>
                <w:szCs w:val="20"/>
              </w:rPr>
              <w:t>34</w:t>
            </w:r>
            <w:r w:rsidRPr="0055746C">
              <w:rPr>
                <w:color w:val="000000"/>
                <w:sz w:val="20"/>
                <w:szCs w:val="20"/>
              </w:rPr>
              <w:t xml:space="preserve"> кВт</w:t>
            </w:r>
          </w:p>
        </w:tc>
      </w:tr>
      <w:tr w:rsidR="005A0928" w:rsidRPr="0055746C" w:rsidTr="005A0928">
        <w:trPr>
          <w:cantSplit/>
          <w:trHeight w:val="86"/>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.3</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 xml:space="preserve">Потребляемая мощность </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6479C1">
            <w:pPr>
              <w:jc w:val="center"/>
              <w:rPr>
                <w:sz w:val="20"/>
                <w:szCs w:val="20"/>
              </w:rPr>
            </w:pPr>
            <w:r w:rsidRPr="0055746C">
              <w:rPr>
                <w:color w:val="000000"/>
                <w:sz w:val="20"/>
                <w:szCs w:val="20"/>
              </w:rPr>
              <w:t>Не более 0,</w:t>
            </w:r>
            <w:r w:rsidR="006479C1">
              <w:rPr>
                <w:color w:val="000000"/>
                <w:sz w:val="20"/>
                <w:szCs w:val="20"/>
              </w:rPr>
              <w:t>64</w:t>
            </w:r>
            <w:r w:rsidRPr="0055746C">
              <w:rPr>
                <w:color w:val="000000"/>
                <w:sz w:val="20"/>
                <w:szCs w:val="20"/>
              </w:rPr>
              <w:t>/0,</w:t>
            </w:r>
            <w:r w:rsidR="006479C1">
              <w:rPr>
                <w:color w:val="000000"/>
                <w:sz w:val="20"/>
                <w:szCs w:val="20"/>
              </w:rPr>
              <w:t>65</w:t>
            </w:r>
            <w:r w:rsidRPr="0055746C">
              <w:rPr>
                <w:color w:val="000000"/>
                <w:sz w:val="20"/>
                <w:szCs w:val="20"/>
              </w:rPr>
              <w:t xml:space="preserve"> кВт</w:t>
            </w:r>
          </w:p>
        </w:tc>
      </w:tr>
      <w:tr w:rsidR="005A0928" w:rsidRPr="0055746C" w:rsidTr="005A0928">
        <w:trPr>
          <w:cantSplit/>
          <w:trHeight w:val="104"/>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.4</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 xml:space="preserve">Габариты внутреннего блока (ШхВхГ) </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sz w:val="20"/>
                <w:szCs w:val="20"/>
              </w:rPr>
            </w:pPr>
            <w:r w:rsidRPr="0055746C">
              <w:rPr>
                <w:color w:val="000000"/>
                <w:sz w:val="20"/>
                <w:szCs w:val="20"/>
              </w:rPr>
              <w:t>Не более 715х285х194 мм.</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.5</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 xml:space="preserve">Электропитание (В, Гц, Ф) </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sz w:val="20"/>
                <w:szCs w:val="20"/>
              </w:rPr>
            </w:pPr>
            <w:r w:rsidRPr="0055746C">
              <w:rPr>
                <w:color w:val="000000"/>
                <w:sz w:val="20"/>
                <w:szCs w:val="20"/>
              </w:rPr>
              <w:t>220-240,50,1</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.6</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Монтаж с учётом расходных материалов и эл. подключением</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sz w:val="20"/>
                <w:szCs w:val="20"/>
              </w:rPr>
            </w:pPr>
            <w:r w:rsidRPr="0055746C">
              <w:rPr>
                <w:sz w:val="20"/>
                <w:szCs w:val="20"/>
              </w:rPr>
              <w:t xml:space="preserve">Наличие </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.7</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sz w:val="20"/>
                <w:szCs w:val="20"/>
              </w:rPr>
            </w:pPr>
            <w:r w:rsidRPr="0055746C">
              <w:rPr>
                <w:color w:val="000000"/>
                <w:sz w:val="20"/>
                <w:szCs w:val="20"/>
              </w:rPr>
              <w:t>Низкотемпературный комплект</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sz w:val="20"/>
                <w:szCs w:val="20"/>
              </w:rPr>
            </w:pPr>
            <w:r w:rsidRPr="0055746C">
              <w:rPr>
                <w:sz w:val="20"/>
                <w:szCs w:val="20"/>
              </w:rPr>
              <w:t xml:space="preserve">Наличие </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tabs>
                <w:tab w:val="left" w:pos="360"/>
              </w:tabs>
              <w:suppressAutoHyphens/>
              <w:autoSpaceDE w:val="0"/>
              <w:snapToGrid w:val="0"/>
              <w:jc w:val="center"/>
              <w:rPr>
                <w:sz w:val="20"/>
                <w:szCs w:val="20"/>
              </w:rPr>
            </w:pPr>
            <w:r>
              <w:rPr>
                <w:sz w:val="20"/>
                <w:szCs w:val="20"/>
              </w:rPr>
              <w:t>1</w:t>
            </w:r>
            <w:r w:rsidRPr="0055746C">
              <w:rPr>
                <w:sz w:val="20"/>
                <w:szCs w:val="20"/>
              </w:rPr>
              <w:t>.8</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rPr>
                <w:color w:val="000000"/>
                <w:sz w:val="20"/>
                <w:szCs w:val="20"/>
              </w:rPr>
            </w:pPr>
            <w:r w:rsidRPr="0055746C">
              <w:rPr>
                <w:color w:val="000000"/>
                <w:sz w:val="20"/>
                <w:szCs w:val="20"/>
              </w:rPr>
              <w:t>Дренажная помпа</w:t>
            </w:r>
          </w:p>
        </w:tc>
        <w:tc>
          <w:tcPr>
            <w:tcW w:w="3055" w:type="dxa"/>
            <w:tcBorders>
              <w:top w:val="single" w:sz="4" w:space="0" w:color="000000"/>
              <w:left w:val="single" w:sz="4" w:space="0" w:color="000000"/>
              <w:bottom w:val="single" w:sz="4" w:space="0" w:color="000000"/>
              <w:right w:val="single" w:sz="4" w:space="0" w:color="000000"/>
            </w:tcBorders>
          </w:tcPr>
          <w:p w:rsidR="005A0928" w:rsidRPr="0055746C" w:rsidRDefault="005A0928" w:rsidP="005A0928">
            <w:pPr>
              <w:jc w:val="center"/>
              <w:rPr>
                <w:sz w:val="20"/>
                <w:szCs w:val="20"/>
              </w:rPr>
            </w:pPr>
            <w:r w:rsidRPr="0055746C">
              <w:rPr>
                <w:sz w:val="20"/>
                <w:szCs w:val="20"/>
              </w:rPr>
              <w:t xml:space="preserve">Наличие </w:t>
            </w:r>
          </w:p>
        </w:tc>
      </w:tr>
      <w:tr w:rsidR="006479C1" w:rsidRPr="0055746C" w:rsidTr="003D42D4">
        <w:trPr>
          <w:cantSplit/>
          <w:trHeight w:val="114"/>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ind w:left="-28"/>
              <w:jc w:val="center"/>
              <w:rPr>
                <w:b/>
                <w:sz w:val="20"/>
                <w:szCs w:val="20"/>
              </w:rPr>
            </w:pPr>
            <w:r>
              <w:rPr>
                <w:b/>
                <w:sz w:val="20"/>
                <w:szCs w:val="20"/>
              </w:rPr>
              <w:t>2</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b/>
                <w:sz w:val="20"/>
                <w:szCs w:val="20"/>
              </w:rPr>
            </w:pPr>
            <w:r w:rsidRPr="0055746C">
              <w:rPr>
                <w:b/>
                <w:color w:val="000000"/>
                <w:sz w:val="20"/>
                <w:szCs w:val="20"/>
              </w:rPr>
              <w:t xml:space="preserve">Кондиционер  настенного типа </w:t>
            </w:r>
            <w:r w:rsidRPr="0055746C">
              <w:rPr>
                <w:b/>
                <w:color w:val="000000"/>
                <w:sz w:val="20"/>
                <w:szCs w:val="20"/>
                <w:lang w:val="en-US"/>
              </w:rPr>
              <w:t>MideaMSMA</w:t>
            </w:r>
            <w:r w:rsidRPr="0055746C">
              <w:rPr>
                <w:b/>
                <w:color w:val="000000"/>
                <w:sz w:val="20"/>
                <w:szCs w:val="20"/>
              </w:rPr>
              <w:t>1</w:t>
            </w:r>
            <w:r w:rsidRPr="0055746C">
              <w:rPr>
                <w:b/>
                <w:color w:val="000000"/>
                <w:sz w:val="20"/>
                <w:szCs w:val="20"/>
                <w:lang w:val="en-US"/>
              </w:rPr>
              <w:t>A</w:t>
            </w:r>
            <w:r w:rsidRPr="0055746C">
              <w:rPr>
                <w:b/>
                <w:color w:val="000000"/>
                <w:sz w:val="20"/>
                <w:szCs w:val="20"/>
              </w:rPr>
              <w:t>-09</w:t>
            </w:r>
            <w:r w:rsidRPr="0055746C">
              <w:rPr>
                <w:b/>
                <w:color w:val="000000"/>
                <w:sz w:val="20"/>
                <w:szCs w:val="20"/>
                <w:lang w:val="en-US"/>
              </w:rPr>
              <w:t>HRN</w:t>
            </w:r>
            <w:r w:rsidRPr="0055746C">
              <w:rPr>
                <w:b/>
                <w:color w:val="000000"/>
                <w:sz w:val="20"/>
                <w:szCs w:val="20"/>
              </w:rPr>
              <w:t>1/</w:t>
            </w:r>
            <w:r w:rsidRPr="0055746C">
              <w:rPr>
                <w:b/>
                <w:color w:val="000000"/>
                <w:sz w:val="20"/>
                <w:szCs w:val="20"/>
                <w:lang w:val="en-US"/>
              </w:rPr>
              <w:t>MOAB</w:t>
            </w:r>
            <w:r w:rsidRPr="0055746C">
              <w:rPr>
                <w:b/>
                <w:color w:val="000000"/>
                <w:sz w:val="20"/>
                <w:szCs w:val="20"/>
              </w:rPr>
              <w:t>02-09</w:t>
            </w:r>
            <w:r w:rsidRPr="0055746C">
              <w:rPr>
                <w:b/>
                <w:color w:val="000000"/>
                <w:sz w:val="20"/>
                <w:szCs w:val="20"/>
                <w:lang w:val="en-US"/>
              </w:rPr>
              <w:t>HN</w:t>
            </w:r>
            <w:r w:rsidRPr="0055746C">
              <w:rPr>
                <w:b/>
                <w:color w:val="000000"/>
                <w:sz w:val="20"/>
                <w:szCs w:val="20"/>
              </w:rPr>
              <w:t>1</w:t>
            </w:r>
            <w:r>
              <w:rPr>
                <w:b/>
                <w:color w:val="000000"/>
                <w:sz w:val="20"/>
                <w:szCs w:val="20"/>
              </w:rPr>
              <w:t xml:space="preserve"> (-40)</w:t>
            </w:r>
            <w:r w:rsidRPr="0055746C">
              <w:rPr>
                <w:b/>
                <w:color w:val="000000"/>
                <w:sz w:val="20"/>
                <w:szCs w:val="20"/>
              </w:rPr>
              <w:t xml:space="preserve"> или эквивалент</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b/>
                <w:sz w:val="20"/>
                <w:szCs w:val="20"/>
              </w:rPr>
            </w:pP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.1</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 xml:space="preserve">Производительность по холоду </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color w:val="000000"/>
                <w:sz w:val="20"/>
                <w:szCs w:val="20"/>
              </w:rPr>
              <w:t>Не менее 2,64 кВт</w:t>
            </w: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.2</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color w:val="000000"/>
                <w:sz w:val="20"/>
                <w:szCs w:val="20"/>
              </w:rPr>
            </w:pPr>
            <w:r w:rsidRPr="0055746C">
              <w:rPr>
                <w:color w:val="000000"/>
                <w:sz w:val="20"/>
                <w:szCs w:val="20"/>
              </w:rPr>
              <w:t xml:space="preserve">Производительность по теплу </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color w:val="000000"/>
                <w:sz w:val="20"/>
                <w:szCs w:val="20"/>
              </w:rPr>
            </w:pPr>
            <w:r w:rsidRPr="0055746C">
              <w:rPr>
                <w:color w:val="000000"/>
                <w:sz w:val="20"/>
                <w:szCs w:val="20"/>
              </w:rPr>
              <w:t>Не менее 2,78 кВт</w:t>
            </w:r>
          </w:p>
        </w:tc>
      </w:tr>
      <w:tr w:rsidR="006479C1" w:rsidRPr="0055746C" w:rsidTr="003D42D4">
        <w:trPr>
          <w:cantSplit/>
          <w:trHeight w:val="86"/>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lastRenderedPageBreak/>
              <w:t>2</w:t>
            </w:r>
            <w:r w:rsidRPr="0055746C">
              <w:rPr>
                <w:sz w:val="20"/>
                <w:szCs w:val="20"/>
              </w:rPr>
              <w:t>.3</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 xml:space="preserve">Потребляемая мощность </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color w:val="000000"/>
                <w:sz w:val="20"/>
                <w:szCs w:val="20"/>
              </w:rPr>
              <w:t>Не более 0,82/0,77 кВт</w:t>
            </w:r>
          </w:p>
        </w:tc>
      </w:tr>
      <w:tr w:rsidR="006479C1" w:rsidRPr="0055746C" w:rsidTr="003D42D4">
        <w:trPr>
          <w:cantSplit/>
          <w:trHeight w:val="104"/>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.4</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 xml:space="preserve">Габариты внутреннего блока (ШхВхГ) </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color w:val="000000"/>
                <w:sz w:val="20"/>
                <w:szCs w:val="20"/>
              </w:rPr>
              <w:t>Не более 715х285х194 мм.</w:t>
            </w: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.5</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 xml:space="preserve">Электропитание (В, Гц, Ф) </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color w:val="000000"/>
                <w:sz w:val="20"/>
                <w:szCs w:val="20"/>
              </w:rPr>
              <w:t>220-240,50,1</w:t>
            </w: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.6</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Монтаж с учётом расходных материалов и эл. подключением</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sz w:val="20"/>
                <w:szCs w:val="20"/>
              </w:rPr>
              <w:t xml:space="preserve">Наличие </w:t>
            </w: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.7</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sz w:val="20"/>
                <w:szCs w:val="20"/>
              </w:rPr>
            </w:pPr>
            <w:r w:rsidRPr="0055746C">
              <w:rPr>
                <w:color w:val="000000"/>
                <w:sz w:val="20"/>
                <w:szCs w:val="20"/>
              </w:rPr>
              <w:t>Низкотемпературный комплект</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sz w:val="20"/>
                <w:szCs w:val="20"/>
              </w:rPr>
              <w:t xml:space="preserve">Наличие </w:t>
            </w:r>
          </w:p>
        </w:tc>
      </w:tr>
      <w:tr w:rsidR="006479C1" w:rsidRPr="0055746C" w:rsidTr="003D42D4">
        <w:trPr>
          <w:cantSplit/>
        </w:trPr>
        <w:tc>
          <w:tcPr>
            <w:tcW w:w="851" w:type="dxa"/>
            <w:tcBorders>
              <w:top w:val="single" w:sz="4" w:space="0" w:color="000000"/>
              <w:left w:val="single" w:sz="4" w:space="0" w:color="000000"/>
              <w:bottom w:val="single" w:sz="4" w:space="0" w:color="000000"/>
            </w:tcBorders>
          </w:tcPr>
          <w:p w:rsidR="006479C1" w:rsidRPr="0055746C" w:rsidRDefault="006479C1" w:rsidP="003D42D4">
            <w:pPr>
              <w:shd w:val="clear" w:color="auto" w:fill="FFFFFF"/>
              <w:tabs>
                <w:tab w:val="left" w:pos="360"/>
              </w:tabs>
              <w:suppressAutoHyphens/>
              <w:autoSpaceDE w:val="0"/>
              <w:snapToGrid w:val="0"/>
              <w:jc w:val="center"/>
              <w:rPr>
                <w:sz w:val="20"/>
                <w:szCs w:val="20"/>
              </w:rPr>
            </w:pPr>
            <w:r>
              <w:rPr>
                <w:sz w:val="20"/>
                <w:szCs w:val="20"/>
              </w:rPr>
              <w:t>2</w:t>
            </w:r>
            <w:r w:rsidRPr="0055746C">
              <w:rPr>
                <w:sz w:val="20"/>
                <w:szCs w:val="20"/>
              </w:rPr>
              <w:t>.8</w:t>
            </w:r>
          </w:p>
        </w:tc>
        <w:tc>
          <w:tcPr>
            <w:tcW w:w="6584" w:type="dxa"/>
            <w:tcBorders>
              <w:top w:val="single" w:sz="4" w:space="0" w:color="000000"/>
              <w:left w:val="single" w:sz="4" w:space="0" w:color="000000"/>
              <w:bottom w:val="single" w:sz="4" w:space="0" w:color="000000"/>
            </w:tcBorders>
          </w:tcPr>
          <w:p w:rsidR="006479C1" w:rsidRPr="0055746C" w:rsidRDefault="006479C1" w:rsidP="003D42D4">
            <w:pPr>
              <w:rPr>
                <w:color w:val="000000"/>
                <w:sz w:val="20"/>
                <w:szCs w:val="20"/>
              </w:rPr>
            </w:pPr>
            <w:r w:rsidRPr="0055746C">
              <w:rPr>
                <w:color w:val="000000"/>
                <w:sz w:val="20"/>
                <w:szCs w:val="20"/>
              </w:rPr>
              <w:t>Дренажная помпа</w:t>
            </w:r>
          </w:p>
        </w:tc>
        <w:tc>
          <w:tcPr>
            <w:tcW w:w="3055" w:type="dxa"/>
            <w:tcBorders>
              <w:top w:val="single" w:sz="4" w:space="0" w:color="000000"/>
              <w:left w:val="single" w:sz="4" w:space="0" w:color="000000"/>
              <w:bottom w:val="single" w:sz="4" w:space="0" w:color="000000"/>
              <w:right w:val="single" w:sz="4" w:space="0" w:color="000000"/>
            </w:tcBorders>
          </w:tcPr>
          <w:p w:rsidR="006479C1" w:rsidRPr="0055746C" w:rsidRDefault="006479C1" w:rsidP="003D42D4">
            <w:pPr>
              <w:jc w:val="center"/>
              <w:rPr>
                <w:sz w:val="20"/>
                <w:szCs w:val="20"/>
              </w:rPr>
            </w:pPr>
            <w:r w:rsidRPr="0055746C">
              <w:rPr>
                <w:sz w:val="20"/>
                <w:szCs w:val="20"/>
              </w:rPr>
              <w:t xml:space="preserve">Наличие </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6479C1" w:rsidP="005A0928">
            <w:pPr>
              <w:shd w:val="clear" w:color="auto" w:fill="FFFFFF"/>
              <w:tabs>
                <w:tab w:val="left" w:pos="360"/>
              </w:tabs>
              <w:autoSpaceDE w:val="0"/>
              <w:snapToGrid w:val="0"/>
              <w:jc w:val="center"/>
              <w:rPr>
                <w:b/>
                <w:sz w:val="20"/>
                <w:szCs w:val="20"/>
              </w:rPr>
            </w:pPr>
            <w:r>
              <w:rPr>
                <w:b/>
                <w:sz w:val="20"/>
                <w:szCs w:val="20"/>
              </w:rPr>
              <w:t>3</w:t>
            </w:r>
          </w:p>
        </w:tc>
        <w:tc>
          <w:tcPr>
            <w:tcW w:w="6584" w:type="dxa"/>
            <w:tcBorders>
              <w:top w:val="single" w:sz="4" w:space="0" w:color="000000"/>
              <w:left w:val="single" w:sz="4" w:space="0" w:color="000000"/>
              <w:bottom w:val="single" w:sz="4" w:space="0" w:color="000000"/>
            </w:tcBorders>
          </w:tcPr>
          <w:p w:rsidR="005A0928" w:rsidRPr="0055746C" w:rsidRDefault="005A0928" w:rsidP="005A0928">
            <w:pPr>
              <w:shd w:val="clear" w:color="auto" w:fill="FFFFFF"/>
              <w:autoSpaceDE w:val="0"/>
              <w:snapToGrid w:val="0"/>
              <w:rPr>
                <w:b/>
                <w:sz w:val="20"/>
                <w:szCs w:val="20"/>
              </w:rPr>
            </w:pPr>
            <w:r w:rsidRPr="0055746C">
              <w:rPr>
                <w:b/>
                <w:sz w:val="20"/>
                <w:szCs w:val="20"/>
              </w:rPr>
              <w:t xml:space="preserve">Срок предоставления гарантии качества товара и гарантийного технического обслуживания </w:t>
            </w:r>
          </w:p>
        </w:tc>
        <w:tc>
          <w:tcPr>
            <w:tcW w:w="3055" w:type="dxa"/>
            <w:tcBorders>
              <w:top w:val="single" w:sz="4" w:space="0" w:color="000000"/>
              <w:left w:val="single" w:sz="4" w:space="0" w:color="000000"/>
              <w:bottom w:val="single" w:sz="4" w:space="0" w:color="000000"/>
              <w:right w:val="single" w:sz="4" w:space="0" w:color="000000"/>
            </w:tcBorders>
            <w:vAlign w:val="center"/>
          </w:tcPr>
          <w:p w:rsidR="005A0928" w:rsidRPr="0055746C" w:rsidRDefault="005A0928" w:rsidP="005A0928">
            <w:pPr>
              <w:shd w:val="clear" w:color="auto" w:fill="FFFFFF"/>
              <w:autoSpaceDE w:val="0"/>
              <w:snapToGrid w:val="0"/>
              <w:jc w:val="center"/>
              <w:rPr>
                <w:b/>
                <w:sz w:val="20"/>
                <w:szCs w:val="20"/>
              </w:rPr>
            </w:pPr>
            <w:r w:rsidRPr="0055746C">
              <w:rPr>
                <w:b/>
                <w:sz w:val="20"/>
                <w:szCs w:val="20"/>
              </w:rPr>
              <w:t xml:space="preserve">не менее </w:t>
            </w:r>
            <w:r>
              <w:rPr>
                <w:b/>
                <w:sz w:val="20"/>
                <w:szCs w:val="20"/>
              </w:rPr>
              <w:t>36</w:t>
            </w:r>
            <w:r w:rsidRPr="0055746C">
              <w:rPr>
                <w:b/>
                <w:sz w:val="20"/>
                <w:szCs w:val="20"/>
              </w:rPr>
              <w:t xml:space="preserve"> месяцев с момента ввода в эксплуатацию</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6479C1" w:rsidP="005A0928">
            <w:pPr>
              <w:shd w:val="clear" w:color="auto" w:fill="FFFFFF"/>
              <w:tabs>
                <w:tab w:val="left" w:pos="360"/>
              </w:tabs>
              <w:autoSpaceDE w:val="0"/>
              <w:snapToGrid w:val="0"/>
              <w:jc w:val="center"/>
              <w:rPr>
                <w:b/>
                <w:sz w:val="20"/>
                <w:szCs w:val="20"/>
              </w:rPr>
            </w:pPr>
            <w:r>
              <w:rPr>
                <w:b/>
                <w:sz w:val="20"/>
                <w:szCs w:val="20"/>
              </w:rPr>
              <w:t>4</w:t>
            </w:r>
          </w:p>
        </w:tc>
        <w:tc>
          <w:tcPr>
            <w:tcW w:w="6584" w:type="dxa"/>
            <w:tcBorders>
              <w:top w:val="single" w:sz="4" w:space="0" w:color="000000"/>
              <w:left w:val="single" w:sz="4" w:space="0" w:color="000000"/>
              <w:bottom w:val="single" w:sz="4" w:space="0" w:color="000000"/>
            </w:tcBorders>
            <w:vAlign w:val="center"/>
          </w:tcPr>
          <w:p w:rsidR="005A0928" w:rsidRPr="0055746C" w:rsidRDefault="005A0928" w:rsidP="005A0928">
            <w:pPr>
              <w:shd w:val="clear" w:color="auto" w:fill="FFFFFF"/>
              <w:autoSpaceDE w:val="0"/>
              <w:snapToGrid w:val="0"/>
              <w:rPr>
                <w:b/>
                <w:sz w:val="20"/>
                <w:szCs w:val="20"/>
              </w:rPr>
            </w:pPr>
            <w:r w:rsidRPr="0055746C">
              <w:rPr>
                <w:b/>
                <w:sz w:val="20"/>
                <w:szCs w:val="20"/>
              </w:rPr>
              <w:t>Год выпуска</w:t>
            </w:r>
          </w:p>
        </w:tc>
        <w:tc>
          <w:tcPr>
            <w:tcW w:w="3055" w:type="dxa"/>
            <w:tcBorders>
              <w:top w:val="single" w:sz="4" w:space="0" w:color="000000"/>
              <w:left w:val="single" w:sz="4" w:space="0" w:color="000000"/>
              <w:bottom w:val="single" w:sz="4" w:space="0" w:color="000000"/>
              <w:right w:val="single" w:sz="4" w:space="0" w:color="000000"/>
            </w:tcBorders>
            <w:vAlign w:val="center"/>
          </w:tcPr>
          <w:p w:rsidR="005A0928" w:rsidRPr="0055746C" w:rsidRDefault="005A0928" w:rsidP="006479C1">
            <w:pPr>
              <w:shd w:val="clear" w:color="auto" w:fill="FFFFFF"/>
              <w:autoSpaceDE w:val="0"/>
              <w:snapToGrid w:val="0"/>
              <w:jc w:val="center"/>
              <w:rPr>
                <w:b/>
                <w:sz w:val="20"/>
                <w:szCs w:val="20"/>
              </w:rPr>
            </w:pPr>
            <w:r w:rsidRPr="0055746C">
              <w:rPr>
                <w:b/>
                <w:sz w:val="20"/>
                <w:szCs w:val="20"/>
              </w:rPr>
              <w:t>Не ранее 20</w:t>
            </w:r>
            <w:r w:rsidR="006479C1">
              <w:rPr>
                <w:b/>
                <w:sz w:val="20"/>
                <w:szCs w:val="20"/>
              </w:rPr>
              <w:t>20</w:t>
            </w:r>
          </w:p>
        </w:tc>
      </w:tr>
      <w:tr w:rsidR="005A0928" w:rsidRPr="0055746C" w:rsidTr="005A0928">
        <w:trPr>
          <w:cantSplit/>
          <w:trHeight w:val="498"/>
        </w:trPr>
        <w:tc>
          <w:tcPr>
            <w:tcW w:w="851" w:type="dxa"/>
            <w:tcBorders>
              <w:top w:val="single" w:sz="4" w:space="0" w:color="000000"/>
              <w:left w:val="single" w:sz="4" w:space="0" w:color="000000"/>
              <w:bottom w:val="single" w:sz="4" w:space="0" w:color="000000"/>
            </w:tcBorders>
          </w:tcPr>
          <w:p w:rsidR="005A0928" w:rsidRPr="0055746C" w:rsidRDefault="006479C1" w:rsidP="005A0928">
            <w:pPr>
              <w:shd w:val="clear" w:color="auto" w:fill="FFFFFF"/>
              <w:tabs>
                <w:tab w:val="left" w:pos="360"/>
              </w:tabs>
              <w:suppressAutoHyphens/>
              <w:autoSpaceDE w:val="0"/>
              <w:snapToGrid w:val="0"/>
              <w:jc w:val="center"/>
              <w:rPr>
                <w:sz w:val="20"/>
                <w:szCs w:val="20"/>
              </w:rPr>
            </w:pPr>
            <w:r>
              <w:rPr>
                <w:sz w:val="20"/>
                <w:szCs w:val="20"/>
              </w:rPr>
              <w:t>5</w:t>
            </w:r>
          </w:p>
        </w:tc>
        <w:tc>
          <w:tcPr>
            <w:tcW w:w="6584" w:type="dxa"/>
            <w:tcBorders>
              <w:top w:val="single" w:sz="4" w:space="0" w:color="000000"/>
              <w:left w:val="single" w:sz="4" w:space="0" w:color="000000"/>
              <w:bottom w:val="single" w:sz="4" w:space="0" w:color="000000"/>
            </w:tcBorders>
            <w:vAlign w:val="center"/>
          </w:tcPr>
          <w:p w:rsidR="005A0928" w:rsidRPr="0055746C" w:rsidRDefault="005A0928" w:rsidP="005A0928">
            <w:pPr>
              <w:rPr>
                <w:bCs/>
                <w:sz w:val="20"/>
                <w:szCs w:val="20"/>
              </w:rPr>
            </w:pPr>
            <w:r w:rsidRPr="0055746C">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3055" w:type="dxa"/>
            <w:tcBorders>
              <w:top w:val="single" w:sz="4" w:space="0" w:color="000000"/>
              <w:left w:val="single" w:sz="4" w:space="0" w:color="000000"/>
              <w:bottom w:val="single" w:sz="4" w:space="0" w:color="000000"/>
              <w:right w:val="single" w:sz="4" w:space="0" w:color="000000"/>
            </w:tcBorders>
            <w:vAlign w:val="center"/>
          </w:tcPr>
          <w:p w:rsidR="005A0928" w:rsidRPr="0055746C" w:rsidRDefault="005A0928" w:rsidP="005A0928">
            <w:pPr>
              <w:jc w:val="center"/>
              <w:rPr>
                <w:sz w:val="20"/>
                <w:szCs w:val="20"/>
              </w:rPr>
            </w:pPr>
            <w:r w:rsidRPr="0055746C">
              <w:rPr>
                <w:sz w:val="20"/>
                <w:szCs w:val="20"/>
              </w:rPr>
              <w:t xml:space="preserve">Наличие </w:t>
            </w:r>
          </w:p>
        </w:tc>
      </w:tr>
      <w:tr w:rsidR="005A0928" w:rsidRPr="0055746C" w:rsidTr="005A0928">
        <w:trPr>
          <w:cantSplit/>
        </w:trPr>
        <w:tc>
          <w:tcPr>
            <w:tcW w:w="851" w:type="dxa"/>
            <w:tcBorders>
              <w:top w:val="single" w:sz="4" w:space="0" w:color="000000"/>
              <w:left w:val="single" w:sz="4" w:space="0" w:color="000000"/>
              <w:bottom w:val="single" w:sz="4" w:space="0" w:color="000000"/>
            </w:tcBorders>
          </w:tcPr>
          <w:p w:rsidR="005A0928" w:rsidRPr="0055746C" w:rsidRDefault="006479C1" w:rsidP="005A0928">
            <w:pPr>
              <w:shd w:val="clear" w:color="auto" w:fill="FFFFFF"/>
              <w:tabs>
                <w:tab w:val="left" w:pos="360"/>
              </w:tabs>
              <w:suppressAutoHyphens/>
              <w:autoSpaceDE w:val="0"/>
              <w:snapToGrid w:val="0"/>
              <w:jc w:val="center"/>
              <w:rPr>
                <w:sz w:val="20"/>
                <w:szCs w:val="20"/>
              </w:rPr>
            </w:pPr>
            <w:r>
              <w:rPr>
                <w:sz w:val="20"/>
                <w:szCs w:val="20"/>
              </w:rPr>
              <w:t>6</w:t>
            </w:r>
          </w:p>
        </w:tc>
        <w:tc>
          <w:tcPr>
            <w:tcW w:w="6584" w:type="dxa"/>
            <w:tcBorders>
              <w:top w:val="single" w:sz="4" w:space="0" w:color="000000"/>
              <w:left w:val="single" w:sz="4" w:space="0" w:color="000000"/>
              <w:bottom w:val="single" w:sz="4" w:space="0" w:color="000000"/>
            </w:tcBorders>
            <w:vAlign w:val="center"/>
          </w:tcPr>
          <w:p w:rsidR="005A0928" w:rsidRPr="0055746C" w:rsidRDefault="005A0928" w:rsidP="005A0928">
            <w:pPr>
              <w:rPr>
                <w:sz w:val="20"/>
                <w:szCs w:val="20"/>
              </w:rPr>
            </w:pPr>
            <w:r w:rsidRPr="0055746C">
              <w:rPr>
                <w:sz w:val="20"/>
                <w:szCs w:val="20"/>
              </w:rPr>
              <w:t xml:space="preserve">Сертификат (декларация) соответствия Госстандарта РФ </w:t>
            </w:r>
          </w:p>
        </w:tc>
        <w:tc>
          <w:tcPr>
            <w:tcW w:w="3055" w:type="dxa"/>
            <w:tcBorders>
              <w:top w:val="single" w:sz="4" w:space="0" w:color="000000"/>
              <w:left w:val="single" w:sz="4" w:space="0" w:color="000000"/>
              <w:bottom w:val="single" w:sz="4" w:space="0" w:color="000000"/>
              <w:right w:val="single" w:sz="4" w:space="0" w:color="000000"/>
            </w:tcBorders>
            <w:vAlign w:val="center"/>
          </w:tcPr>
          <w:p w:rsidR="005A0928" w:rsidRPr="0055746C" w:rsidRDefault="005A0928" w:rsidP="005A0928">
            <w:pPr>
              <w:jc w:val="center"/>
              <w:rPr>
                <w:sz w:val="20"/>
                <w:szCs w:val="20"/>
              </w:rPr>
            </w:pPr>
            <w:r w:rsidRPr="0055746C">
              <w:rPr>
                <w:sz w:val="20"/>
                <w:szCs w:val="20"/>
              </w:rPr>
              <w:t xml:space="preserve">Наличие </w:t>
            </w:r>
          </w:p>
        </w:tc>
      </w:tr>
    </w:tbl>
    <w:p w:rsidR="005A0928" w:rsidRPr="0055746C" w:rsidRDefault="005A0928" w:rsidP="005A0928">
      <w:pPr>
        <w:jc w:val="center"/>
        <w:outlineLvl w:val="1"/>
        <w:rPr>
          <w:rFonts w:ascii="Cuprum" w:hAnsi="Cuprum" w:cs="Tahoma"/>
          <w:b/>
          <w:bCs/>
          <w:sz w:val="20"/>
          <w:szCs w:val="20"/>
        </w:rPr>
      </w:pPr>
    </w:p>
    <w:p w:rsidR="005A0928" w:rsidRPr="0055746C" w:rsidRDefault="005A0928" w:rsidP="005A0928">
      <w:pPr>
        <w:jc w:val="both"/>
        <w:rPr>
          <w:sz w:val="20"/>
          <w:szCs w:val="20"/>
        </w:rPr>
      </w:pPr>
      <w:r w:rsidRPr="0055746C">
        <w:rPr>
          <w:sz w:val="20"/>
          <w:szCs w:val="20"/>
        </w:rPr>
        <w:t>1. Качество поставляемого оборудования должно соответствовать условиям договора,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w:t>
      </w:r>
    </w:p>
    <w:p w:rsidR="005A0928" w:rsidRPr="0055746C" w:rsidRDefault="005A0928" w:rsidP="005A0928">
      <w:pPr>
        <w:jc w:val="both"/>
        <w:rPr>
          <w:sz w:val="20"/>
          <w:szCs w:val="20"/>
        </w:rPr>
      </w:pPr>
      <w:r w:rsidRPr="0055746C">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A0928" w:rsidRPr="0055746C" w:rsidRDefault="005A0928" w:rsidP="005A0928">
      <w:pPr>
        <w:jc w:val="both"/>
        <w:rPr>
          <w:color w:val="000000"/>
          <w:sz w:val="20"/>
          <w:szCs w:val="20"/>
        </w:rPr>
      </w:pPr>
      <w:r w:rsidRPr="0055746C">
        <w:rPr>
          <w:sz w:val="20"/>
          <w:szCs w:val="20"/>
        </w:rPr>
        <w:t xml:space="preserve">3. </w:t>
      </w:r>
      <w:r w:rsidRPr="0055746C">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5A0928" w:rsidRPr="0055746C" w:rsidRDefault="005A0928" w:rsidP="005A0928">
      <w:pPr>
        <w:jc w:val="both"/>
        <w:rPr>
          <w:sz w:val="20"/>
          <w:szCs w:val="20"/>
        </w:rPr>
      </w:pPr>
      <w:r w:rsidRPr="0055746C">
        <w:rPr>
          <w:sz w:val="20"/>
          <w:szCs w:val="20"/>
        </w:rPr>
        <w:t>4. Поставщик гарантирует:</w:t>
      </w:r>
    </w:p>
    <w:p w:rsidR="005A0928" w:rsidRPr="0055746C" w:rsidRDefault="005A0928" w:rsidP="005A0928">
      <w:pPr>
        <w:jc w:val="both"/>
        <w:rPr>
          <w:sz w:val="20"/>
          <w:szCs w:val="20"/>
        </w:rPr>
      </w:pPr>
      <w:r w:rsidRPr="0055746C">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5A0928" w:rsidRPr="0055746C" w:rsidRDefault="005A0928" w:rsidP="005A0928">
      <w:pPr>
        <w:jc w:val="both"/>
        <w:rPr>
          <w:sz w:val="20"/>
          <w:szCs w:val="20"/>
        </w:rPr>
      </w:pPr>
      <w:r w:rsidRPr="0055746C">
        <w:rPr>
          <w:sz w:val="20"/>
          <w:szCs w:val="20"/>
        </w:rPr>
        <w:t>4.2. Полное соответствие поставляемого оборудования условиям договора.</w:t>
      </w:r>
    </w:p>
    <w:p w:rsidR="005A0928" w:rsidRPr="0055746C" w:rsidRDefault="005A0928" w:rsidP="005A0928">
      <w:pPr>
        <w:pStyle w:val="20"/>
        <w:ind w:firstLine="0"/>
        <w:rPr>
          <w:sz w:val="20"/>
        </w:rPr>
      </w:pPr>
      <w:r w:rsidRPr="0055746C">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A0928" w:rsidRPr="0055746C" w:rsidRDefault="005A0928" w:rsidP="005A0928">
      <w:pPr>
        <w:pStyle w:val="20"/>
        <w:ind w:firstLine="0"/>
        <w:rPr>
          <w:color w:val="000000"/>
          <w:sz w:val="20"/>
        </w:rPr>
      </w:pPr>
      <w:r w:rsidRPr="0055746C">
        <w:rPr>
          <w:color w:val="000000"/>
          <w:sz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A0928" w:rsidRPr="0055746C" w:rsidRDefault="005A0928" w:rsidP="005A0928">
      <w:pPr>
        <w:pStyle w:val="20"/>
        <w:ind w:firstLine="0"/>
        <w:rPr>
          <w:color w:val="000000"/>
          <w:sz w:val="20"/>
        </w:rPr>
      </w:pPr>
      <w:r w:rsidRPr="0055746C">
        <w:rPr>
          <w:color w:val="000000"/>
          <w:sz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A0928" w:rsidRPr="0055746C" w:rsidRDefault="005A0928" w:rsidP="005A0928">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C6167B" w:rsidRDefault="00C6167B" w:rsidP="00B8322C">
      <w:pPr>
        <w:jc w:val="right"/>
        <w:rPr>
          <w:rFonts w:ascii="Cuprum" w:hAnsi="Cuprum" w:cs="Tahoma"/>
          <w:b/>
          <w:bCs/>
          <w:sz w:val="20"/>
          <w:szCs w:val="20"/>
        </w:rPr>
      </w:pPr>
    </w:p>
    <w:p w:rsidR="005360A5" w:rsidRDefault="005360A5" w:rsidP="00B8322C">
      <w:pPr>
        <w:jc w:val="right"/>
        <w:rPr>
          <w:rFonts w:ascii="Cuprum" w:hAnsi="Cuprum" w:cs="Tahoma"/>
          <w:b/>
          <w:bCs/>
          <w:sz w:val="20"/>
          <w:szCs w:val="20"/>
        </w:rPr>
      </w:pPr>
    </w:p>
    <w:p w:rsidR="005360A5" w:rsidRDefault="005360A5" w:rsidP="00B8322C">
      <w:pPr>
        <w:jc w:val="right"/>
        <w:rPr>
          <w:rFonts w:ascii="Cuprum" w:hAnsi="Cuprum" w:cs="Tahoma"/>
          <w:b/>
          <w:bCs/>
          <w:sz w:val="20"/>
          <w:szCs w:val="20"/>
        </w:rPr>
      </w:pPr>
    </w:p>
    <w:p w:rsidR="005360A5" w:rsidRDefault="005360A5" w:rsidP="00B8322C">
      <w:pPr>
        <w:jc w:val="right"/>
        <w:rPr>
          <w:rFonts w:ascii="Cuprum" w:hAnsi="Cuprum" w:cs="Tahoma"/>
          <w:b/>
          <w:bCs/>
          <w:sz w:val="20"/>
          <w:szCs w:val="20"/>
        </w:rPr>
      </w:pPr>
    </w:p>
    <w:p w:rsidR="005360A5" w:rsidRDefault="005360A5" w:rsidP="00B8322C">
      <w:pPr>
        <w:jc w:val="right"/>
        <w:rPr>
          <w:rFonts w:ascii="Cuprum" w:hAnsi="Cuprum" w:cs="Tahoma"/>
          <w:b/>
          <w:bCs/>
          <w:sz w:val="20"/>
          <w:szCs w:val="20"/>
        </w:rPr>
      </w:pPr>
    </w:p>
    <w:p w:rsidR="006479C1" w:rsidRDefault="006479C1" w:rsidP="00B8322C">
      <w:pPr>
        <w:jc w:val="right"/>
        <w:rPr>
          <w:rFonts w:ascii="Cuprum" w:hAnsi="Cuprum" w:cs="Tahoma"/>
          <w:b/>
          <w:bCs/>
          <w:sz w:val="20"/>
          <w:szCs w:val="20"/>
        </w:rPr>
      </w:pPr>
    </w:p>
    <w:p w:rsidR="006479C1" w:rsidRDefault="006479C1" w:rsidP="00B8322C">
      <w:pPr>
        <w:jc w:val="right"/>
        <w:rPr>
          <w:rFonts w:ascii="Cuprum" w:hAnsi="Cuprum" w:cs="Tahoma"/>
          <w:b/>
          <w:bCs/>
          <w:sz w:val="20"/>
          <w:szCs w:val="20"/>
        </w:rPr>
      </w:pPr>
    </w:p>
    <w:p w:rsidR="006479C1" w:rsidRDefault="006479C1" w:rsidP="00B8322C">
      <w:pPr>
        <w:jc w:val="right"/>
        <w:rPr>
          <w:rFonts w:ascii="Cuprum" w:hAnsi="Cuprum" w:cs="Tahoma"/>
          <w:b/>
          <w:bCs/>
          <w:sz w:val="20"/>
          <w:szCs w:val="20"/>
        </w:rPr>
      </w:pPr>
    </w:p>
    <w:p w:rsidR="006479C1" w:rsidRDefault="006479C1" w:rsidP="00B8322C">
      <w:pPr>
        <w:jc w:val="right"/>
        <w:rPr>
          <w:rFonts w:ascii="Cuprum" w:hAnsi="Cuprum" w:cs="Tahoma"/>
          <w:b/>
          <w:bCs/>
          <w:sz w:val="20"/>
          <w:szCs w:val="20"/>
        </w:rPr>
      </w:pPr>
    </w:p>
    <w:p w:rsidR="006479C1" w:rsidRDefault="006479C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5A0928">
        <w:rPr>
          <w:b/>
          <w:sz w:val="20"/>
          <w:szCs w:val="20"/>
        </w:rPr>
        <w:t>поставку 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A0928">
        <w:rPr>
          <w:b/>
          <w:kern w:val="32"/>
          <w:sz w:val="20"/>
          <w:szCs w:val="20"/>
        </w:rPr>
        <w:t>210-20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5A0928">
        <w:rPr>
          <w:sz w:val="20"/>
        </w:rPr>
        <w:t>210-20</w:t>
      </w:r>
    </w:p>
    <w:p w:rsidR="00060FEB" w:rsidRDefault="00060FEB" w:rsidP="00060FEB">
      <w:pPr>
        <w:widowControl w:val="0"/>
        <w:jc w:val="center"/>
        <w:rPr>
          <w:b/>
          <w:bCs/>
          <w:sz w:val="20"/>
          <w:szCs w:val="20"/>
        </w:rPr>
      </w:pPr>
      <w:r w:rsidRPr="00BC6C43">
        <w:rPr>
          <w:b/>
          <w:bCs/>
          <w:sz w:val="20"/>
          <w:szCs w:val="20"/>
        </w:rPr>
        <w:t xml:space="preserve">на </w:t>
      </w:r>
      <w:r w:rsidR="005A0928">
        <w:rPr>
          <w:b/>
          <w:bCs/>
          <w:sz w:val="20"/>
          <w:szCs w:val="20"/>
        </w:rPr>
        <w:t>поставку и монтаж кондиционеров</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9934FD">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925CB3" w:rsidRDefault="00003AD7" w:rsidP="00003AD7">
      <w:pPr>
        <w:pStyle w:val="ad"/>
        <w:spacing w:after="0" w:line="240" w:lineRule="auto"/>
        <w:ind w:left="0" w:firstLine="709"/>
        <w:jc w:val="both"/>
        <w:rPr>
          <w:rFonts w:ascii="Times New Roman" w:hAnsi="Times New Roman" w:cs="Times New Roman"/>
          <w:sz w:val="20"/>
          <w:szCs w:val="20"/>
        </w:rPr>
      </w:pPr>
      <w:r w:rsidRPr="00925CB3">
        <w:rPr>
          <w:rFonts w:ascii="Times New Roman" w:hAnsi="Times New Roman" w:cs="Times New Roman"/>
          <w:sz w:val="20"/>
          <w:szCs w:val="20"/>
        </w:rPr>
        <w:t xml:space="preserve">1.1. </w:t>
      </w:r>
      <w:r w:rsidR="00925CB3" w:rsidRPr="00925CB3">
        <w:rPr>
          <w:rFonts w:ascii="Times New Roman" w:hAnsi="Times New Roman" w:cs="Times New Roman"/>
          <w:sz w:val="20"/>
          <w:szCs w:val="20"/>
        </w:rPr>
        <w:t>Предметом настоящего Договора является поставка и монтаж кондиционеров (далее по тексту - оборудование),  в соответствии со Спецификацией (Приложение №1 к настоящему Договору)</w:t>
      </w:r>
      <w:r w:rsidR="00925CB3" w:rsidRPr="00925CB3">
        <w:rPr>
          <w:rFonts w:ascii="Times New Roman" w:hAnsi="Times New Roman" w:cs="Times New Roman"/>
          <w:color w:val="000000"/>
          <w:sz w:val="20"/>
          <w:szCs w:val="20"/>
        </w:rPr>
        <w:t xml:space="preserve">. </w:t>
      </w:r>
      <w:r w:rsidR="00925CB3" w:rsidRPr="00925CB3">
        <w:rPr>
          <w:rFonts w:ascii="Times New Roman" w:hAnsi="Times New Roman" w:cs="Times New Roman"/>
          <w:sz w:val="20"/>
          <w:szCs w:val="20"/>
        </w:rPr>
        <w:t>Поставщик обязуется поставить и установить оборудование для Заказчика</w:t>
      </w:r>
      <w:r w:rsidR="00925CB3" w:rsidRPr="00925CB3">
        <w:rPr>
          <w:rFonts w:ascii="Times New Roman" w:hAnsi="Times New Roman" w:cs="Times New Roman"/>
          <w:color w:val="FF0000"/>
          <w:sz w:val="20"/>
          <w:szCs w:val="20"/>
        </w:rPr>
        <w:t xml:space="preserve"> </w:t>
      </w:r>
      <w:r w:rsidR="00925CB3" w:rsidRPr="00925CB3">
        <w:rPr>
          <w:rFonts w:ascii="Times New Roman" w:hAnsi="Times New Roman" w:cs="Times New Roman"/>
          <w:color w:val="000000"/>
          <w:sz w:val="20"/>
          <w:szCs w:val="20"/>
        </w:rPr>
        <w:t>по адрес</w:t>
      </w:r>
      <w:r w:rsidR="00925CB3">
        <w:rPr>
          <w:rFonts w:ascii="Times New Roman" w:hAnsi="Times New Roman" w:cs="Times New Roman"/>
          <w:color w:val="000000"/>
          <w:sz w:val="20"/>
          <w:szCs w:val="20"/>
        </w:rPr>
        <w:t>ам</w:t>
      </w:r>
      <w:r w:rsidR="00925CB3" w:rsidRPr="00925CB3">
        <w:rPr>
          <w:rFonts w:ascii="Times New Roman" w:hAnsi="Times New Roman" w:cs="Times New Roman"/>
          <w:color w:val="000000"/>
          <w:sz w:val="20"/>
          <w:szCs w:val="20"/>
        </w:rPr>
        <w:t xml:space="preserve">:  г. Иркутск, ул. Баумана, 214А, </w:t>
      </w:r>
      <w:r w:rsidR="00925CB3">
        <w:rPr>
          <w:rFonts w:ascii="Times New Roman" w:hAnsi="Times New Roman" w:cs="Times New Roman"/>
          <w:color w:val="000000"/>
          <w:sz w:val="20"/>
          <w:szCs w:val="20"/>
        </w:rPr>
        <w:t>ул. Академика Образцова, 27Ш</w:t>
      </w:r>
      <w:r w:rsidR="00925CB3" w:rsidRPr="00925CB3">
        <w:rPr>
          <w:rFonts w:ascii="Times New Roman" w:hAnsi="Times New Roman" w:cs="Times New Roman"/>
          <w:color w:val="000000"/>
          <w:sz w:val="20"/>
          <w:szCs w:val="20"/>
        </w:rPr>
        <w:t xml:space="preserve">, а </w:t>
      </w:r>
      <w:r w:rsidR="00925CB3" w:rsidRPr="00925CB3">
        <w:rPr>
          <w:rFonts w:ascii="Times New Roman" w:hAnsi="Times New Roman" w:cs="Times New Roman"/>
          <w:sz w:val="20"/>
          <w:szCs w:val="20"/>
        </w:rPr>
        <w:t>Заказчик обязуется принять и оплатить оборудование в порядке и на условиях, определенных настоящим Договором</w:t>
      </w:r>
      <w:r w:rsidRPr="00925CB3">
        <w:rPr>
          <w:rFonts w:ascii="Times New Roman" w:hAnsi="Times New Roman" w:cs="Times New Roman"/>
          <w:sz w:val="20"/>
          <w:szCs w:val="20"/>
        </w:rPr>
        <w:t xml:space="preserve">. </w:t>
      </w:r>
    </w:p>
    <w:p w:rsidR="00925CB3" w:rsidRDefault="00925CB3" w:rsidP="00003AD7">
      <w:pPr>
        <w:jc w:val="center"/>
        <w:rPr>
          <w:b/>
          <w:sz w:val="20"/>
          <w:szCs w:val="20"/>
        </w:rPr>
      </w:pP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w:t>
      </w:r>
      <w:r w:rsidR="00925CB3" w:rsidRPr="005453E3">
        <w:rPr>
          <w:sz w:val="20"/>
        </w:rPr>
        <w:t xml:space="preserve">Цена настоящего Договора  составляет _____ (_____) руб. ____ коп., в том числе НДС  </w:t>
      </w:r>
      <w:r w:rsidR="00925CB3" w:rsidRPr="005453E3">
        <w:rPr>
          <w:i/>
          <w:sz w:val="20"/>
        </w:rPr>
        <w:t>(если Поставщик является плательщиком НДС)</w:t>
      </w:r>
      <w:r w:rsidR="00925CB3" w:rsidRPr="005453E3">
        <w:rPr>
          <w:sz w:val="20"/>
        </w:rPr>
        <w:t xml:space="preserve"> и включает в себя стоимость оборудования, стоимость доставки оборудования по адресу, указанному в п.1.1. настоящего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настоящего Договора</w:t>
      </w:r>
      <w:r w:rsidRPr="00394F17">
        <w:rPr>
          <w:sz w:val="20"/>
          <w:szCs w:val="20"/>
        </w:rPr>
        <w:t xml:space="preserve">.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pStyle w:val="af3"/>
        <w:tabs>
          <w:tab w:val="left" w:pos="0"/>
        </w:tabs>
        <w:ind w:firstLine="709"/>
        <w:rPr>
          <w:sz w:val="20"/>
        </w:rPr>
      </w:pPr>
      <w:r w:rsidRPr="00394F17">
        <w:rPr>
          <w:sz w:val="20"/>
        </w:rPr>
        <w:t>2.</w:t>
      </w:r>
      <w:r w:rsidR="00925CB3">
        <w:rPr>
          <w:sz w:val="20"/>
        </w:rPr>
        <w:t>2</w:t>
      </w:r>
      <w:r w:rsidRPr="00394F17">
        <w:rPr>
          <w:sz w:val="20"/>
        </w:rPr>
        <w:t xml:space="preserve">.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w:t>
      </w:r>
      <w:r w:rsidR="00925CB3">
        <w:rPr>
          <w:sz w:val="20"/>
        </w:rPr>
        <w:t>3</w:t>
      </w:r>
      <w:r w:rsidRPr="00394F17">
        <w:rPr>
          <w:sz w:val="20"/>
        </w:rPr>
        <w:t>.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003AD7" w:rsidRPr="00394F17" w:rsidRDefault="00003AD7" w:rsidP="00003AD7">
      <w:pPr>
        <w:ind w:firstLine="709"/>
        <w:jc w:val="both"/>
        <w:rPr>
          <w:sz w:val="20"/>
          <w:szCs w:val="20"/>
        </w:rPr>
      </w:pPr>
      <w:r w:rsidRPr="00394F17">
        <w:rPr>
          <w:sz w:val="20"/>
          <w:szCs w:val="20"/>
        </w:rPr>
        <w:t>2.</w:t>
      </w:r>
      <w:r w:rsidR="00925CB3">
        <w:rPr>
          <w:sz w:val="20"/>
          <w:szCs w:val="20"/>
        </w:rPr>
        <w:t>4</w:t>
      </w:r>
      <w:r w:rsidRPr="00394F17">
        <w:rPr>
          <w:sz w:val="20"/>
          <w:szCs w:val="20"/>
        </w:rPr>
        <w:t xml:space="preserve">.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2.</w:t>
      </w:r>
      <w:r w:rsidR="00925CB3">
        <w:rPr>
          <w:sz w:val="20"/>
          <w:szCs w:val="20"/>
        </w:rPr>
        <w:t>5</w:t>
      </w:r>
      <w:r w:rsidRPr="00394F17">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w:t>
      </w:r>
      <w:r w:rsidRPr="00394F17">
        <w:rPr>
          <w:sz w:val="20"/>
          <w:szCs w:val="20"/>
        </w:rPr>
        <w:lastRenderedPageBreak/>
        <w:t>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5.1. </w:t>
      </w:r>
      <w:r w:rsidR="00925CB3" w:rsidRPr="005453E3">
        <w:rPr>
          <w:rFonts w:ascii="Times New Roman" w:hAnsi="Times New Roman"/>
        </w:rPr>
        <w:t xml:space="preserve">Срок поставки оборудования по настоящему Договору, включая доставку по адресу, указанному в п. 1.1. настоящего Договора, работы по монтажу оборудования, ввод в эксплуатацию оборудования – </w:t>
      </w:r>
      <w:r w:rsidR="00925CB3" w:rsidRPr="005453E3">
        <w:rPr>
          <w:rFonts w:ascii="Times New Roman" w:hAnsi="Times New Roman"/>
          <w:color w:val="000000"/>
        </w:rPr>
        <w:t xml:space="preserve">в </w:t>
      </w:r>
      <w:r w:rsidR="00925CB3" w:rsidRPr="005453E3">
        <w:rPr>
          <w:rFonts w:ascii="Times New Roman" w:hAnsi="Times New Roman"/>
        </w:rPr>
        <w:t xml:space="preserve">течение 20 (двадцати) </w:t>
      </w:r>
      <w:r w:rsidR="00925CB3">
        <w:rPr>
          <w:rFonts w:ascii="Times New Roman" w:hAnsi="Times New Roman"/>
        </w:rPr>
        <w:t>календарных</w:t>
      </w:r>
      <w:r w:rsidR="00925CB3" w:rsidRPr="005453E3">
        <w:rPr>
          <w:rFonts w:ascii="Times New Roman" w:hAnsi="Times New Roman"/>
        </w:rPr>
        <w:t xml:space="preserve"> дней со дня подписания Сторонами настоящего Договора</w:t>
      </w:r>
      <w:r w:rsidRPr="00394F17">
        <w:rPr>
          <w:rFonts w:ascii="Times New Roman" w:hAnsi="Times New Roman"/>
        </w:rPr>
        <w:t>.</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925CB3">
        <w:rPr>
          <w:rFonts w:ascii="Times New Roman" w:hAnsi="Times New Roman"/>
        </w:rPr>
        <w:t>1</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 xml:space="preserve">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w:t>
      </w:r>
      <w:r w:rsidRPr="00394F17">
        <w:rPr>
          <w:sz w:val="20"/>
          <w:szCs w:val="20"/>
        </w:rPr>
        <w:lastRenderedPageBreak/>
        <w:t>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w:t>
      </w:r>
      <w:r w:rsidR="00925CB3">
        <w:rPr>
          <w:rFonts w:ascii="Times New Roman" w:hAnsi="Times New Roman"/>
        </w:rPr>
        <w:t>вод в эксплуатацию Оборудования</w:t>
      </w:r>
      <w:r w:rsidRPr="00394F17">
        <w:rPr>
          <w:rFonts w:ascii="Times New Roman" w:hAnsi="Times New Roman"/>
        </w:rPr>
        <w:t>.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w:t>
      </w:r>
      <w:r w:rsidR="00925CB3">
        <w:rPr>
          <w:sz w:val="20"/>
        </w:rPr>
        <w:t>4</w:t>
      </w:r>
      <w:r w:rsidRPr="00394F17">
        <w:rPr>
          <w:sz w:val="20"/>
        </w:rPr>
        <w:t>.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 xml:space="preserve">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394F1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925CB3" w:rsidRPr="00394F17" w:rsidRDefault="00925CB3" w:rsidP="00003AD7">
      <w:pPr>
        <w:pStyle w:val="ac"/>
        <w:shd w:val="clear" w:color="auto" w:fill="FFFFFF"/>
        <w:tabs>
          <w:tab w:val="left" w:pos="709"/>
          <w:tab w:val="left" w:pos="1134"/>
          <w:tab w:val="left" w:pos="1985"/>
        </w:tabs>
        <w:spacing w:after="0" w:line="100" w:lineRule="atLeast"/>
        <w:jc w:val="both"/>
        <w:rPr>
          <w:sz w:val="20"/>
        </w:rPr>
      </w:pP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w:t>
      </w:r>
      <w:r w:rsidR="00925CB3">
        <w:rPr>
          <w:rFonts w:ascii="Times New Roman" w:hAnsi="Times New Roman"/>
        </w:rPr>
        <w:t>4</w:t>
      </w:r>
      <w:r w:rsidRPr="00394F17">
        <w:rPr>
          <w:rFonts w:ascii="Times New Roman" w:hAnsi="Times New Roman"/>
        </w:rPr>
        <w:t xml:space="preserve">.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2A6B42">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925CB3"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25CB3" w:rsidRDefault="00925CB3" w:rsidP="00003AD7">
      <w:pPr>
        <w:pStyle w:val="af1"/>
        <w:tabs>
          <w:tab w:val="left" w:pos="2268"/>
        </w:tabs>
        <w:ind w:right="-56" w:firstLine="709"/>
        <w:jc w:val="both"/>
        <w:rPr>
          <w:sz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3" w:name="P310"/>
      <w:bookmarkEnd w:id="3"/>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lastRenderedPageBreak/>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5CB3" w:rsidRPr="00394F17" w:rsidRDefault="00925CB3" w:rsidP="00003AD7">
      <w:pPr>
        <w:pStyle w:val="ConsPlusNormal"/>
        <w:tabs>
          <w:tab w:val="left" w:pos="709"/>
        </w:tabs>
        <w:ind w:firstLine="709"/>
        <w:jc w:val="both"/>
        <w:rPr>
          <w:sz w:val="20"/>
          <w:szCs w:val="20"/>
        </w:rPr>
      </w:pP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25CB3" w:rsidRPr="00394F17" w:rsidRDefault="00925CB3"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4"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925CB3" w:rsidRPr="00394F17" w:rsidRDefault="00925CB3" w:rsidP="00003AD7">
      <w:pPr>
        <w:pStyle w:val="af5"/>
        <w:tabs>
          <w:tab w:val="num" w:pos="360"/>
        </w:tabs>
        <w:ind w:firstLine="709"/>
        <w:jc w:val="both"/>
        <w:rPr>
          <w:rFonts w:ascii="Times New Roman" w:hAnsi="Times New Roman"/>
        </w:rPr>
      </w:pP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F4444C">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A0928">
        <w:rPr>
          <w:sz w:val="20"/>
          <w:szCs w:val="20"/>
        </w:rPr>
        <w:t>210-20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412648"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412648" w:rsidRPr="004440D4" w:rsidRDefault="00412648" w:rsidP="00E81B1D">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412648" w:rsidRPr="004440D4" w:rsidRDefault="00412648"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412648" w:rsidRPr="004440D4" w:rsidRDefault="00412648"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2648" w:rsidRPr="004440D4" w:rsidRDefault="00412648"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12648" w:rsidRPr="00BE0069" w:rsidRDefault="00412648"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2648" w:rsidRPr="00BE0069" w:rsidRDefault="00412648"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12648" w:rsidRPr="00BE0069" w:rsidRDefault="00412648"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412648" w:rsidRPr="005360A5" w:rsidRDefault="00412648" w:rsidP="00412648">
      <w:pPr>
        <w:jc w:val="both"/>
        <w:rPr>
          <w:sz w:val="18"/>
          <w:szCs w:val="18"/>
        </w:rPr>
      </w:pPr>
      <w:r w:rsidRPr="005360A5">
        <w:rPr>
          <w:sz w:val="18"/>
          <w:szCs w:val="18"/>
        </w:rPr>
        <w:t>1. Качество поставляемого оборудования должно соответствовать условиям договора,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w:t>
      </w:r>
    </w:p>
    <w:p w:rsidR="00412648" w:rsidRPr="005360A5" w:rsidRDefault="00412648" w:rsidP="00412648">
      <w:pPr>
        <w:jc w:val="both"/>
        <w:rPr>
          <w:sz w:val="18"/>
          <w:szCs w:val="18"/>
        </w:rPr>
      </w:pPr>
      <w:r w:rsidRPr="005360A5">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412648" w:rsidRPr="005360A5" w:rsidRDefault="00412648" w:rsidP="00412648">
      <w:pPr>
        <w:jc w:val="both"/>
        <w:rPr>
          <w:color w:val="000000"/>
          <w:sz w:val="18"/>
          <w:szCs w:val="18"/>
        </w:rPr>
      </w:pPr>
      <w:r w:rsidRPr="005360A5">
        <w:rPr>
          <w:sz w:val="18"/>
          <w:szCs w:val="18"/>
        </w:rPr>
        <w:t xml:space="preserve">3. </w:t>
      </w:r>
      <w:r w:rsidRPr="005360A5">
        <w:rPr>
          <w:color w:val="000000"/>
          <w:sz w:val="18"/>
          <w:szCs w:val="18"/>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412648" w:rsidRPr="005360A5" w:rsidRDefault="00412648" w:rsidP="00412648">
      <w:pPr>
        <w:jc w:val="both"/>
        <w:rPr>
          <w:sz w:val="18"/>
          <w:szCs w:val="18"/>
        </w:rPr>
      </w:pPr>
      <w:r w:rsidRPr="005360A5">
        <w:rPr>
          <w:sz w:val="18"/>
          <w:szCs w:val="18"/>
        </w:rPr>
        <w:t>4. Поставщик гарантирует:</w:t>
      </w:r>
    </w:p>
    <w:p w:rsidR="00412648" w:rsidRPr="005360A5" w:rsidRDefault="00412648" w:rsidP="00412648">
      <w:pPr>
        <w:jc w:val="both"/>
        <w:rPr>
          <w:sz w:val="18"/>
          <w:szCs w:val="18"/>
        </w:rPr>
      </w:pPr>
      <w:r w:rsidRPr="005360A5">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412648" w:rsidRPr="005360A5" w:rsidRDefault="00412648" w:rsidP="00412648">
      <w:pPr>
        <w:jc w:val="both"/>
        <w:rPr>
          <w:sz w:val="18"/>
          <w:szCs w:val="18"/>
        </w:rPr>
      </w:pPr>
      <w:r w:rsidRPr="005360A5">
        <w:rPr>
          <w:sz w:val="18"/>
          <w:szCs w:val="18"/>
        </w:rPr>
        <w:t>4.2. Полное соответствие поставляемого оборудования условиям договора.</w:t>
      </w:r>
    </w:p>
    <w:p w:rsidR="00412648" w:rsidRPr="005360A5" w:rsidRDefault="00412648" w:rsidP="00412648">
      <w:pPr>
        <w:pStyle w:val="20"/>
        <w:ind w:firstLine="0"/>
        <w:rPr>
          <w:sz w:val="18"/>
          <w:szCs w:val="18"/>
        </w:rPr>
      </w:pPr>
      <w:r w:rsidRPr="005360A5">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412648" w:rsidRPr="005360A5" w:rsidRDefault="00412648" w:rsidP="00412648">
      <w:pPr>
        <w:pStyle w:val="20"/>
        <w:ind w:firstLine="0"/>
        <w:rPr>
          <w:color w:val="000000"/>
          <w:sz w:val="18"/>
          <w:szCs w:val="18"/>
        </w:rPr>
      </w:pPr>
      <w:r w:rsidRPr="005360A5">
        <w:rPr>
          <w:color w:val="000000"/>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12648" w:rsidRPr="005360A5" w:rsidRDefault="00412648" w:rsidP="00412648">
      <w:pPr>
        <w:pStyle w:val="20"/>
        <w:ind w:firstLine="0"/>
        <w:rPr>
          <w:color w:val="000000"/>
          <w:sz w:val="18"/>
          <w:szCs w:val="18"/>
        </w:rPr>
      </w:pPr>
      <w:r w:rsidRPr="005360A5">
        <w:rPr>
          <w:color w:val="000000"/>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12648" w:rsidRDefault="00412648" w:rsidP="0041264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5A0928">
        <w:rPr>
          <w:sz w:val="20"/>
          <w:szCs w:val="20"/>
        </w:rPr>
        <w:t>210-20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4" w:name="P479"/>
      <w:bookmarkEnd w:id="4"/>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5A0928">
        <w:rPr>
          <w:sz w:val="20"/>
          <w:szCs w:val="20"/>
        </w:rPr>
        <w:t>210-20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5A0928">
        <w:rPr>
          <w:b/>
          <w:sz w:val="20"/>
          <w:szCs w:val="20"/>
        </w:rPr>
        <w:t>поставку и монтаж кондиционеров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A0928">
        <w:rPr>
          <w:b/>
          <w:kern w:val="32"/>
          <w:sz w:val="20"/>
          <w:szCs w:val="20"/>
        </w:rPr>
        <w:t>210-20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A0928">
        <w:rPr>
          <w:sz w:val="20"/>
          <w:szCs w:val="20"/>
        </w:rPr>
        <w:t>поставку и монтаж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5A0928">
        <w:rPr>
          <w:sz w:val="20"/>
          <w:szCs w:val="20"/>
        </w:rPr>
        <w:t>поставку и монтаж кондиционеров</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5A0928">
        <w:rPr>
          <w:sz w:val="20"/>
          <w:szCs w:val="20"/>
        </w:rPr>
        <w:t>поставку и монтаж кондиционеров</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8251B" w:rsidRDefault="00E8251B"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r w:rsidR="00412648"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jc w:val="center"/>
              <w:rPr>
                <w:sz w:val="20"/>
                <w:szCs w:val="20"/>
                <w:lang w:eastAsia="en-US"/>
              </w:rPr>
            </w:pPr>
          </w:p>
        </w:tc>
        <w:tc>
          <w:tcPr>
            <w:tcW w:w="2898"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412648" w:rsidRPr="004440D4" w:rsidRDefault="00412648"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412648" w:rsidRPr="00B326C3" w:rsidRDefault="00412648"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2648" w:rsidRPr="00B326C3" w:rsidRDefault="00412648"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5360A5" w:rsidRDefault="005360A5"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w:t>
      </w:r>
      <w:r w:rsidR="005A0928">
        <w:rPr>
          <w:sz w:val="20"/>
          <w:szCs w:val="20"/>
        </w:rPr>
        <w:t>поставку и монтаж кондиционеров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0F3543">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7"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7"/>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AF" w:rsidRDefault="004B73AF" w:rsidP="00ED57EB">
      <w:r>
        <w:separator/>
      </w:r>
    </w:p>
  </w:endnote>
  <w:endnote w:type="continuationSeparator" w:id="1">
    <w:p w:rsidR="004B73AF" w:rsidRDefault="004B73AF" w:rsidP="00ED57EB">
      <w:r>
        <w:continuationSeparator/>
      </w:r>
    </w:p>
  </w:endnote>
  <w:endnote w:id="2">
    <w:p w:rsidR="005A0928" w:rsidRDefault="005A0928" w:rsidP="00C2608E">
      <w:pPr>
        <w:pStyle w:val="afc"/>
        <w:jc w:val="both"/>
      </w:pPr>
    </w:p>
  </w:endnote>
  <w:endnote w:id="3">
    <w:p w:rsidR="005A0928" w:rsidRDefault="005A0928" w:rsidP="00C2608E">
      <w:pPr>
        <w:pStyle w:val="afc"/>
      </w:pPr>
    </w:p>
  </w:endnote>
  <w:endnote w:id="4">
    <w:p w:rsidR="005A0928" w:rsidRDefault="005A092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0928" w:rsidRDefault="005A0928">
        <w:pPr>
          <w:pStyle w:val="af7"/>
          <w:jc w:val="right"/>
        </w:pPr>
        <w:fldSimple w:instr=" PAGE   \* MERGEFORMAT ">
          <w:r w:rsidR="005360A5">
            <w:rPr>
              <w:noProof/>
            </w:rPr>
            <w:t>31</w:t>
          </w:r>
        </w:fldSimple>
      </w:p>
    </w:sdtContent>
  </w:sdt>
  <w:p w:rsidR="005A0928" w:rsidRDefault="005A092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AF" w:rsidRDefault="004B73AF" w:rsidP="00ED57EB">
      <w:r>
        <w:separator/>
      </w:r>
    </w:p>
  </w:footnote>
  <w:footnote w:type="continuationSeparator" w:id="1">
    <w:p w:rsidR="004B73AF" w:rsidRDefault="004B73AF" w:rsidP="00ED57EB">
      <w:r>
        <w:continuationSeparator/>
      </w:r>
    </w:p>
  </w:footnote>
  <w:footnote w:id="2">
    <w:p w:rsidR="005A0928" w:rsidRPr="000C36EF" w:rsidRDefault="005A092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0928" w:rsidRPr="004B5113" w:rsidRDefault="005A092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3BBD"/>
    <w:rsid w:val="0008599D"/>
    <w:rsid w:val="0008619A"/>
    <w:rsid w:val="00087569"/>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8E2"/>
    <w:rsid w:val="000D0CE9"/>
    <w:rsid w:val="000D0FDF"/>
    <w:rsid w:val="000D4DEA"/>
    <w:rsid w:val="000E2F75"/>
    <w:rsid w:val="000E47EA"/>
    <w:rsid w:val="000E4C5A"/>
    <w:rsid w:val="000E585E"/>
    <w:rsid w:val="000E5F8F"/>
    <w:rsid w:val="000F3543"/>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D31"/>
    <w:rsid w:val="0013318F"/>
    <w:rsid w:val="0014337E"/>
    <w:rsid w:val="0014509D"/>
    <w:rsid w:val="00154BE8"/>
    <w:rsid w:val="001561C9"/>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3CC5"/>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05DF"/>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42"/>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2FE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0F09"/>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2648"/>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3AF"/>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22A2"/>
    <w:rsid w:val="0052576D"/>
    <w:rsid w:val="005268AC"/>
    <w:rsid w:val="00527039"/>
    <w:rsid w:val="005271C7"/>
    <w:rsid w:val="005276B2"/>
    <w:rsid w:val="00532136"/>
    <w:rsid w:val="0053224D"/>
    <w:rsid w:val="00533DB0"/>
    <w:rsid w:val="005351CD"/>
    <w:rsid w:val="005360A5"/>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09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5EC"/>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479C1"/>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0EA"/>
    <w:rsid w:val="00840879"/>
    <w:rsid w:val="00844FA6"/>
    <w:rsid w:val="00853636"/>
    <w:rsid w:val="00853F75"/>
    <w:rsid w:val="008576EB"/>
    <w:rsid w:val="00860769"/>
    <w:rsid w:val="00862FFF"/>
    <w:rsid w:val="00865255"/>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5CB3"/>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4FD"/>
    <w:rsid w:val="0099418D"/>
    <w:rsid w:val="0099479A"/>
    <w:rsid w:val="00997A58"/>
    <w:rsid w:val="009A19D3"/>
    <w:rsid w:val="009A1DD1"/>
    <w:rsid w:val="009A2C61"/>
    <w:rsid w:val="009A4934"/>
    <w:rsid w:val="009A4F45"/>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343BC"/>
    <w:rsid w:val="00C407C6"/>
    <w:rsid w:val="00C40AE3"/>
    <w:rsid w:val="00C41E70"/>
    <w:rsid w:val="00C4284C"/>
    <w:rsid w:val="00C42E0A"/>
    <w:rsid w:val="00C43EAE"/>
    <w:rsid w:val="00C44B17"/>
    <w:rsid w:val="00C47A67"/>
    <w:rsid w:val="00C50F1C"/>
    <w:rsid w:val="00C522F4"/>
    <w:rsid w:val="00C53447"/>
    <w:rsid w:val="00C53E5C"/>
    <w:rsid w:val="00C56306"/>
    <w:rsid w:val="00C57E82"/>
    <w:rsid w:val="00C607F1"/>
    <w:rsid w:val="00C6167B"/>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958"/>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251B"/>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4444C"/>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2BC8"/>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52DF"/>
    <w:rsid w:val="00FD610A"/>
    <w:rsid w:val="00FD795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17177</Words>
  <Characters>97909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114857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2020-06-05T04:22:00Z</cp:lastPrinted>
  <dcterms:created xsi:type="dcterms:W3CDTF">2020-07-31T03:06:00Z</dcterms:created>
  <dcterms:modified xsi:type="dcterms:W3CDTF">2020-07-31T03:41:00Z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