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C8" w:rsidRPr="004807C8" w:rsidRDefault="004807C8" w:rsidP="004807C8">
      <w:pPr>
        <w:pStyle w:val="a6"/>
        <w:widowControl w:val="0"/>
        <w:rPr>
          <w:sz w:val="22"/>
          <w:szCs w:val="22"/>
        </w:rPr>
      </w:pPr>
      <w:r w:rsidRPr="004807C8">
        <w:rPr>
          <w:sz w:val="22"/>
          <w:szCs w:val="22"/>
        </w:rPr>
        <w:t>Договор № 191-20</w:t>
      </w:r>
    </w:p>
    <w:p w:rsidR="004807C8" w:rsidRPr="004807C8" w:rsidRDefault="004807C8" w:rsidP="004807C8">
      <w:pPr>
        <w:widowControl w:val="0"/>
        <w:jc w:val="center"/>
        <w:rPr>
          <w:b/>
          <w:bCs/>
          <w:sz w:val="22"/>
          <w:szCs w:val="22"/>
        </w:rPr>
      </w:pPr>
      <w:r w:rsidRPr="004807C8">
        <w:rPr>
          <w:b/>
          <w:bCs/>
          <w:sz w:val="22"/>
          <w:szCs w:val="22"/>
        </w:rPr>
        <w:t xml:space="preserve">на поставку растворов для гематологического анализатора </w:t>
      </w:r>
      <w:proofErr w:type="spellStart"/>
      <w:r w:rsidRPr="004807C8">
        <w:rPr>
          <w:b/>
          <w:bCs/>
          <w:sz w:val="22"/>
          <w:szCs w:val="22"/>
        </w:rPr>
        <w:t>Abacus</w:t>
      </w:r>
      <w:proofErr w:type="spellEnd"/>
    </w:p>
    <w:p w:rsidR="004807C8" w:rsidRPr="004807C8" w:rsidRDefault="004807C8" w:rsidP="004807C8">
      <w:pPr>
        <w:widowControl w:val="0"/>
        <w:jc w:val="center"/>
        <w:rPr>
          <w:b/>
          <w:bCs/>
          <w:sz w:val="22"/>
          <w:szCs w:val="22"/>
        </w:rPr>
      </w:pPr>
    </w:p>
    <w:p w:rsidR="004807C8" w:rsidRPr="004807C8" w:rsidRDefault="004807C8" w:rsidP="004807C8">
      <w:pPr>
        <w:jc w:val="both"/>
        <w:rPr>
          <w:b/>
          <w:sz w:val="22"/>
          <w:szCs w:val="22"/>
        </w:rPr>
      </w:pPr>
      <w:r w:rsidRPr="004807C8">
        <w:rPr>
          <w:b/>
          <w:sz w:val="22"/>
          <w:szCs w:val="22"/>
        </w:rPr>
        <w:t xml:space="preserve">г. Иркутск                                                               </w:t>
      </w:r>
      <w:r w:rsidRPr="004807C8">
        <w:rPr>
          <w:b/>
          <w:sz w:val="22"/>
          <w:szCs w:val="22"/>
        </w:rPr>
        <w:tab/>
      </w:r>
      <w:r w:rsidRPr="004807C8">
        <w:rPr>
          <w:b/>
          <w:sz w:val="22"/>
          <w:szCs w:val="22"/>
        </w:rPr>
        <w:tab/>
      </w:r>
      <w:r w:rsidRPr="004807C8">
        <w:rPr>
          <w:b/>
          <w:sz w:val="22"/>
          <w:szCs w:val="22"/>
        </w:rPr>
        <w:tab/>
      </w:r>
      <w:r w:rsidRPr="004807C8">
        <w:rPr>
          <w:b/>
          <w:sz w:val="22"/>
          <w:szCs w:val="22"/>
        </w:rPr>
        <w:tab/>
        <w:t xml:space="preserve">«___»  _____________  2020г. </w:t>
      </w:r>
    </w:p>
    <w:p w:rsidR="004807C8" w:rsidRPr="004807C8" w:rsidRDefault="004807C8" w:rsidP="004807C8">
      <w:pPr>
        <w:jc w:val="both"/>
        <w:rPr>
          <w:b/>
          <w:sz w:val="22"/>
          <w:szCs w:val="22"/>
        </w:rPr>
      </w:pPr>
    </w:p>
    <w:p w:rsidR="004807C8" w:rsidRPr="004807C8" w:rsidRDefault="004807C8" w:rsidP="004807C8">
      <w:pPr>
        <w:widowControl w:val="0"/>
        <w:jc w:val="both"/>
        <w:rPr>
          <w:sz w:val="22"/>
          <w:szCs w:val="22"/>
        </w:rPr>
      </w:pPr>
      <w:proofErr w:type="gramStart"/>
      <w:r w:rsidRPr="004807C8">
        <w:rPr>
          <w:b/>
          <w:sz w:val="22"/>
          <w:szCs w:val="22"/>
        </w:rPr>
        <w:t>Областное государственное автономное учреждение здравоохранения «Иркутская городская клиническая больница №8»</w:t>
      </w:r>
      <w:r w:rsidRPr="004807C8">
        <w:rPr>
          <w:sz w:val="22"/>
          <w:szCs w:val="22"/>
        </w:rPr>
        <w:t xml:space="preserve">, именуемое в дальнейшем  </w:t>
      </w:r>
      <w:r w:rsidRPr="004807C8">
        <w:rPr>
          <w:b/>
          <w:sz w:val="22"/>
          <w:szCs w:val="22"/>
        </w:rPr>
        <w:t xml:space="preserve">Заказчик, </w:t>
      </w:r>
      <w:r w:rsidRPr="004807C8">
        <w:rPr>
          <w:sz w:val="22"/>
          <w:szCs w:val="22"/>
        </w:rPr>
        <w:t xml:space="preserve">в лице главного врача </w:t>
      </w:r>
      <w:proofErr w:type="spellStart"/>
      <w:r w:rsidRPr="004807C8">
        <w:rPr>
          <w:sz w:val="22"/>
          <w:szCs w:val="22"/>
        </w:rPr>
        <w:t>Есевой</w:t>
      </w:r>
      <w:proofErr w:type="spellEnd"/>
      <w:r w:rsidRPr="004807C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«КОНСТАНТА»</w:t>
      </w:r>
      <w:r w:rsidRPr="004807C8">
        <w:rPr>
          <w:b/>
          <w:sz w:val="22"/>
          <w:szCs w:val="22"/>
        </w:rPr>
        <w:t>,</w:t>
      </w:r>
      <w:r w:rsidRPr="004807C8">
        <w:rPr>
          <w:sz w:val="22"/>
          <w:szCs w:val="22"/>
        </w:rPr>
        <w:t xml:space="preserve"> именуемый в дальнейшем </w:t>
      </w:r>
      <w:r w:rsidRPr="004807C8">
        <w:rPr>
          <w:b/>
          <w:sz w:val="22"/>
          <w:szCs w:val="22"/>
        </w:rPr>
        <w:t>Поставщик</w:t>
      </w:r>
      <w:r w:rsidRPr="004807C8">
        <w:rPr>
          <w:sz w:val="22"/>
          <w:szCs w:val="22"/>
        </w:rPr>
        <w:t xml:space="preserve">, в лице </w:t>
      </w:r>
      <w:r>
        <w:rPr>
          <w:sz w:val="22"/>
          <w:szCs w:val="22"/>
        </w:rPr>
        <w:t>генерального директора Буланова Александра Вячеславовича</w:t>
      </w:r>
      <w:r w:rsidRPr="004807C8">
        <w:rPr>
          <w:b/>
          <w:sz w:val="22"/>
          <w:szCs w:val="22"/>
        </w:rPr>
        <w:t>,</w:t>
      </w:r>
      <w:r w:rsidRPr="004807C8">
        <w:rPr>
          <w:sz w:val="22"/>
          <w:szCs w:val="22"/>
        </w:rPr>
        <w:t xml:space="preserve"> действующего на основании </w:t>
      </w:r>
      <w:r>
        <w:rPr>
          <w:sz w:val="22"/>
          <w:szCs w:val="22"/>
        </w:rPr>
        <w:t>Устава</w:t>
      </w:r>
      <w:r w:rsidRPr="004807C8">
        <w:rPr>
          <w:sz w:val="22"/>
          <w:szCs w:val="22"/>
        </w:rPr>
        <w:t>, с другой стороны, в дальнейшем совместно именуемые Стороны, на основании  результатов</w:t>
      </w:r>
      <w:proofErr w:type="gramEnd"/>
      <w:r w:rsidRPr="004807C8">
        <w:rPr>
          <w:sz w:val="22"/>
          <w:szCs w:val="22"/>
        </w:rPr>
        <w:t xml:space="preserve"> </w:t>
      </w:r>
      <w:proofErr w:type="gramStart"/>
      <w:r w:rsidRPr="004807C8">
        <w:rPr>
          <w:sz w:val="22"/>
          <w:szCs w:val="22"/>
        </w:rPr>
        <w:t>определения Поставщика путем проведения запроса котировок в электронной форме</w:t>
      </w:r>
      <w:r w:rsidRPr="004807C8">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4807C8">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4807C8">
        <w:rPr>
          <w:bCs/>
          <w:sz w:val="22"/>
          <w:szCs w:val="22"/>
        </w:rPr>
        <w:t xml:space="preserve">на поставку растворов для гематологического анализатора </w:t>
      </w:r>
      <w:proofErr w:type="spellStart"/>
      <w:r w:rsidRPr="004807C8">
        <w:rPr>
          <w:bCs/>
          <w:sz w:val="22"/>
          <w:szCs w:val="22"/>
        </w:rPr>
        <w:t>Abacus</w:t>
      </w:r>
      <w:proofErr w:type="spellEnd"/>
      <w:r>
        <w:rPr>
          <w:bCs/>
          <w:sz w:val="22"/>
          <w:szCs w:val="22"/>
        </w:rPr>
        <w:t xml:space="preserve"> </w:t>
      </w:r>
      <w:r w:rsidRPr="004807C8">
        <w:rPr>
          <w:sz w:val="22"/>
          <w:szCs w:val="22"/>
        </w:rPr>
        <w:t xml:space="preserve">№ </w:t>
      </w:r>
      <w:r>
        <w:rPr>
          <w:sz w:val="22"/>
          <w:szCs w:val="22"/>
        </w:rPr>
        <w:t>32009294642-2</w:t>
      </w:r>
      <w:r w:rsidRPr="004807C8">
        <w:rPr>
          <w:sz w:val="22"/>
          <w:szCs w:val="22"/>
        </w:rPr>
        <w:t xml:space="preserve"> от </w:t>
      </w:r>
      <w:r>
        <w:rPr>
          <w:sz w:val="22"/>
          <w:szCs w:val="22"/>
        </w:rPr>
        <w:t>14.07.2020г.</w:t>
      </w:r>
      <w:r w:rsidRPr="004807C8">
        <w:rPr>
          <w:sz w:val="22"/>
          <w:szCs w:val="22"/>
        </w:rPr>
        <w:t>), заключили настоящий Договор о нижеследующем:</w:t>
      </w:r>
      <w:proofErr w:type="gramEnd"/>
    </w:p>
    <w:p w:rsidR="004807C8" w:rsidRPr="004807C8" w:rsidRDefault="004807C8" w:rsidP="004807C8">
      <w:pPr>
        <w:ind w:right="-144" w:firstLine="284"/>
        <w:jc w:val="both"/>
        <w:rPr>
          <w:sz w:val="22"/>
          <w:szCs w:val="22"/>
        </w:rPr>
      </w:pPr>
    </w:p>
    <w:p w:rsidR="004807C8" w:rsidRPr="004807C8" w:rsidRDefault="004807C8" w:rsidP="004807C8">
      <w:pPr>
        <w:pStyle w:val="3"/>
        <w:numPr>
          <w:ilvl w:val="0"/>
          <w:numId w:val="1"/>
        </w:numPr>
        <w:tabs>
          <w:tab w:val="left" w:pos="720"/>
        </w:tabs>
        <w:ind w:left="720"/>
        <w:jc w:val="center"/>
        <w:rPr>
          <w:rFonts w:ascii="Times New Roman" w:hAnsi="Times New Roman"/>
          <w:b/>
          <w:sz w:val="22"/>
          <w:szCs w:val="22"/>
        </w:rPr>
      </w:pPr>
      <w:r w:rsidRPr="004807C8">
        <w:rPr>
          <w:rFonts w:ascii="Times New Roman" w:hAnsi="Times New Roman"/>
          <w:b/>
          <w:sz w:val="22"/>
          <w:szCs w:val="22"/>
        </w:rPr>
        <w:t>ПРЕДМЕТ ДОГОВОРА</w:t>
      </w:r>
    </w:p>
    <w:p w:rsidR="004807C8" w:rsidRPr="004807C8" w:rsidRDefault="004807C8" w:rsidP="004807C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807C8">
        <w:rPr>
          <w:rFonts w:ascii="Times New Roman" w:hAnsi="Times New Roman" w:cs="Times New Roman"/>
        </w:rPr>
        <w:t xml:space="preserve">Поставщик обязуется осуществить поставку </w:t>
      </w:r>
      <w:r w:rsidRPr="004807C8">
        <w:rPr>
          <w:rFonts w:ascii="Times New Roman" w:hAnsi="Times New Roman" w:cs="Times New Roman"/>
          <w:bCs/>
        </w:rPr>
        <w:t xml:space="preserve">растворов для гематологического анализатора </w:t>
      </w:r>
      <w:proofErr w:type="spellStart"/>
      <w:r w:rsidRPr="004807C8">
        <w:rPr>
          <w:rFonts w:ascii="Times New Roman" w:hAnsi="Times New Roman" w:cs="Times New Roman"/>
          <w:bCs/>
        </w:rPr>
        <w:t>Abacus</w:t>
      </w:r>
      <w:proofErr w:type="spellEnd"/>
      <w:r w:rsidRPr="004807C8">
        <w:rPr>
          <w:rFonts w:ascii="Times New Roman" w:hAnsi="Times New Roman" w:cs="Times New Roman"/>
          <w:bCs/>
        </w:rPr>
        <w:t xml:space="preserve"> </w:t>
      </w:r>
      <w:r w:rsidRPr="004807C8">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4807C8" w:rsidRPr="004807C8" w:rsidRDefault="004807C8" w:rsidP="004807C8">
      <w:pPr>
        <w:pStyle w:val="a4"/>
        <w:spacing w:after="0" w:line="240" w:lineRule="auto"/>
        <w:ind w:left="480"/>
        <w:jc w:val="both"/>
        <w:rPr>
          <w:rFonts w:ascii="Times New Roman" w:hAnsi="Times New Roman" w:cs="Times New Roman"/>
        </w:rPr>
      </w:pPr>
    </w:p>
    <w:p w:rsidR="004807C8" w:rsidRPr="004807C8" w:rsidRDefault="004807C8" w:rsidP="004807C8">
      <w:pPr>
        <w:pStyle w:val="1"/>
        <w:numPr>
          <w:ilvl w:val="0"/>
          <w:numId w:val="1"/>
        </w:numPr>
        <w:spacing w:before="0" w:after="0"/>
        <w:jc w:val="center"/>
        <w:rPr>
          <w:rFonts w:ascii="Times New Roman" w:hAnsi="Times New Roman" w:cs="Times New Roman"/>
          <w:sz w:val="22"/>
          <w:szCs w:val="22"/>
        </w:rPr>
      </w:pPr>
      <w:r w:rsidRPr="004807C8">
        <w:rPr>
          <w:rFonts w:ascii="Times New Roman" w:hAnsi="Times New Roman" w:cs="Times New Roman"/>
          <w:sz w:val="22"/>
          <w:szCs w:val="22"/>
        </w:rPr>
        <w:t>ЦЕНА ДОГОВОРА И ПОРЯДОК РАСЧЕТОВ</w:t>
      </w:r>
    </w:p>
    <w:p w:rsidR="004807C8" w:rsidRPr="004807C8" w:rsidRDefault="004807C8" w:rsidP="004807C8">
      <w:pPr>
        <w:pStyle w:val="aa"/>
        <w:ind w:firstLine="709"/>
        <w:rPr>
          <w:sz w:val="22"/>
          <w:szCs w:val="22"/>
        </w:rPr>
      </w:pPr>
      <w:r w:rsidRPr="004807C8">
        <w:rPr>
          <w:sz w:val="22"/>
          <w:szCs w:val="22"/>
        </w:rPr>
        <w:t xml:space="preserve">2.1. </w:t>
      </w:r>
      <w:proofErr w:type="gramStart"/>
      <w:r w:rsidRPr="004807C8">
        <w:rPr>
          <w:sz w:val="22"/>
          <w:szCs w:val="22"/>
        </w:rPr>
        <w:t xml:space="preserve">Цена настоящего Договора составляет </w:t>
      </w:r>
      <w:r w:rsidRPr="00EF002B">
        <w:rPr>
          <w:b/>
          <w:sz w:val="22"/>
          <w:szCs w:val="22"/>
          <w:u w:val="single"/>
        </w:rPr>
        <w:t>3 596 000 (Три миллиона пятьсот девяносто шесть тысяч) рублей 00 копеек</w:t>
      </w:r>
      <w:r w:rsidRPr="004807C8">
        <w:rPr>
          <w:sz w:val="22"/>
          <w:szCs w:val="22"/>
        </w:rPr>
        <w:t xml:space="preserve">, включает в себя стоимость Товара, НДС </w:t>
      </w:r>
      <w:r w:rsidRPr="004807C8">
        <w:rPr>
          <w:i/>
          <w:sz w:val="22"/>
          <w:szCs w:val="22"/>
        </w:rPr>
        <w:t>(в случае, если Поставщик является плательщиком НДС)</w:t>
      </w:r>
      <w:r w:rsidRPr="004807C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4807C8">
        <w:rPr>
          <w:sz w:val="22"/>
          <w:szCs w:val="22"/>
        </w:rPr>
        <w:t xml:space="preserve"> является конечной. </w:t>
      </w:r>
    </w:p>
    <w:p w:rsidR="004807C8" w:rsidRPr="004807C8" w:rsidRDefault="004807C8" w:rsidP="004807C8">
      <w:pPr>
        <w:pStyle w:val="aa"/>
        <w:ind w:firstLine="709"/>
        <w:rPr>
          <w:sz w:val="22"/>
          <w:szCs w:val="22"/>
        </w:rPr>
      </w:pPr>
      <w:r w:rsidRPr="004807C8">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807C8">
        <w:rPr>
          <w:sz w:val="22"/>
          <w:szCs w:val="22"/>
        </w:rPr>
        <w:t>дств с р</w:t>
      </w:r>
      <w:proofErr w:type="gramEnd"/>
      <w:r w:rsidRPr="004807C8">
        <w:rPr>
          <w:sz w:val="22"/>
          <w:szCs w:val="22"/>
        </w:rPr>
        <w:t>асчетного счета Заказчика.</w:t>
      </w:r>
    </w:p>
    <w:p w:rsidR="004807C8" w:rsidRPr="004807C8" w:rsidRDefault="004807C8" w:rsidP="004807C8">
      <w:pPr>
        <w:pStyle w:val="aa"/>
        <w:ind w:firstLine="709"/>
        <w:rPr>
          <w:sz w:val="22"/>
          <w:szCs w:val="22"/>
        </w:rPr>
      </w:pPr>
      <w:r w:rsidRPr="004807C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807C8" w:rsidRPr="004807C8" w:rsidRDefault="004807C8" w:rsidP="004807C8">
      <w:pPr>
        <w:pStyle w:val="aa"/>
        <w:ind w:firstLine="709"/>
        <w:rPr>
          <w:sz w:val="22"/>
          <w:szCs w:val="22"/>
        </w:rPr>
      </w:pPr>
      <w:r w:rsidRPr="004807C8">
        <w:rPr>
          <w:sz w:val="22"/>
          <w:szCs w:val="22"/>
        </w:rPr>
        <w:t xml:space="preserve">2.4. </w:t>
      </w:r>
      <w:proofErr w:type="gramStart"/>
      <w:r w:rsidRPr="004807C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807C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807C8" w:rsidRPr="004807C8" w:rsidRDefault="004807C8" w:rsidP="004807C8">
      <w:pPr>
        <w:tabs>
          <w:tab w:val="left" w:pos="709"/>
        </w:tabs>
        <w:ind w:firstLine="709"/>
        <w:jc w:val="both"/>
        <w:rPr>
          <w:sz w:val="22"/>
          <w:szCs w:val="22"/>
        </w:rPr>
      </w:pPr>
      <w:r w:rsidRPr="004807C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807C8" w:rsidRPr="004807C8" w:rsidRDefault="004807C8" w:rsidP="004807C8">
      <w:pPr>
        <w:pStyle w:val="aa"/>
        <w:ind w:firstLine="709"/>
        <w:rPr>
          <w:sz w:val="22"/>
          <w:szCs w:val="22"/>
        </w:rPr>
      </w:pPr>
    </w:p>
    <w:p w:rsidR="004807C8" w:rsidRPr="004807C8" w:rsidRDefault="004807C8" w:rsidP="004807C8">
      <w:pPr>
        <w:jc w:val="center"/>
        <w:rPr>
          <w:b/>
          <w:sz w:val="22"/>
          <w:szCs w:val="22"/>
        </w:rPr>
      </w:pPr>
      <w:r w:rsidRPr="004807C8">
        <w:rPr>
          <w:b/>
          <w:sz w:val="22"/>
          <w:szCs w:val="22"/>
        </w:rPr>
        <w:t>3. КАЧЕСТВО ТОВАРА</w:t>
      </w:r>
    </w:p>
    <w:p w:rsidR="004807C8" w:rsidRPr="004807C8" w:rsidRDefault="004807C8" w:rsidP="004807C8">
      <w:pPr>
        <w:ind w:right="125" w:firstLine="708"/>
        <w:jc w:val="both"/>
        <w:rPr>
          <w:sz w:val="22"/>
          <w:szCs w:val="22"/>
        </w:rPr>
      </w:pPr>
      <w:r w:rsidRPr="004807C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807C8" w:rsidRPr="004807C8" w:rsidRDefault="004807C8" w:rsidP="004807C8">
      <w:pPr>
        <w:ind w:firstLine="720"/>
        <w:jc w:val="both"/>
        <w:rPr>
          <w:bCs/>
          <w:sz w:val="22"/>
          <w:szCs w:val="22"/>
        </w:rPr>
      </w:pPr>
      <w:r w:rsidRPr="004807C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807C8">
        <w:rPr>
          <w:bCs/>
          <w:spacing w:val="4"/>
          <w:sz w:val="22"/>
          <w:szCs w:val="22"/>
        </w:rPr>
        <w:t>не имеющей дефектов изготовления и транспортировки</w:t>
      </w:r>
      <w:r w:rsidRPr="004807C8">
        <w:rPr>
          <w:sz w:val="22"/>
          <w:szCs w:val="22"/>
        </w:rPr>
        <w:t>.</w:t>
      </w:r>
    </w:p>
    <w:p w:rsidR="004807C8" w:rsidRPr="004807C8" w:rsidRDefault="004807C8" w:rsidP="004807C8">
      <w:pPr>
        <w:ind w:firstLine="720"/>
        <w:jc w:val="both"/>
        <w:rPr>
          <w:bCs/>
          <w:sz w:val="22"/>
          <w:szCs w:val="22"/>
        </w:rPr>
      </w:pPr>
      <w:r w:rsidRPr="004807C8">
        <w:rPr>
          <w:bCs/>
          <w:sz w:val="22"/>
          <w:szCs w:val="22"/>
        </w:rPr>
        <w:t>3.3. Упаковка должна предохранять товар от порчи, утраты товарного вида.</w:t>
      </w:r>
    </w:p>
    <w:p w:rsidR="004807C8" w:rsidRPr="004807C8" w:rsidRDefault="004807C8" w:rsidP="004807C8">
      <w:pPr>
        <w:ind w:firstLine="720"/>
        <w:jc w:val="both"/>
        <w:rPr>
          <w:bCs/>
          <w:sz w:val="22"/>
          <w:szCs w:val="22"/>
        </w:rPr>
      </w:pPr>
      <w:r w:rsidRPr="004807C8">
        <w:rPr>
          <w:bCs/>
          <w:sz w:val="22"/>
          <w:szCs w:val="22"/>
        </w:rPr>
        <w:t>3.4. Тара и упаковка входят в стоимость поставляемого товара.</w:t>
      </w:r>
    </w:p>
    <w:p w:rsidR="004807C8" w:rsidRPr="004807C8" w:rsidRDefault="004807C8" w:rsidP="004807C8">
      <w:pPr>
        <w:ind w:firstLine="720"/>
        <w:jc w:val="both"/>
        <w:rPr>
          <w:bCs/>
          <w:sz w:val="22"/>
          <w:szCs w:val="22"/>
        </w:rPr>
      </w:pPr>
      <w:r w:rsidRPr="004807C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807C8" w:rsidRDefault="004807C8" w:rsidP="004807C8">
      <w:pPr>
        <w:ind w:firstLine="708"/>
        <w:jc w:val="both"/>
        <w:rPr>
          <w:sz w:val="22"/>
          <w:szCs w:val="22"/>
        </w:rPr>
      </w:pPr>
    </w:p>
    <w:p w:rsidR="00EF002B" w:rsidRDefault="00EF002B" w:rsidP="004807C8">
      <w:pPr>
        <w:ind w:firstLine="708"/>
        <w:jc w:val="both"/>
        <w:rPr>
          <w:sz w:val="22"/>
          <w:szCs w:val="22"/>
        </w:rPr>
      </w:pPr>
    </w:p>
    <w:p w:rsidR="00EF002B" w:rsidRPr="004807C8" w:rsidRDefault="00EF002B" w:rsidP="004807C8">
      <w:pPr>
        <w:ind w:firstLine="708"/>
        <w:jc w:val="both"/>
        <w:rPr>
          <w:sz w:val="22"/>
          <w:szCs w:val="22"/>
        </w:rPr>
      </w:pPr>
    </w:p>
    <w:p w:rsidR="004807C8" w:rsidRPr="004807C8" w:rsidRDefault="004807C8" w:rsidP="004807C8">
      <w:pPr>
        <w:jc w:val="center"/>
        <w:rPr>
          <w:b/>
          <w:sz w:val="22"/>
          <w:szCs w:val="22"/>
        </w:rPr>
      </w:pPr>
      <w:r w:rsidRPr="004807C8">
        <w:rPr>
          <w:b/>
          <w:sz w:val="22"/>
          <w:szCs w:val="22"/>
        </w:rPr>
        <w:lastRenderedPageBreak/>
        <w:t>4. СРОКИ И ПОРЯДОК ПОСТАВКИ И ПРИЕМКИ ТОВАРА</w:t>
      </w:r>
    </w:p>
    <w:p w:rsidR="004807C8" w:rsidRPr="004807C8" w:rsidRDefault="004807C8" w:rsidP="004807C8">
      <w:pPr>
        <w:ind w:firstLine="709"/>
        <w:jc w:val="both"/>
        <w:rPr>
          <w:sz w:val="22"/>
          <w:szCs w:val="22"/>
        </w:rPr>
      </w:pPr>
      <w:r w:rsidRPr="004807C8">
        <w:rPr>
          <w:sz w:val="22"/>
          <w:szCs w:val="22"/>
        </w:rPr>
        <w:t xml:space="preserve">4.1. Поставка товара осуществляется силами Поставщика партиями по заявкам Заказчика с момента подписания договора по 30.06.2021г. по адресу: </w:t>
      </w:r>
      <w:proofErr w:type="gramStart"/>
      <w:r w:rsidRPr="004807C8">
        <w:rPr>
          <w:sz w:val="22"/>
          <w:szCs w:val="22"/>
        </w:rPr>
        <w:t>г</w:t>
      </w:r>
      <w:proofErr w:type="gramEnd"/>
      <w:r w:rsidRPr="004807C8">
        <w:rPr>
          <w:sz w:val="22"/>
          <w:szCs w:val="22"/>
        </w:rPr>
        <w:t>. Иркутск, ул. Баумана, 214А.</w:t>
      </w:r>
    </w:p>
    <w:p w:rsidR="004807C8" w:rsidRPr="004807C8" w:rsidRDefault="004807C8" w:rsidP="004807C8">
      <w:pPr>
        <w:ind w:firstLine="720"/>
        <w:jc w:val="both"/>
        <w:rPr>
          <w:sz w:val="22"/>
          <w:szCs w:val="22"/>
        </w:rPr>
      </w:pPr>
      <w:r w:rsidRPr="004807C8">
        <w:rPr>
          <w:sz w:val="22"/>
          <w:szCs w:val="22"/>
        </w:rPr>
        <w:t>4.2. Тара и упаковка возврату не подлежат.</w:t>
      </w:r>
    </w:p>
    <w:p w:rsidR="004807C8" w:rsidRPr="004807C8" w:rsidRDefault="004807C8" w:rsidP="004807C8">
      <w:pPr>
        <w:pStyle w:val="ConsNonformat"/>
        <w:widowControl/>
        <w:tabs>
          <w:tab w:val="num" w:pos="0"/>
        </w:tabs>
        <w:ind w:right="-7" w:firstLine="720"/>
        <w:jc w:val="both"/>
        <w:rPr>
          <w:rFonts w:ascii="Times New Roman" w:hAnsi="Times New Roman"/>
          <w:sz w:val="22"/>
          <w:szCs w:val="22"/>
        </w:rPr>
      </w:pPr>
      <w:r w:rsidRPr="004807C8">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4807C8" w:rsidRPr="004807C8" w:rsidRDefault="004807C8" w:rsidP="004807C8">
      <w:pPr>
        <w:pStyle w:val="ConsNonformat"/>
        <w:widowControl/>
        <w:tabs>
          <w:tab w:val="num" w:pos="0"/>
        </w:tabs>
        <w:ind w:right="-7" w:firstLine="720"/>
        <w:jc w:val="both"/>
        <w:rPr>
          <w:rFonts w:ascii="Times New Roman" w:hAnsi="Times New Roman"/>
          <w:sz w:val="22"/>
          <w:szCs w:val="22"/>
        </w:rPr>
      </w:pPr>
      <w:r w:rsidRPr="004807C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807C8" w:rsidRPr="004807C8" w:rsidRDefault="004807C8" w:rsidP="004807C8">
      <w:pPr>
        <w:pStyle w:val="ConsNonformat"/>
        <w:widowControl/>
        <w:tabs>
          <w:tab w:val="num" w:pos="0"/>
        </w:tabs>
        <w:ind w:right="-7" w:firstLine="720"/>
        <w:jc w:val="both"/>
        <w:rPr>
          <w:rFonts w:ascii="Times New Roman" w:hAnsi="Times New Roman"/>
          <w:sz w:val="22"/>
          <w:szCs w:val="22"/>
        </w:rPr>
      </w:pPr>
      <w:r w:rsidRPr="004807C8">
        <w:rPr>
          <w:rFonts w:ascii="Times New Roman" w:hAnsi="Times New Roman"/>
          <w:sz w:val="22"/>
          <w:szCs w:val="22"/>
        </w:rPr>
        <w:t xml:space="preserve">4.5. При доставке Товара Заказчик производит приемку Товара по количеству. </w:t>
      </w:r>
    </w:p>
    <w:p w:rsidR="004807C8" w:rsidRPr="004807C8" w:rsidRDefault="004807C8" w:rsidP="004807C8">
      <w:pPr>
        <w:autoSpaceDE w:val="0"/>
        <w:autoSpaceDN w:val="0"/>
        <w:adjustRightInd w:val="0"/>
        <w:ind w:firstLine="709"/>
        <w:jc w:val="both"/>
        <w:rPr>
          <w:sz w:val="22"/>
          <w:szCs w:val="22"/>
        </w:rPr>
      </w:pPr>
      <w:r w:rsidRPr="004807C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807C8">
        <w:rPr>
          <w:rFonts w:eastAsiaTheme="minorHAnsi"/>
          <w:sz w:val="22"/>
          <w:szCs w:val="22"/>
        </w:rPr>
        <w:t xml:space="preserve">О закупках товаров, работ, услуг отдельными видами юридических лиц» </w:t>
      </w:r>
      <w:r w:rsidRPr="004807C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807C8">
        <w:rPr>
          <w:sz w:val="22"/>
          <w:szCs w:val="22"/>
        </w:rPr>
        <w:t>и</w:t>
      </w:r>
      <w:proofErr w:type="gramEnd"/>
      <w:r w:rsidRPr="004807C8">
        <w:rPr>
          <w:sz w:val="22"/>
          <w:szCs w:val="22"/>
        </w:rPr>
        <w:t xml:space="preserve"> могут содержаться предложения об устранении данных нарушений, в том числе с указанием срока их устранения. </w:t>
      </w:r>
    </w:p>
    <w:p w:rsidR="004807C8" w:rsidRPr="004807C8" w:rsidRDefault="004807C8" w:rsidP="004807C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807C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807C8">
        <w:rPr>
          <w:rFonts w:ascii="Times New Roman" w:hAnsi="Times New Roman" w:cs="Times New Roman"/>
        </w:rPr>
        <w:t>.</w:t>
      </w:r>
      <w:r w:rsidRPr="004807C8">
        <w:rPr>
          <w:rFonts w:ascii="Times New Roman" w:hAnsi="Times New Roman" w:cs="Times New Roman"/>
          <w:color w:val="auto"/>
        </w:rPr>
        <w:t>З</w:t>
      </w:r>
      <w:proofErr w:type="gramEnd"/>
      <w:r w:rsidRPr="004807C8">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807C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807C8" w:rsidRPr="004807C8" w:rsidRDefault="004807C8" w:rsidP="004807C8">
      <w:pPr>
        <w:ind w:firstLine="709"/>
        <w:jc w:val="both"/>
        <w:rPr>
          <w:sz w:val="22"/>
          <w:szCs w:val="22"/>
        </w:rPr>
      </w:pPr>
      <w:r w:rsidRPr="004807C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807C8" w:rsidRPr="004807C8" w:rsidRDefault="004807C8" w:rsidP="004807C8">
      <w:pPr>
        <w:ind w:firstLine="709"/>
        <w:jc w:val="both"/>
        <w:rPr>
          <w:sz w:val="22"/>
          <w:szCs w:val="22"/>
        </w:rPr>
      </w:pPr>
      <w:r w:rsidRPr="004807C8">
        <w:rPr>
          <w:noProof/>
          <w:sz w:val="22"/>
          <w:szCs w:val="22"/>
        </w:rPr>
        <w:t>4.9.</w:t>
      </w:r>
      <w:r w:rsidRPr="004807C8">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4807C8" w:rsidRPr="004807C8" w:rsidRDefault="004807C8" w:rsidP="004807C8">
      <w:pPr>
        <w:ind w:firstLine="709"/>
        <w:jc w:val="both"/>
        <w:rPr>
          <w:color w:val="000000"/>
          <w:sz w:val="22"/>
          <w:szCs w:val="22"/>
        </w:rPr>
      </w:pPr>
    </w:p>
    <w:p w:rsidR="004807C8" w:rsidRPr="004807C8" w:rsidRDefault="004807C8" w:rsidP="004807C8">
      <w:pPr>
        <w:jc w:val="center"/>
        <w:rPr>
          <w:b/>
          <w:sz w:val="22"/>
          <w:szCs w:val="22"/>
        </w:rPr>
      </w:pPr>
      <w:r w:rsidRPr="004807C8">
        <w:rPr>
          <w:b/>
          <w:noProof/>
          <w:sz w:val="22"/>
          <w:szCs w:val="22"/>
        </w:rPr>
        <w:t>5.</w:t>
      </w:r>
      <w:r w:rsidRPr="004807C8">
        <w:rPr>
          <w:b/>
          <w:sz w:val="22"/>
          <w:szCs w:val="22"/>
        </w:rPr>
        <w:t xml:space="preserve"> ОБЯЗАННОСТИ СТОРОН</w:t>
      </w:r>
    </w:p>
    <w:p w:rsidR="004807C8" w:rsidRPr="004807C8" w:rsidRDefault="004807C8" w:rsidP="004807C8">
      <w:pPr>
        <w:ind w:firstLine="709"/>
        <w:jc w:val="both"/>
        <w:rPr>
          <w:sz w:val="22"/>
          <w:szCs w:val="22"/>
        </w:rPr>
      </w:pPr>
      <w:r w:rsidRPr="004807C8">
        <w:rPr>
          <w:sz w:val="22"/>
          <w:szCs w:val="22"/>
        </w:rPr>
        <w:t xml:space="preserve">5.1. </w:t>
      </w:r>
      <w:r w:rsidRPr="004807C8">
        <w:rPr>
          <w:sz w:val="22"/>
          <w:szCs w:val="22"/>
          <w:u w:val="single"/>
        </w:rPr>
        <w:t>Поставщик обязуется:</w:t>
      </w:r>
    </w:p>
    <w:p w:rsidR="004807C8" w:rsidRPr="004807C8" w:rsidRDefault="004807C8" w:rsidP="004807C8">
      <w:pPr>
        <w:ind w:firstLine="709"/>
        <w:jc w:val="both"/>
        <w:rPr>
          <w:sz w:val="22"/>
          <w:szCs w:val="22"/>
        </w:rPr>
      </w:pPr>
      <w:r w:rsidRPr="004807C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807C8" w:rsidRPr="004807C8" w:rsidRDefault="004807C8" w:rsidP="004807C8">
      <w:pPr>
        <w:ind w:firstLine="709"/>
        <w:jc w:val="both"/>
        <w:rPr>
          <w:sz w:val="22"/>
          <w:szCs w:val="22"/>
        </w:rPr>
      </w:pPr>
      <w:r w:rsidRPr="004807C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807C8" w:rsidRPr="004807C8" w:rsidRDefault="004807C8" w:rsidP="004807C8">
      <w:pPr>
        <w:ind w:firstLine="709"/>
        <w:jc w:val="both"/>
        <w:rPr>
          <w:sz w:val="22"/>
          <w:szCs w:val="22"/>
        </w:rPr>
      </w:pPr>
      <w:r w:rsidRPr="004807C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807C8" w:rsidRPr="004807C8" w:rsidRDefault="004807C8" w:rsidP="004807C8">
      <w:pPr>
        <w:ind w:firstLine="709"/>
        <w:jc w:val="both"/>
        <w:rPr>
          <w:sz w:val="22"/>
          <w:szCs w:val="22"/>
        </w:rPr>
      </w:pPr>
      <w:r w:rsidRPr="004807C8">
        <w:rPr>
          <w:sz w:val="22"/>
          <w:szCs w:val="22"/>
        </w:rPr>
        <w:t xml:space="preserve">5.2. </w:t>
      </w:r>
      <w:r w:rsidRPr="004807C8">
        <w:rPr>
          <w:sz w:val="22"/>
          <w:szCs w:val="22"/>
          <w:u w:val="single"/>
        </w:rPr>
        <w:t>Заказчик обязуется:</w:t>
      </w:r>
    </w:p>
    <w:p w:rsidR="004807C8" w:rsidRPr="004807C8" w:rsidRDefault="004807C8" w:rsidP="004807C8">
      <w:pPr>
        <w:ind w:firstLine="709"/>
        <w:jc w:val="both"/>
        <w:rPr>
          <w:sz w:val="22"/>
          <w:szCs w:val="22"/>
        </w:rPr>
      </w:pPr>
      <w:r w:rsidRPr="004807C8">
        <w:rPr>
          <w:sz w:val="22"/>
          <w:szCs w:val="22"/>
        </w:rPr>
        <w:t>5.2.1. Принять и оплатить Товар в соответствии с п. 2.2. настоящего Договора.</w:t>
      </w:r>
    </w:p>
    <w:p w:rsidR="004807C8" w:rsidRPr="004807C8" w:rsidRDefault="004807C8" w:rsidP="004807C8">
      <w:pPr>
        <w:jc w:val="both"/>
        <w:rPr>
          <w:b/>
          <w:sz w:val="22"/>
          <w:szCs w:val="22"/>
        </w:rPr>
      </w:pPr>
    </w:p>
    <w:p w:rsidR="004807C8" w:rsidRPr="004807C8" w:rsidRDefault="004807C8" w:rsidP="004807C8">
      <w:pPr>
        <w:jc w:val="center"/>
        <w:rPr>
          <w:b/>
          <w:sz w:val="22"/>
          <w:szCs w:val="22"/>
        </w:rPr>
      </w:pPr>
      <w:r w:rsidRPr="004807C8">
        <w:rPr>
          <w:b/>
          <w:sz w:val="22"/>
          <w:szCs w:val="22"/>
        </w:rPr>
        <w:t>6. ОТВЕТСТВЕННОСТЬ СТОРОН</w:t>
      </w:r>
    </w:p>
    <w:p w:rsidR="004807C8" w:rsidRPr="004807C8" w:rsidRDefault="004807C8" w:rsidP="004807C8">
      <w:pPr>
        <w:ind w:firstLine="709"/>
        <w:jc w:val="both"/>
        <w:rPr>
          <w:sz w:val="22"/>
          <w:szCs w:val="22"/>
        </w:rPr>
      </w:pPr>
      <w:r w:rsidRPr="004807C8">
        <w:rPr>
          <w:noProof/>
          <w:sz w:val="22"/>
          <w:szCs w:val="22"/>
        </w:rPr>
        <w:t>6.1.</w:t>
      </w:r>
      <w:r w:rsidRPr="004807C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807C8" w:rsidRPr="004807C8" w:rsidRDefault="004807C8" w:rsidP="004807C8">
      <w:pPr>
        <w:ind w:firstLine="709"/>
        <w:jc w:val="both"/>
        <w:rPr>
          <w:sz w:val="22"/>
          <w:szCs w:val="22"/>
        </w:rPr>
      </w:pPr>
      <w:r w:rsidRPr="004807C8">
        <w:rPr>
          <w:noProof/>
          <w:sz w:val="22"/>
          <w:szCs w:val="22"/>
        </w:rPr>
        <w:t>6.2.</w:t>
      </w:r>
      <w:r w:rsidRPr="004807C8">
        <w:rPr>
          <w:sz w:val="22"/>
          <w:szCs w:val="22"/>
        </w:rPr>
        <w:t xml:space="preserve"> </w:t>
      </w:r>
      <w:proofErr w:type="gramStart"/>
      <w:r w:rsidRPr="004807C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807C8" w:rsidRPr="004807C8" w:rsidRDefault="004807C8" w:rsidP="004807C8">
      <w:pPr>
        <w:ind w:firstLine="709"/>
        <w:jc w:val="both"/>
        <w:rPr>
          <w:sz w:val="22"/>
          <w:szCs w:val="22"/>
        </w:rPr>
      </w:pPr>
      <w:r w:rsidRPr="004807C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807C8" w:rsidRPr="004807C8" w:rsidRDefault="004807C8" w:rsidP="004807C8">
      <w:pPr>
        <w:ind w:firstLine="709"/>
        <w:jc w:val="both"/>
        <w:rPr>
          <w:sz w:val="22"/>
          <w:szCs w:val="22"/>
        </w:rPr>
      </w:pPr>
      <w:r w:rsidRPr="004807C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807C8" w:rsidRPr="004807C8" w:rsidRDefault="004807C8" w:rsidP="004807C8">
      <w:pPr>
        <w:ind w:firstLine="709"/>
        <w:jc w:val="both"/>
        <w:rPr>
          <w:sz w:val="22"/>
          <w:szCs w:val="22"/>
        </w:rPr>
      </w:pPr>
      <w:r w:rsidRPr="004807C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807C8" w:rsidRPr="004807C8" w:rsidRDefault="004807C8" w:rsidP="004807C8">
      <w:pPr>
        <w:ind w:firstLine="709"/>
        <w:jc w:val="both"/>
        <w:rPr>
          <w:sz w:val="22"/>
          <w:szCs w:val="22"/>
        </w:rPr>
      </w:pPr>
      <w:r w:rsidRPr="004807C8">
        <w:rPr>
          <w:sz w:val="22"/>
          <w:szCs w:val="22"/>
        </w:rPr>
        <w:t xml:space="preserve">6.4. В случае неисполнения или ненадлежащего исполнения обязательств, установленных в </w:t>
      </w:r>
      <w:proofErr w:type="spellStart"/>
      <w:r w:rsidRPr="004807C8">
        <w:rPr>
          <w:sz w:val="22"/>
          <w:szCs w:val="22"/>
        </w:rPr>
        <w:t>пп</w:t>
      </w:r>
      <w:proofErr w:type="spellEnd"/>
      <w:r w:rsidRPr="004807C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807C8" w:rsidRPr="004807C8" w:rsidRDefault="004807C8" w:rsidP="004807C8">
      <w:pPr>
        <w:ind w:firstLine="709"/>
        <w:jc w:val="both"/>
        <w:rPr>
          <w:sz w:val="22"/>
          <w:szCs w:val="22"/>
        </w:rPr>
      </w:pPr>
      <w:r w:rsidRPr="004807C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807C8" w:rsidRPr="004807C8" w:rsidRDefault="004807C8" w:rsidP="004807C8">
      <w:pPr>
        <w:pStyle w:val="a8"/>
        <w:tabs>
          <w:tab w:val="left" w:pos="0"/>
          <w:tab w:val="left" w:pos="2268"/>
          <w:tab w:val="left" w:pos="10490"/>
        </w:tabs>
        <w:ind w:right="-91" w:firstLine="709"/>
        <w:jc w:val="both"/>
        <w:rPr>
          <w:sz w:val="22"/>
          <w:szCs w:val="22"/>
        </w:rPr>
      </w:pPr>
      <w:r w:rsidRPr="004807C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807C8" w:rsidRPr="004807C8" w:rsidRDefault="004807C8" w:rsidP="004807C8">
      <w:pPr>
        <w:pStyle w:val="a8"/>
        <w:tabs>
          <w:tab w:val="left" w:pos="0"/>
          <w:tab w:val="left" w:pos="2268"/>
          <w:tab w:val="left" w:pos="10490"/>
        </w:tabs>
        <w:ind w:right="-91" w:firstLine="709"/>
        <w:jc w:val="both"/>
        <w:rPr>
          <w:sz w:val="22"/>
          <w:szCs w:val="22"/>
        </w:rPr>
      </w:pPr>
    </w:p>
    <w:p w:rsidR="004807C8" w:rsidRPr="004807C8" w:rsidRDefault="004807C8" w:rsidP="004807C8">
      <w:pPr>
        <w:pStyle w:val="ac"/>
        <w:jc w:val="center"/>
        <w:rPr>
          <w:rFonts w:ascii="Times New Roman" w:hAnsi="Times New Roman"/>
          <w:b/>
          <w:sz w:val="22"/>
          <w:szCs w:val="22"/>
        </w:rPr>
      </w:pPr>
      <w:r w:rsidRPr="004807C8">
        <w:rPr>
          <w:rFonts w:ascii="Times New Roman" w:hAnsi="Times New Roman"/>
          <w:b/>
          <w:sz w:val="22"/>
          <w:szCs w:val="22"/>
        </w:rPr>
        <w:t>7. ОБЕСПЕЧЕНИЕ ИСПОЛНЕНИЯ ДОГОВОРА</w:t>
      </w:r>
    </w:p>
    <w:p w:rsidR="004807C8" w:rsidRPr="004807C8" w:rsidRDefault="004807C8" w:rsidP="004807C8">
      <w:pPr>
        <w:pStyle w:val="a3"/>
        <w:tabs>
          <w:tab w:val="left" w:pos="0"/>
          <w:tab w:val="left" w:pos="1276"/>
        </w:tabs>
        <w:spacing w:after="0" w:line="240" w:lineRule="auto"/>
        <w:ind w:firstLine="709"/>
        <w:jc w:val="both"/>
        <w:rPr>
          <w:rFonts w:ascii="Times New Roman" w:hAnsi="Times New Roman" w:cs="Times New Roman"/>
          <w:b/>
        </w:rPr>
      </w:pPr>
      <w:r w:rsidRPr="004807C8">
        <w:rPr>
          <w:rFonts w:ascii="Times New Roman" w:hAnsi="Times New Roman" w:cs="Times New Roman"/>
        </w:rPr>
        <w:t xml:space="preserve">7.1. Размер обеспечения исполнения договора составляет </w:t>
      </w:r>
      <w:r w:rsidR="00EF002B" w:rsidRPr="00EF002B">
        <w:rPr>
          <w:rFonts w:ascii="Times New Roman" w:hAnsi="Times New Roman" w:cs="Times New Roman"/>
          <w:b/>
          <w:u w:val="single"/>
        </w:rPr>
        <w:t>179 800,00</w:t>
      </w:r>
      <w:r w:rsidRPr="00EF002B">
        <w:rPr>
          <w:rFonts w:ascii="Times New Roman" w:hAnsi="Times New Roman" w:cs="Times New Roman"/>
          <w:b/>
          <w:u w:val="single"/>
        </w:rPr>
        <w:t xml:space="preserve"> рублей</w:t>
      </w:r>
      <w:r w:rsidRPr="004807C8">
        <w:rPr>
          <w:rFonts w:ascii="Times New Roman" w:hAnsi="Times New Roman" w:cs="Times New Roman"/>
        </w:rPr>
        <w:t>.</w:t>
      </w:r>
    </w:p>
    <w:p w:rsidR="004807C8" w:rsidRPr="004807C8" w:rsidRDefault="004807C8" w:rsidP="004807C8">
      <w:pPr>
        <w:pStyle w:val="a3"/>
        <w:tabs>
          <w:tab w:val="left" w:pos="0"/>
          <w:tab w:val="left" w:pos="1276"/>
        </w:tabs>
        <w:spacing w:after="0" w:line="240" w:lineRule="auto"/>
        <w:ind w:firstLine="709"/>
        <w:jc w:val="both"/>
        <w:rPr>
          <w:rFonts w:ascii="Times New Roman" w:hAnsi="Times New Roman" w:cs="Times New Roman"/>
          <w:b/>
        </w:rPr>
      </w:pPr>
      <w:r w:rsidRPr="004807C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807C8">
        <w:rPr>
          <w:rFonts w:ascii="Times New Roman" w:hAnsi="Times New Roman" w:cs="Times New Roman"/>
        </w:rPr>
        <w:t xml:space="preserve">беспечения исполнения Договора определяется Поставщиком самостоятельно. </w:t>
      </w:r>
    </w:p>
    <w:p w:rsidR="004807C8" w:rsidRPr="004807C8" w:rsidRDefault="004807C8" w:rsidP="004807C8">
      <w:pPr>
        <w:pStyle w:val="a3"/>
        <w:tabs>
          <w:tab w:val="left" w:pos="0"/>
          <w:tab w:val="left" w:pos="1276"/>
        </w:tabs>
        <w:spacing w:after="0" w:line="240" w:lineRule="auto"/>
        <w:ind w:firstLine="709"/>
        <w:jc w:val="both"/>
        <w:rPr>
          <w:rFonts w:ascii="Times New Roman" w:hAnsi="Times New Roman" w:cs="Times New Roman"/>
          <w:b/>
        </w:rPr>
      </w:pPr>
      <w:r w:rsidRPr="004807C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807C8" w:rsidRPr="004807C8" w:rsidRDefault="004807C8" w:rsidP="004807C8">
      <w:pPr>
        <w:pStyle w:val="a3"/>
        <w:tabs>
          <w:tab w:val="left" w:pos="0"/>
          <w:tab w:val="left" w:pos="1276"/>
        </w:tabs>
        <w:spacing w:after="0" w:line="240" w:lineRule="auto"/>
        <w:ind w:firstLine="709"/>
        <w:jc w:val="both"/>
        <w:rPr>
          <w:rFonts w:ascii="Times New Roman" w:hAnsi="Times New Roman" w:cs="Times New Roman"/>
        </w:rPr>
      </w:pPr>
      <w:r w:rsidRPr="004807C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807C8" w:rsidRPr="004807C8" w:rsidRDefault="004807C8" w:rsidP="004807C8">
      <w:pPr>
        <w:pStyle w:val="a3"/>
        <w:tabs>
          <w:tab w:val="left" w:pos="0"/>
          <w:tab w:val="left" w:pos="1276"/>
        </w:tabs>
        <w:spacing w:after="0" w:line="240" w:lineRule="auto"/>
        <w:ind w:firstLine="709"/>
        <w:jc w:val="both"/>
        <w:rPr>
          <w:rFonts w:ascii="Times New Roman" w:hAnsi="Times New Roman" w:cs="Times New Roman"/>
        </w:rPr>
      </w:pPr>
      <w:r w:rsidRPr="004807C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807C8" w:rsidRPr="004807C8" w:rsidRDefault="004807C8" w:rsidP="004807C8">
      <w:pPr>
        <w:pStyle w:val="a3"/>
        <w:tabs>
          <w:tab w:val="left" w:pos="0"/>
          <w:tab w:val="left" w:pos="1276"/>
        </w:tabs>
        <w:spacing w:after="0" w:line="240" w:lineRule="auto"/>
        <w:ind w:firstLine="709"/>
        <w:jc w:val="both"/>
        <w:rPr>
          <w:rFonts w:ascii="Times New Roman" w:hAnsi="Times New Roman" w:cs="Times New Roman"/>
        </w:rPr>
      </w:pPr>
      <w:r w:rsidRPr="004807C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807C8" w:rsidRPr="004807C8" w:rsidRDefault="004807C8" w:rsidP="004807C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807C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807C8" w:rsidRPr="004807C8" w:rsidRDefault="004807C8" w:rsidP="004807C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807C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807C8" w:rsidRPr="004807C8" w:rsidRDefault="004807C8" w:rsidP="004807C8">
      <w:pPr>
        <w:pStyle w:val="a8"/>
        <w:tabs>
          <w:tab w:val="left" w:pos="0"/>
          <w:tab w:val="left" w:pos="2268"/>
          <w:tab w:val="left" w:pos="10490"/>
        </w:tabs>
        <w:ind w:right="-91" w:firstLine="709"/>
        <w:jc w:val="both"/>
        <w:rPr>
          <w:sz w:val="22"/>
          <w:szCs w:val="22"/>
        </w:rPr>
      </w:pPr>
    </w:p>
    <w:p w:rsidR="004807C8" w:rsidRPr="004807C8" w:rsidRDefault="004807C8" w:rsidP="004807C8">
      <w:pPr>
        <w:pStyle w:val="a8"/>
        <w:tabs>
          <w:tab w:val="left" w:pos="0"/>
          <w:tab w:val="left" w:pos="2268"/>
        </w:tabs>
        <w:ind w:left="360" w:right="335"/>
        <w:jc w:val="center"/>
        <w:rPr>
          <w:b/>
          <w:sz w:val="22"/>
          <w:szCs w:val="22"/>
        </w:rPr>
      </w:pPr>
      <w:r w:rsidRPr="004807C8">
        <w:rPr>
          <w:b/>
          <w:sz w:val="22"/>
          <w:szCs w:val="22"/>
        </w:rPr>
        <w:t>8. ДЕЙСТВИЕ НЕПРЕОДОЛИМОЙ СИЛЫ.</w:t>
      </w:r>
    </w:p>
    <w:p w:rsidR="004807C8" w:rsidRPr="004807C8" w:rsidRDefault="004807C8" w:rsidP="004807C8">
      <w:pPr>
        <w:pStyle w:val="a8"/>
        <w:tabs>
          <w:tab w:val="left" w:pos="2268"/>
        </w:tabs>
        <w:ind w:firstLine="709"/>
        <w:jc w:val="both"/>
        <w:rPr>
          <w:sz w:val="22"/>
          <w:szCs w:val="22"/>
        </w:rPr>
      </w:pPr>
      <w:r w:rsidRPr="004807C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807C8" w:rsidRPr="004807C8" w:rsidRDefault="004807C8" w:rsidP="004807C8">
      <w:pPr>
        <w:pStyle w:val="a8"/>
        <w:ind w:right="283" w:firstLine="709"/>
        <w:jc w:val="both"/>
        <w:rPr>
          <w:sz w:val="22"/>
          <w:szCs w:val="22"/>
        </w:rPr>
      </w:pPr>
      <w:r w:rsidRPr="004807C8">
        <w:rPr>
          <w:sz w:val="22"/>
          <w:szCs w:val="22"/>
        </w:rPr>
        <w:t xml:space="preserve">8.2. Каждая из сторон обязана письменно сообщить о наступлении обстоятельств непреодолимой силы не позднее </w:t>
      </w:r>
      <w:r w:rsidRPr="004807C8">
        <w:rPr>
          <w:i/>
          <w:sz w:val="22"/>
          <w:szCs w:val="22"/>
        </w:rPr>
        <w:t xml:space="preserve">10 (десяти) </w:t>
      </w:r>
      <w:r w:rsidRPr="004807C8">
        <w:rPr>
          <w:sz w:val="22"/>
          <w:szCs w:val="22"/>
        </w:rPr>
        <w:t xml:space="preserve">рабочих дней с начала их действия.   </w:t>
      </w:r>
    </w:p>
    <w:p w:rsidR="004807C8" w:rsidRDefault="004807C8" w:rsidP="004807C8">
      <w:pPr>
        <w:pStyle w:val="a8"/>
        <w:tabs>
          <w:tab w:val="left" w:pos="2268"/>
        </w:tabs>
        <w:ind w:right="335" w:firstLine="709"/>
        <w:jc w:val="both"/>
        <w:rPr>
          <w:sz w:val="22"/>
          <w:szCs w:val="22"/>
        </w:rPr>
      </w:pPr>
      <w:r w:rsidRPr="004807C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F002B" w:rsidRPr="004807C8" w:rsidRDefault="00EF002B" w:rsidP="004807C8">
      <w:pPr>
        <w:pStyle w:val="a8"/>
        <w:tabs>
          <w:tab w:val="left" w:pos="2268"/>
        </w:tabs>
        <w:ind w:right="335" w:firstLine="709"/>
        <w:jc w:val="both"/>
        <w:rPr>
          <w:sz w:val="22"/>
          <w:szCs w:val="22"/>
        </w:rPr>
      </w:pPr>
    </w:p>
    <w:p w:rsidR="004807C8" w:rsidRPr="004807C8" w:rsidRDefault="004807C8" w:rsidP="004807C8">
      <w:pPr>
        <w:jc w:val="center"/>
        <w:rPr>
          <w:b/>
          <w:sz w:val="22"/>
          <w:szCs w:val="22"/>
        </w:rPr>
      </w:pPr>
      <w:r w:rsidRPr="004807C8">
        <w:rPr>
          <w:b/>
          <w:sz w:val="22"/>
          <w:szCs w:val="22"/>
        </w:rPr>
        <w:t xml:space="preserve">9. СРОК ДЕЙСТВИЯ </w:t>
      </w:r>
    </w:p>
    <w:p w:rsidR="004807C8" w:rsidRDefault="004807C8" w:rsidP="004807C8">
      <w:pPr>
        <w:pStyle w:val="32"/>
        <w:ind w:firstLine="709"/>
        <w:rPr>
          <w:rFonts w:ascii="Times New Roman" w:hAnsi="Times New Roman"/>
          <w:sz w:val="22"/>
          <w:szCs w:val="22"/>
        </w:rPr>
      </w:pPr>
      <w:r w:rsidRPr="004807C8">
        <w:rPr>
          <w:rFonts w:ascii="Times New Roman" w:hAnsi="Times New Roman"/>
          <w:noProof/>
          <w:sz w:val="22"/>
          <w:szCs w:val="22"/>
        </w:rPr>
        <w:t>9.1.</w:t>
      </w:r>
      <w:r w:rsidRPr="004807C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F002B" w:rsidRPr="004807C8" w:rsidRDefault="00EF002B" w:rsidP="004807C8">
      <w:pPr>
        <w:pStyle w:val="32"/>
        <w:ind w:firstLine="709"/>
        <w:rPr>
          <w:rFonts w:ascii="Times New Roman" w:hAnsi="Times New Roman"/>
          <w:sz w:val="22"/>
          <w:szCs w:val="22"/>
        </w:rPr>
      </w:pPr>
    </w:p>
    <w:p w:rsidR="004807C8" w:rsidRPr="004807C8" w:rsidRDefault="004807C8" w:rsidP="004807C8">
      <w:pPr>
        <w:pStyle w:val="a8"/>
        <w:tabs>
          <w:tab w:val="left" w:pos="2268"/>
        </w:tabs>
        <w:jc w:val="center"/>
        <w:rPr>
          <w:b/>
          <w:sz w:val="22"/>
          <w:szCs w:val="22"/>
        </w:rPr>
      </w:pPr>
      <w:r w:rsidRPr="004807C8">
        <w:rPr>
          <w:b/>
          <w:sz w:val="22"/>
          <w:szCs w:val="22"/>
        </w:rPr>
        <w:t>10. ПОРЯДОК РАЗРЕШЕНИЯ СПОРОВ</w:t>
      </w:r>
    </w:p>
    <w:p w:rsidR="004807C8" w:rsidRPr="004807C8" w:rsidRDefault="004807C8" w:rsidP="004807C8">
      <w:pPr>
        <w:pStyle w:val="a8"/>
        <w:tabs>
          <w:tab w:val="left" w:pos="-142"/>
          <w:tab w:val="left" w:pos="0"/>
        </w:tabs>
        <w:ind w:firstLine="709"/>
        <w:jc w:val="both"/>
        <w:rPr>
          <w:sz w:val="22"/>
          <w:szCs w:val="22"/>
        </w:rPr>
      </w:pPr>
      <w:r w:rsidRPr="004807C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807C8" w:rsidRDefault="004807C8" w:rsidP="004807C8">
      <w:pPr>
        <w:pStyle w:val="a8"/>
        <w:tabs>
          <w:tab w:val="left" w:pos="0"/>
        </w:tabs>
        <w:ind w:firstLine="709"/>
        <w:jc w:val="both"/>
        <w:rPr>
          <w:sz w:val="22"/>
          <w:szCs w:val="22"/>
        </w:rPr>
      </w:pPr>
      <w:r w:rsidRPr="004807C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F002B" w:rsidRDefault="00EF002B" w:rsidP="004807C8">
      <w:pPr>
        <w:pStyle w:val="a8"/>
        <w:tabs>
          <w:tab w:val="left" w:pos="0"/>
        </w:tabs>
        <w:ind w:firstLine="709"/>
        <w:jc w:val="both"/>
        <w:rPr>
          <w:sz w:val="22"/>
          <w:szCs w:val="22"/>
        </w:rPr>
      </w:pPr>
    </w:p>
    <w:p w:rsidR="00EF002B" w:rsidRPr="004807C8" w:rsidRDefault="00EF002B" w:rsidP="004807C8">
      <w:pPr>
        <w:pStyle w:val="a8"/>
        <w:tabs>
          <w:tab w:val="left" w:pos="0"/>
        </w:tabs>
        <w:ind w:firstLine="709"/>
        <w:jc w:val="both"/>
        <w:rPr>
          <w:sz w:val="22"/>
          <w:szCs w:val="22"/>
        </w:rPr>
      </w:pPr>
    </w:p>
    <w:p w:rsidR="004807C8" w:rsidRPr="004807C8" w:rsidRDefault="004807C8" w:rsidP="004807C8">
      <w:pPr>
        <w:pStyle w:val="a8"/>
        <w:tabs>
          <w:tab w:val="left" w:pos="0"/>
        </w:tabs>
        <w:ind w:firstLine="709"/>
        <w:jc w:val="center"/>
        <w:rPr>
          <w:b/>
          <w:sz w:val="22"/>
          <w:szCs w:val="22"/>
        </w:rPr>
      </w:pPr>
      <w:r w:rsidRPr="004807C8">
        <w:rPr>
          <w:b/>
          <w:sz w:val="22"/>
          <w:szCs w:val="22"/>
        </w:rPr>
        <w:lastRenderedPageBreak/>
        <w:t>11. ЗАКЛЮЧИТЕЛЬНЫЕ ПОЛОЖЕНИЯ</w:t>
      </w:r>
    </w:p>
    <w:p w:rsidR="004807C8" w:rsidRPr="004807C8" w:rsidRDefault="004807C8" w:rsidP="004807C8">
      <w:pPr>
        <w:pStyle w:val="a8"/>
        <w:tabs>
          <w:tab w:val="left" w:pos="2268"/>
        </w:tabs>
        <w:ind w:firstLine="709"/>
        <w:jc w:val="both"/>
        <w:rPr>
          <w:sz w:val="22"/>
          <w:szCs w:val="22"/>
        </w:rPr>
      </w:pPr>
      <w:r w:rsidRPr="004807C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807C8" w:rsidRPr="004807C8" w:rsidRDefault="004807C8" w:rsidP="004807C8">
      <w:pPr>
        <w:pStyle w:val="2"/>
        <w:rPr>
          <w:sz w:val="22"/>
          <w:szCs w:val="22"/>
        </w:rPr>
      </w:pPr>
      <w:r w:rsidRPr="004807C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807C8" w:rsidRPr="004807C8" w:rsidRDefault="004807C8" w:rsidP="004807C8">
      <w:pPr>
        <w:pStyle w:val="a8"/>
        <w:tabs>
          <w:tab w:val="left" w:pos="0"/>
        </w:tabs>
        <w:ind w:firstLine="709"/>
        <w:jc w:val="both"/>
        <w:rPr>
          <w:sz w:val="22"/>
          <w:szCs w:val="22"/>
        </w:rPr>
      </w:pPr>
      <w:r w:rsidRPr="004807C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807C8" w:rsidRPr="004807C8" w:rsidRDefault="004807C8" w:rsidP="004807C8">
      <w:pPr>
        <w:pStyle w:val="32"/>
        <w:ind w:firstLine="709"/>
        <w:rPr>
          <w:rFonts w:ascii="Times New Roman" w:hAnsi="Times New Roman"/>
          <w:sz w:val="22"/>
          <w:szCs w:val="22"/>
        </w:rPr>
      </w:pPr>
      <w:r w:rsidRPr="004807C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07C8" w:rsidRPr="004807C8" w:rsidRDefault="004807C8" w:rsidP="004807C8">
      <w:pPr>
        <w:pStyle w:val="32"/>
        <w:ind w:firstLine="709"/>
        <w:rPr>
          <w:rFonts w:ascii="Times New Roman" w:hAnsi="Times New Roman"/>
          <w:sz w:val="22"/>
          <w:szCs w:val="22"/>
        </w:rPr>
      </w:pPr>
      <w:r w:rsidRPr="004807C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807C8" w:rsidRPr="004807C8" w:rsidRDefault="004807C8" w:rsidP="004807C8">
      <w:pPr>
        <w:pStyle w:val="32"/>
        <w:ind w:firstLine="709"/>
        <w:rPr>
          <w:rFonts w:ascii="Times New Roman" w:hAnsi="Times New Roman"/>
          <w:sz w:val="22"/>
          <w:szCs w:val="22"/>
        </w:rPr>
      </w:pPr>
      <w:r w:rsidRPr="004807C8">
        <w:rPr>
          <w:rFonts w:ascii="Times New Roman" w:hAnsi="Times New Roman"/>
          <w:sz w:val="22"/>
          <w:szCs w:val="22"/>
        </w:rPr>
        <w:t>11.6. Расторжение Договора влечет за собой прекращение обязатель</w:t>
      </w:r>
      <w:proofErr w:type="gramStart"/>
      <w:r w:rsidRPr="004807C8">
        <w:rPr>
          <w:rFonts w:ascii="Times New Roman" w:hAnsi="Times New Roman"/>
          <w:sz w:val="22"/>
          <w:szCs w:val="22"/>
        </w:rPr>
        <w:t>ств Ст</w:t>
      </w:r>
      <w:proofErr w:type="gramEnd"/>
      <w:r w:rsidRPr="004807C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807C8" w:rsidRPr="004807C8" w:rsidRDefault="004807C8" w:rsidP="004807C8">
      <w:pPr>
        <w:ind w:firstLine="709"/>
        <w:jc w:val="both"/>
        <w:rPr>
          <w:sz w:val="22"/>
          <w:szCs w:val="22"/>
        </w:rPr>
      </w:pPr>
      <w:r w:rsidRPr="004807C8">
        <w:rPr>
          <w:sz w:val="22"/>
          <w:szCs w:val="22"/>
        </w:rPr>
        <w:t>11.7. К настоящему Договору прилагается и является его неотъемлемой частью</w:t>
      </w:r>
    </w:p>
    <w:p w:rsidR="004807C8" w:rsidRDefault="004807C8" w:rsidP="004807C8">
      <w:pPr>
        <w:ind w:firstLine="851"/>
        <w:jc w:val="both"/>
        <w:rPr>
          <w:i/>
          <w:sz w:val="22"/>
          <w:szCs w:val="22"/>
        </w:rPr>
      </w:pPr>
      <w:r w:rsidRPr="004807C8">
        <w:rPr>
          <w:i/>
          <w:sz w:val="22"/>
          <w:szCs w:val="22"/>
        </w:rPr>
        <w:t>- Спецификация (Приложение№1)</w:t>
      </w:r>
    </w:p>
    <w:p w:rsidR="00EF002B" w:rsidRPr="004807C8" w:rsidRDefault="00EF002B" w:rsidP="004807C8">
      <w:pPr>
        <w:ind w:firstLine="851"/>
        <w:jc w:val="both"/>
        <w:rPr>
          <w:i/>
          <w:sz w:val="22"/>
          <w:szCs w:val="22"/>
        </w:rPr>
      </w:pPr>
    </w:p>
    <w:p w:rsidR="004807C8" w:rsidRPr="004807C8" w:rsidRDefault="004807C8" w:rsidP="004807C8">
      <w:pPr>
        <w:pStyle w:val="31"/>
        <w:ind w:firstLine="709"/>
        <w:jc w:val="center"/>
        <w:rPr>
          <w:rFonts w:ascii="Times New Roman" w:hAnsi="Times New Roman"/>
          <w:b/>
          <w:sz w:val="22"/>
          <w:szCs w:val="22"/>
        </w:rPr>
      </w:pPr>
      <w:r w:rsidRPr="004807C8">
        <w:rPr>
          <w:rFonts w:ascii="Times New Roman" w:hAnsi="Times New Roman"/>
          <w:b/>
          <w:sz w:val="22"/>
          <w:szCs w:val="22"/>
        </w:rPr>
        <w:t>12. ЮРИДИЧЕСКИЕ</w:t>
      </w:r>
      <w:r w:rsidR="00EF002B">
        <w:rPr>
          <w:rFonts w:ascii="Times New Roman" w:hAnsi="Times New Roman"/>
          <w:b/>
          <w:sz w:val="22"/>
          <w:szCs w:val="22"/>
        </w:rPr>
        <w:t xml:space="preserve"> </w:t>
      </w:r>
      <w:r w:rsidRPr="004807C8">
        <w:rPr>
          <w:rFonts w:ascii="Times New Roman" w:hAnsi="Times New Roman"/>
          <w:b/>
          <w:sz w:val="22"/>
          <w:szCs w:val="22"/>
        </w:rPr>
        <w:t xml:space="preserve">АДРЕСА И БАНКОВСКИЕ РЕКВИЗИТЫ И ПОДПИСИ СТОРОН </w:t>
      </w:r>
    </w:p>
    <w:p w:rsidR="004807C8" w:rsidRPr="004807C8" w:rsidRDefault="004807C8" w:rsidP="004807C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807C8" w:rsidRPr="004807C8" w:rsidTr="0012428A">
        <w:trPr>
          <w:trHeight w:val="3139"/>
        </w:trPr>
        <w:tc>
          <w:tcPr>
            <w:tcW w:w="5148" w:type="dxa"/>
          </w:tcPr>
          <w:p w:rsidR="004807C8" w:rsidRPr="00EF002B" w:rsidRDefault="004807C8" w:rsidP="0012428A">
            <w:pPr>
              <w:pStyle w:val="a8"/>
              <w:widowControl w:val="0"/>
              <w:tabs>
                <w:tab w:val="left" w:pos="2268"/>
              </w:tabs>
              <w:rPr>
                <w:b/>
                <w:sz w:val="20"/>
              </w:rPr>
            </w:pPr>
            <w:r w:rsidRPr="00EF002B">
              <w:rPr>
                <w:b/>
                <w:sz w:val="20"/>
              </w:rPr>
              <w:t>Заказчик:</w:t>
            </w:r>
          </w:p>
          <w:p w:rsidR="004807C8" w:rsidRPr="00EF002B" w:rsidRDefault="004807C8" w:rsidP="0012428A">
            <w:pPr>
              <w:pStyle w:val="a8"/>
              <w:widowControl w:val="0"/>
              <w:tabs>
                <w:tab w:val="left" w:pos="2268"/>
              </w:tabs>
              <w:rPr>
                <w:b/>
                <w:sz w:val="20"/>
              </w:rPr>
            </w:pPr>
            <w:r w:rsidRPr="00EF002B">
              <w:rPr>
                <w:b/>
                <w:sz w:val="20"/>
              </w:rPr>
              <w:t xml:space="preserve">ОГАУЗ «Иркутская городская клиническая больница № 8» </w:t>
            </w:r>
          </w:p>
          <w:p w:rsidR="004807C8" w:rsidRPr="00EF002B" w:rsidRDefault="004807C8" w:rsidP="0012428A">
            <w:pPr>
              <w:pStyle w:val="a8"/>
              <w:widowControl w:val="0"/>
              <w:tabs>
                <w:tab w:val="left" w:pos="2268"/>
              </w:tabs>
              <w:rPr>
                <w:sz w:val="20"/>
              </w:rPr>
            </w:pPr>
            <w:r w:rsidRPr="00EF002B">
              <w:rPr>
                <w:b/>
                <w:sz w:val="20"/>
              </w:rPr>
              <w:t xml:space="preserve">Адрес: </w:t>
            </w:r>
            <w:r w:rsidRPr="00EF002B">
              <w:rPr>
                <w:sz w:val="20"/>
              </w:rPr>
              <w:t>664048, г. Иркутск, ул. Ярославского, 300</w:t>
            </w:r>
          </w:p>
          <w:p w:rsidR="004807C8" w:rsidRPr="00EF002B" w:rsidRDefault="004807C8" w:rsidP="0012428A">
            <w:pPr>
              <w:pStyle w:val="a8"/>
              <w:widowControl w:val="0"/>
              <w:tabs>
                <w:tab w:val="left" w:pos="2268"/>
              </w:tabs>
              <w:rPr>
                <w:sz w:val="20"/>
              </w:rPr>
            </w:pPr>
            <w:r w:rsidRPr="00EF002B">
              <w:rPr>
                <w:b/>
                <w:sz w:val="20"/>
              </w:rPr>
              <w:t xml:space="preserve">Телефон </w:t>
            </w:r>
            <w:r w:rsidRPr="00EF002B">
              <w:rPr>
                <w:sz w:val="20"/>
              </w:rPr>
              <w:t>44-31-30, 502-490</w:t>
            </w:r>
          </w:p>
          <w:p w:rsidR="004807C8" w:rsidRPr="00EF002B" w:rsidRDefault="004807C8" w:rsidP="0012428A">
            <w:pPr>
              <w:pStyle w:val="a3"/>
              <w:tabs>
                <w:tab w:val="left" w:pos="0"/>
              </w:tabs>
              <w:spacing w:after="0" w:line="240" w:lineRule="auto"/>
              <w:rPr>
                <w:rFonts w:ascii="Times New Roman" w:hAnsi="Times New Roman" w:cs="Times New Roman"/>
                <w:sz w:val="20"/>
                <w:szCs w:val="20"/>
              </w:rPr>
            </w:pPr>
            <w:r w:rsidRPr="00EF002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4807C8" w:rsidRPr="00EF002B" w:rsidRDefault="004807C8" w:rsidP="0012428A">
            <w:pPr>
              <w:tabs>
                <w:tab w:val="left" w:pos="0"/>
              </w:tabs>
              <w:rPr>
                <w:sz w:val="20"/>
                <w:szCs w:val="20"/>
              </w:rPr>
            </w:pPr>
            <w:r w:rsidRPr="00EF002B">
              <w:rPr>
                <w:sz w:val="20"/>
                <w:szCs w:val="20"/>
              </w:rPr>
              <w:t xml:space="preserve">ИНН 3810009342    </w:t>
            </w:r>
          </w:p>
          <w:p w:rsidR="004807C8" w:rsidRPr="00EF002B" w:rsidRDefault="004807C8" w:rsidP="0012428A">
            <w:pPr>
              <w:tabs>
                <w:tab w:val="left" w:pos="0"/>
              </w:tabs>
              <w:rPr>
                <w:sz w:val="20"/>
                <w:szCs w:val="20"/>
              </w:rPr>
            </w:pPr>
            <w:r w:rsidRPr="00EF002B">
              <w:rPr>
                <w:sz w:val="20"/>
                <w:szCs w:val="20"/>
              </w:rPr>
              <w:t>КПП 381001001</w:t>
            </w:r>
          </w:p>
          <w:p w:rsidR="004807C8" w:rsidRPr="00EF002B" w:rsidRDefault="004807C8" w:rsidP="0012428A">
            <w:pPr>
              <w:tabs>
                <w:tab w:val="left" w:pos="0"/>
              </w:tabs>
              <w:rPr>
                <w:sz w:val="20"/>
                <w:szCs w:val="20"/>
              </w:rPr>
            </w:pPr>
            <w:proofErr w:type="spellStart"/>
            <w:proofErr w:type="gramStart"/>
            <w:r w:rsidRPr="00EF002B">
              <w:rPr>
                <w:sz w:val="20"/>
                <w:szCs w:val="20"/>
              </w:rPr>
              <w:t>р</w:t>
            </w:r>
            <w:proofErr w:type="gramEnd"/>
            <w:r w:rsidRPr="00EF002B">
              <w:rPr>
                <w:sz w:val="20"/>
                <w:szCs w:val="20"/>
              </w:rPr>
              <w:t>\сч</w:t>
            </w:r>
            <w:proofErr w:type="spellEnd"/>
            <w:r w:rsidRPr="00EF002B">
              <w:rPr>
                <w:sz w:val="20"/>
                <w:szCs w:val="20"/>
              </w:rPr>
              <w:t xml:space="preserve">. 40601810850041002000 </w:t>
            </w:r>
          </w:p>
          <w:p w:rsidR="004807C8" w:rsidRPr="00EF002B" w:rsidRDefault="004807C8" w:rsidP="0012428A">
            <w:pPr>
              <w:tabs>
                <w:tab w:val="left" w:pos="0"/>
              </w:tabs>
              <w:rPr>
                <w:sz w:val="20"/>
                <w:szCs w:val="20"/>
              </w:rPr>
            </w:pPr>
            <w:r w:rsidRPr="00EF002B">
              <w:rPr>
                <w:sz w:val="20"/>
                <w:szCs w:val="20"/>
              </w:rPr>
              <w:t>БИК 042520001</w:t>
            </w:r>
          </w:p>
          <w:p w:rsidR="004807C8" w:rsidRPr="00EF002B" w:rsidRDefault="004807C8" w:rsidP="0012428A">
            <w:pPr>
              <w:pStyle w:val="a8"/>
              <w:widowControl w:val="0"/>
              <w:tabs>
                <w:tab w:val="left" w:pos="2268"/>
              </w:tabs>
              <w:rPr>
                <w:sz w:val="20"/>
              </w:rPr>
            </w:pPr>
            <w:r w:rsidRPr="00EF002B">
              <w:rPr>
                <w:sz w:val="20"/>
              </w:rPr>
              <w:t>БАНК Отделение Иркутск</w:t>
            </w:r>
          </w:p>
          <w:p w:rsidR="00867038" w:rsidRDefault="00867038" w:rsidP="0012428A">
            <w:pPr>
              <w:pStyle w:val="a8"/>
              <w:widowControl w:val="0"/>
              <w:tabs>
                <w:tab w:val="left" w:pos="2268"/>
              </w:tabs>
              <w:rPr>
                <w:b/>
                <w:sz w:val="20"/>
              </w:rPr>
            </w:pPr>
          </w:p>
          <w:p w:rsidR="004807C8" w:rsidRPr="00EF002B" w:rsidRDefault="004807C8" w:rsidP="0012428A">
            <w:pPr>
              <w:pStyle w:val="a8"/>
              <w:widowControl w:val="0"/>
              <w:tabs>
                <w:tab w:val="left" w:pos="2268"/>
              </w:tabs>
              <w:rPr>
                <w:b/>
                <w:sz w:val="20"/>
              </w:rPr>
            </w:pPr>
            <w:r w:rsidRPr="00EF002B">
              <w:rPr>
                <w:b/>
                <w:sz w:val="20"/>
              </w:rPr>
              <w:t>Главный врач</w:t>
            </w:r>
          </w:p>
          <w:p w:rsidR="004807C8" w:rsidRPr="00EF002B" w:rsidRDefault="004807C8" w:rsidP="0012428A">
            <w:pPr>
              <w:pStyle w:val="a8"/>
              <w:widowControl w:val="0"/>
              <w:tabs>
                <w:tab w:val="left" w:pos="2268"/>
              </w:tabs>
              <w:rPr>
                <w:b/>
                <w:sz w:val="20"/>
              </w:rPr>
            </w:pPr>
            <w:r w:rsidRPr="00EF002B">
              <w:rPr>
                <w:b/>
                <w:sz w:val="20"/>
              </w:rPr>
              <w:t xml:space="preserve">_____________________/Ж. В. </w:t>
            </w:r>
            <w:proofErr w:type="spellStart"/>
            <w:r w:rsidRPr="00EF002B">
              <w:rPr>
                <w:b/>
                <w:sz w:val="20"/>
              </w:rPr>
              <w:t>Есева</w:t>
            </w:r>
            <w:proofErr w:type="spellEnd"/>
            <w:r w:rsidRPr="00EF002B">
              <w:rPr>
                <w:b/>
                <w:sz w:val="20"/>
              </w:rPr>
              <w:t>/</w:t>
            </w:r>
          </w:p>
          <w:p w:rsidR="004807C8" w:rsidRPr="00EF002B" w:rsidRDefault="004807C8" w:rsidP="0012428A">
            <w:pPr>
              <w:pStyle w:val="ConsNonformat"/>
              <w:rPr>
                <w:rFonts w:ascii="Times New Roman" w:hAnsi="Times New Roman"/>
                <w:bCs/>
                <w:snapToGrid/>
              </w:rPr>
            </w:pPr>
            <w:r w:rsidRPr="00EF002B">
              <w:rPr>
                <w:rFonts w:ascii="Times New Roman" w:hAnsi="Times New Roman"/>
                <w:bCs/>
                <w:snapToGrid/>
              </w:rPr>
              <w:t>М.П.</w:t>
            </w:r>
          </w:p>
        </w:tc>
        <w:tc>
          <w:tcPr>
            <w:tcW w:w="381" w:type="dxa"/>
          </w:tcPr>
          <w:p w:rsidR="004807C8" w:rsidRPr="00EF002B" w:rsidRDefault="004807C8" w:rsidP="0012428A">
            <w:pPr>
              <w:pStyle w:val="a8"/>
              <w:widowControl w:val="0"/>
              <w:tabs>
                <w:tab w:val="left" w:pos="2268"/>
              </w:tabs>
              <w:rPr>
                <w:bCs/>
                <w:sz w:val="20"/>
              </w:rPr>
            </w:pPr>
          </w:p>
        </w:tc>
        <w:tc>
          <w:tcPr>
            <w:tcW w:w="4580" w:type="dxa"/>
          </w:tcPr>
          <w:p w:rsidR="004807C8" w:rsidRPr="00EF002B" w:rsidRDefault="004807C8" w:rsidP="0012428A">
            <w:pPr>
              <w:widowControl w:val="0"/>
              <w:jc w:val="both"/>
              <w:rPr>
                <w:b/>
                <w:sz w:val="20"/>
                <w:szCs w:val="20"/>
              </w:rPr>
            </w:pPr>
            <w:r w:rsidRPr="00EF002B">
              <w:rPr>
                <w:b/>
                <w:sz w:val="20"/>
                <w:szCs w:val="20"/>
              </w:rPr>
              <w:t xml:space="preserve">Поставщик: </w:t>
            </w:r>
          </w:p>
          <w:p w:rsidR="004807C8" w:rsidRPr="00EF002B" w:rsidRDefault="00EF002B" w:rsidP="0012428A">
            <w:pPr>
              <w:widowControl w:val="0"/>
              <w:jc w:val="both"/>
              <w:rPr>
                <w:b/>
                <w:sz w:val="20"/>
                <w:szCs w:val="20"/>
              </w:rPr>
            </w:pPr>
            <w:r w:rsidRPr="00EF002B">
              <w:rPr>
                <w:b/>
                <w:sz w:val="20"/>
                <w:szCs w:val="20"/>
              </w:rPr>
              <w:t>ООО «КОНСТАНТА»</w:t>
            </w:r>
          </w:p>
          <w:p w:rsidR="004807C8" w:rsidRPr="00EF002B" w:rsidRDefault="004807C8" w:rsidP="0012428A">
            <w:pPr>
              <w:widowControl w:val="0"/>
              <w:tabs>
                <w:tab w:val="left" w:pos="5040"/>
              </w:tabs>
              <w:autoSpaceDE w:val="0"/>
              <w:autoSpaceDN w:val="0"/>
              <w:adjustRightInd w:val="0"/>
              <w:rPr>
                <w:sz w:val="20"/>
                <w:szCs w:val="20"/>
              </w:rPr>
            </w:pPr>
            <w:r w:rsidRPr="00EF002B">
              <w:rPr>
                <w:b/>
                <w:sz w:val="20"/>
                <w:szCs w:val="20"/>
              </w:rPr>
              <w:t xml:space="preserve">Адрес: </w:t>
            </w:r>
            <w:r w:rsidR="00EF002B" w:rsidRPr="00EF002B">
              <w:rPr>
                <w:sz w:val="20"/>
                <w:szCs w:val="20"/>
              </w:rPr>
              <w:t xml:space="preserve">664047, г. Иркутск, ул. </w:t>
            </w:r>
            <w:proofErr w:type="gramStart"/>
            <w:r w:rsidR="00867038" w:rsidRPr="00EF002B">
              <w:rPr>
                <w:sz w:val="20"/>
                <w:szCs w:val="20"/>
              </w:rPr>
              <w:t>Партизанская</w:t>
            </w:r>
            <w:proofErr w:type="gramEnd"/>
            <w:r w:rsidR="00EF002B" w:rsidRPr="00EF002B">
              <w:rPr>
                <w:sz w:val="20"/>
                <w:szCs w:val="20"/>
              </w:rPr>
              <w:t>, д. 67</w:t>
            </w:r>
          </w:p>
          <w:p w:rsidR="004807C8" w:rsidRPr="00EF002B" w:rsidRDefault="004807C8" w:rsidP="0012428A">
            <w:pPr>
              <w:widowControl w:val="0"/>
              <w:tabs>
                <w:tab w:val="left" w:pos="5040"/>
              </w:tabs>
              <w:autoSpaceDE w:val="0"/>
              <w:autoSpaceDN w:val="0"/>
              <w:adjustRightInd w:val="0"/>
              <w:rPr>
                <w:b/>
                <w:sz w:val="20"/>
                <w:szCs w:val="20"/>
              </w:rPr>
            </w:pPr>
            <w:r w:rsidRPr="00EF002B">
              <w:rPr>
                <w:b/>
                <w:sz w:val="20"/>
                <w:szCs w:val="20"/>
              </w:rPr>
              <w:t xml:space="preserve">Телефон </w:t>
            </w:r>
            <w:r w:rsidR="00EF002B" w:rsidRPr="00EF002B">
              <w:rPr>
                <w:sz w:val="20"/>
                <w:szCs w:val="20"/>
              </w:rPr>
              <w:t>8-950-059-31-19</w:t>
            </w:r>
          </w:p>
          <w:p w:rsidR="004807C8" w:rsidRPr="00EF002B" w:rsidRDefault="004807C8" w:rsidP="0012428A">
            <w:pPr>
              <w:widowControl w:val="0"/>
              <w:tabs>
                <w:tab w:val="left" w:pos="5040"/>
              </w:tabs>
              <w:autoSpaceDE w:val="0"/>
              <w:autoSpaceDN w:val="0"/>
              <w:adjustRightInd w:val="0"/>
              <w:rPr>
                <w:b/>
                <w:sz w:val="20"/>
                <w:szCs w:val="20"/>
              </w:rPr>
            </w:pPr>
            <w:r w:rsidRPr="00EF002B">
              <w:rPr>
                <w:b/>
                <w:sz w:val="20"/>
                <w:szCs w:val="20"/>
              </w:rPr>
              <w:t xml:space="preserve">ИНН </w:t>
            </w:r>
            <w:r w:rsidR="00EF002B" w:rsidRPr="00867038">
              <w:rPr>
                <w:sz w:val="20"/>
                <w:szCs w:val="20"/>
              </w:rPr>
              <w:t>3808216976</w:t>
            </w:r>
          </w:p>
          <w:p w:rsidR="004807C8" w:rsidRDefault="004807C8" w:rsidP="0012428A">
            <w:pPr>
              <w:widowControl w:val="0"/>
              <w:tabs>
                <w:tab w:val="left" w:pos="5040"/>
              </w:tabs>
              <w:autoSpaceDE w:val="0"/>
              <w:autoSpaceDN w:val="0"/>
              <w:adjustRightInd w:val="0"/>
              <w:rPr>
                <w:b/>
                <w:sz w:val="20"/>
                <w:szCs w:val="20"/>
              </w:rPr>
            </w:pPr>
            <w:r w:rsidRPr="00EF002B">
              <w:rPr>
                <w:b/>
                <w:sz w:val="20"/>
                <w:szCs w:val="20"/>
              </w:rPr>
              <w:t xml:space="preserve">КПП </w:t>
            </w:r>
            <w:r w:rsidR="00EF002B" w:rsidRPr="00867038">
              <w:rPr>
                <w:sz w:val="20"/>
                <w:szCs w:val="20"/>
              </w:rPr>
              <w:t>381101001</w:t>
            </w:r>
          </w:p>
          <w:p w:rsidR="00EF002B" w:rsidRDefault="00EF002B" w:rsidP="0012428A">
            <w:pPr>
              <w:widowControl w:val="0"/>
              <w:tabs>
                <w:tab w:val="left" w:pos="5040"/>
              </w:tabs>
              <w:autoSpaceDE w:val="0"/>
              <w:autoSpaceDN w:val="0"/>
              <w:adjustRightInd w:val="0"/>
              <w:rPr>
                <w:b/>
                <w:sz w:val="20"/>
                <w:szCs w:val="20"/>
              </w:rPr>
            </w:pPr>
            <w:r>
              <w:rPr>
                <w:b/>
                <w:sz w:val="20"/>
                <w:szCs w:val="20"/>
              </w:rPr>
              <w:t xml:space="preserve">ОГРН </w:t>
            </w:r>
            <w:r w:rsidRPr="00867038">
              <w:rPr>
                <w:sz w:val="20"/>
                <w:szCs w:val="20"/>
              </w:rPr>
              <w:t>1113850000428</w:t>
            </w:r>
          </w:p>
          <w:p w:rsidR="00EF002B" w:rsidRPr="00EF002B" w:rsidRDefault="00EF002B" w:rsidP="0012428A">
            <w:pPr>
              <w:widowControl w:val="0"/>
              <w:tabs>
                <w:tab w:val="left" w:pos="5040"/>
              </w:tabs>
              <w:autoSpaceDE w:val="0"/>
              <w:autoSpaceDN w:val="0"/>
              <w:adjustRightInd w:val="0"/>
              <w:rPr>
                <w:b/>
                <w:sz w:val="20"/>
                <w:szCs w:val="20"/>
              </w:rPr>
            </w:pPr>
            <w:r>
              <w:rPr>
                <w:b/>
                <w:sz w:val="20"/>
                <w:szCs w:val="20"/>
              </w:rPr>
              <w:t xml:space="preserve">ОКПО </w:t>
            </w:r>
            <w:r w:rsidR="00867038" w:rsidRPr="00867038">
              <w:rPr>
                <w:sz w:val="20"/>
                <w:szCs w:val="20"/>
              </w:rPr>
              <w:t>68595648</w:t>
            </w:r>
          </w:p>
          <w:p w:rsidR="004807C8" w:rsidRPr="00EF002B" w:rsidRDefault="004807C8" w:rsidP="0012428A">
            <w:pPr>
              <w:widowControl w:val="0"/>
              <w:tabs>
                <w:tab w:val="left" w:pos="5040"/>
              </w:tabs>
              <w:autoSpaceDE w:val="0"/>
              <w:autoSpaceDN w:val="0"/>
              <w:adjustRightInd w:val="0"/>
              <w:rPr>
                <w:sz w:val="20"/>
                <w:szCs w:val="20"/>
              </w:rPr>
            </w:pPr>
            <w:proofErr w:type="spellStart"/>
            <w:proofErr w:type="gramStart"/>
            <w:r w:rsidRPr="00EF002B">
              <w:rPr>
                <w:b/>
                <w:sz w:val="20"/>
                <w:szCs w:val="20"/>
              </w:rPr>
              <w:t>р</w:t>
            </w:r>
            <w:proofErr w:type="spellEnd"/>
            <w:proofErr w:type="gramEnd"/>
            <w:r w:rsidRPr="00EF002B">
              <w:rPr>
                <w:b/>
                <w:sz w:val="20"/>
                <w:szCs w:val="20"/>
              </w:rPr>
              <w:t xml:space="preserve">/с </w:t>
            </w:r>
            <w:r w:rsidR="00867038" w:rsidRPr="00867038">
              <w:rPr>
                <w:sz w:val="20"/>
                <w:szCs w:val="20"/>
              </w:rPr>
              <w:t>40702810318350032923</w:t>
            </w:r>
          </w:p>
          <w:p w:rsidR="004807C8" w:rsidRPr="00EF002B" w:rsidRDefault="00867038" w:rsidP="0012428A">
            <w:pPr>
              <w:widowControl w:val="0"/>
              <w:tabs>
                <w:tab w:val="left" w:pos="5040"/>
              </w:tabs>
              <w:autoSpaceDE w:val="0"/>
              <w:autoSpaceDN w:val="0"/>
              <w:adjustRightInd w:val="0"/>
              <w:rPr>
                <w:b/>
                <w:sz w:val="20"/>
                <w:szCs w:val="20"/>
              </w:rPr>
            </w:pPr>
            <w:r>
              <w:rPr>
                <w:b/>
                <w:sz w:val="20"/>
                <w:szCs w:val="20"/>
              </w:rPr>
              <w:t>Байкальский банк ПАО СБЕРБАНК</w:t>
            </w:r>
          </w:p>
          <w:p w:rsidR="004807C8" w:rsidRPr="00EF002B" w:rsidRDefault="004807C8" w:rsidP="0012428A">
            <w:pPr>
              <w:widowControl w:val="0"/>
              <w:tabs>
                <w:tab w:val="left" w:pos="5040"/>
              </w:tabs>
              <w:autoSpaceDE w:val="0"/>
              <w:autoSpaceDN w:val="0"/>
              <w:adjustRightInd w:val="0"/>
              <w:rPr>
                <w:b/>
                <w:sz w:val="20"/>
                <w:szCs w:val="20"/>
              </w:rPr>
            </w:pPr>
            <w:r w:rsidRPr="00EF002B">
              <w:rPr>
                <w:b/>
                <w:sz w:val="20"/>
                <w:szCs w:val="20"/>
              </w:rPr>
              <w:t xml:space="preserve">к/с </w:t>
            </w:r>
            <w:r w:rsidR="00867038" w:rsidRPr="00867038">
              <w:rPr>
                <w:sz w:val="20"/>
                <w:szCs w:val="20"/>
              </w:rPr>
              <w:t>30101810900000000607</w:t>
            </w:r>
          </w:p>
          <w:p w:rsidR="004807C8" w:rsidRPr="00EF002B" w:rsidRDefault="004807C8" w:rsidP="0012428A">
            <w:pPr>
              <w:widowControl w:val="0"/>
              <w:tabs>
                <w:tab w:val="left" w:pos="5040"/>
              </w:tabs>
              <w:autoSpaceDE w:val="0"/>
              <w:autoSpaceDN w:val="0"/>
              <w:adjustRightInd w:val="0"/>
              <w:rPr>
                <w:b/>
                <w:sz w:val="20"/>
                <w:szCs w:val="20"/>
              </w:rPr>
            </w:pPr>
            <w:r w:rsidRPr="00EF002B">
              <w:rPr>
                <w:b/>
                <w:sz w:val="20"/>
                <w:szCs w:val="20"/>
              </w:rPr>
              <w:t xml:space="preserve">БИК </w:t>
            </w:r>
            <w:r w:rsidR="00867038" w:rsidRPr="00867038">
              <w:rPr>
                <w:sz w:val="20"/>
                <w:szCs w:val="20"/>
              </w:rPr>
              <w:t>042520607</w:t>
            </w:r>
          </w:p>
          <w:p w:rsidR="004807C8" w:rsidRPr="00EF002B" w:rsidRDefault="004807C8" w:rsidP="0012428A">
            <w:pPr>
              <w:widowControl w:val="0"/>
              <w:tabs>
                <w:tab w:val="left" w:pos="5040"/>
              </w:tabs>
              <w:autoSpaceDE w:val="0"/>
              <w:autoSpaceDN w:val="0"/>
              <w:adjustRightInd w:val="0"/>
              <w:rPr>
                <w:b/>
                <w:sz w:val="20"/>
                <w:szCs w:val="20"/>
              </w:rPr>
            </w:pPr>
          </w:p>
          <w:p w:rsidR="004807C8" w:rsidRPr="00EF002B" w:rsidRDefault="004807C8" w:rsidP="0012428A">
            <w:pPr>
              <w:widowControl w:val="0"/>
              <w:tabs>
                <w:tab w:val="left" w:pos="5040"/>
              </w:tabs>
              <w:autoSpaceDE w:val="0"/>
              <w:autoSpaceDN w:val="0"/>
              <w:adjustRightInd w:val="0"/>
              <w:rPr>
                <w:b/>
                <w:sz w:val="20"/>
                <w:szCs w:val="20"/>
              </w:rPr>
            </w:pPr>
          </w:p>
          <w:p w:rsidR="004807C8" w:rsidRPr="00EF002B" w:rsidRDefault="00867038" w:rsidP="0012428A">
            <w:pPr>
              <w:widowControl w:val="0"/>
              <w:tabs>
                <w:tab w:val="left" w:pos="5040"/>
              </w:tabs>
              <w:autoSpaceDE w:val="0"/>
              <w:autoSpaceDN w:val="0"/>
              <w:adjustRightInd w:val="0"/>
              <w:rPr>
                <w:b/>
                <w:sz w:val="20"/>
                <w:szCs w:val="20"/>
              </w:rPr>
            </w:pPr>
            <w:r>
              <w:rPr>
                <w:b/>
                <w:sz w:val="20"/>
                <w:szCs w:val="20"/>
              </w:rPr>
              <w:t>Генеральный директор</w:t>
            </w:r>
          </w:p>
          <w:p w:rsidR="004807C8" w:rsidRPr="00EF002B" w:rsidRDefault="004807C8" w:rsidP="0012428A">
            <w:pPr>
              <w:widowControl w:val="0"/>
              <w:tabs>
                <w:tab w:val="left" w:pos="5040"/>
              </w:tabs>
              <w:autoSpaceDE w:val="0"/>
              <w:autoSpaceDN w:val="0"/>
              <w:adjustRightInd w:val="0"/>
              <w:rPr>
                <w:b/>
                <w:sz w:val="20"/>
                <w:szCs w:val="20"/>
              </w:rPr>
            </w:pPr>
            <w:r w:rsidRPr="00EF002B">
              <w:rPr>
                <w:b/>
                <w:sz w:val="20"/>
                <w:szCs w:val="20"/>
              </w:rPr>
              <w:t>_______________/</w:t>
            </w:r>
            <w:r w:rsidR="00867038">
              <w:rPr>
                <w:b/>
                <w:sz w:val="20"/>
                <w:szCs w:val="20"/>
              </w:rPr>
              <w:t>А.В. Буланов</w:t>
            </w:r>
            <w:r w:rsidRPr="00EF002B">
              <w:rPr>
                <w:b/>
                <w:sz w:val="20"/>
                <w:szCs w:val="20"/>
              </w:rPr>
              <w:t>/</w:t>
            </w:r>
          </w:p>
          <w:p w:rsidR="004807C8" w:rsidRPr="00EF002B" w:rsidRDefault="004807C8" w:rsidP="0012428A">
            <w:pPr>
              <w:pStyle w:val="ac"/>
              <w:widowControl w:val="0"/>
              <w:rPr>
                <w:rFonts w:ascii="Times New Roman" w:hAnsi="Times New Roman"/>
                <w:bCs/>
              </w:rPr>
            </w:pPr>
            <w:r w:rsidRPr="00EF002B">
              <w:rPr>
                <w:rFonts w:ascii="Times New Roman" w:hAnsi="Times New Roman"/>
                <w:bCs/>
              </w:rPr>
              <w:t xml:space="preserve">М.П.      </w:t>
            </w:r>
          </w:p>
        </w:tc>
      </w:tr>
    </w:tbl>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867038" w:rsidRDefault="00867038" w:rsidP="004807C8">
      <w:pPr>
        <w:jc w:val="right"/>
        <w:rPr>
          <w:sz w:val="22"/>
          <w:szCs w:val="22"/>
        </w:rPr>
      </w:pPr>
    </w:p>
    <w:p w:rsidR="004807C8" w:rsidRPr="00867038" w:rsidRDefault="004807C8" w:rsidP="004807C8">
      <w:pPr>
        <w:jc w:val="right"/>
        <w:rPr>
          <w:sz w:val="20"/>
          <w:szCs w:val="20"/>
        </w:rPr>
      </w:pPr>
      <w:r w:rsidRPr="00867038">
        <w:rPr>
          <w:sz w:val="20"/>
          <w:szCs w:val="20"/>
        </w:rPr>
        <w:lastRenderedPageBreak/>
        <w:t>Приложение № 1</w:t>
      </w:r>
    </w:p>
    <w:p w:rsidR="004807C8" w:rsidRPr="00867038" w:rsidRDefault="004807C8" w:rsidP="004807C8">
      <w:pPr>
        <w:ind w:left="4320"/>
        <w:jc w:val="right"/>
        <w:rPr>
          <w:sz w:val="20"/>
          <w:szCs w:val="20"/>
        </w:rPr>
      </w:pPr>
      <w:r w:rsidRPr="00867038">
        <w:rPr>
          <w:sz w:val="20"/>
          <w:szCs w:val="20"/>
        </w:rPr>
        <w:t xml:space="preserve">                                              к договору № 191-20</w:t>
      </w:r>
      <w:r w:rsidRPr="00867038">
        <w:rPr>
          <w:sz w:val="20"/>
          <w:szCs w:val="20"/>
        </w:rPr>
        <w:br/>
      </w:r>
      <w:proofErr w:type="gramStart"/>
      <w:r w:rsidRPr="00867038">
        <w:rPr>
          <w:sz w:val="20"/>
          <w:szCs w:val="20"/>
        </w:rPr>
        <w:t>от</w:t>
      </w:r>
      <w:proofErr w:type="gramEnd"/>
      <w:r w:rsidRPr="00867038">
        <w:rPr>
          <w:sz w:val="20"/>
          <w:szCs w:val="20"/>
        </w:rPr>
        <w:t xml:space="preserve"> ___________________.</w:t>
      </w:r>
    </w:p>
    <w:p w:rsidR="004807C8" w:rsidRPr="00867038" w:rsidRDefault="004807C8" w:rsidP="004807C8">
      <w:pPr>
        <w:jc w:val="center"/>
        <w:rPr>
          <w:b/>
          <w:sz w:val="20"/>
          <w:szCs w:val="20"/>
        </w:rPr>
      </w:pPr>
    </w:p>
    <w:p w:rsidR="004807C8" w:rsidRPr="00867038" w:rsidRDefault="004807C8" w:rsidP="004807C8">
      <w:pPr>
        <w:jc w:val="center"/>
        <w:rPr>
          <w:b/>
          <w:sz w:val="20"/>
          <w:szCs w:val="20"/>
        </w:rPr>
      </w:pPr>
      <w:r w:rsidRPr="00867038">
        <w:rPr>
          <w:b/>
          <w:sz w:val="20"/>
          <w:szCs w:val="20"/>
        </w:rPr>
        <w:t>СПЕЦИФИКАЦИЯ</w:t>
      </w:r>
    </w:p>
    <w:tbl>
      <w:tblPr>
        <w:tblW w:w="108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308"/>
      </w:tblGrid>
      <w:tr w:rsidR="004807C8" w:rsidRPr="00867038" w:rsidTr="00867038">
        <w:trPr>
          <w:trHeight w:val="1503"/>
        </w:trPr>
        <w:tc>
          <w:tcPr>
            <w:tcW w:w="472" w:type="dxa"/>
            <w:tcBorders>
              <w:top w:val="single" w:sz="4" w:space="0" w:color="auto"/>
              <w:left w:val="single" w:sz="4" w:space="0" w:color="auto"/>
              <w:bottom w:val="single" w:sz="4" w:space="0" w:color="auto"/>
              <w:right w:val="single" w:sz="4" w:space="0" w:color="auto"/>
            </w:tcBorders>
          </w:tcPr>
          <w:p w:rsidR="004807C8" w:rsidRPr="00867038" w:rsidRDefault="004807C8" w:rsidP="0012428A">
            <w:pPr>
              <w:jc w:val="center"/>
              <w:rPr>
                <w:sz w:val="20"/>
                <w:szCs w:val="20"/>
              </w:rPr>
            </w:pPr>
            <w:r w:rsidRPr="00867038">
              <w:rPr>
                <w:sz w:val="20"/>
                <w:szCs w:val="20"/>
              </w:rPr>
              <w:t xml:space="preserve">  №</w:t>
            </w:r>
          </w:p>
          <w:p w:rsidR="004807C8" w:rsidRPr="00867038" w:rsidRDefault="004807C8" w:rsidP="0012428A">
            <w:pPr>
              <w:jc w:val="center"/>
              <w:rPr>
                <w:sz w:val="20"/>
                <w:szCs w:val="20"/>
              </w:rPr>
            </w:pPr>
            <w:proofErr w:type="spellStart"/>
            <w:proofErr w:type="gramStart"/>
            <w:r w:rsidRPr="00867038">
              <w:rPr>
                <w:sz w:val="20"/>
                <w:szCs w:val="20"/>
              </w:rPr>
              <w:t>п</w:t>
            </w:r>
            <w:proofErr w:type="spellEnd"/>
            <w:proofErr w:type="gramEnd"/>
            <w:r w:rsidRPr="00867038">
              <w:rPr>
                <w:sz w:val="20"/>
                <w:szCs w:val="20"/>
              </w:rPr>
              <w:t>/</w:t>
            </w:r>
            <w:proofErr w:type="spellStart"/>
            <w:r w:rsidRPr="00867038">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4807C8" w:rsidRPr="00867038" w:rsidRDefault="004807C8" w:rsidP="0012428A">
            <w:pPr>
              <w:jc w:val="center"/>
              <w:rPr>
                <w:sz w:val="20"/>
                <w:szCs w:val="20"/>
              </w:rPr>
            </w:pPr>
            <w:r w:rsidRPr="00867038">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807C8" w:rsidRPr="00867038" w:rsidRDefault="004807C8" w:rsidP="0012428A">
            <w:pPr>
              <w:jc w:val="center"/>
              <w:rPr>
                <w:sz w:val="20"/>
                <w:szCs w:val="20"/>
              </w:rPr>
            </w:pPr>
            <w:r w:rsidRPr="0086703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807C8" w:rsidRPr="00867038" w:rsidRDefault="004807C8" w:rsidP="0012428A">
            <w:pPr>
              <w:jc w:val="center"/>
              <w:rPr>
                <w:sz w:val="20"/>
                <w:szCs w:val="20"/>
              </w:rPr>
            </w:pPr>
            <w:r w:rsidRPr="00867038">
              <w:rPr>
                <w:sz w:val="20"/>
                <w:szCs w:val="20"/>
              </w:rPr>
              <w:t xml:space="preserve">Ед. </w:t>
            </w:r>
            <w:proofErr w:type="spellStart"/>
            <w:r w:rsidRPr="00867038">
              <w:rPr>
                <w:sz w:val="20"/>
                <w:szCs w:val="20"/>
              </w:rPr>
              <w:t>изм</w:t>
            </w:r>
            <w:proofErr w:type="spellEnd"/>
            <w:r w:rsidRPr="0086703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807C8" w:rsidRPr="00867038" w:rsidRDefault="004807C8" w:rsidP="0012428A">
            <w:pPr>
              <w:jc w:val="center"/>
              <w:rPr>
                <w:sz w:val="20"/>
                <w:szCs w:val="20"/>
              </w:rPr>
            </w:pPr>
            <w:r w:rsidRPr="0086703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807C8" w:rsidRPr="00867038" w:rsidRDefault="004807C8" w:rsidP="0012428A">
            <w:pPr>
              <w:jc w:val="center"/>
              <w:rPr>
                <w:sz w:val="20"/>
                <w:szCs w:val="20"/>
              </w:rPr>
            </w:pPr>
            <w:r w:rsidRPr="0086703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807C8" w:rsidRPr="00867038" w:rsidRDefault="004807C8" w:rsidP="0012428A">
            <w:pPr>
              <w:jc w:val="center"/>
              <w:rPr>
                <w:sz w:val="20"/>
                <w:szCs w:val="20"/>
              </w:rPr>
            </w:pPr>
            <w:r w:rsidRPr="00867038">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4807C8" w:rsidRPr="00867038" w:rsidRDefault="004807C8" w:rsidP="0012428A">
            <w:pPr>
              <w:jc w:val="center"/>
              <w:rPr>
                <w:sz w:val="20"/>
                <w:szCs w:val="20"/>
              </w:rPr>
            </w:pPr>
            <w:r w:rsidRPr="00867038">
              <w:rPr>
                <w:sz w:val="20"/>
                <w:szCs w:val="20"/>
              </w:rPr>
              <w:t>Цена за единицу поставляемого товара, руб.</w:t>
            </w:r>
          </w:p>
        </w:tc>
        <w:tc>
          <w:tcPr>
            <w:tcW w:w="1308" w:type="dxa"/>
            <w:tcBorders>
              <w:top w:val="single" w:sz="4" w:space="0" w:color="auto"/>
              <w:left w:val="single" w:sz="4" w:space="0" w:color="auto"/>
              <w:bottom w:val="single" w:sz="4" w:space="0" w:color="auto"/>
              <w:right w:val="single" w:sz="4" w:space="0" w:color="auto"/>
            </w:tcBorders>
          </w:tcPr>
          <w:p w:rsidR="004807C8" w:rsidRPr="00867038" w:rsidRDefault="004807C8" w:rsidP="0012428A">
            <w:pPr>
              <w:jc w:val="center"/>
              <w:rPr>
                <w:sz w:val="20"/>
                <w:szCs w:val="20"/>
              </w:rPr>
            </w:pPr>
            <w:r w:rsidRPr="00867038">
              <w:rPr>
                <w:sz w:val="20"/>
                <w:szCs w:val="20"/>
              </w:rPr>
              <w:t>Общая стоимость по позиции, руб.</w:t>
            </w:r>
          </w:p>
        </w:tc>
      </w:tr>
      <w:tr w:rsidR="00867038" w:rsidRPr="004807C8" w:rsidTr="00867038">
        <w:trPr>
          <w:trHeight w:val="260"/>
        </w:trPr>
        <w:tc>
          <w:tcPr>
            <w:tcW w:w="472"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color w:val="000000"/>
                <w:sz w:val="18"/>
                <w:szCs w:val="18"/>
              </w:rPr>
            </w:pPr>
            <w:r w:rsidRPr="00867038">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pStyle w:val="Default"/>
              <w:rPr>
                <w:rFonts w:ascii="Times New Roman" w:hAnsi="Times New Roman" w:cs="Times New Roman"/>
                <w:sz w:val="18"/>
                <w:szCs w:val="18"/>
              </w:rPr>
            </w:pPr>
            <w:r w:rsidRPr="00867038">
              <w:rPr>
                <w:rFonts w:ascii="Times New Roman" w:hAnsi="Times New Roman" w:cs="Times New Roman"/>
                <w:sz w:val="18"/>
                <w:szCs w:val="18"/>
              </w:rPr>
              <w:t xml:space="preserve">Разбавитель изотонический для анализаторов гематологических автоматических серии </w:t>
            </w:r>
            <w:proofErr w:type="spellStart"/>
            <w:r w:rsidRPr="00867038">
              <w:rPr>
                <w:rFonts w:ascii="Times New Roman" w:hAnsi="Times New Roman" w:cs="Times New Roman"/>
                <w:sz w:val="18"/>
                <w:szCs w:val="18"/>
              </w:rPr>
              <w:t>Abacus</w:t>
            </w:r>
            <w:proofErr w:type="spellEnd"/>
          </w:p>
          <w:p w:rsidR="00867038" w:rsidRPr="00867038" w:rsidRDefault="00867038" w:rsidP="0012428A">
            <w:pPr>
              <w:pStyle w:val="Default"/>
              <w:rPr>
                <w:rFonts w:ascii="Times New Roman" w:hAnsi="Times New Roman" w:cs="Times New Roman"/>
                <w:sz w:val="18"/>
                <w:szCs w:val="18"/>
              </w:rPr>
            </w:pPr>
            <w:proofErr w:type="spellStart"/>
            <w:r w:rsidRPr="00867038">
              <w:rPr>
                <w:rFonts w:ascii="Times New Roman" w:hAnsi="Times New Roman" w:cs="Times New Roman"/>
                <w:sz w:val="18"/>
                <w:szCs w:val="18"/>
              </w:rPr>
              <w:t>Diatro</w:t>
            </w:r>
            <w:proofErr w:type="spellEnd"/>
            <w:r w:rsidRPr="00867038">
              <w:rPr>
                <w:rFonts w:ascii="Times New Roman" w:hAnsi="Times New Roman" w:cs="Times New Roman"/>
                <w:sz w:val="18"/>
                <w:szCs w:val="18"/>
              </w:rPr>
              <w:t xml:space="preserve">. </w:t>
            </w:r>
            <w:proofErr w:type="spellStart"/>
            <w:r w:rsidRPr="00867038">
              <w:rPr>
                <w:rFonts w:ascii="Times New Roman" w:hAnsi="Times New Roman" w:cs="Times New Roman"/>
                <w:sz w:val="18"/>
                <w:szCs w:val="18"/>
              </w:rPr>
              <w:t>Dil-DIFF</w:t>
            </w:r>
            <w:proofErr w:type="spellEnd"/>
          </w:p>
        </w:tc>
        <w:tc>
          <w:tcPr>
            <w:tcW w:w="2977"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pStyle w:val="Default"/>
              <w:ind w:left="34"/>
              <w:rPr>
                <w:rFonts w:ascii="Times New Roman" w:hAnsi="Times New Roman" w:cs="Times New Roman"/>
                <w:sz w:val="18"/>
                <w:szCs w:val="18"/>
              </w:rPr>
            </w:pPr>
            <w:r w:rsidRPr="00867038">
              <w:rPr>
                <w:rFonts w:ascii="Times New Roman" w:hAnsi="Times New Roman" w:cs="Times New Roman"/>
                <w:sz w:val="18"/>
                <w:szCs w:val="18"/>
              </w:rPr>
              <w:t xml:space="preserve">Разбавитель изотонический - буферный, устойчивый и </w:t>
            </w:r>
            <w:proofErr w:type="spellStart"/>
            <w:r w:rsidRPr="00867038">
              <w:rPr>
                <w:rFonts w:ascii="Times New Roman" w:hAnsi="Times New Roman" w:cs="Times New Roman"/>
                <w:sz w:val="18"/>
                <w:szCs w:val="18"/>
              </w:rPr>
              <w:t>микрофильтрованный</w:t>
            </w:r>
            <w:proofErr w:type="spellEnd"/>
            <w:r w:rsidRPr="00867038">
              <w:rPr>
                <w:rFonts w:ascii="Times New Roman" w:hAnsi="Times New Roman" w:cs="Times New Roman"/>
                <w:sz w:val="18"/>
                <w:szCs w:val="18"/>
              </w:rPr>
              <w:t xml:space="preserve"> электролитный раствор для автоматизированного разбавления образцов крови человека, количественного и качественного определения эритроцитов, лейкоцитов и </w:t>
            </w:r>
            <w:proofErr w:type="spellStart"/>
            <w:r w:rsidRPr="00867038">
              <w:rPr>
                <w:rFonts w:ascii="Times New Roman" w:hAnsi="Times New Roman" w:cs="Times New Roman"/>
                <w:sz w:val="18"/>
                <w:szCs w:val="18"/>
              </w:rPr>
              <w:t>субпопуляции</w:t>
            </w:r>
            <w:proofErr w:type="spellEnd"/>
            <w:r w:rsidRPr="00867038">
              <w:rPr>
                <w:rFonts w:ascii="Times New Roman" w:hAnsi="Times New Roman" w:cs="Times New Roman"/>
                <w:sz w:val="18"/>
                <w:szCs w:val="18"/>
              </w:rPr>
              <w:t xml:space="preserve"> лейкоцитов, тромбоцитов и измерения концентрации гемоглобина на гематологических анализаторах.</w:t>
            </w:r>
          </w:p>
          <w:p w:rsidR="00867038" w:rsidRPr="00867038" w:rsidRDefault="00867038" w:rsidP="0012428A">
            <w:pPr>
              <w:pStyle w:val="Default"/>
              <w:ind w:left="34"/>
              <w:rPr>
                <w:rFonts w:ascii="Times New Roman" w:hAnsi="Times New Roman" w:cs="Times New Roman"/>
                <w:sz w:val="18"/>
                <w:szCs w:val="18"/>
              </w:rPr>
            </w:pPr>
            <w:r w:rsidRPr="00867038">
              <w:rPr>
                <w:rFonts w:ascii="Times New Roman" w:hAnsi="Times New Roman" w:cs="Times New Roman"/>
                <w:sz w:val="18"/>
                <w:szCs w:val="18"/>
              </w:rPr>
              <w:t>Ингредиенты:</w:t>
            </w:r>
          </w:p>
          <w:p w:rsidR="00867038" w:rsidRPr="00867038" w:rsidRDefault="00867038" w:rsidP="0012428A">
            <w:pPr>
              <w:pStyle w:val="Default"/>
              <w:ind w:left="34"/>
              <w:rPr>
                <w:rFonts w:ascii="Times New Roman" w:hAnsi="Times New Roman" w:cs="Times New Roman"/>
                <w:sz w:val="18"/>
                <w:szCs w:val="18"/>
              </w:rPr>
            </w:pPr>
            <w:r w:rsidRPr="00867038">
              <w:rPr>
                <w:rFonts w:ascii="Times New Roman" w:hAnsi="Times New Roman" w:cs="Times New Roman"/>
                <w:sz w:val="18"/>
                <w:szCs w:val="18"/>
              </w:rPr>
              <w:t>Сульфат натрия – 1,2%</w:t>
            </w:r>
          </w:p>
          <w:p w:rsidR="00867038" w:rsidRPr="00867038" w:rsidRDefault="00867038" w:rsidP="0012428A">
            <w:pPr>
              <w:pStyle w:val="Default"/>
              <w:ind w:left="34"/>
              <w:rPr>
                <w:rFonts w:ascii="Times New Roman" w:hAnsi="Times New Roman" w:cs="Times New Roman"/>
                <w:sz w:val="18"/>
                <w:szCs w:val="18"/>
              </w:rPr>
            </w:pPr>
            <w:r w:rsidRPr="00867038">
              <w:rPr>
                <w:rFonts w:ascii="Times New Roman" w:hAnsi="Times New Roman" w:cs="Times New Roman"/>
                <w:sz w:val="18"/>
                <w:szCs w:val="18"/>
              </w:rPr>
              <w:t>Хлорид натрия – 0,6%</w:t>
            </w:r>
          </w:p>
          <w:p w:rsidR="00867038" w:rsidRPr="00867038" w:rsidRDefault="00867038" w:rsidP="0012428A">
            <w:pPr>
              <w:pStyle w:val="Default"/>
              <w:ind w:left="34"/>
              <w:rPr>
                <w:rFonts w:ascii="Times New Roman" w:hAnsi="Times New Roman" w:cs="Times New Roman"/>
                <w:sz w:val="18"/>
                <w:szCs w:val="18"/>
              </w:rPr>
            </w:pPr>
            <w:r w:rsidRPr="00867038">
              <w:rPr>
                <w:rFonts w:ascii="Times New Roman" w:hAnsi="Times New Roman" w:cs="Times New Roman"/>
                <w:sz w:val="18"/>
                <w:szCs w:val="18"/>
              </w:rPr>
              <w:t>Мочевина – 0,1%</w:t>
            </w:r>
          </w:p>
          <w:p w:rsidR="00867038" w:rsidRPr="00867038" w:rsidRDefault="00867038" w:rsidP="0012428A">
            <w:pPr>
              <w:pStyle w:val="Default"/>
              <w:ind w:left="34"/>
              <w:rPr>
                <w:rFonts w:ascii="Times New Roman" w:hAnsi="Times New Roman" w:cs="Times New Roman"/>
                <w:sz w:val="18"/>
                <w:szCs w:val="18"/>
              </w:rPr>
            </w:pPr>
            <w:r w:rsidRPr="00867038">
              <w:rPr>
                <w:rFonts w:ascii="Times New Roman" w:hAnsi="Times New Roman" w:cs="Times New Roman"/>
                <w:sz w:val="18"/>
                <w:szCs w:val="18"/>
              </w:rPr>
              <w:t>Карбонат натрия – 0,1%</w:t>
            </w:r>
          </w:p>
          <w:p w:rsidR="00867038" w:rsidRPr="00867038" w:rsidRDefault="00867038" w:rsidP="0012428A">
            <w:pPr>
              <w:pStyle w:val="Default"/>
              <w:ind w:left="34"/>
              <w:rPr>
                <w:rFonts w:ascii="Times New Roman" w:hAnsi="Times New Roman" w:cs="Times New Roman"/>
                <w:sz w:val="18"/>
                <w:szCs w:val="18"/>
              </w:rPr>
            </w:pPr>
            <w:r w:rsidRPr="00867038">
              <w:rPr>
                <w:rFonts w:ascii="Times New Roman" w:hAnsi="Times New Roman" w:cs="Times New Roman"/>
                <w:sz w:val="18"/>
                <w:szCs w:val="18"/>
              </w:rPr>
              <w:t xml:space="preserve">в </w:t>
            </w:r>
            <w:proofErr w:type="spellStart"/>
            <w:r w:rsidRPr="00867038">
              <w:rPr>
                <w:rFonts w:ascii="Times New Roman" w:hAnsi="Times New Roman" w:cs="Times New Roman"/>
                <w:sz w:val="18"/>
                <w:szCs w:val="18"/>
              </w:rPr>
              <w:t>деионизированной</w:t>
            </w:r>
            <w:proofErr w:type="spellEnd"/>
            <w:r w:rsidRPr="00867038">
              <w:rPr>
                <w:rFonts w:ascii="Times New Roman" w:hAnsi="Times New Roman" w:cs="Times New Roman"/>
                <w:sz w:val="18"/>
                <w:szCs w:val="18"/>
              </w:rPr>
              <w:t xml:space="preserve"> воде</w:t>
            </w:r>
          </w:p>
          <w:p w:rsidR="00867038" w:rsidRPr="00867038" w:rsidRDefault="00867038" w:rsidP="0012428A">
            <w:pPr>
              <w:pStyle w:val="Default"/>
              <w:ind w:left="34"/>
              <w:rPr>
                <w:rFonts w:ascii="Times New Roman" w:hAnsi="Times New Roman" w:cs="Times New Roman"/>
                <w:sz w:val="18"/>
                <w:szCs w:val="18"/>
              </w:rPr>
            </w:pPr>
            <w:r w:rsidRPr="00867038">
              <w:rPr>
                <w:rFonts w:ascii="Times New Roman" w:hAnsi="Times New Roman" w:cs="Times New Roman"/>
                <w:sz w:val="18"/>
                <w:szCs w:val="18"/>
              </w:rPr>
              <w:t xml:space="preserve">Совместимость с гематологическим анализатором </w:t>
            </w:r>
            <w:proofErr w:type="spellStart"/>
            <w:r w:rsidRPr="00867038">
              <w:rPr>
                <w:rFonts w:ascii="Times New Roman" w:hAnsi="Times New Roman" w:cs="Times New Roman"/>
                <w:sz w:val="18"/>
                <w:szCs w:val="18"/>
              </w:rPr>
              <w:t>Abacus</w:t>
            </w:r>
            <w:proofErr w:type="spellEnd"/>
            <w:r w:rsidRPr="00867038">
              <w:rPr>
                <w:rFonts w:ascii="Times New Roman" w:hAnsi="Times New Roman" w:cs="Times New Roman"/>
                <w:sz w:val="18"/>
                <w:szCs w:val="18"/>
              </w:rPr>
              <w:t xml:space="preserve"> 5.</w:t>
            </w:r>
          </w:p>
          <w:p w:rsidR="00867038" w:rsidRPr="00867038" w:rsidRDefault="00867038" w:rsidP="0012428A">
            <w:pPr>
              <w:pStyle w:val="Default"/>
              <w:ind w:left="34"/>
              <w:rPr>
                <w:rFonts w:ascii="Times New Roman" w:hAnsi="Times New Roman" w:cs="Times New Roman"/>
                <w:sz w:val="18"/>
                <w:szCs w:val="18"/>
              </w:rPr>
            </w:pPr>
            <w:r w:rsidRPr="00867038">
              <w:rPr>
                <w:rFonts w:ascii="Times New Roman" w:hAnsi="Times New Roman" w:cs="Times New Roman"/>
                <w:sz w:val="18"/>
                <w:szCs w:val="18"/>
              </w:rPr>
              <w:t>Объем 20 литров</w:t>
            </w:r>
          </w:p>
        </w:tc>
        <w:tc>
          <w:tcPr>
            <w:tcW w:w="709"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t>«</w:t>
            </w:r>
            <w:proofErr w:type="spellStart"/>
            <w:r w:rsidRPr="00867038">
              <w:rPr>
                <w:sz w:val="18"/>
                <w:szCs w:val="18"/>
              </w:rPr>
              <w:t>Диатрон</w:t>
            </w:r>
            <w:proofErr w:type="spellEnd"/>
            <w:r w:rsidRPr="00867038">
              <w:rPr>
                <w:sz w:val="18"/>
                <w:szCs w:val="18"/>
              </w:rPr>
              <w:t xml:space="preserve"> МИ </w:t>
            </w:r>
            <w:proofErr w:type="spellStart"/>
            <w:r w:rsidRPr="00867038">
              <w:rPr>
                <w:sz w:val="18"/>
                <w:szCs w:val="18"/>
              </w:rPr>
              <w:t>Зрт</w:t>
            </w:r>
            <w:proofErr w:type="spellEnd"/>
            <w:r w:rsidRPr="0086703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t>Венгрия</w:t>
            </w:r>
          </w:p>
        </w:tc>
        <w:tc>
          <w:tcPr>
            <w:tcW w:w="1025"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color w:val="000000"/>
                <w:sz w:val="18"/>
                <w:szCs w:val="18"/>
              </w:rPr>
            </w:pPr>
            <w:r w:rsidRPr="00867038">
              <w:rPr>
                <w:color w:val="000000"/>
                <w:sz w:val="18"/>
                <w:szCs w:val="18"/>
              </w:rPr>
              <w:t>7</w:t>
            </w:r>
            <w:r>
              <w:rPr>
                <w:color w:val="000000"/>
                <w:sz w:val="18"/>
                <w:szCs w:val="18"/>
              </w:rPr>
              <w:t xml:space="preserve"> </w:t>
            </w:r>
            <w:r w:rsidRPr="00867038">
              <w:rPr>
                <w:color w:val="000000"/>
                <w:sz w:val="18"/>
                <w:szCs w:val="18"/>
              </w:rPr>
              <w:t>000,00</w:t>
            </w:r>
          </w:p>
        </w:tc>
        <w:tc>
          <w:tcPr>
            <w:tcW w:w="1308"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color w:val="000000"/>
                <w:sz w:val="18"/>
                <w:szCs w:val="18"/>
              </w:rPr>
            </w:pPr>
            <w:r w:rsidRPr="00867038">
              <w:rPr>
                <w:color w:val="000000"/>
                <w:sz w:val="18"/>
                <w:szCs w:val="18"/>
              </w:rPr>
              <w:t>700 000,00</w:t>
            </w:r>
          </w:p>
        </w:tc>
      </w:tr>
      <w:tr w:rsidR="00867038" w:rsidRPr="004807C8" w:rsidTr="00867038">
        <w:trPr>
          <w:trHeight w:val="260"/>
        </w:trPr>
        <w:tc>
          <w:tcPr>
            <w:tcW w:w="472"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color w:val="000000"/>
                <w:sz w:val="18"/>
                <w:szCs w:val="18"/>
              </w:rPr>
            </w:pPr>
            <w:r w:rsidRPr="00867038">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pStyle w:val="Default"/>
              <w:rPr>
                <w:rFonts w:ascii="Times New Roman" w:hAnsi="Times New Roman" w:cs="Times New Roman"/>
                <w:sz w:val="18"/>
                <w:szCs w:val="18"/>
              </w:rPr>
            </w:pPr>
            <w:r w:rsidRPr="00867038">
              <w:rPr>
                <w:rFonts w:ascii="Times New Roman" w:hAnsi="Times New Roman" w:cs="Times New Roman"/>
                <w:sz w:val="18"/>
                <w:szCs w:val="18"/>
              </w:rPr>
              <w:t xml:space="preserve">Раствор </w:t>
            </w:r>
            <w:proofErr w:type="spellStart"/>
            <w:r w:rsidRPr="00867038">
              <w:rPr>
                <w:rFonts w:ascii="Times New Roman" w:hAnsi="Times New Roman" w:cs="Times New Roman"/>
                <w:sz w:val="18"/>
                <w:szCs w:val="18"/>
              </w:rPr>
              <w:t>лизирующий</w:t>
            </w:r>
            <w:proofErr w:type="spellEnd"/>
            <w:r w:rsidRPr="00867038">
              <w:rPr>
                <w:rFonts w:ascii="Times New Roman" w:hAnsi="Times New Roman" w:cs="Times New Roman"/>
                <w:sz w:val="18"/>
                <w:szCs w:val="18"/>
              </w:rPr>
              <w:t xml:space="preserve"> для анализаторов гематологических автоматических серии </w:t>
            </w:r>
            <w:proofErr w:type="spellStart"/>
            <w:r w:rsidRPr="00867038">
              <w:rPr>
                <w:rFonts w:ascii="Times New Roman" w:hAnsi="Times New Roman" w:cs="Times New Roman"/>
                <w:sz w:val="18"/>
                <w:szCs w:val="18"/>
              </w:rPr>
              <w:t>Abacus</w:t>
            </w:r>
            <w:proofErr w:type="spellEnd"/>
          </w:p>
          <w:p w:rsidR="00867038" w:rsidRPr="00867038" w:rsidRDefault="00867038" w:rsidP="0012428A">
            <w:pPr>
              <w:pStyle w:val="Default"/>
              <w:rPr>
                <w:rFonts w:ascii="Times New Roman" w:hAnsi="Times New Roman" w:cs="Times New Roman"/>
                <w:sz w:val="18"/>
                <w:szCs w:val="18"/>
              </w:rPr>
            </w:pPr>
            <w:proofErr w:type="spellStart"/>
            <w:r w:rsidRPr="00867038">
              <w:rPr>
                <w:rFonts w:ascii="Times New Roman" w:hAnsi="Times New Roman" w:cs="Times New Roman"/>
                <w:sz w:val="18"/>
                <w:szCs w:val="18"/>
              </w:rPr>
              <w:t>Diatro</w:t>
            </w:r>
            <w:proofErr w:type="spellEnd"/>
            <w:r w:rsidRPr="00867038">
              <w:rPr>
                <w:rFonts w:ascii="Times New Roman" w:hAnsi="Times New Roman" w:cs="Times New Roman"/>
                <w:sz w:val="18"/>
                <w:szCs w:val="18"/>
              </w:rPr>
              <w:t>. Lyse-5P</w:t>
            </w:r>
          </w:p>
        </w:tc>
        <w:tc>
          <w:tcPr>
            <w:tcW w:w="2977"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pStyle w:val="Default"/>
              <w:ind w:left="33" w:right="34"/>
              <w:rPr>
                <w:rFonts w:ascii="Times New Roman" w:hAnsi="Times New Roman" w:cs="Times New Roman"/>
                <w:sz w:val="18"/>
                <w:szCs w:val="18"/>
              </w:rPr>
            </w:pPr>
            <w:r w:rsidRPr="00867038">
              <w:rPr>
                <w:rFonts w:ascii="Times New Roman" w:hAnsi="Times New Roman" w:cs="Times New Roman"/>
                <w:sz w:val="18"/>
                <w:szCs w:val="18"/>
              </w:rPr>
              <w:t xml:space="preserve">Раствор </w:t>
            </w:r>
            <w:proofErr w:type="spellStart"/>
            <w:r w:rsidRPr="00867038">
              <w:rPr>
                <w:rFonts w:ascii="Times New Roman" w:hAnsi="Times New Roman" w:cs="Times New Roman"/>
                <w:sz w:val="18"/>
                <w:szCs w:val="18"/>
              </w:rPr>
              <w:t>лизирующий</w:t>
            </w:r>
            <w:proofErr w:type="spellEnd"/>
            <w:r w:rsidRPr="00867038">
              <w:rPr>
                <w:rFonts w:ascii="Times New Roman" w:hAnsi="Times New Roman" w:cs="Times New Roman"/>
                <w:sz w:val="18"/>
                <w:szCs w:val="18"/>
              </w:rPr>
              <w:t xml:space="preserve">. Стабилизированный и </w:t>
            </w:r>
            <w:proofErr w:type="spellStart"/>
            <w:r w:rsidRPr="00867038">
              <w:rPr>
                <w:rFonts w:ascii="Times New Roman" w:hAnsi="Times New Roman" w:cs="Times New Roman"/>
                <w:sz w:val="18"/>
                <w:szCs w:val="18"/>
              </w:rPr>
              <w:t>микрофильтрованный</w:t>
            </w:r>
            <w:proofErr w:type="spellEnd"/>
            <w:r w:rsidRPr="00867038">
              <w:rPr>
                <w:rFonts w:ascii="Times New Roman" w:hAnsi="Times New Roman" w:cs="Times New Roman"/>
                <w:sz w:val="18"/>
                <w:szCs w:val="18"/>
              </w:rPr>
              <w:t xml:space="preserve"> </w:t>
            </w:r>
            <w:proofErr w:type="spellStart"/>
            <w:r w:rsidRPr="00867038">
              <w:rPr>
                <w:rFonts w:ascii="Times New Roman" w:hAnsi="Times New Roman" w:cs="Times New Roman"/>
                <w:sz w:val="18"/>
                <w:szCs w:val="18"/>
              </w:rPr>
              <w:t>лизирующий</w:t>
            </w:r>
            <w:proofErr w:type="spellEnd"/>
            <w:r w:rsidRPr="00867038">
              <w:rPr>
                <w:rFonts w:ascii="Times New Roman" w:hAnsi="Times New Roman" w:cs="Times New Roman"/>
                <w:sz w:val="18"/>
                <w:szCs w:val="18"/>
              </w:rPr>
              <w:t xml:space="preserve"> реагент для </w:t>
            </w:r>
            <w:proofErr w:type="spellStart"/>
            <w:r w:rsidRPr="00867038">
              <w:rPr>
                <w:rFonts w:ascii="Times New Roman" w:hAnsi="Times New Roman" w:cs="Times New Roman"/>
                <w:sz w:val="18"/>
                <w:szCs w:val="18"/>
              </w:rPr>
              <w:t>строматолиза</w:t>
            </w:r>
            <w:proofErr w:type="spellEnd"/>
            <w:r w:rsidRPr="00867038">
              <w:rPr>
                <w:rFonts w:ascii="Times New Roman" w:hAnsi="Times New Roman" w:cs="Times New Roman"/>
                <w:sz w:val="18"/>
                <w:szCs w:val="18"/>
              </w:rPr>
              <w:t xml:space="preserve"> эритроцитов (RBC), количественного определения лейкоцитов (WBC), дифференцировки лейкоцитов на 5 частей (LYM, MONO, NEU, EO, BA) и измерения концентрации гемоглобина в человеческой крови, на автоматических гематологических анализаторах.</w:t>
            </w:r>
          </w:p>
          <w:p w:rsidR="00867038" w:rsidRPr="00867038" w:rsidRDefault="00867038" w:rsidP="0012428A">
            <w:pPr>
              <w:pStyle w:val="Default"/>
              <w:ind w:left="33" w:right="34"/>
              <w:rPr>
                <w:rFonts w:ascii="Times New Roman" w:hAnsi="Times New Roman" w:cs="Times New Roman"/>
                <w:sz w:val="18"/>
                <w:szCs w:val="18"/>
              </w:rPr>
            </w:pPr>
            <w:r w:rsidRPr="00867038">
              <w:rPr>
                <w:rFonts w:ascii="Times New Roman" w:hAnsi="Times New Roman" w:cs="Times New Roman"/>
                <w:sz w:val="18"/>
                <w:szCs w:val="18"/>
              </w:rPr>
              <w:t>Ингредиенты:</w:t>
            </w:r>
          </w:p>
          <w:p w:rsidR="00867038" w:rsidRPr="00867038" w:rsidRDefault="00867038" w:rsidP="0012428A">
            <w:pPr>
              <w:ind w:left="33" w:right="34"/>
              <w:rPr>
                <w:color w:val="000000"/>
                <w:sz w:val="18"/>
                <w:szCs w:val="18"/>
              </w:rPr>
            </w:pPr>
            <w:r w:rsidRPr="00867038">
              <w:rPr>
                <w:color w:val="000000"/>
                <w:sz w:val="18"/>
                <w:szCs w:val="18"/>
              </w:rPr>
              <w:t>ПАВ –  3,6%</w:t>
            </w:r>
          </w:p>
          <w:p w:rsidR="00867038" w:rsidRPr="00867038" w:rsidRDefault="00867038" w:rsidP="0012428A">
            <w:pPr>
              <w:ind w:left="33" w:right="34"/>
              <w:rPr>
                <w:color w:val="000000"/>
                <w:sz w:val="18"/>
                <w:szCs w:val="18"/>
              </w:rPr>
            </w:pPr>
            <w:r w:rsidRPr="00867038">
              <w:rPr>
                <w:color w:val="000000"/>
                <w:sz w:val="18"/>
                <w:szCs w:val="18"/>
              </w:rPr>
              <w:t>Буфер – 1,0%</w:t>
            </w:r>
          </w:p>
          <w:p w:rsidR="00867038" w:rsidRPr="00867038" w:rsidRDefault="00867038" w:rsidP="0012428A">
            <w:pPr>
              <w:ind w:left="33" w:right="34"/>
              <w:rPr>
                <w:color w:val="000000"/>
                <w:sz w:val="18"/>
                <w:szCs w:val="18"/>
              </w:rPr>
            </w:pPr>
            <w:r w:rsidRPr="00867038">
              <w:rPr>
                <w:color w:val="000000"/>
                <w:sz w:val="18"/>
                <w:szCs w:val="18"/>
              </w:rPr>
              <w:t>Консерванты – 0,4%</w:t>
            </w:r>
          </w:p>
          <w:p w:rsidR="00867038" w:rsidRPr="00867038" w:rsidRDefault="00867038" w:rsidP="0012428A">
            <w:pPr>
              <w:ind w:left="33" w:right="34"/>
              <w:rPr>
                <w:color w:val="000000"/>
                <w:sz w:val="18"/>
                <w:szCs w:val="18"/>
              </w:rPr>
            </w:pPr>
            <w:r w:rsidRPr="00867038">
              <w:rPr>
                <w:color w:val="000000"/>
                <w:sz w:val="18"/>
                <w:szCs w:val="18"/>
              </w:rPr>
              <w:t>Стабилизаторы –  0,4%</w:t>
            </w:r>
          </w:p>
          <w:p w:rsidR="00867038" w:rsidRPr="00867038" w:rsidRDefault="00867038" w:rsidP="0012428A">
            <w:pPr>
              <w:pStyle w:val="Default"/>
              <w:ind w:left="33" w:right="34"/>
              <w:rPr>
                <w:rFonts w:ascii="Times New Roman" w:hAnsi="Times New Roman" w:cs="Times New Roman"/>
                <w:sz w:val="18"/>
                <w:szCs w:val="18"/>
              </w:rPr>
            </w:pPr>
            <w:proofErr w:type="spellStart"/>
            <w:r w:rsidRPr="00867038">
              <w:rPr>
                <w:rFonts w:ascii="Times New Roman" w:hAnsi="Times New Roman" w:cs="Times New Roman"/>
                <w:sz w:val="18"/>
                <w:szCs w:val="18"/>
              </w:rPr>
              <w:t>Деионизированная</w:t>
            </w:r>
            <w:proofErr w:type="spellEnd"/>
            <w:r w:rsidRPr="00867038">
              <w:rPr>
                <w:rFonts w:ascii="Times New Roman" w:hAnsi="Times New Roman" w:cs="Times New Roman"/>
                <w:sz w:val="18"/>
                <w:szCs w:val="18"/>
              </w:rPr>
              <w:t xml:space="preserve"> вода</w:t>
            </w:r>
          </w:p>
          <w:p w:rsidR="00867038" w:rsidRPr="00867038" w:rsidRDefault="00867038" w:rsidP="0012428A">
            <w:pPr>
              <w:pStyle w:val="Default"/>
              <w:ind w:left="33" w:right="34"/>
              <w:rPr>
                <w:rFonts w:ascii="Times New Roman" w:hAnsi="Times New Roman" w:cs="Times New Roman"/>
                <w:sz w:val="18"/>
                <w:szCs w:val="18"/>
              </w:rPr>
            </w:pPr>
            <w:r w:rsidRPr="00867038">
              <w:rPr>
                <w:rFonts w:ascii="Times New Roman" w:hAnsi="Times New Roman" w:cs="Times New Roman"/>
                <w:sz w:val="18"/>
                <w:szCs w:val="18"/>
              </w:rPr>
              <w:t>Аппаратный ключ системы – наличие.</w:t>
            </w:r>
          </w:p>
          <w:p w:rsidR="00867038" w:rsidRPr="00867038" w:rsidRDefault="00867038" w:rsidP="0012428A">
            <w:pPr>
              <w:pStyle w:val="Default"/>
              <w:ind w:left="33" w:right="34"/>
              <w:rPr>
                <w:rFonts w:ascii="Times New Roman" w:hAnsi="Times New Roman" w:cs="Times New Roman"/>
                <w:sz w:val="18"/>
                <w:szCs w:val="18"/>
              </w:rPr>
            </w:pPr>
            <w:r w:rsidRPr="00867038">
              <w:rPr>
                <w:rFonts w:ascii="Times New Roman" w:hAnsi="Times New Roman" w:cs="Times New Roman"/>
                <w:sz w:val="18"/>
                <w:szCs w:val="18"/>
              </w:rPr>
              <w:t xml:space="preserve">Совместимость с гематологическим анализатором </w:t>
            </w:r>
            <w:proofErr w:type="spellStart"/>
            <w:r w:rsidRPr="00867038">
              <w:rPr>
                <w:rFonts w:ascii="Times New Roman" w:hAnsi="Times New Roman" w:cs="Times New Roman"/>
                <w:sz w:val="18"/>
                <w:szCs w:val="18"/>
              </w:rPr>
              <w:t>Abacus</w:t>
            </w:r>
            <w:proofErr w:type="spellEnd"/>
            <w:r w:rsidRPr="00867038">
              <w:rPr>
                <w:rFonts w:ascii="Times New Roman" w:hAnsi="Times New Roman" w:cs="Times New Roman"/>
                <w:sz w:val="18"/>
                <w:szCs w:val="18"/>
              </w:rPr>
              <w:t xml:space="preserve"> 5.</w:t>
            </w:r>
          </w:p>
          <w:p w:rsidR="00867038" w:rsidRPr="00867038" w:rsidRDefault="00867038" w:rsidP="0012428A">
            <w:pPr>
              <w:pStyle w:val="Default"/>
              <w:ind w:left="33" w:right="34"/>
              <w:rPr>
                <w:rFonts w:ascii="Times New Roman" w:hAnsi="Times New Roman" w:cs="Times New Roman"/>
                <w:sz w:val="18"/>
                <w:szCs w:val="18"/>
              </w:rPr>
            </w:pPr>
            <w:r w:rsidRPr="00867038">
              <w:rPr>
                <w:rFonts w:ascii="Times New Roman" w:hAnsi="Times New Roman" w:cs="Times New Roman"/>
                <w:sz w:val="18"/>
                <w:szCs w:val="18"/>
              </w:rPr>
              <w:t>Объем 5 литров</w:t>
            </w:r>
          </w:p>
        </w:tc>
        <w:tc>
          <w:tcPr>
            <w:tcW w:w="709"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t>«</w:t>
            </w:r>
            <w:proofErr w:type="spellStart"/>
            <w:r w:rsidRPr="00867038">
              <w:rPr>
                <w:sz w:val="18"/>
                <w:szCs w:val="18"/>
              </w:rPr>
              <w:t>Диатрон</w:t>
            </w:r>
            <w:proofErr w:type="spellEnd"/>
            <w:r w:rsidRPr="00867038">
              <w:rPr>
                <w:sz w:val="18"/>
                <w:szCs w:val="18"/>
              </w:rPr>
              <w:t xml:space="preserve"> МИ </w:t>
            </w:r>
            <w:proofErr w:type="spellStart"/>
            <w:r w:rsidRPr="00867038">
              <w:rPr>
                <w:sz w:val="18"/>
                <w:szCs w:val="18"/>
              </w:rPr>
              <w:t>Зрт</w:t>
            </w:r>
            <w:proofErr w:type="spellEnd"/>
            <w:r w:rsidRPr="0086703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t>Венгрия</w:t>
            </w:r>
          </w:p>
        </w:tc>
        <w:tc>
          <w:tcPr>
            <w:tcW w:w="1025"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color w:val="000000"/>
                <w:sz w:val="18"/>
                <w:szCs w:val="18"/>
              </w:rPr>
            </w:pPr>
            <w:r w:rsidRPr="00867038">
              <w:rPr>
                <w:color w:val="000000"/>
                <w:sz w:val="18"/>
                <w:szCs w:val="18"/>
              </w:rPr>
              <w:t>38</w:t>
            </w:r>
            <w:r>
              <w:rPr>
                <w:color w:val="000000"/>
                <w:sz w:val="18"/>
                <w:szCs w:val="18"/>
              </w:rPr>
              <w:t xml:space="preserve"> </w:t>
            </w:r>
            <w:r w:rsidRPr="00867038">
              <w:rPr>
                <w:color w:val="000000"/>
                <w:sz w:val="18"/>
                <w:szCs w:val="18"/>
              </w:rPr>
              <w:t>500,00</w:t>
            </w:r>
          </w:p>
        </w:tc>
        <w:tc>
          <w:tcPr>
            <w:tcW w:w="1308"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color w:val="000000"/>
                <w:sz w:val="18"/>
                <w:szCs w:val="18"/>
              </w:rPr>
            </w:pPr>
            <w:r w:rsidRPr="00867038">
              <w:rPr>
                <w:color w:val="000000"/>
                <w:sz w:val="18"/>
                <w:szCs w:val="18"/>
              </w:rPr>
              <w:t>2 695 000,00</w:t>
            </w:r>
          </w:p>
        </w:tc>
      </w:tr>
      <w:tr w:rsidR="00867038" w:rsidRPr="004807C8" w:rsidTr="00867038">
        <w:trPr>
          <w:trHeight w:val="260"/>
        </w:trPr>
        <w:tc>
          <w:tcPr>
            <w:tcW w:w="472"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color w:val="000000"/>
                <w:sz w:val="18"/>
                <w:szCs w:val="18"/>
              </w:rPr>
            </w:pPr>
            <w:r w:rsidRPr="00867038">
              <w:rPr>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pStyle w:val="Default"/>
              <w:ind w:right="34"/>
              <w:rPr>
                <w:rFonts w:ascii="Times New Roman" w:hAnsi="Times New Roman" w:cs="Times New Roman"/>
                <w:sz w:val="18"/>
                <w:szCs w:val="18"/>
              </w:rPr>
            </w:pPr>
            <w:r w:rsidRPr="00867038">
              <w:rPr>
                <w:rFonts w:ascii="Times New Roman" w:hAnsi="Times New Roman" w:cs="Times New Roman"/>
                <w:sz w:val="18"/>
                <w:szCs w:val="18"/>
              </w:rPr>
              <w:t xml:space="preserve">Раствор </w:t>
            </w:r>
            <w:proofErr w:type="spellStart"/>
            <w:r w:rsidRPr="00867038">
              <w:rPr>
                <w:rFonts w:ascii="Times New Roman" w:hAnsi="Times New Roman" w:cs="Times New Roman"/>
                <w:sz w:val="18"/>
                <w:szCs w:val="18"/>
              </w:rPr>
              <w:t>лизирующий</w:t>
            </w:r>
            <w:proofErr w:type="spellEnd"/>
            <w:r w:rsidRPr="00867038">
              <w:rPr>
                <w:rFonts w:ascii="Times New Roman" w:hAnsi="Times New Roman" w:cs="Times New Roman"/>
                <w:sz w:val="18"/>
                <w:szCs w:val="18"/>
              </w:rPr>
              <w:t xml:space="preserve"> для анализаторов гематологических автоматических серии </w:t>
            </w:r>
            <w:proofErr w:type="spellStart"/>
            <w:r w:rsidRPr="00867038">
              <w:rPr>
                <w:rFonts w:ascii="Times New Roman" w:hAnsi="Times New Roman" w:cs="Times New Roman"/>
                <w:sz w:val="18"/>
                <w:szCs w:val="18"/>
              </w:rPr>
              <w:t>Abacus</w:t>
            </w:r>
            <w:proofErr w:type="spellEnd"/>
          </w:p>
          <w:p w:rsidR="00867038" w:rsidRPr="00867038" w:rsidRDefault="00867038" w:rsidP="0012428A">
            <w:pPr>
              <w:pStyle w:val="Default"/>
              <w:ind w:right="34"/>
              <w:rPr>
                <w:rFonts w:ascii="Times New Roman" w:hAnsi="Times New Roman" w:cs="Times New Roman"/>
                <w:sz w:val="18"/>
                <w:szCs w:val="18"/>
                <w:lang w:val="en-US"/>
              </w:rPr>
            </w:pPr>
            <w:r w:rsidRPr="00867038">
              <w:rPr>
                <w:rFonts w:ascii="Times New Roman" w:hAnsi="Times New Roman" w:cs="Times New Roman"/>
                <w:sz w:val="18"/>
                <w:szCs w:val="18"/>
                <w:lang w:val="en-US"/>
              </w:rPr>
              <w:t>DIATRO.DIFF-5P</w:t>
            </w:r>
          </w:p>
        </w:tc>
        <w:tc>
          <w:tcPr>
            <w:tcW w:w="2977"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pStyle w:val="Default"/>
              <w:ind w:right="34"/>
              <w:rPr>
                <w:rFonts w:ascii="Times New Roman" w:hAnsi="Times New Roman" w:cs="Times New Roman"/>
                <w:sz w:val="18"/>
                <w:szCs w:val="18"/>
              </w:rPr>
            </w:pPr>
            <w:r w:rsidRPr="00867038">
              <w:rPr>
                <w:rFonts w:ascii="Times New Roman" w:hAnsi="Times New Roman" w:cs="Times New Roman"/>
                <w:sz w:val="18"/>
                <w:szCs w:val="18"/>
              </w:rPr>
              <w:t xml:space="preserve">Раствор </w:t>
            </w:r>
            <w:proofErr w:type="spellStart"/>
            <w:r w:rsidRPr="00867038">
              <w:rPr>
                <w:rFonts w:ascii="Times New Roman" w:hAnsi="Times New Roman" w:cs="Times New Roman"/>
                <w:sz w:val="18"/>
                <w:szCs w:val="18"/>
              </w:rPr>
              <w:t>лизирующий</w:t>
            </w:r>
            <w:proofErr w:type="spellEnd"/>
            <w:r w:rsidRPr="00867038">
              <w:rPr>
                <w:rFonts w:ascii="Times New Roman" w:hAnsi="Times New Roman" w:cs="Times New Roman"/>
                <w:sz w:val="18"/>
                <w:szCs w:val="18"/>
              </w:rPr>
              <w:t xml:space="preserve">. Стабилизированный и </w:t>
            </w:r>
            <w:proofErr w:type="spellStart"/>
            <w:r w:rsidRPr="00867038">
              <w:rPr>
                <w:rFonts w:ascii="Times New Roman" w:hAnsi="Times New Roman" w:cs="Times New Roman"/>
                <w:sz w:val="18"/>
                <w:szCs w:val="18"/>
              </w:rPr>
              <w:t>микрофильтрованный</w:t>
            </w:r>
            <w:proofErr w:type="spellEnd"/>
            <w:r w:rsidRPr="00867038">
              <w:rPr>
                <w:rFonts w:ascii="Times New Roman" w:hAnsi="Times New Roman" w:cs="Times New Roman"/>
                <w:sz w:val="18"/>
                <w:szCs w:val="18"/>
              </w:rPr>
              <w:t xml:space="preserve"> реагент для количественного определения лейкоцитов (WBC) и измерения лейкоцитов, дифференцированных на 5 частей (LYM, MONO, NEU, EO, BA) в человеческой крови, на автоматических гематологических анализаторах.</w:t>
            </w:r>
          </w:p>
          <w:p w:rsidR="00867038" w:rsidRPr="00867038" w:rsidRDefault="00867038" w:rsidP="0012428A">
            <w:pPr>
              <w:pStyle w:val="Default"/>
              <w:ind w:right="34"/>
              <w:rPr>
                <w:rFonts w:ascii="Times New Roman" w:hAnsi="Times New Roman" w:cs="Times New Roman"/>
                <w:sz w:val="18"/>
                <w:szCs w:val="18"/>
              </w:rPr>
            </w:pPr>
            <w:r w:rsidRPr="00867038">
              <w:rPr>
                <w:rFonts w:ascii="Times New Roman" w:hAnsi="Times New Roman" w:cs="Times New Roman"/>
                <w:sz w:val="18"/>
                <w:szCs w:val="18"/>
              </w:rPr>
              <w:t>Ингредиенты:</w:t>
            </w:r>
          </w:p>
          <w:p w:rsidR="00867038" w:rsidRPr="00867038" w:rsidRDefault="00867038" w:rsidP="0012428A">
            <w:pPr>
              <w:pStyle w:val="Default"/>
              <w:ind w:right="34"/>
              <w:rPr>
                <w:rFonts w:ascii="Times New Roman" w:hAnsi="Times New Roman" w:cs="Times New Roman"/>
                <w:sz w:val="18"/>
                <w:szCs w:val="18"/>
              </w:rPr>
            </w:pPr>
            <w:r w:rsidRPr="00867038">
              <w:rPr>
                <w:rFonts w:ascii="Times New Roman" w:hAnsi="Times New Roman" w:cs="Times New Roman"/>
                <w:sz w:val="18"/>
                <w:szCs w:val="18"/>
              </w:rPr>
              <w:t>Буфер – 1,2%</w:t>
            </w:r>
          </w:p>
          <w:p w:rsidR="00867038" w:rsidRPr="00867038" w:rsidRDefault="00867038" w:rsidP="0012428A">
            <w:pPr>
              <w:pStyle w:val="Default"/>
              <w:ind w:right="34"/>
              <w:rPr>
                <w:rFonts w:ascii="Times New Roman" w:hAnsi="Times New Roman" w:cs="Times New Roman"/>
                <w:sz w:val="18"/>
                <w:szCs w:val="18"/>
              </w:rPr>
            </w:pPr>
            <w:r w:rsidRPr="00867038">
              <w:rPr>
                <w:rFonts w:ascii="Times New Roman" w:hAnsi="Times New Roman" w:cs="Times New Roman"/>
                <w:sz w:val="18"/>
                <w:szCs w:val="18"/>
              </w:rPr>
              <w:t>Соли натрия – 3,4%</w:t>
            </w:r>
          </w:p>
          <w:p w:rsidR="00867038" w:rsidRPr="00867038" w:rsidRDefault="00867038" w:rsidP="0012428A">
            <w:pPr>
              <w:pStyle w:val="Default"/>
              <w:ind w:right="34"/>
              <w:rPr>
                <w:rFonts w:ascii="Times New Roman" w:hAnsi="Times New Roman" w:cs="Times New Roman"/>
                <w:sz w:val="18"/>
                <w:szCs w:val="18"/>
              </w:rPr>
            </w:pPr>
            <w:r w:rsidRPr="00867038">
              <w:rPr>
                <w:rFonts w:ascii="Times New Roman" w:hAnsi="Times New Roman" w:cs="Times New Roman"/>
                <w:sz w:val="18"/>
                <w:szCs w:val="18"/>
              </w:rPr>
              <w:t>Консерванты – 0,5%</w:t>
            </w:r>
          </w:p>
          <w:p w:rsidR="00867038" w:rsidRPr="00867038" w:rsidRDefault="00867038" w:rsidP="0012428A">
            <w:pPr>
              <w:pStyle w:val="Default"/>
              <w:ind w:right="34"/>
              <w:rPr>
                <w:rFonts w:ascii="Times New Roman" w:hAnsi="Times New Roman" w:cs="Times New Roman"/>
                <w:sz w:val="18"/>
                <w:szCs w:val="18"/>
              </w:rPr>
            </w:pPr>
            <w:r w:rsidRPr="00867038">
              <w:rPr>
                <w:rFonts w:ascii="Times New Roman" w:hAnsi="Times New Roman" w:cs="Times New Roman"/>
                <w:sz w:val="18"/>
                <w:szCs w:val="18"/>
              </w:rPr>
              <w:lastRenderedPageBreak/>
              <w:t>Стабилизаторы – 0,5%</w:t>
            </w:r>
          </w:p>
          <w:p w:rsidR="00867038" w:rsidRPr="00867038" w:rsidRDefault="00867038" w:rsidP="0012428A">
            <w:pPr>
              <w:pStyle w:val="Default"/>
              <w:ind w:right="34"/>
              <w:rPr>
                <w:rFonts w:ascii="Times New Roman" w:hAnsi="Times New Roman" w:cs="Times New Roman"/>
                <w:sz w:val="18"/>
                <w:szCs w:val="18"/>
              </w:rPr>
            </w:pPr>
            <w:proofErr w:type="spellStart"/>
            <w:r w:rsidRPr="00867038">
              <w:rPr>
                <w:rFonts w:ascii="Times New Roman" w:hAnsi="Times New Roman" w:cs="Times New Roman"/>
                <w:sz w:val="18"/>
                <w:szCs w:val="18"/>
              </w:rPr>
              <w:t>Деионизированная</w:t>
            </w:r>
            <w:proofErr w:type="spellEnd"/>
            <w:r w:rsidRPr="00867038">
              <w:rPr>
                <w:rFonts w:ascii="Times New Roman" w:hAnsi="Times New Roman" w:cs="Times New Roman"/>
                <w:sz w:val="18"/>
                <w:szCs w:val="18"/>
              </w:rPr>
              <w:t xml:space="preserve"> вода</w:t>
            </w:r>
          </w:p>
          <w:p w:rsidR="00867038" w:rsidRPr="00867038" w:rsidRDefault="00867038" w:rsidP="0012428A">
            <w:pPr>
              <w:pStyle w:val="Default"/>
              <w:ind w:right="34"/>
              <w:rPr>
                <w:rFonts w:ascii="Times New Roman" w:hAnsi="Times New Roman" w:cs="Times New Roman"/>
                <w:sz w:val="18"/>
                <w:szCs w:val="18"/>
              </w:rPr>
            </w:pPr>
            <w:r w:rsidRPr="00867038">
              <w:rPr>
                <w:rFonts w:ascii="Times New Roman" w:hAnsi="Times New Roman" w:cs="Times New Roman"/>
                <w:sz w:val="18"/>
                <w:szCs w:val="18"/>
              </w:rPr>
              <w:t xml:space="preserve">Совместимость с гематологическим анализатором </w:t>
            </w:r>
            <w:proofErr w:type="spellStart"/>
            <w:r w:rsidRPr="00867038">
              <w:rPr>
                <w:rFonts w:ascii="Times New Roman" w:hAnsi="Times New Roman" w:cs="Times New Roman"/>
                <w:sz w:val="18"/>
                <w:szCs w:val="18"/>
              </w:rPr>
              <w:t>Abacus</w:t>
            </w:r>
            <w:proofErr w:type="spellEnd"/>
            <w:r w:rsidRPr="00867038">
              <w:rPr>
                <w:rFonts w:ascii="Times New Roman" w:hAnsi="Times New Roman" w:cs="Times New Roman"/>
                <w:sz w:val="18"/>
                <w:szCs w:val="18"/>
              </w:rPr>
              <w:t xml:space="preserve"> 5.</w:t>
            </w:r>
          </w:p>
          <w:p w:rsidR="00867038" w:rsidRPr="00867038" w:rsidRDefault="00867038" w:rsidP="0012428A">
            <w:pPr>
              <w:pStyle w:val="Default"/>
              <w:ind w:right="34"/>
              <w:rPr>
                <w:rFonts w:ascii="Times New Roman" w:hAnsi="Times New Roman" w:cs="Times New Roman"/>
                <w:sz w:val="18"/>
                <w:szCs w:val="18"/>
              </w:rPr>
            </w:pPr>
            <w:r w:rsidRPr="00867038">
              <w:rPr>
                <w:rFonts w:ascii="Times New Roman" w:hAnsi="Times New Roman" w:cs="Times New Roman"/>
                <w:sz w:val="18"/>
                <w:szCs w:val="18"/>
              </w:rPr>
              <w:t>Объем 1 литр</w:t>
            </w:r>
          </w:p>
        </w:tc>
        <w:tc>
          <w:tcPr>
            <w:tcW w:w="709"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t>«</w:t>
            </w:r>
            <w:proofErr w:type="spellStart"/>
            <w:r w:rsidRPr="00867038">
              <w:rPr>
                <w:sz w:val="18"/>
                <w:szCs w:val="18"/>
              </w:rPr>
              <w:t>Диатрон</w:t>
            </w:r>
            <w:proofErr w:type="spellEnd"/>
            <w:r w:rsidRPr="00867038">
              <w:rPr>
                <w:sz w:val="18"/>
                <w:szCs w:val="18"/>
              </w:rPr>
              <w:t xml:space="preserve"> МИ </w:t>
            </w:r>
            <w:proofErr w:type="spellStart"/>
            <w:r w:rsidRPr="00867038">
              <w:rPr>
                <w:sz w:val="18"/>
                <w:szCs w:val="18"/>
              </w:rPr>
              <w:t>Зрт</w:t>
            </w:r>
            <w:proofErr w:type="spellEnd"/>
            <w:r w:rsidRPr="0086703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t>Венгрия</w:t>
            </w:r>
          </w:p>
        </w:tc>
        <w:tc>
          <w:tcPr>
            <w:tcW w:w="1025"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color w:val="000000"/>
                <w:sz w:val="18"/>
                <w:szCs w:val="18"/>
              </w:rPr>
            </w:pPr>
            <w:r w:rsidRPr="00867038">
              <w:rPr>
                <w:color w:val="000000"/>
                <w:sz w:val="18"/>
                <w:szCs w:val="18"/>
              </w:rPr>
              <w:t>3</w:t>
            </w:r>
            <w:r>
              <w:rPr>
                <w:color w:val="000000"/>
                <w:sz w:val="18"/>
                <w:szCs w:val="18"/>
              </w:rPr>
              <w:t xml:space="preserve"> </w:t>
            </w:r>
            <w:r w:rsidRPr="00867038">
              <w:rPr>
                <w:color w:val="000000"/>
                <w:sz w:val="18"/>
                <w:szCs w:val="18"/>
              </w:rPr>
              <w:t>700,00</w:t>
            </w:r>
          </w:p>
        </w:tc>
        <w:tc>
          <w:tcPr>
            <w:tcW w:w="1308"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color w:val="000000"/>
                <w:sz w:val="18"/>
                <w:szCs w:val="18"/>
              </w:rPr>
            </w:pPr>
            <w:r w:rsidRPr="00867038">
              <w:rPr>
                <w:color w:val="000000"/>
                <w:sz w:val="18"/>
                <w:szCs w:val="18"/>
              </w:rPr>
              <w:t>111 000,00</w:t>
            </w:r>
          </w:p>
        </w:tc>
      </w:tr>
      <w:tr w:rsidR="00867038" w:rsidRPr="004807C8" w:rsidTr="00867038">
        <w:trPr>
          <w:trHeight w:val="260"/>
        </w:trPr>
        <w:tc>
          <w:tcPr>
            <w:tcW w:w="472"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color w:val="000000"/>
                <w:sz w:val="18"/>
                <w:szCs w:val="18"/>
              </w:rPr>
            </w:pPr>
            <w:r w:rsidRPr="00867038">
              <w:rPr>
                <w:color w:val="000000"/>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pStyle w:val="Default"/>
              <w:ind w:left="34" w:right="34"/>
              <w:rPr>
                <w:rFonts w:ascii="Times New Roman" w:hAnsi="Times New Roman" w:cs="Times New Roman"/>
                <w:sz w:val="18"/>
                <w:szCs w:val="18"/>
              </w:rPr>
            </w:pPr>
            <w:proofErr w:type="gramStart"/>
            <w:r w:rsidRPr="00867038">
              <w:rPr>
                <w:rFonts w:ascii="Times New Roman" w:hAnsi="Times New Roman" w:cs="Times New Roman"/>
                <w:sz w:val="18"/>
                <w:szCs w:val="18"/>
              </w:rPr>
              <w:t>Раствор</w:t>
            </w:r>
            <w:proofErr w:type="gramEnd"/>
            <w:r w:rsidRPr="00867038">
              <w:rPr>
                <w:rFonts w:ascii="Times New Roman" w:hAnsi="Times New Roman" w:cs="Times New Roman"/>
                <w:sz w:val="18"/>
                <w:szCs w:val="18"/>
              </w:rPr>
              <w:t xml:space="preserve"> очищающий для анализаторов гематологических автоматических серии </w:t>
            </w:r>
            <w:proofErr w:type="spellStart"/>
            <w:r w:rsidRPr="00867038">
              <w:rPr>
                <w:rFonts w:ascii="Times New Roman" w:hAnsi="Times New Roman" w:cs="Times New Roman"/>
                <w:sz w:val="18"/>
                <w:szCs w:val="18"/>
              </w:rPr>
              <w:t>Abacus</w:t>
            </w:r>
            <w:proofErr w:type="spellEnd"/>
          </w:p>
          <w:p w:rsidR="00867038" w:rsidRPr="00867038" w:rsidRDefault="00867038" w:rsidP="0012428A">
            <w:pPr>
              <w:pStyle w:val="Default"/>
              <w:ind w:left="34" w:right="34"/>
              <w:rPr>
                <w:rFonts w:ascii="Times New Roman" w:hAnsi="Times New Roman" w:cs="Times New Roman"/>
                <w:sz w:val="18"/>
                <w:szCs w:val="18"/>
              </w:rPr>
            </w:pPr>
            <w:proofErr w:type="spellStart"/>
            <w:r w:rsidRPr="00867038">
              <w:rPr>
                <w:rFonts w:ascii="Times New Roman" w:hAnsi="Times New Roman" w:cs="Times New Roman"/>
                <w:sz w:val="18"/>
                <w:szCs w:val="18"/>
              </w:rPr>
              <w:t>Diatro</w:t>
            </w:r>
            <w:proofErr w:type="spellEnd"/>
            <w:r w:rsidRPr="00867038">
              <w:rPr>
                <w:rFonts w:ascii="Times New Roman" w:hAnsi="Times New Roman" w:cs="Times New Roman"/>
                <w:sz w:val="18"/>
                <w:szCs w:val="18"/>
              </w:rPr>
              <w:t xml:space="preserve">. </w:t>
            </w:r>
            <w:proofErr w:type="spellStart"/>
            <w:r w:rsidRPr="00867038">
              <w:rPr>
                <w:rFonts w:ascii="Times New Roman" w:hAnsi="Times New Roman" w:cs="Times New Roman"/>
                <w:sz w:val="18"/>
                <w:szCs w:val="18"/>
              </w:rPr>
              <w:t>Hypoclean</w:t>
            </w:r>
            <w:proofErr w:type="spellEnd"/>
            <w:r w:rsidRPr="00867038">
              <w:rPr>
                <w:rFonts w:ascii="Times New Roman" w:hAnsi="Times New Roman" w:cs="Times New Roman"/>
                <w:sz w:val="18"/>
                <w:szCs w:val="18"/>
              </w:rPr>
              <w:t xml:space="preserve"> CC</w:t>
            </w:r>
          </w:p>
        </w:tc>
        <w:tc>
          <w:tcPr>
            <w:tcW w:w="2977"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pStyle w:val="Default"/>
              <w:ind w:right="34"/>
              <w:rPr>
                <w:rFonts w:ascii="Times New Roman" w:hAnsi="Times New Roman" w:cs="Times New Roman"/>
                <w:sz w:val="18"/>
                <w:szCs w:val="18"/>
              </w:rPr>
            </w:pPr>
            <w:r w:rsidRPr="00867038">
              <w:rPr>
                <w:rFonts w:ascii="Times New Roman" w:hAnsi="Times New Roman" w:cs="Times New Roman"/>
                <w:sz w:val="18"/>
                <w:szCs w:val="18"/>
              </w:rPr>
              <w:t xml:space="preserve">Раствор очищающий. Концентрат очищающего </w:t>
            </w:r>
            <w:proofErr w:type="spellStart"/>
            <w:r w:rsidRPr="00867038">
              <w:rPr>
                <w:rFonts w:ascii="Times New Roman" w:hAnsi="Times New Roman" w:cs="Times New Roman"/>
                <w:sz w:val="18"/>
                <w:szCs w:val="18"/>
              </w:rPr>
              <w:t>гиполхлорида</w:t>
            </w:r>
            <w:proofErr w:type="spellEnd"/>
            <w:r w:rsidRPr="00867038">
              <w:rPr>
                <w:rFonts w:ascii="Times New Roman" w:hAnsi="Times New Roman" w:cs="Times New Roman"/>
                <w:sz w:val="18"/>
                <w:szCs w:val="18"/>
              </w:rPr>
              <w:t xml:space="preserve">, стабилизированный и </w:t>
            </w:r>
            <w:proofErr w:type="spellStart"/>
            <w:r w:rsidRPr="00867038">
              <w:rPr>
                <w:rFonts w:ascii="Times New Roman" w:hAnsi="Times New Roman" w:cs="Times New Roman"/>
                <w:sz w:val="18"/>
                <w:szCs w:val="18"/>
              </w:rPr>
              <w:t>микрофильтрованный</w:t>
            </w:r>
            <w:proofErr w:type="spellEnd"/>
            <w:r w:rsidRPr="00867038">
              <w:rPr>
                <w:rFonts w:ascii="Times New Roman" w:hAnsi="Times New Roman" w:cs="Times New Roman"/>
                <w:sz w:val="18"/>
                <w:szCs w:val="18"/>
              </w:rPr>
              <w:t xml:space="preserve"> раствор концентрированного </w:t>
            </w:r>
            <w:proofErr w:type="spellStart"/>
            <w:r w:rsidRPr="00867038">
              <w:rPr>
                <w:rFonts w:ascii="Times New Roman" w:hAnsi="Times New Roman" w:cs="Times New Roman"/>
                <w:sz w:val="18"/>
                <w:szCs w:val="18"/>
              </w:rPr>
              <w:t>гипохлорида</w:t>
            </w:r>
            <w:proofErr w:type="spellEnd"/>
            <w:r w:rsidRPr="00867038">
              <w:rPr>
                <w:rFonts w:ascii="Times New Roman" w:hAnsi="Times New Roman" w:cs="Times New Roman"/>
                <w:sz w:val="18"/>
                <w:szCs w:val="18"/>
              </w:rPr>
              <w:t xml:space="preserve"> для интенсивной окислительной очистки, промывки и ополаскивания капилляров, трубок и камер, удаления осадка компонентов крови и липопротеиновых отложений на всех гематологических анализаторах. Ингредиенты:</w:t>
            </w:r>
          </w:p>
          <w:p w:rsidR="00867038" w:rsidRPr="00867038" w:rsidRDefault="00867038" w:rsidP="0012428A">
            <w:pPr>
              <w:pStyle w:val="Default"/>
              <w:ind w:right="34"/>
              <w:rPr>
                <w:rFonts w:ascii="Times New Roman" w:hAnsi="Times New Roman" w:cs="Times New Roman"/>
                <w:sz w:val="18"/>
                <w:szCs w:val="18"/>
              </w:rPr>
            </w:pPr>
            <w:r w:rsidRPr="00867038">
              <w:rPr>
                <w:rFonts w:ascii="Times New Roman" w:hAnsi="Times New Roman" w:cs="Times New Roman"/>
                <w:sz w:val="18"/>
                <w:szCs w:val="18"/>
              </w:rPr>
              <w:t>Детергенты - 1%</w:t>
            </w:r>
          </w:p>
          <w:p w:rsidR="00867038" w:rsidRPr="00867038" w:rsidRDefault="00867038" w:rsidP="0012428A">
            <w:pPr>
              <w:pStyle w:val="Default"/>
              <w:ind w:right="34"/>
              <w:rPr>
                <w:rFonts w:ascii="Times New Roman" w:hAnsi="Times New Roman" w:cs="Times New Roman"/>
                <w:sz w:val="18"/>
                <w:szCs w:val="18"/>
              </w:rPr>
            </w:pPr>
            <w:proofErr w:type="spellStart"/>
            <w:r w:rsidRPr="00867038">
              <w:rPr>
                <w:rFonts w:ascii="Times New Roman" w:hAnsi="Times New Roman" w:cs="Times New Roman"/>
                <w:sz w:val="18"/>
                <w:szCs w:val="18"/>
              </w:rPr>
              <w:t>Гипохлорид</w:t>
            </w:r>
            <w:proofErr w:type="spellEnd"/>
            <w:r w:rsidRPr="00867038">
              <w:rPr>
                <w:rFonts w:ascii="Times New Roman" w:hAnsi="Times New Roman" w:cs="Times New Roman"/>
                <w:sz w:val="18"/>
                <w:szCs w:val="18"/>
              </w:rPr>
              <w:t xml:space="preserve"> натрия - 12%</w:t>
            </w:r>
          </w:p>
          <w:p w:rsidR="00867038" w:rsidRPr="00867038" w:rsidRDefault="00867038" w:rsidP="0012428A">
            <w:pPr>
              <w:pStyle w:val="Default"/>
              <w:ind w:right="34"/>
              <w:rPr>
                <w:rFonts w:ascii="Times New Roman" w:hAnsi="Times New Roman" w:cs="Times New Roman"/>
                <w:sz w:val="18"/>
                <w:szCs w:val="18"/>
              </w:rPr>
            </w:pPr>
            <w:proofErr w:type="spellStart"/>
            <w:r w:rsidRPr="00867038">
              <w:rPr>
                <w:rFonts w:ascii="Times New Roman" w:hAnsi="Times New Roman" w:cs="Times New Roman"/>
                <w:sz w:val="18"/>
                <w:szCs w:val="18"/>
              </w:rPr>
              <w:t>Гидроксид</w:t>
            </w:r>
            <w:proofErr w:type="spellEnd"/>
            <w:r w:rsidRPr="00867038">
              <w:rPr>
                <w:rFonts w:ascii="Times New Roman" w:hAnsi="Times New Roman" w:cs="Times New Roman"/>
                <w:sz w:val="18"/>
                <w:szCs w:val="18"/>
              </w:rPr>
              <w:t xml:space="preserve"> натрия - 3,5%</w:t>
            </w:r>
          </w:p>
          <w:p w:rsidR="00867038" w:rsidRPr="00867038" w:rsidRDefault="00867038" w:rsidP="0012428A">
            <w:pPr>
              <w:pStyle w:val="Default"/>
              <w:ind w:right="34"/>
              <w:rPr>
                <w:rFonts w:ascii="Times New Roman" w:hAnsi="Times New Roman" w:cs="Times New Roman"/>
                <w:sz w:val="18"/>
                <w:szCs w:val="18"/>
              </w:rPr>
            </w:pPr>
            <w:r w:rsidRPr="00867038">
              <w:rPr>
                <w:rFonts w:ascii="Times New Roman" w:hAnsi="Times New Roman" w:cs="Times New Roman"/>
                <w:sz w:val="18"/>
                <w:szCs w:val="18"/>
              </w:rPr>
              <w:t>Стабилизаторы - 0,5%</w:t>
            </w:r>
          </w:p>
          <w:p w:rsidR="00867038" w:rsidRPr="00867038" w:rsidRDefault="00867038" w:rsidP="0012428A">
            <w:pPr>
              <w:pStyle w:val="Default"/>
              <w:ind w:right="34"/>
              <w:rPr>
                <w:rFonts w:ascii="Times New Roman" w:hAnsi="Times New Roman" w:cs="Times New Roman"/>
                <w:sz w:val="18"/>
                <w:szCs w:val="18"/>
              </w:rPr>
            </w:pPr>
            <w:proofErr w:type="spellStart"/>
            <w:r w:rsidRPr="00867038">
              <w:rPr>
                <w:rFonts w:ascii="Times New Roman" w:hAnsi="Times New Roman" w:cs="Times New Roman"/>
                <w:sz w:val="18"/>
                <w:szCs w:val="18"/>
              </w:rPr>
              <w:t>Деионизированная</w:t>
            </w:r>
            <w:proofErr w:type="spellEnd"/>
            <w:r w:rsidRPr="00867038">
              <w:rPr>
                <w:rFonts w:ascii="Times New Roman" w:hAnsi="Times New Roman" w:cs="Times New Roman"/>
                <w:sz w:val="18"/>
                <w:szCs w:val="18"/>
              </w:rPr>
              <w:t xml:space="preserve"> вода</w:t>
            </w:r>
          </w:p>
          <w:p w:rsidR="00867038" w:rsidRPr="00867038" w:rsidRDefault="00867038" w:rsidP="0012428A">
            <w:pPr>
              <w:pStyle w:val="Default"/>
              <w:ind w:right="34"/>
              <w:rPr>
                <w:rFonts w:ascii="Times New Roman" w:hAnsi="Times New Roman" w:cs="Times New Roman"/>
                <w:sz w:val="18"/>
                <w:szCs w:val="18"/>
              </w:rPr>
            </w:pPr>
            <w:r w:rsidRPr="00867038">
              <w:rPr>
                <w:rFonts w:ascii="Times New Roman" w:hAnsi="Times New Roman" w:cs="Times New Roman"/>
                <w:sz w:val="18"/>
                <w:szCs w:val="18"/>
              </w:rPr>
              <w:t xml:space="preserve">Совместимость с гематологическим анализатором </w:t>
            </w:r>
            <w:proofErr w:type="spellStart"/>
            <w:r w:rsidRPr="00867038">
              <w:rPr>
                <w:rFonts w:ascii="Times New Roman" w:hAnsi="Times New Roman" w:cs="Times New Roman"/>
                <w:sz w:val="18"/>
                <w:szCs w:val="18"/>
              </w:rPr>
              <w:t>Abacus</w:t>
            </w:r>
            <w:proofErr w:type="spellEnd"/>
            <w:r w:rsidRPr="00867038">
              <w:rPr>
                <w:rFonts w:ascii="Times New Roman" w:hAnsi="Times New Roman" w:cs="Times New Roman"/>
                <w:sz w:val="18"/>
                <w:szCs w:val="18"/>
              </w:rPr>
              <w:t xml:space="preserve"> 5.</w:t>
            </w:r>
          </w:p>
          <w:p w:rsidR="00867038" w:rsidRPr="00867038" w:rsidRDefault="00867038" w:rsidP="0012428A">
            <w:pPr>
              <w:pStyle w:val="Default"/>
              <w:ind w:right="34"/>
              <w:rPr>
                <w:rFonts w:ascii="Times New Roman" w:hAnsi="Times New Roman" w:cs="Times New Roman"/>
                <w:sz w:val="18"/>
                <w:szCs w:val="18"/>
              </w:rPr>
            </w:pPr>
            <w:r w:rsidRPr="00867038">
              <w:rPr>
                <w:rFonts w:ascii="Times New Roman" w:hAnsi="Times New Roman" w:cs="Times New Roman"/>
                <w:sz w:val="18"/>
                <w:szCs w:val="18"/>
              </w:rPr>
              <w:t>Объем 100 мл</w:t>
            </w:r>
          </w:p>
        </w:tc>
        <w:tc>
          <w:tcPr>
            <w:tcW w:w="709"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t>«</w:t>
            </w:r>
            <w:proofErr w:type="spellStart"/>
            <w:r w:rsidRPr="00867038">
              <w:rPr>
                <w:sz w:val="18"/>
                <w:szCs w:val="18"/>
              </w:rPr>
              <w:t>Диатрон</w:t>
            </w:r>
            <w:proofErr w:type="spellEnd"/>
            <w:r w:rsidRPr="00867038">
              <w:rPr>
                <w:sz w:val="18"/>
                <w:szCs w:val="18"/>
              </w:rPr>
              <w:t xml:space="preserve"> МИ </w:t>
            </w:r>
            <w:proofErr w:type="spellStart"/>
            <w:r w:rsidRPr="00867038">
              <w:rPr>
                <w:sz w:val="18"/>
                <w:szCs w:val="18"/>
              </w:rPr>
              <w:t>Зрт</w:t>
            </w:r>
            <w:proofErr w:type="spellEnd"/>
            <w:r w:rsidRPr="0086703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sz w:val="18"/>
                <w:szCs w:val="18"/>
              </w:rPr>
            </w:pPr>
            <w:r w:rsidRPr="00867038">
              <w:rPr>
                <w:sz w:val="18"/>
                <w:szCs w:val="18"/>
              </w:rPr>
              <w:t>Венгрия</w:t>
            </w:r>
          </w:p>
        </w:tc>
        <w:tc>
          <w:tcPr>
            <w:tcW w:w="1025"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color w:val="000000"/>
                <w:sz w:val="18"/>
                <w:szCs w:val="18"/>
              </w:rPr>
            </w:pPr>
            <w:r w:rsidRPr="00867038">
              <w:rPr>
                <w:color w:val="000000"/>
                <w:sz w:val="18"/>
                <w:szCs w:val="18"/>
              </w:rPr>
              <w:t>9</w:t>
            </w:r>
            <w:r>
              <w:rPr>
                <w:color w:val="000000"/>
                <w:sz w:val="18"/>
                <w:szCs w:val="18"/>
              </w:rPr>
              <w:t xml:space="preserve"> </w:t>
            </w:r>
            <w:r w:rsidRPr="00867038">
              <w:rPr>
                <w:color w:val="000000"/>
                <w:sz w:val="18"/>
                <w:szCs w:val="18"/>
              </w:rPr>
              <w:t>000,00</w:t>
            </w:r>
          </w:p>
        </w:tc>
        <w:tc>
          <w:tcPr>
            <w:tcW w:w="1308"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center"/>
              <w:rPr>
                <w:color w:val="000000"/>
                <w:sz w:val="18"/>
                <w:szCs w:val="18"/>
              </w:rPr>
            </w:pPr>
            <w:r w:rsidRPr="00867038">
              <w:rPr>
                <w:color w:val="000000"/>
                <w:sz w:val="18"/>
                <w:szCs w:val="18"/>
              </w:rPr>
              <w:t>90 000,00</w:t>
            </w:r>
          </w:p>
        </w:tc>
      </w:tr>
      <w:tr w:rsidR="00867038" w:rsidRPr="00867038" w:rsidTr="00867038">
        <w:trPr>
          <w:trHeight w:val="260"/>
        </w:trPr>
        <w:tc>
          <w:tcPr>
            <w:tcW w:w="472"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both"/>
              <w:rPr>
                <w:sz w:val="20"/>
                <w:szCs w:val="20"/>
              </w:rPr>
            </w:pPr>
            <w:r w:rsidRPr="00867038">
              <w:rPr>
                <w:sz w:val="20"/>
                <w:szCs w:val="20"/>
              </w:rPr>
              <w:t>ИТОГО (цена договора), руб.:</w:t>
            </w:r>
          </w:p>
        </w:tc>
        <w:tc>
          <w:tcPr>
            <w:tcW w:w="4177" w:type="dxa"/>
            <w:gridSpan w:val="4"/>
            <w:tcBorders>
              <w:top w:val="single" w:sz="4" w:space="0" w:color="auto"/>
              <w:left w:val="single" w:sz="4" w:space="0" w:color="auto"/>
              <w:bottom w:val="single" w:sz="4" w:space="0" w:color="auto"/>
              <w:right w:val="single" w:sz="4" w:space="0" w:color="auto"/>
            </w:tcBorders>
            <w:vAlign w:val="center"/>
          </w:tcPr>
          <w:p w:rsidR="00867038" w:rsidRPr="00867038" w:rsidRDefault="00867038" w:rsidP="00867038">
            <w:pPr>
              <w:jc w:val="center"/>
              <w:rPr>
                <w:b/>
                <w:sz w:val="20"/>
                <w:szCs w:val="20"/>
              </w:rPr>
            </w:pPr>
            <w:r w:rsidRPr="00867038">
              <w:rPr>
                <w:b/>
                <w:sz w:val="20"/>
                <w:szCs w:val="20"/>
              </w:rPr>
              <w:t>3 596 000,00</w:t>
            </w:r>
          </w:p>
        </w:tc>
      </w:tr>
      <w:tr w:rsidR="00867038" w:rsidRPr="00867038" w:rsidTr="00867038">
        <w:trPr>
          <w:trHeight w:val="260"/>
        </w:trPr>
        <w:tc>
          <w:tcPr>
            <w:tcW w:w="472" w:type="dxa"/>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67038" w:rsidRPr="00867038" w:rsidRDefault="00867038" w:rsidP="0012428A">
            <w:pPr>
              <w:jc w:val="both"/>
              <w:rPr>
                <w:sz w:val="20"/>
                <w:szCs w:val="20"/>
              </w:rPr>
            </w:pPr>
            <w:r w:rsidRPr="00867038">
              <w:rPr>
                <w:sz w:val="20"/>
                <w:szCs w:val="20"/>
              </w:rPr>
              <w:t>В том числе НДС (в случае, если Поставщик является плательщиком НДС), руб.:</w:t>
            </w:r>
          </w:p>
        </w:tc>
        <w:tc>
          <w:tcPr>
            <w:tcW w:w="4177" w:type="dxa"/>
            <w:gridSpan w:val="4"/>
            <w:tcBorders>
              <w:top w:val="single" w:sz="4" w:space="0" w:color="auto"/>
              <w:left w:val="single" w:sz="4" w:space="0" w:color="auto"/>
              <w:bottom w:val="single" w:sz="4" w:space="0" w:color="auto"/>
              <w:right w:val="single" w:sz="4" w:space="0" w:color="auto"/>
            </w:tcBorders>
            <w:vAlign w:val="center"/>
          </w:tcPr>
          <w:p w:rsidR="00867038" w:rsidRPr="00867038" w:rsidRDefault="00867038" w:rsidP="00867038">
            <w:pPr>
              <w:jc w:val="center"/>
              <w:rPr>
                <w:b/>
                <w:sz w:val="20"/>
                <w:szCs w:val="20"/>
              </w:rPr>
            </w:pPr>
            <w:r w:rsidRPr="00867038">
              <w:rPr>
                <w:b/>
                <w:sz w:val="20"/>
                <w:szCs w:val="20"/>
              </w:rPr>
              <w:t>без НДС</w:t>
            </w:r>
          </w:p>
        </w:tc>
      </w:tr>
    </w:tbl>
    <w:p w:rsidR="004807C8" w:rsidRPr="00867038" w:rsidRDefault="004807C8" w:rsidP="004807C8">
      <w:pPr>
        <w:jc w:val="both"/>
        <w:rPr>
          <w:sz w:val="20"/>
          <w:szCs w:val="20"/>
        </w:rPr>
      </w:pPr>
    </w:p>
    <w:p w:rsidR="004807C8" w:rsidRPr="00867038" w:rsidRDefault="004807C8" w:rsidP="004807C8">
      <w:pPr>
        <w:pStyle w:val="a4"/>
        <w:numPr>
          <w:ilvl w:val="0"/>
          <w:numId w:val="3"/>
        </w:numPr>
        <w:suppressAutoHyphens w:val="0"/>
        <w:spacing w:line="240" w:lineRule="auto"/>
        <w:ind w:right="125"/>
        <w:jc w:val="both"/>
        <w:rPr>
          <w:rFonts w:ascii="Times New Roman" w:hAnsi="Times New Roman" w:cs="Times New Roman"/>
          <w:sz w:val="20"/>
          <w:szCs w:val="20"/>
        </w:rPr>
      </w:pPr>
      <w:r w:rsidRPr="00867038">
        <w:rPr>
          <w:rFonts w:ascii="Times New Roman" w:hAnsi="Times New Roman" w:cs="Times New Roman"/>
          <w:sz w:val="20"/>
          <w:szCs w:val="20"/>
        </w:rPr>
        <w:t>Остаточный срок годности на момент поставки товара должен составлять не менее 80%.</w:t>
      </w:r>
    </w:p>
    <w:p w:rsidR="004807C8" w:rsidRPr="00867038" w:rsidRDefault="004807C8" w:rsidP="004807C8">
      <w:pPr>
        <w:pStyle w:val="a4"/>
        <w:numPr>
          <w:ilvl w:val="0"/>
          <w:numId w:val="3"/>
        </w:numPr>
        <w:suppressAutoHyphens w:val="0"/>
        <w:spacing w:line="240" w:lineRule="auto"/>
        <w:ind w:right="125"/>
        <w:jc w:val="both"/>
        <w:rPr>
          <w:rFonts w:ascii="Times New Roman" w:hAnsi="Times New Roman" w:cs="Times New Roman"/>
          <w:sz w:val="20"/>
          <w:szCs w:val="20"/>
        </w:rPr>
      </w:pPr>
      <w:r w:rsidRPr="0086703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807C8" w:rsidRPr="00867038" w:rsidRDefault="004807C8" w:rsidP="004807C8">
      <w:pPr>
        <w:pStyle w:val="a4"/>
        <w:numPr>
          <w:ilvl w:val="0"/>
          <w:numId w:val="3"/>
        </w:numPr>
        <w:suppressAutoHyphens w:val="0"/>
        <w:spacing w:line="240" w:lineRule="auto"/>
        <w:ind w:right="125"/>
        <w:jc w:val="both"/>
        <w:rPr>
          <w:rFonts w:ascii="Times New Roman" w:hAnsi="Times New Roman" w:cs="Times New Roman"/>
          <w:sz w:val="20"/>
          <w:szCs w:val="20"/>
        </w:rPr>
      </w:pPr>
      <w:r w:rsidRPr="0086703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807C8" w:rsidRPr="00867038" w:rsidRDefault="004807C8" w:rsidP="004807C8">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86703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67038">
        <w:rPr>
          <w:rFonts w:ascii="Times New Roman" w:eastAsia="Times New Roman" w:hAnsi="Times New Roman" w:cs="Times New Roman"/>
          <w:bCs/>
          <w:color w:val="626262"/>
          <w:sz w:val="20"/>
          <w:szCs w:val="20"/>
          <w:lang w:eastAsia="ru-RU"/>
        </w:rPr>
        <w:t>  </w:t>
      </w:r>
    </w:p>
    <w:p w:rsidR="004807C8" w:rsidRPr="00867038" w:rsidRDefault="004807C8" w:rsidP="004807C8">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867038">
        <w:rPr>
          <w:rFonts w:ascii="Times New Roman" w:hAnsi="Times New Roman" w:cs="Times New Roman"/>
          <w:bCs/>
          <w:sz w:val="20"/>
          <w:szCs w:val="20"/>
        </w:rPr>
        <w:t xml:space="preserve">Упаковка должна предохранять товар от порчи, утраты товарного вида. </w:t>
      </w:r>
    </w:p>
    <w:p w:rsidR="004807C8" w:rsidRPr="00867038" w:rsidRDefault="004807C8" w:rsidP="004807C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867038">
        <w:rPr>
          <w:rFonts w:ascii="Times New Roman" w:hAnsi="Times New Roman" w:cs="Times New Roman"/>
          <w:bCs/>
          <w:sz w:val="20"/>
          <w:szCs w:val="20"/>
        </w:rPr>
        <w:t xml:space="preserve">Тара и упаковка входят в стоимость поставляемого товара. </w:t>
      </w:r>
    </w:p>
    <w:p w:rsidR="004807C8" w:rsidRPr="00867038" w:rsidRDefault="004807C8" w:rsidP="004807C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6703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807C8" w:rsidRPr="00867038" w:rsidRDefault="004807C8" w:rsidP="004807C8">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807C8" w:rsidRPr="00867038" w:rsidTr="0012428A">
        <w:tc>
          <w:tcPr>
            <w:tcW w:w="4680" w:type="dxa"/>
            <w:tcBorders>
              <w:top w:val="nil"/>
              <w:left w:val="nil"/>
              <w:bottom w:val="nil"/>
              <w:right w:val="nil"/>
            </w:tcBorders>
          </w:tcPr>
          <w:p w:rsidR="004807C8" w:rsidRPr="00867038" w:rsidRDefault="004807C8" w:rsidP="0012428A">
            <w:pPr>
              <w:pStyle w:val="a8"/>
              <w:tabs>
                <w:tab w:val="left" w:pos="2268"/>
              </w:tabs>
              <w:rPr>
                <w:sz w:val="20"/>
              </w:rPr>
            </w:pPr>
            <w:r w:rsidRPr="00867038">
              <w:rPr>
                <w:sz w:val="20"/>
              </w:rPr>
              <w:t>Заказчик:</w:t>
            </w:r>
          </w:p>
          <w:p w:rsidR="004807C8" w:rsidRPr="00867038" w:rsidRDefault="004807C8" w:rsidP="0012428A">
            <w:pPr>
              <w:pStyle w:val="a8"/>
              <w:tabs>
                <w:tab w:val="left" w:pos="2268"/>
              </w:tabs>
              <w:rPr>
                <w:sz w:val="20"/>
              </w:rPr>
            </w:pPr>
          </w:p>
          <w:p w:rsidR="004807C8" w:rsidRPr="00867038" w:rsidRDefault="004807C8" w:rsidP="0012428A">
            <w:pPr>
              <w:pStyle w:val="a8"/>
              <w:tabs>
                <w:tab w:val="left" w:pos="2268"/>
              </w:tabs>
              <w:rPr>
                <w:sz w:val="20"/>
              </w:rPr>
            </w:pPr>
            <w:r w:rsidRPr="00867038">
              <w:rPr>
                <w:sz w:val="20"/>
              </w:rPr>
              <w:t xml:space="preserve">ОГАУЗ «Иркутская городская клиническая больница № 8» </w:t>
            </w:r>
          </w:p>
          <w:p w:rsidR="00867038" w:rsidRDefault="00867038" w:rsidP="0012428A">
            <w:pPr>
              <w:pStyle w:val="a8"/>
              <w:tabs>
                <w:tab w:val="left" w:pos="2268"/>
              </w:tabs>
              <w:rPr>
                <w:bCs/>
                <w:sz w:val="20"/>
              </w:rPr>
            </w:pPr>
          </w:p>
          <w:p w:rsidR="004807C8" w:rsidRPr="00867038" w:rsidRDefault="004807C8" w:rsidP="0012428A">
            <w:pPr>
              <w:pStyle w:val="a8"/>
              <w:tabs>
                <w:tab w:val="left" w:pos="2268"/>
              </w:tabs>
              <w:rPr>
                <w:bCs/>
                <w:sz w:val="20"/>
              </w:rPr>
            </w:pPr>
            <w:r w:rsidRPr="00867038">
              <w:rPr>
                <w:bCs/>
                <w:sz w:val="20"/>
              </w:rPr>
              <w:t>Главный врач</w:t>
            </w:r>
          </w:p>
          <w:p w:rsidR="004807C8" w:rsidRPr="00867038" w:rsidRDefault="004807C8" w:rsidP="0012428A">
            <w:pPr>
              <w:pStyle w:val="a8"/>
              <w:tabs>
                <w:tab w:val="left" w:pos="2268"/>
              </w:tabs>
              <w:rPr>
                <w:sz w:val="20"/>
              </w:rPr>
            </w:pPr>
            <w:r w:rsidRPr="00867038">
              <w:rPr>
                <w:sz w:val="20"/>
              </w:rPr>
              <w:t xml:space="preserve">_____________________/ Ж. В. </w:t>
            </w:r>
            <w:proofErr w:type="spellStart"/>
            <w:r w:rsidRPr="00867038">
              <w:rPr>
                <w:sz w:val="20"/>
              </w:rPr>
              <w:t>Есева</w:t>
            </w:r>
            <w:proofErr w:type="spellEnd"/>
            <w:r w:rsidRPr="00867038">
              <w:rPr>
                <w:sz w:val="20"/>
              </w:rPr>
              <w:t>/</w:t>
            </w:r>
          </w:p>
          <w:p w:rsidR="004807C8" w:rsidRPr="00867038" w:rsidRDefault="004807C8" w:rsidP="0012428A">
            <w:pPr>
              <w:rPr>
                <w:bCs/>
                <w:sz w:val="20"/>
                <w:szCs w:val="20"/>
              </w:rPr>
            </w:pPr>
            <w:r w:rsidRPr="00867038">
              <w:rPr>
                <w:bCs/>
                <w:sz w:val="20"/>
                <w:szCs w:val="20"/>
              </w:rPr>
              <w:t>М.П.</w:t>
            </w:r>
          </w:p>
        </w:tc>
        <w:tc>
          <w:tcPr>
            <w:tcW w:w="540" w:type="dxa"/>
            <w:tcBorders>
              <w:top w:val="nil"/>
              <w:left w:val="nil"/>
              <w:bottom w:val="nil"/>
              <w:right w:val="nil"/>
            </w:tcBorders>
          </w:tcPr>
          <w:p w:rsidR="004807C8" w:rsidRPr="00867038" w:rsidRDefault="004807C8" w:rsidP="0012428A">
            <w:pPr>
              <w:pStyle w:val="a8"/>
              <w:tabs>
                <w:tab w:val="left" w:pos="2268"/>
              </w:tabs>
              <w:rPr>
                <w:bCs/>
                <w:sz w:val="20"/>
              </w:rPr>
            </w:pPr>
          </w:p>
        </w:tc>
        <w:tc>
          <w:tcPr>
            <w:tcW w:w="4680" w:type="dxa"/>
            <w:tcBorders>
              <w:top w:val="nil"/>
              <w:left w:val="nil"/>
              <w:bottom w:val="nil"/>
              <w:right w:val="nil"/>
            </w:tcBorders>
          </w:tcPr>
          <w:p w:rsidR="004807C8" w:rsidRPr="00867038" w:rsidRDefault="004807C8" w:rsidP="0012428A">
            <w:pPr>
              <w:jc w:val="both"/>
              <w:rPr>
                <w:sz w:val="20"/>
                <w:szCs w:val="20"/>
              </w:rPr>
            </w:pPr>
            <w:r w:rsidRPr="00867038">
              <w:rPr>
                <w:sz w:val="20"/>
                <w:szCs w:val="20"/>
              </w:rPr>
              <w:t xml:space="preserve">Поставщик: </w:t>
            </w:r>
          </w:p>
          <w:p w:rsidR="004807C8" w:rsidRPr="00867038" w:rsidRDefault="004807C8" w:rsidP="0012428A">
            <w:pPr>
              <w:widowControl w:val="0"/>
              <w:tabs>
                <w:tab w:val="left" w:pos="5040"/>
              </w:tabs>
              <w:autoSpaceDE w:val="0"/>
              <w:autoSpaceDN w:val="0"/>
              <w:adjustRightInd w:val="0"/>
              <w:rPr>
                <w:sz w:val="20"/>
                <w:szCs w:val="20"/>
              </w:rPr>
            </w:pPr>
          </w:p>
          <w:p w:rsidR="00867038" w:rsidRPr="00867038" w:rsidRDefault="00867038" w:rsidP="00867038">
            <w:pPr>
              <w:widowControl w:val="0"/>
              <w:jc w:val="both"/>
              <w:rPr>
                <w:sz w:val="20"/>
                <w:szCs w:val="20"/>
              </w:rPr>
            </w:pPr>
            <w:r w:rsidRPr="00867038">
              <w:rPr>
                <w:sz w:val="20"/>
                <w:szCs w:val="20"/>
              </w:rPr>
              <w:t>ООО «КОНСТАНТА»</w:t>
            </w:r>
          </w:p>
          <w:p w:rsidR="004807C8" w:rsidRPr="00867038" w:rsidRDefault="004807C8" w:rsidP="0012428A">
            <w:pPr>
              <w:widowControl w:val="0"/>
              <w:tabs>
                <w:tab w:val="left" w:pos="5040"/>
              </w:tabs>
              <w:autoSpaceDE w:val="0"/>
              <w:autoSpaceDN w:val="0"/>
              <w:adjustRightInd w:val="0"/>
              <w:rPr>
                <w:sz w:val="20"/>
                <w:szCs w:val="20"/>
              </w:rPr>
            </w:pPr>
          </w:p>
          <w:p w:rsidR="004807C8" w:rsidRPr="00867038" w:rsidRDefault="004807C8" w:rsidP="0012428A">
            <w:pPr>
              <w:widowControl w:val="0"/>
              <w:tabs>
                <w:tab w:val="left" w:pos="5040"/>
              </w:tabs>
              <w:autoSpaceDE w:val="0"/>
              <w:autoSpaceDN w:val="0"/>
              <w:adjustRightInd w:val="0"/>
              <w:rPr>
                <w:sz w:val="20"/>
                <w:szCs w:val="20"/>
              </w:rPr>
            </w:pPr>
          </w:p>
          <w:p w:rsidR="00867038" w:rsidRPr="00867038" w:rsidRDefault="00867038" w:rsidP="00867038">
            <w:pPr>
              <w:widowControl w:val="0"/>
              <w:tabs>
                <w:tab w:val="left" w:pos="5040"/>
              </w:tabs>
              <w:autoSpaceDE w:val="0"/>
              <w:autoSpaceDN w:val="0"/>
              <w:adjustRightInd w:val="0"/>
              <w:rPr>
                <w:sz w:val="20"/>
                <w:szCs w:val="20"/>
              </w:rPr>
            </w:pPr>
            <w:r w:rsidRPr="00867038">
              <w:rPr>
                <w:sz w:val="20"/>
                <w:szCs w:val="20"/>
              </w:rPr>
              <w:t>Генеральный директор</w:t>
            </w:r>
          </w:p>
          <w:p w:rsidR="00867038" w:rsidRPr="00867038" w:rsidRDefault="00867038" w:rsidP="00867038">
            <w:pPr>
              <w:widowControl w:val="0"/>
              <w:tabs>
                <w:tab w:val="left" w:pos="5040"/>
              </w:tabs>
              <w:autoSpaceDE w:val="0"/>
              <w:autoSpaceDN w:val="0"/>
              <w:adjustRightInd w:val="0"/>
              <w:rPr>
                <w:sz w:val="20"/>
                <w:szCs w:val="20"/>
              </w:rPr>
            </w:pPr>
            <w:r w:rsidRPr="00867038">
              <w:rPr>
                <w:sz w:val="20"/>
                <w:szCs w:val="20"/>
              </w:rPr>
              <w:t>_______________/А.В. Буланов/</w:t>
            </w:r>
          </w:p>
          <w:p w:rsidR="004807C8" w:rsidRPr="00867038" w:rsidRDefault="00867038" w:rsidP="00867038">
            <w:pPr>
              <w:pStyle w:val="ac"/>
              <w:rPr>
                <w:rFonts w:ascii="Times New Roman" w:hAnsi="Times New Roman"/>
                <w:bCs/>
              </w:rPr>
            </w:pPr>
            <w:r w:rsidRPr="00867038">
              <w:rPr>
                <w:rFonts w:ascii="Times New Roman" w:hAnsi="Times New Roman"/>
                <w:bCs/>
              </w:rPr>
              <w:t>М.П.</w:t>
            </w:r>
            <w:r w:rsidRPr="00EF002B">
              <w:rPr>
                <w:rFonts w:ascii="Times New Roman" w:hAnsi="Times New Roman"/>
                <w:bCs/>
              </w:rPr>
              <w:t xml:space="preserve"> </w:t>
            </w:r>
          </w:p>
        </w:tc>
      </w:tr>
    </w:tbl>
    <w:p w:rsidR="00B45546" w:rsidRPr="004807C8" w:rsidRDefault="004A704F">
      <w:pPr>
        <w:rPr>
          <w:sz w:val="22"/>
          <w:szCs w:val="22"/>
        </w:rPr>
      </w:pPr>
    </w:p>
    <w:sectPr w:rsidR="00B45546" w:rsidRPr="004807C8" w:rsidSect="004807C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807C8"/>
    <w:rsid w:val="000A5A1F"/>
    <w:rsid w:val="00464142"/>
    <w:rsid w:val="004807C8"/>
    <w:rsid w:val="00867038"/>
    <w:rsid w:val="00995D86"/>
    <w:rsid w:val="00C0093C"/>
    <w:rsid w:val="00DB19D1"/>
    <w:rsid w:val="00EF0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07C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7C8"/>
    <w:rPr>
      <w:rFonts w:ascii="Arial" w:eastAsia="Times New Roman" w:hAnsi="Arial" w:cs="Arial"/>
      <w:b/>
      <w:bCs/>
      <w:kern w:val="32"/>
      <w:sz w:val="32"/>
      <w:szCs w:val="32"/>
      <w:lang w:eastAsia="ru-RU"/>
    </w:rPr>
  </w:style>
  <w:style w:type="paragraph" w:customStyle="1" w:styleId="a3">
    <w:name w:val="Базовый"/>
    <w:rsid w:val="004807C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807C8"/>
    <w:pPr>
      <w:ind w:left="720"/>
      <w:contextualSpacing/>
    </w:pPr>
  </w:style>
  <w:style w:type="paragraph" w:styleId="a6">
    <w:name w:val="Title"/>
    <w:basedOn w:val="a"/>
    <w:link w:val="a7"/>
    <w:qFormat/>
    <w:rsid w:val="004807C8"/>
    <w:pPr>
      <w:jc w:val="center"/>
    </w:pPr>
    <w:rPr>
      <w:b/>
      <w:sz w:val="28"/>
      <w:szCs w:val="20"/>
    </w:rPr>
  </w:style>
  <w:style w:type="character" w:customStyle="1" w:styleId="a7">
    <w:name w:val="Название Знак"/>
    <w:basedOn w:val="a0"/>
    <w:link w:val="a6"/>
    <w:rsid w:val="004807C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807C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807C8"/>
    <w:rPr>
      <w:rFonts w:ascii="Times New Roman" w:eastAsia="Times New Roman" w:hAnsi="Times New Roman" w:cs="Times New Roman"/>
      <w:sz w:val="24"/>
      <w:szCs w:val="20"/>
      <w:lang w:eastAsia="ru-RU"/>
    </w:rPr>
  </w:style>
  <w:style w:type="paragraph" w:styleId="aa">
    <w:name w:val="Body Text Indent"/>
    <w:basedOn w:val="a"/>
    <w:link w:val="ab"/>
    <w:rsid w:val="004807C8"/>
    <w:pPr>
      <w:ind w:firstLine="708"/>
      <w:jc w:val="both"/>
    </w:pPr>
    <w:rPr>
      <w:szCs w:val="20"/>
    </w:rPr>
  </w:style>
  <w:style w:type="character" w:customStyle="1" w:styleId="ab">
    <w:name w:val="Основной текст с отступом Знак"/>
    <w:basedOn w:val="a0"/>
    <w:link w:val="aa"/>
    <w:rsid w:val="004807C8"/>
    <w:rPr>
      <w:rFonts w:ascii="Times New Roman" w:eastAsia="Times New Roman" w:hAnsi="Times New Roman" w:cs="Times New Roman"/>
      <w:sz w:val="24"/>
      <w:szCs w:val="20"/>
      <w:lang w:eastAsia="ru-RU"/>
    </w:rPr>
  </w:style>
  <w:style w:type="paragraph" w:styleId="2">
    <w:name w:val="Body Text Indent 2"/>
    <w:basedOn w:val="a"/>
    <w:link w:val="20"/>
    <w:rsid w:val="004807C8"/>
    <w:pPr>
      <w:ind w:firstLine="709"/>
      <w:jc w:val="both"/>
    </w:pPr>
    <w:rPr>
      <w:szCs w:val="20"/>
    </w:rPr>
  </w:style>
  <w:style w:type="character" w:customStyle="1" w:styleId="20">
    <w:name w:val="Основной текст с отступом 2 Знак"/>
    <w:basedOn w:val="a0"/>
    <w:link w:val="2"/>
    <w:rsid w:val="004807C8"/>
    <w:rPr>
      <w:rFonts w:ascii="Times New Roman" w:eastAsia="Times New Roman" w:hAnsi="Times New Roman" w:cs="Times New Roman"/>
      <w:sz w:val="24"/>
      <w:szCs w:val="20"/>
      <w:lang w:eastAsia="ru-RU"/>
    </w:rPr>
  </w:style>
  <w:style w:type="paragraph" w:customStyle="1" w:styleId="ConsNonformat">
    <w:name w:val="ConsNonformat"/>
    <w:rsid w:val="004807C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807C8"/>
    <w:rPr>
      <w:rFonts w:ascii="Courier New" w:hAnsi="Courier New"/>
      <w:sz w:val="20"/>
      <w:szCs w:val="20"/>
    </w:rPr>
  </w:style>
  <w:style w:type="character" w:customStyle="1" w:styleId="ad">
    <w:name w:val="Текст Знак"/>
    <w:basedOn w:val="a0"/>
    <w:link w:val="ac"/>
    <w:uiPriority w:val="99"/>
    <w:rsid w:val="004807C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807C8"/>
    <w:pPr>
      <w:widowControl w:val="0"/>
      <w:ind w:firstLine="720"/>
      <w:jc w:val="both"/>
    </w:pPr>
    <w:rPr>
      <w:rFonts w:ascii="Arial" w:hAnsi="Arial"/>
    </w:rPr>
  </w:style>
  <w:style w:type="paragraph" w:customStyle="1" w:styleId="3">
    <w:name w:val="Текст3"/>
    <w:basedOn w:val="a"/>
    <w:rsid w:val="004807C8"/>
    <w:rPr>
      <w:rFonts w:ascii="Courier New" w:hAnsi="Courier New"/>
      <w:sz w:val="20"/>
      <w:szCs w:val="20"/>
    </w:rPr>
  </w:style>
  <w:style w:type="paragraph" w:customStyle="1" w:styleId="32">
    <w:name w:val="Основной текст с отступом 32"/>
    <w:basedOn w:val="a"/>
    <w:rsid w:val="004807C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807C8"/>
    <w:rPr>
      <w:rFonts w:ascii="Calibri" w:eastAsia="Lucida Sans Unicode" w:hAnsi="Calibri" w:cs="Calibri"/>
      <w:color w:val="00000A"/>
    </w:rPr>
  </w:style>
  <w:style w:type="paragraph" w:customStyle="1" w:styleId="Default">
    <w:name w:val="Default"/>
    <w:rsid w:val="0086703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2969</Words>
  <Characters>16928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2020-07-14T06:27:00Z</dcterms:created>
  <dcterms:modified xsi:type="dcterms:W3CDTF">2020-07-14T07:00:00Z</dcterms:modified>
</cp:coreProperties>
</file>