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F42EB">
        <w:rPr>
          <w:b/>
          <w:sz w:val="28"/>
          <w:szCs w:val="28"/>
        </w:rPr>
        <w:t xml:space="preserve">и сборку </w:t>
      </w:r>
      <w:r w:rsidR="00AC3CD5">
        <w:rPr>
          <w:b/>
          <w:sz w:val="28"/>
          <w:szCs w:val="28"/>
        </w:rPr>
        <w:t>стеллажей металлических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2EB">
        <w:rPr>
          <w:b/>
          <w:kern w:val="32"/>
          <w:sz w:val="28"/>
          <w:szCs w:val="28"/>
        </w:rPr>
        <w:t xml:space="preserve"> </w:t>
      </w:r>
      <w:r w:rsidR="00AC3CD5">
        <w:rPr>
          <w:b/>
          <w:kern w:val="32"/>
          <w:sz w:val="28"/>
          <w:szCs w:val="28"/>
        </w:rPr>
        <w:t>378-20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E76D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BF42EB">
              <w:rPr>
                <w:bCs/>
                <w:sz w:val="20"/>
                <w:szCs w:val="20"/>
              </w:rPr>
              <w:t xml:space="preserve">и сборка </w:t>
            </w:r>
            <w:r w:rsidR="00AC3CD5">
              <w:rPr>
                <w:bCs/>
                <w:sz w:val="20"/>
                <w:szCs w:val="20"/>
              </w:rPr>
              <w:t>стеллажей металлических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C3CD5" w:rsidP="00DC5959">
            <w:pPr>
              <w:autoSpaceDE w:val="0"/>
              <w:autoSpaceDN w:val="0"/>
              <w:adjustRightInd w:val="0"/>
              <w:rPr>
                <w:sz w:val="20"/>
                <w:szCs w:val="20"/>
                <w:highlight w:val="yellow"/>
              </w:rPr>
            </w:pPr>
            <w:r w:rsidRPr="00AC3CD5">
              <w:rPr>
                <w:sz w:val="20"/>
                <w:szCs w:val="20"/>
              </w:rPr>
              <w:t>31.09.11.120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C7832" w:rsidP="00AC3CD5">
            <w:pPr>
              <w:autoSpaceDE w:val="0"/>
              <w:autoSpaceDN w:val="0"/>
              <w:adjustRightInd w:val="0"/>
              <w:rPr>
                <w:sz w:val="20"/>
                <w:szCs w:val="20"/>
              </w:rPr>
            </w:pPr>
            <w:r>
              <w:rPr>
                <w:sz w:val="20"/>
                <w:szCs w:val="20"/>
              </w:rPr>
              <w:t>7</w:t>
            </w:r>
            <w:r w:rsidR="00AC3CD5">
              <w:rPr>
                <w:sz w:val="20"/>
                <w:szCs w:val="20"/>
              </w:rPr>
              <w:t>91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304E7F" w:rsidRDefault="00BB4A09" w:rsidP="00304E7F">
            <w:pPr>
              <w:autoSpaceDE w:val="0"/>
              <w:autoSpaceDN w:val="0"/>
              <w:adjustRightInd w:val="0"/>
              <w:spacing w:line="256" w:lineRule="auto"/>
              <w:jc w:val="both"/>
              <w:rPr>
                <w:sz w:val="20"/>
                <w:szCs w:val="20"/>
              </w:rPr>
            </w:pPr>
            <w:r w:rsidRPr="00304E7F">
              <w:rPr>
                <w:sz w:val="20"/>
                <w:szCs w:val="20"/>
              </w:rPr>
              <w:t xml:space="preserve">Поставка </w:t>
            </w:r>
            <w:r w:rsidR="00304E7F">
              <w:rPr>
                <w:sz w:val="20"/>
                <w:szCs w:val="20"/>
              </w:rPr>
              <w:t xml:space="preserve">и сборка </w:t>
            </w:r>
            <w:r w:rsidRPr="00304E7F">
              <w:rPr>
                <w:sz w:val="20"/>
                <w:szCs w:val="20"/>
              </w:rPr>
              <w:t>товара осуществляется</w:t>
            </w:r>
            <w:r w:rsidR="008009CA" w:rsidRPr="00304E7F">
              <w:rPr>
                <w:sz w:val="20"/>
                <w:szCs w:val="20"/>
              </w:rPr>
              <w:t xml:space="preserve"> </w:t>
            </w:r>
            <w:r w:rsidRPr="00304E7F">
              <w:rPr>
                <w:sz w:val="20"/>
                <w:szCs w:val="20"/>
              </w:rPr>
              <w:t xml:space="preserve">силами Поставщика по адресу: </w:t>
            </w:r>
            <w:r w:rsidR="00AC3CD5" w:rsidRPr="0033169A">
              <w:rPr>
                <w:sz w:val="20"/>
                <w:szCs w:val="20"/>
              </w:rPr>
              <w:t>г. Иркутск, ул. Ярославского, 300</w:t>
            </w:r>
            <w:r w:rsidR="00AC3CD5">
              <w:rPr>
                <w:sz w:val="20"/>
                <w:szCs w:val="20"/>
              </w:rPr>
              <w:t xml:space="preserve"> - 2 шт.</w:t>
            </w:r>
            <w:r w:rsidR="00AC3CD5" w:rsidRPr="0033169A">
              <w:rPr>
                <w:sz w:val="20"/>
                <w:szCs w:val="20"/>
              </w:rPr>
              <w:t xml:space="preserve"> (подвальное помещение</w:t>
            </w:r>
            <w:r w:rsidR="00AC3CD5">
              <w:rPr>
                <w:sz w:val="20"/>
                <w:szCs w:val="20"/>
              </w:rPr>
              <w:t>, 4 этаж</w:t>
            </w:r>
            <w:r w:rsidR="00AC3CD5" w:rsidRPr="0033169A">
              <w:rPr>
                <w:sz w:val="20"/>
                <w:szCs w:val="20"/>
              </w:rPr>
              <w:t>), ул. Баумана, 214А</w:t>
            </w:r>
            <w:r w:rsidR="00AC3CD5">
              <w:rPr>
                <w:sz w:val="20"/>
                <w:szCs w:val="20"/>
              </w:rPr>
              <w:t xml:space="preserve"> - 18 шт.</w:t>
            </w:r>
            <w:r w:rsidR="00AC3CD5" w:rsidRPr="0033169A">
              <w:rPr>
                <w:sz w:val="20"/>
                <w:szCs w:val="20"/>
              </w:rPr>
              <w:t xml:space="preserve"> (цокольный этаж, </w:t>
            </w:r>
            <w:r w:rsidR="00AC3CD5">
              <w:rPr>
                <w:sz w:val="20"/>
                <w:szCs w:val="20"/>
              </w:rPr>
              <w:t>3 и 4 этажи</w:t>
            </w:r>
            <w:r w:rsidR="00AC3CD5" w:rsidRPr="0033169A">
              <w:rPr>
                <w:sz w:val="20"/>
                <w:szCs w:val="20"/>
              </w:rPr>
              <w:t>)</w:t>
            </w:r>
            <w:r w:rsidR="00AC3CD5">
              <w:rPr>
                <w:sz w:val="20"/>
                <w:szCs w:val="20"/>
              </w:rPr>
              <w:t xml:space="preserve">, </w:t>
            </w:r>
            <w:r w:rsidR="00AC3CD5" w:rsidRPr="0033169A">
              <w:rPr>
                <w:sz w:val="20"/>
                <w:szCs w:val="20"/>
              </w:rPr>
              <w:t xml:space="preserve">ул. Баумана, 206 </w:t>
            </w:r>
            <w:r w:rsidR="00AC3CD5">
              <w:rPr>
                <w:sz w:val="20"/>
                <w:szCs w:val="20"/>
              </w:rPr>
              <w:t xml:space="preserve">- 2 шт. </w:t>
            </w:r>
            <w:r w:rsidR="00AC3CD5" w:rsidRPr="0033169A">
              <w:rPr>
                <w:sz w:val="20"/>
                <w:szCs w:val="20"/>
              </w:rPr>
              <w:t>(первый этаж)</w:t>
            </w:r>
            <w:r w:rsidR="00304E7F">
              <w:rPr>
                <w:bCs/>
                <w:sz w:val="20"/>
                <w:szCs w:val="20"/>
              </w:rPr>
              <w:t xml:space="preserve">. </w:t>
            </w:r>
            <w:r w:rsidR="00304E7F" w:rsidRPr="00304E7F">
              <w:rPr>
                <w:bCs/>
                <w:sz w:val="20"/>
                <w:szCs w:val="20"/>
              </w:rPr>
              <w:t>Доставка и сборка в будние дни с 09.</w:t>
            </w:r>
            <w:r w:rsidR="00304E7F">
              <w:rPr>
                <w:bCs/>
                <w:sz w:val="20"/>
                <w:szCs w:val="20"/>
              </w:rPr>
              <w:t>00ч</w:t>
            </w:r>
            <w:r w:rsidR="00304E7F" w:rsidRPr="00304E7F">
              <w:rPr>
                <w:bCs/>
                <w:sz w:val="20"/>
                <w:szCs w:val="20"/>
              </w:rPr>
              <w:t xml:space="preserve"> до 15.00</w:t>
            </w:r>
            <w:r w:rsidR="00304E7F">
              <w:rPr>
                <w:bCs/>
                <w:sz w:val="20"/>
                <w:szCs w:val="20"/>
              </w:rPr>
              <w:t>ч</w:t>
            </w:r>
            <w:r w:rsidR="00304E7F" w:rsidRPr="00304E7F">
              <w:rPr>
                <w:bCs/>
                <w:sz w:val="20"/>
                <w:szCs w:val="20"/>
              </w:rPr>
              <w:t>.</w:t>
            </w:r>
          </w:p>
          <w:p w:rsidR="00BB4A09" w:rsidRPr="00304E7F" w:rsidRDefault="000E752F" w:rsidP="00AC3CD5">
            <w:pPr>
              <w:jc w:val="both"/>
              <w:rPr>
                <w:sz w:val="20"/>
                <w:szCs w:val="20"/>
              </w:rPr>
            </w:pPr>
            <w:r w:rsidRPr="00304E7F">
              <w:rPr>
                <w:sz w:val="20"/>
                <w:szCs w:val="20"/>
              </w:rPr>
              <w:t>П</w:t>
            </w:r>
            <w:r w:rsidR="00BB4A09" w:rsidRPr="00304E7F">
              <w:rPr>
                <w:sz w:val="20"/>
                <w:szCs w:val="20"/>
              </w:rPr>
              <w:t xml:space="preserve">оставка </w:t>
            </w:r>
            <w:r w:rsidR="00304E7F">
              <w:rPr>
                <w:sz w:val="20"/>
                <w:szCs w:val="20"/>
              </w:rPr>
              <w:t xml:space="preserve">и сборка </w:t>
            </w:r>
            <w:r w:rsidR="00BB4A09" w:rsidRPr="00304E7F">
              <w:rPr>
                <w:sz w:val="20"/>
                <w:szCs w:val="20"/>
              </w:rPr>
              <w:t xml:space="preserve">товара </w:t>
            </w:r>
            <w:r w:rsidR="005E3169" w:rsidRPr="00304E7F">
              <w:rPr>
                <w:sz w:val="20"/>
                <w:szCs w:val="20"/>
              </w:rPr>
              <w:t xml:space="preserve">осуществляется в течение </w:t>
            </w:r>
            <w:r w:rsidR="00AC3CD5">
              <w:rPr>
                <w:sz w:val="20"/>
                <w:szCs w:val="20"/>
              </w:rPr>
              <w:t>20</w:t>
            </w:r>
            <w:r w:rsidR="00BB4A09" w:rsidRPr="00304E7F">
              <w:rPr>
                <w:sz w:val="20"/>
                <w:szCs w:val="20"/>
              </w:rPr>
              <w:t xml:space="preserve"> (</w:t>
            </w:r>
            <w:r w:rsidR="00AC3CD5">
              <w:rPr>
                <w:sz w:val="20"/>
                <w:szCs w:val="20"/>
              </w:rPr>
              <w:t>двадцати</w:t>
            </w:r>
            <w:r w:rsidR="00BB4A09" w:rsidRPr="00304E7F">
              <w:rPr>
                <w:sz w:val="20"/>
                <w:szCs w:val="20"/>
              </w:rPr>
              <w:t xml:space="preserve">) </w:t>
            </w:r>
            <w:r w:rsidR="00866347" w:rsidRPr="00304E7F">
              <w:rPr>
                <w:sz w:val="20"/>
                <w:szCs w:val="20"/>
              </w:rPr>
              <w:t>рабочих</w:t>
            </w:r>
            <w:r w:rsidR="00BB4A09" w:rsidRPr="00304E7F">
              <w:rPr>
                <w:sz w:val="20"/>
                <w:szCs w:val="20"/>
              </w:rPr>
              <w:t xml:space="preserve"> дней с момента </w:t>
            </w:r>
            <w:r w:rsidR="005E3169" w:rsidRPr="00304E7F">
              <w:rPr>
                <w:sz w:val="20"/>
                <w:szCs w:val="20"/>
              </w:rPr>
              <w:t>подписания договора</w:t>
            </w:r>
            <w:r w:rsidR="00BB4A09" w:rsidRPr="00304E7F">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C3CD5" w:rsidP="00AC3CD5">
            <w:pPr>
              <w:tabs>
                <w:tab w:val="left" w:pos="6022"/>
              </w:tabs>
              <w:ind w:right="72"/>
              <w:rPr>
                <w:sz w:val="20"/>
                <w:szCs w:val="20"/>
              </w:rPr>
            </w:pPr>
            <w:r>
              <w:rPr>
                <w:sz w:val="20"/>
                <w:szCs w:val="20"/>
              </w:rPr>
              <w:t>87 531,57</w:t>
            </w:r>
            <w:r w:rsidR="008009CA">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семь тысяч пятьсот тридцать один рубль пятьдесят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C3CD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8009CA">
              <w:t xml:space="preserve"> </w:t>
            </w:r>
            <w:r w:rsidRPr="00FE2446">
              <w:rPr>
                <w:b/>
                <w:sz w:val="20"/>
                <w:szCs w:val="20"/>
              </w:rPr>
              <w:t>«</w:t>
            </w:r>
            <w:r w:rsidR="00AC3CD5">
              <w:rPr>
                <w:b/>
                <w:sz w:val="20"/>
                <w:szCs w:val="20"/>
              </w:rPr>
              <w:t>11</w:t>
            </w:r>
            <w:r w:rsidRPr="00FE2446">
              <w:rPr>
                <w:b/>
                <w:sz w:val="20"/>
                <w:szCs w:val="20"/>
              </w:rPr>
              <w:t>»</w:t>
            </w:r>
            <w:r w:rsidR="008009CA">
              <w:rPr>
                <w:b/>
                <w:sz w:val="20"/>
                <w:szCs w:val="20"/>
              </w:rPr>
              <w:t xml:space="preserve"> </w:t>
            </w:r>
            <w:r w:rsidR="00AC3CD5">
              <w:rPr>
                <w:b/>
                <w:sz w:val="20"/>
                <w:szCs w:val="20"/>
              </w:rPr>
              <w:t>дека</w:t>
            </w:r>
            <w:r w:rsidR="00866347">
              <w:rPr>
                <w:b/>
                <w:sz w:val="20"/>
                <w:szCs w:val="20"/>
              </w:rPr>
              <w:t>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C3CD5">
              <w:rPr>
                <w:b/>
                <w:sz w:val="20"/>
                <w:szCs w:val="20"/>
              </w:rPr>
              <w:t>21</w:t>
            </w:r>
            <w:r w:rsidRPr="00485047">
              <w:rPr>
                <w:b/>
                <w:sz w:val="20"/>
                <w:szCs w:val="20"/>
              </w:rPr>
              <w:t xml:space="preserve">» </w:t>
            </w:r>
            <w:r w:rsidR="006C7832">
              <w:rPr>
                <w:b/>
                <w:sz w:val="20"/>
                <w:szCs w:val="20"/>
              </w:rPr>
              <w:t>дека</w:t>
            </w:r>
            <w:r w:rsidR="00866347">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C3CD5">
              <w:rPr>
                <w:sz w:val="20"/>
                <w:szCs w:val="20"/>
              </w:rPr>
              <w:t>11</w:t>
            </w:r>
            <w:r w:rsidRPr="00FE2446">
              <w:rPr>
                <w:sz w:val="20"/>
                <w:szCs w:val="20"/>
              </w:rPr>
              <w:t xml:space="preserve">» </w:t>
            </w:r>
            <w:r w:rsidR="00AC3CD5">
              <w:rPr>
                <w:sz w:val="20"/>
                <w:szCs w:val="20"/>
              </w:rPr>
              <w:t>дека</w:t>
            </w:r>
            <w:r w:rsidR="00866347">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3CD5">
            <w:pPr>
              <w:jc w:val="both"/>
              <w:rPr>
                <w:sz w:val="20"/>
                <w:szCs w:val="20"/>
              </w:rPr>
            </w:pPr>
            <w:r w:rsidRPr="00FE2446">
              <w:rPr>
                <w:bCs/>
                <w:sz w:val="20"/>
                <w:szCs w:val="20"/>
              </w:rPr>
              <w:t>«</w:t>
            </w:r>
            <w:r w:rsidR="00AC3CD5">
              <w:rPr>
                <w:bCs/>
                <w:sz w:val="20"/>
                <w:szCs w:val="20"/>
              </w:rPr>
              <w:t>21</w:t>
            </w:r>
            <w:r w:rsidRPr="00FE2446">
              <w:rPr>
                <w:bCs/>
                <w:sz w:val="20"/>
                <w:szCs w:val="20"/>
              </w:rPr>
              <w:t xml:space="preserve">» </w:t>
            </w:r>
            <w:r w:rsidR="006C7832">
              <w:rPr>
                <w:bCs/>
                <w:sz w:val="20"/>
                <w:szCs w:val="20"/>
              </w:rPr>
              <w:t>дека</w:t>
            </w:r>
            <w:r w:rsidR="00866347">
              <w:rPr>
                <w:bCs/>
                <w:sz w:val="20"/>
                <w:szCs w:val="20"/>
              </w:rPr>
              <w:t>бря</w:t>
            </w:r>
            <w:r w:rsidR="008009C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6C7832"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C3CD5" w:rsidP="007C0DB3">
            <w:pPr>
              <w:autoSpaceDE w:val="0"/>
              <w:autoSpaceDN w:val="0"/>
              <w:adjustRightInd w:val="0"/>
              <w:jc w:val="both"/>
              <w:outlineLvl w:val="1"/>
              <w:rPr>
                <w:sz w:val="20"/>
                <w:szCs w:val="20"/>
              </w:rPr>
            </w:pPr>
            <w:r>
              <w:rPr>
                <w:sz w:val="20"/>
                <w:szCs w:val="20"/>
              </w:rPr>
              <w:t>2 625,95</w:t>
            </w:r>
            <w:r w:rsidR="008009CA">
              <w:rPr>
                <w:sz w:val="20"/>
                <w:szCs w:val="20"/>
              </w:rPr>
              <w:t xml:space="preserve"> </w:t>
            </w:r>
            <w:r w:rsidR="00A84ECD" w:rsidRPr="00FE2446">
              <w:rPr>
                <w:sz w:val="20"/>
                <w:szCs w:val="20"/>
              </w:rPr>
              <w:t>руб. (</w:t>
            </w:r>
            <w:r>
              <w:rPr>
                <w:sz w:val="20"/>
                <w:szCs w:val="20"/>
              </w:rPr>
              <w:t>две тысячи шестьсот двадцать пять рублей девяносто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645E7">
            <w:pPr>
              <w:jc w:val="both"/>
              <w:rPr>
                <w:sz w:val="20"/>
                <w:szCs w:val="20"/>
              </w:rPr>
            </w:pPr>
            <w:r w:rsidRPr="00FE2446">
              <w:rPr>
                <w:sz w:val="20"/>
                <w:szCs w:val="20"/>
              </w:rPr>
              <w:t>«</w:t>
            </w:r>
            <w:r w:rsidR="007645E7">
              <w:rPr>
                <w:sz w:val="20"/>
                <w:szCs w:val="20"/>
              </w:rPr>
              <w:t>18</w:t>
            </w:r>
            <w:r w:rsidR="00487F7E" w:rsidRPr="00FE2446">
              <w:rPr>
                <w:sz w:val="20"/>
                <w:szCs w:val="20"/>
              </w:rPr>
              <w:t xml:space="preserve">» </w:t>
            </w:r>
            <w:r w:rsidR="006C7832">
              <w:rPr>
                <w:sz w:val="20"/>
                <w:szCs w:val="20"/>
              </w:rPr>
              <w:t>дека</w:t>
            </w:r>
            <w:r w:rsidR="00866347">
              <w:rPr>
                <w:sz w:val="20"/>
                <w:szCs w:val="20"/>
              </w:rPr>
              <w:t>бря</w:t>
            </w:r>
            <w:r w:rsidR="008009C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645E7">
              <w:rPr>
                <w:b/>
                <w:sz w:val="20"/>
                <w:szCs w:val="20"/>
              </w:rPr>
              <w:t>21</w:t>
            </w:r>
            <w:r w:rsidRPr="00485047">
              <w:rPr>
                <w:b/>
                <w:sz w:val="20"/>
                <w:szCs w:val="20"/>
              </w:rPr>
              <w:t>»</w:t>
            </w:r>
            <w:r w:rsidR="008009CA">
              <w:rPr>
                <w:b/>
                <w:sz w:val="20"/>
                <w:szCs w:val="20"/>
              </w:rPr>
              <w:t xml:space="preserve"> </w:t>
            </w:r>
            <w:r w:rsidR="006C7832">
              <w:rPr>
                <w:b/>
                <w:sz w:val="20"/>
                <w:szCs w:val="20"/>
              </w:rPr>
              <w:t>дека</w:t>
            </w:r>
            <w:r w:rsidR="00866347">
              <w:rPr>
                <w:b/>
                <w:sz w:val="20"/>
                <w:szCs w:val="20"/>
              </w:rPr>
              <w:t>бря</w:t>
            </w:r>
            <w:r w:rsidR="008009C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645E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645E7">
              <w:rPr>
                <w:b/>
                <w:sz w:val="20"/>
                <w:szCs w:val="20"/>
              </w:rPr>
              <w:t>21</w:t>
            </w:r>
            <w:r w:rsidR="00487F7E" w:rsidRPr="00485047">
              <w:rPr>
                <w:b/>
                <w:sz w:val="20"/>
                <w:szCs w:val="20"/>
              </w:rPr>
              <w:t xml:space="preserve">» </w:t>
            </w:r>
            <w:r w:rsidR="006C7832">
              <w:rPr>
                <w:b/>
                <w:sz w:val="20"/>
                <w:szCs w:val="20"/>
              </w:rPr>
              <w:t>дека</w:t>
            </w:r>
            <w:r w:rsidR="00866347">
              <w:rPr>
                <w:b/>
                <w:sz w:val="20"/>
                <w:szCs w:val="20"/>
              </w:rPr>
              <w:t>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645E7" w:rsidRDefault="007645E7" w:rsidP="00732CF3">
      <w:pPr>
        <w:jc w:val="right"/>
        <w:rPr>
          <w:b/>
          <w:bCs/>
          <w:sz w:val="20"/>
          <w:szCs w:val="20"/>
        </w:rPr>
      </w:pPr>
    </w:p>
    <w:p w:rsidR="007645E7" w:rsidRDefault="007645E7" w:rsidP="00732CF3">
      <w:pPr>
        <w:jc w:val="right"/>
        <w:rPr>
          <w:b/>
          <w:bCs/>
          <w:sz w:val="20"/>
          <w:szCs w:val="20"/>
        </w:rPr>
      </w:pPr>
    </w:p>
    <w:p w:rsidR="007645E7" w:rsidRDefault="007645E7" w:rsidP="00732CF3">
      <w:pPr>
        <w:jc w:val="right"/>
        <w:rPr>
          <w:b/>
          <w:bCs/>
          <w:sz w:val="20"/>
          <w:szCs w:val="20"/>
        </w:rPr>
      </w:pPr>
    </w:p>
    <w:p w:rsidR="007645E7" w:rsidRDefault="007645E7"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32AC0">
        <w:rPr>
          <w:b/>
          <w:sz w:val="20"/>
          <w:szCs w:val="20"/>
        </w:rPr>
        <w:t>и сборку</w:t>
      </w:r>
      <w:r w:rsidR="00BF42EB">
        <w:rPr>
          <w:b/>
          <w:sz w:val="20"/>
          <w:szCs w:val="20"/>
        </w:rPr>
        <w:t xml:space="preserve"> </w:t>
      </w:r>
      <w:r w:rsidR="00AC3CD5">
        <w:rPr>
          <w:b/>
          <w:sz w:val="20"/>
          <w:szCs w:val="20"/>
        </w:rPr>
        <w:t>стеллажей металлических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C3CD5">
        <w:rPr>
          <w:b/>
          <w:kern w:val="32"/>
          <w:sz w:val="20"/>
          <w:szCs w:val="20"/>
        </w:rPr>
        <w:t>378-20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F42EB">
        <w:rPr>
          <w:b/>
          <w:bCs/>
          <w:sz w:val="20"/>
        </w:rPr>
        <w:t>и сборк</w:t>
      </w:r>
      <w:r w:rsidR="00332AC0">
        <w:rPr>
          <w:b/>
          <w:bCs/>
          <w:sz w:val="20"/>
        </w:rPr>
        <w:t>у</w:t>
      </w:r>
      <w:r w:rsidR="00BF42EB">
        <w:rPr>
          <w:b/>
          <w:bCs/>
          <w:sz w:val="20"/>
        </w:rPr>
        <w:t xml:space="preserve"> </w:t>
      </w:r>
      <w:r w:rsidR="00AC3CD5">
        <w:rPr>
          <w:b/>
          <w:bCs/>
          <w:sz w:val="20"/>
        </w:rPr>
        <w:t>стеллажей металлических</w:t>
      </w:r>
      <w:bookmarkEnd w:id="2"/>
    </w:p>
    <w:tbl>
      <w:tblPr>
        <w:tblW w:w="10319" w:type="dxa"/>
        <w:tblInd w:w="-5" w:type="dxa"/>
        <w:tblLayout w:type="fixed"/>
        <w:tblLook w:val="04A0"/>
      </w:tblPr>
      <w:tblGrid>
        <w:gridCol w:w="534"/>
        <w:gridCol w:w="1706"/>
        <w:gridCol w:w="5528"/>
        <w:gridCol w:w="709"/>
        <w:gridCol w:w="709"/>
        <w:gridCol w:w="1133"/>
      </w:tblGrid>
      <w:tr w:rsidR="003D7C22" w:rsidRPr="005A07FA" w:rsidTr="003D278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A0250E">
            <w:pPr>
              <w:jc w:val="center"/>
              <w:rPr>
                <w:b/>
                <w:color w:val="000000"/>
                <w:sz w:val="20"/>
                <w:szCs w:val="20"/>
              </w:rPr>
            </w:pPr>
            <w:r w:rsidRPr="008E58F6">
              <w:rPr>
                <w:b/>
                <w:color w:val="000000"/>
                <w:sz w:val="20"/>
                <w:szCs w:val="20"/>
              </w:rPr>
              <w:t>№ п/п</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528"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7645E7">
            <w:pPr>
              <w:jc w:val="center"/>
              <w:rPr>
                <w:b/>
                <w:color w:val="000000"/>
                <w:sz w:val="20"/>
                <w:szCs w:val="20"/>
              </w:rPr>
            </w:pPr>
            <w:r w:rsidRPr="008E58F6">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7645E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7645E7" w:rsidRPr="001E1924" w:rsidTr="003D278A">
        <w:trPr>
          <w:trHeight w:val="132"/>
        </w:trPr>
        <w:tc>
          <w:tcPr>
            <w:tcW w:w="534" w:type="dxa"/>
            <w:tcBorders>
              <w:top w:val="single" w:sz="4" w:space="0" w:color="auto"/>
              <w:left w:val="single" w:sz="4" w:space="0" w:color="auto"/>
              <w:bottom w:val="single" w:sz="4" w:space="0" w:color="auto"/>
              <w:right w:val="nil"/>
            </w:tcBorders>
            <w:shd w:val="clear" w:color="auto" w:fill="auto"/>
          </w:tcPr>
          <w:p w:rsidR="007645E7" w:rsidRPr="006C7832" w:rsidRDefault="007645E7" w:rsidP="007645E7">
            <w:pPr>
              <w:rPr>
                <w:sz w:val="20"/>
                <w:szCs w:val="20"/>
              </w:rPr>
            </w:pPr>
            <w:r>
              <w:rPr>
                <w:sz w:val="20"/>
                <w:szCs w:val="20"/>
              </w:rPr>
              <w:t>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645E7" w:rsidRPr="006C7832" w:rsidRDefault="007645E7" w:rsidP="007645E7">
            <w:pPr>
              <w:rPr>
                <w:sz w:val="20"/>
                <w:szCs w:val="20"/>
              </w:rPr>
            </w:pPr>
            <w:r w:rsidRPr="00CC63CA">
              <w:rPr>
                <w:sz w:val="22"/>
                <w:szCs w:val="22"/>
              </w:rPr>
              <w:t>Стеллаж полочный (сборно-разборный) металлический</w:t>
            </w:r>
          </w:p>
        </w:tc>
        <w:tc>
          <w:tcPr>
            <w:tcW w:w="5528" w:type="dxa"/>
            <w:tcBorders>
              <w:top w:val="single" w:sz="4" w:space="0" w:color="auto"/>
              <w:left w:val="nil"/>
              <w:bottom w:val="single" w:sz="4" w:space="0" w:color="auto"/>
              <w:right w:val="single" w:sz="4" w:space="0" w:color="auto"/>
            </w:tcBorders>
          </w:tcPr>
          <w:p w:rsidR="007645E7" w:rsidRDefault="007645E7" w:rsidP="003D278A">
            <w:pPr>
              <w:ind w:right="34"/>
              <w:rPr>
                <w:sz w:val="20"/>
                <w:szCs w:val="20"/>
              </w:rPr>
            </w:pPr>
            <w:hyperlink r:id="rId14" w:history="1">
              <w:r w:rsidRPr="007645E7">
                <w:rPr>
                  <w:rStyle w:val="a4"/>
                  <w:color w:val="000000" w:themeColor="text1"/>
                  <w:sz w:val="20"/>
                  <w:szCs w:val="20"/>
                </w:rPr>
                <w:t xml:space="preserve">Сборка на болтах, </w:t>
              </w:r>
            </w:hyperlink>
            <w:r w:rsidRPr="007645E7">
              <w:rPr>
                <w:sz w:val="20"/>
                <w:szCs w:val="20"/>
              </w:rPr>
              <w:t>уголки усиления и крепеж входят в комплект стеллажа, подпятники.</w:t>
            </w:r>
          </w:p>
          <w:p w:rsidR="007645E7" w:rsidRDefault="007645E7" w:rsidP="003D278A">
            <w:pPr>
              <w:ind w:right="34"/>
              <w:rPr>
                <w:sz w:val="20"/>
                <w:szCs w:val="20"/>
              </w:rPr>
            </w:pPr>
            <w:r w:rsidRPr="007645E7">
              <w:rPr>
                <w:sz w:val="20"/>
                <w:szCs w:val="20"/>
              </w:rPr>
              <w:t xml:space="preserve">В комплект </w:t>
            </w:r>
            <w:r>
              <w:rPr>
                <w:sz w:val="20"/>
                <w:szCs w:val="20"/>
              </w:rPr>
              <w:t xml:space="preserve">должно </w:t>
            </w:r>
            <w:r w:rsidRPr="007645E7">
              <w:rPr>
                <w:sz w:val="20"/>
                <w:szCs w:val="20"/>
              </w:rPr>
              <w:t>входит</w:t>
            </w:r>
            <w:r>
              <w:rPr>
                <w:sz w:val="20"/>
                <w:szCs w:val="20"/>
              </w:rPr>
              <w:t>ь</w:t>
            </w:r>
            <w:r w:rsidRPr="007645E7">
              <w:rPr>
                <w:sz w:val="20"/>
                <w:szCs w:val="20"/>
              </w:rPr>
              <w:t xml:space="preserve"> не менее 5 полок и  4 стойки,  </w:t>
            </w:r>
            <w:r w:rsidR="003D278A">
              <w:rPr>
                <w:sz w:val="20"/>
                <w:szCs w:val="20"/>
              </w:rPr>
              <w:t>Должен быть и</w:t>
            </w:r>
            <w:r w:rsidRPr="007645E7">
              <w:rPr>
                <w:sz w:val="20"/>
                <w:szCs w:val="20"/>
              </w:rPr>
              <w:t>зготовлен из высококачественной стали холоднокатаной. </w:t>
            </w:r>
          </w:p>
          <w:p w:rsidR="007645E7" w:rsidRPr="007645E7" w:rsidRDefault="007645E7" w:rsidP="003D278A">
            <w:pPr>
              <w:ind w:right="34"/>
              <w:rPr>
                <w:sz w:val="20"/>
                <w:szCs w:val="20"/>
              </w:rPr>
            </w:pPr>
            <w:r w:rsidRPr="007645E7">
              <w:rPr>
                <w:sz w:val="20"/>
                <w:szCs w:val="20"/>
              </w:rPr>
              <w:t xml:space="preserve">Покрытие порошковое. </w:t>
            </w:r>
          </w:p>
          <w:p w:rsidR="007645E7" w:rsidRPr="007645E7" w:rsidRDefault="007645E7" w:rsidP="003D278A">
            <w:pPr>
              <w:ind w:right="34"/>
              <w:rPr>
                <w:sz w:val="20"/>
                <w:szCs w:val="20"/>
              </w:rPr>
            </w:pPr>
            <w:r w:rsidRPr="007645E7">
              <w:rPr>
                <w:sz w:val="20"/>
                <w:szCs w:val="20"/>
              </w:rPr>
              <w:t>Шаг отверстий (перфорации) для крепления полок не менее 25 мм</w:t>
            </w:r>
          </w:p>
          <w:p w:rsidR="007645E7" w:rsidRPr="007645E7" w:rsidRDefault="007645E7" w:rsidP="003D278A">
            <w:pPr>
              <w:ind w:right="34"/>
              <w:rPr>
                <w:b/>
                <w:bCs/>
                <w:color w:val="333333"/>
                <w:sz w:val="20"/>
                <w:szCs w:val="20"/>
              </w:rPr>
            </w:pPr>
            <w:r w:rsidRPr="007645E7">
              <w:rPr>
                <w:b/>
                <w:bCs/>
                <w:color w:val="333333"/>
                <w:sz w:val="20"/>
                <w:szCs w:val="20"/>
              </w:rPr>
              <w:t>Полка</w:t>
            </w:r>
          </w:p>
          <w:p w:rsidR="007645E7" w:rsidRPr="007645E7" w:rsidRDefault="007645E7" w:rsidP="003D278A">
            <w:pPr>
              <w:ind w:right="34"/>
              <w:rPr>
                <w:b/>
                <w:bCs/>
                <w:sz w:val="20"/>
                <w:szCs w:val="20"/>
              </w:rPr>
            </w:pPr>
            <w:r w:rsidRPr="007645E7">
              <w:rPr>
                <w:sz w:val="20"/>
                <w:szCs w:val="20"/>
              </w:rPr>
              <w:t>- длинна – 1000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глубина  – 300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нагрузка на полку от 100 кг</w:t>
            </w:r>
          </w:p>
          <w:p w:rsidR="007645E7" w:rsidRPr="007645E7" w:rsidRDefault="007645E7" w:rsidP="003D278A">
            <w:pPr>
              <w:ind w:right="34"/>
              <w:rPr>
                <w:sz w:val="20"/>
                <w:szCs w:val="20"/>
              </w:rPr>
            </w:pPr>
            <w:r w:rsidRPr="007645E7">
              <w:rPr>
                <w:b/>
                <w:bCs/>
                <w:sz w:val="20"/>
                <w:szCs w:val="20"/>
              </w:rPr>
              <w:t xml:space="preserve"> Стойка</w:t>
            </w:r>
          </w:p>
          <w:p w:rsidR="007645E7" w:rsidRPr="007645E7" w:rsidRDefault="007645E7" w:rsidP="003D278A">
            <w:pPr>
              <w:ind w:right="34"/>
              <w:rPr>
                <w:sz w:val="20"/>
                <w:szCs w:val="20"/>
              </w:rPr>
            </w:pPr>
            <w:r w:rsidRPr="007645E7">
              <w:rPr>
                <w:sz w:val="20"/>
                <w:szCs w:val="20"/>
              </w:rPr>
              <w:t>- высота не менее– 2000 мм</w:t>
            </w:r>
          </w:p>
          <w:p w:rsidR="007645E7" w:rsidRPr="007645E7" w:rsidRDefault="007645E7" w:rsidP="003D278A">
            <w:pPr>
              <w:ind w:right="34"/>
              <w:rPr>
                <w:sz w:val="20"/>
                <w:szCs w:val="20"/>
              </w:rPr>
            </w:pPr>
            <w:r w:rsidRPr="007645E7">
              <w:rPr>
                <w:sz w:val="20"/>
                <w:szCs w:val="20"/>
              </w:rPr>
              <w:t>- грузоподъемность стеллажа не менее 500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Ш</w:t>
            </w:r>
            <w:r w:rsidRPr="007645E7">
              <w:rPr>
                <w:sz w:val="20"/>
                <w:szCs w:val="20"/>
                <w:lang w:eastAsia="en-US"/>
              </w:rPr>
              <w:t>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7645E7" w:rsidRPr="001E1924" w:rsidRDefault="003D278A" w:rsidP="007645E7">
            <w:pPr>
              <w:jc w:val="center"/>
              <w:rPr>
                <w:sz w:val="20"/>
                <w:szCs w:val="20"/>
              </w:rPr>
            </w:pPr>
            <w:r>
              <w:rPr>
                <w:sz w:val="20"/>
                <w:szCs w:val="20"/>
              </w:rPr>
              <w:t>3473,75</w:t>
            </w:r>
          </w:p>
        </w:tc>
      </w:tr>
      <w:tr w:rsidR="007645E7" w:rsidRPr="001E1924" w:rsidTr="003D278A">
        <w:trPr>
          <w:trHeight w:val="132"/>
        </w:trPr>
        <w:tc>
          <w:tcPr>
            <w:tcW w:w="534" w:type="dxa"/>
            <w:tcBorders>
              <w:top w:val="single" w:sz="4" w:space="0" w:color="auto"/>
              <w:left w:val="single" w:sz="4" w:space="0" w:color="auto"/>
              <w:bottom w:val="single" w:sz="4" w:space="0" w:color="auto"/>
              <w:right w:val="nil"/>
            </w:tcBorders>
            <w:shd w:val="clear" w:color="auto" w:fill="auto"/>
          </w:tcPr>
          <w:p w:rsidR="007645E7" w:rsidRPr="006C7832" w:rsidRDefault="007645E7" w:rsidP="007645E7">
            <w:pPr>
              <w:rPr>
                <w:sz w:val="20"/>
                <w:szCs w:val="20"/>
              </w:rPr>
            </w:pPr>
            <w:r>
              <w:rPr>
                <w:sz w:val="20"/>
                <w:szCs w:val="20"/>
              </w:rPr>
              <w:t>2</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645E7" w:rsidRPr="00FA6AAA" w:rsidRDefault="007645E7" w:rsidP="007645E7">
            <w:r w:rsidRPr="00CC63CA">
              <w:rPr>
                <w:sz w:val="22"/>
                <w:szCs w:val="22"/>
              </w:rPr>
              <w:t>Стеллаж полочный (сборно-разборный) металлический</w:t>
            </w:r>
          </w:p>
        </w:tc>
        <w:tc>
          <w:tcPr>
            <w:tcW w:w="5528" w:type="dxa"/>
            <w:tcBorders>
              <w:top w:val="single" w:sz="4" w:space="0" w:color="auto"/>
              <w:left w:val="nil"/>
              <w:bottom w:val="single" w:sz="4" w:space="0" w:color="auto"/>
              <w:right w:val="single" w:sz="4" w:space="0" w:color="auto"/>
            </w:tcBorders>
          </w:tcPr>
          <w:p w:rsidR="007645E7" w:rsidRDefault="007645E7" w:rsidP="003D278A">
            <w:pPr>
              <w:ind w:right="34"/>
              <w:rPr>
                <w:sz w:val="20"/>
                <w:szCs w:val="20"/>
              </w:rPr>
            </w:pPr>
            <w:hyperlink r:id="rId15" w:history="1">
              <w:r w:rsidRPr="007645E7">
                <w:rPr>
                  <w:rStyle w:val="a4"/>
                  <w:color w:val="000000" w:themeColor="text1"/>
                  <w:sz w:val="20"/>
                  <w:szCs w:val="20"/>
                </w:rPr>
                <w:t xml:space="preserve">Сборка на болтах, </w:t>
              </w:r>
            </w:hyperlink>
            <w:r w:rsidRPr="007645E7">
              <w:rPr>
                <w:sz w:val="20"/>
                <w:szCs w:val="20"/>
              </w:rPr>
              <w:t>уголки усиления и крепеж входят в комплект стеллажа, подпятники.</w:t>
            </w:r>
          </w:p>
          <w:p w:rsidR="003D278A" w:rsidRDefault="007645E7" w:rsidP="003D278A">
            <w:pPr>
              <w:ind w:right="34"/>
              <w:rPr>
                <w:sz w:val="20"/>
                <w:szCs w:val="20"/>
              </w:rPr>
            </w:pPr>
            <w:r w:rsidRPr="007645E7">
              <w:rPr>
                <w:sz w:val="20"/>
                <w:szCs w:val="20"/>
              </w:rPr>
              <w:t xml:space="preserve">В комплект </w:t>
            </w:r>
            <w:r>
              <w:rPr>
                <w:sz w:val="20"/>
                <w:szCs w:val="20"/>
              </w:rPr>
              <w:t xml:space="preserve">должно </w:t>
            </w:r>
            <w:r w:rsidRPr="007645E7">
              <w:rPr>
                <w:sz w:val="20"/>
                <w:szCs w:val="20"/>
              </w:rPr>
              <w:t>входит</w:t>
            </w:r>
            <w:r>
              <w:rPr>
                <w:sz w:val="20"/>
                <w:szCs w:val="20"/>
              </w:rPr>
              <w:t>ь</w:t>
            </w:r>
            <w:r w:rsidRPr="007645E7">
              <w:rPr>
                <w:sz w:val="20"/>
                <w:szCs w:val="20"/>
              </w:rPr>
              <w:t xml:space="preserve">  не менее 5 полок и  4</w:t>
            </w:r>
            <w:r w:rsidR="003D278A">
              <w:rPr>
                <w:sz w:val="20"/>
                <w:szCs w:val="20"/>
              </w:rPr>
              <w:t xml:space="preserve"> </w:t>
            </w:r>
            <w:r w:rsidRPr="007645E7">
              <w:rPr>
                <w:sz w:val="20"/>
                <w:szCs w:val="20"/>
              </w:rPr>
              <w:t xml:space="preserve">стойки, </w:t>
            </w:r>
          </w:p>
          <w:p w:rsidR="007645E7" w:rsidRPr="007645E7" w:rsidRDefault="003D278A" w:rsidP="003D278A">
            <w:pPr>
              <w:ind w:right="34"/>
              <w:rPr>
                <w:sz w:val="20"/>
                <w:szCs w:val="20"/>
              </w:rPr>
            </w:pPr>
            <w:r>
              <w:rPr>
                <w:sz w:val="20"/>
                <w:szCs w:val="20"/>
              </w:rPr>
              <w:t>Должен быть и</w:t>
            </w:r>
            <w:r w:rsidR="007645E7" w:rsidRPr="007645E7">
              <w:rPr>
                <w:sz w:val="20"/>
                <w:szCs w:val="20"/>
              </w:rPr>
              <w:t xml:space="preserve">зготовлен из высококачественной стали </w:t>
            </w:r>
          </w:p>
          <w:p w:rsidR="007645E7" w:rsidRDefault="007645E7" w:rsidP="003D278A">
            <w:pPr>
              <w:pStyle w:val="afb"/>
              <w:spacing w:before="0" w:beforeAutospacing="0" w:after="0" w:afterAutospacing="0"/>
              <w:ind w:right="34"/>
              <w:rPr>
                <w:sz w:val="20"/>
                <w:szCs w:val="20"/>
              </w:rPr>
            </w:pPr>
            <w:r w:rsidRPr="007645E7">
              <w:rPr>
                <w:sz w:val="20"/>
                <w:szCs w:val="20"/>
              </w:rPr>
              <w:t>холоднокатаной. </w:t>
            </w:r>
          </w:p>
          <w:p w:rsidR="007645E7" w:rsidRPr="007645E7" w:rsidRDefault="007645E7" w:rsidP="003D278A">
            <w:pPr>
              <w:pStyle w:val="afb"/>
              <w:spacing w:before="0" w:beforeAutospacing="0" w:after="0" w:afterAutospacing="0"/>
              <w:ind w:right="34"/>
              <w:rPr>
                <w:sz w:val="20"/>
                <w:szCs w:val="20"/>
              </w:rPr>
            </w:pPr>
            <w:r w:rsidRPr="007645E7">
              <w:rPr>
                <w:sz w:val="20"/>
                <w:szCs w:val="20"/>
              </w:rPr>
              <w:t xml:space="preserve">Покрытие порошковое. </w:t>
            </w:r>
          </w:p>
          <w:p w:rsidR="007645E7" w:rsidRPr="007645E7" w:rsidRDefault="007645E7" w:rsidP="003D278A">
            <w:pPr>
              <w:ind w:right="34"/>
              <w:rPr>
                <w:sz w:val="20"/>
                <w:szCs w:val="20"/>
              </w:rPr>
            </w:pPr>
            <w:r w:rsidRPr="007645E7">
              <w:rPr>
                <w:sz w:val="20"/>
                <w:szCs w:val="20"/>
              </w:rPr>
              <w:t>Шаг отверстий (перфорации) для крепления полок не менее 25 мм</w:t>
            </w:r>
          </w:p>
          <w:p w:rsidR="007645E7" w:rsidRPr="007645E7" w:rsidRDefault="007645E7" w:rsidP="003D278A">
            <w:pPr>
              <w:ind w:right="34"/>
              <w:rPr>
                <w:b/>
                <w:bCs/>
                <w:color w:val="333333"/>
                <w:sz w:val="20"/>
                <w:szCs w:val="20"/>
              </w:rPr>
            </w:pPr>
            <w:r w:rsidRPr="007645E7">
              <w:rPr>
                <w:b/>
                <w:bCs/>
                <w:color w:val="333333"/>
                <w:sz w:val="20"/>
                <w:szCs w:val="20"/>
              </w:rPr>
              <w:t>Полка</w:t>
            </w:r>
          </w:p>
          <w:p w:rsidR="007645E7" w:rsidRPr="007645E7" w:rsidRDefault="007645E7" w:rsidP="003D278A">
            <w:pPr>
              <w:ind w:right="34"/>
              <w:rPr>
                <w:b/>
                <w:bCs/>
                <w:sz w:val="20"/>
                <w:szCs w:val="20"/>
              </w:rPr>
            </w:pPr>
            <w:r w:rsidRPr="007645E7">
              <w:rPr>
                <w:sz w:val="20"/>
                <w:szCs w:val="20"/>
              </w:rPr>
              <w:t xml:space="preserve">- длинна  – 700 мм </w:t>
            </w:r>
          </w:p>
          <w:p w:rsidR="007645E7" w:rsidRPr="007645E7" w:rsidRDefault="007645E7" w:rsidP="003D278A">
            <w:pPr>
              <w:pStyle w:val="afb"/>
              <w:spacing w:before="0" w:beforeAutospacing="0" w:after="0" w:afterAutospacing="0"/>
              <w:ind w:right="34"/>
              <w:rPr>
                <w:sz w:val="20"/>
                <w:szCs w:val="20"/>
              </w:rPr>
            </w:pPr>
            <w:r w:rsidRPr="007645E7">
              <w:rPr>
                <w:sz w:val="20"/>
                <w:szCs w:val="20"/>
              </w:rPr>
              <w:t>- глубина  – 500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нагрузка на полку от 100 кг</w:t>
            </w:r>
          </w:p>
          <w:p w:rsidR="007645E7" w:rsidRPr="007645E7" w:rsidRDefault="007645E7" w:rsidP="003D278A">
            <w:pPr>
              <w:ind w:right="34"/>
              <w:rPr>
                <w:sz w:val="20"/>
                <w:szCs w:val="20"/>
              </w:rPr>
            </w:pPr>
            <w:r w:rsidRPr="007645E7">
              <w:rPr>
                <w:b/>
                <w:bCs/>
                <w:sz w:val="20"/>
                <w:szCs w:val="20"/>
              </w:rPr>
              <w:t xml:space="preserve"> Стойка</w:t>
            </w:r>
          </w:p>
          <w:p w:rsidR="007645E7" w:rsidRPr="007645E7" w:rsidRDefault="007645E7" w:rsidP="003D278A">
            <w:pPr>
              <w:ind w:right="34"/>
              <w:rPr>
                <w:sz w:val="20"/>
                <w:szCs w:val="20"/>
              </w:rPr>
            </w:pPr>
            <w:r w:rsidRPr="007645E7">
              <w:rPr>
                <w:sz w:val="20"/>
                <w:szCs w:val="20"/>
              </w:rPr>
              <w:t>- высота не менее– 2000 мм</w:t>
            </w:r>
          </w:p>
          <w:p w:rsidR="007645E7" w:rsidRPr="007645E7" w:rsidRDefault="007645E7" w:rsidP="003D278A">
            <w:pPr>
              <w:ind w:right="34"/>
              <w:rPr>
                <w:sz w:val="20"/>
                <w:szCs w:val="20"/>
              </w:rPr>
            </w:pPr>
            <w:r w:rsidRPr="007645E7">
              <w:rPr>
                <w:sz w:val="20"/>
                <w:szCs w:val="20"/>
              </w:rPr>
              <w:t>- грузоподъемность стеллажа не менее 500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Ш</w:t>
            </w:r>
            <w:r w:rsidRPr="007645E7">
              <w:rPr>
                <w:sz w:val="20"/>
                <w:szCs w:val="20"/>
                <w:lang w:eastAsia="en-US"/>
              </w:rPr>
              <w:t>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7645E7" w:rsidRPr="001E1924" w:rsidRDefault="003D278A" w:rsidP="007645E7">
            <w:pPr>
              <w:jc w:val="center"/>
              <w:rPr>
                <w:sz w:val="20"/>
                <w:szCs w:val="20"/>
              </w:rPr>
            </w:pPr>
            <w:r>
              <w:rPr>
                <w:sz w:val="20"/>
                <w:szCs w:val="20"/>
              </w:rPr>
              <w:t>3753,75</w:t>
            </w:r>
          </w:p>
        </w:tc>
      </w:tr>
      <w:tr w:rsidR="007645E7" w:rsidRPr="001E1924" w:rsidTr="003D278A">
        <w:trPr>
          <w:trHeight w:val="132"/>
        </w:trPr>
        <w:tc>
          <w:tcPr>
            <w:tcW w:w="534" w:type="dxa"/>
            <w:tcBorders>
              <w:top w:val="single" w:sz="4" w:space="0" w:color="auto"/>
              <w:left w:val="single" w:sz="4" w:space="0" w:color="auto"/>
              <w:bottom w:val="single" w:sz="4" w:space="0" w:color="auto"/>
              <w:right w:val="nil"/>
            </w:tcBorders>
            <w:shd w:val="clear" w:color="auto" w:fill="auto"/>
          </w:tcPr>
          <w:p w:rsidR="007645E7" w:rsidRPr="006C7832" w:rsidRDefault="007645E7" w:rsidP="007645E7">
            <w:pPr>
              <w:rPr>
                <w:sz w:val="20"/>
                <w:szCs w:val="20"/>
              </w:rPr>
            </w:pPr>
            <w:r>
              <w:rPr>
                <w:sz w:val="20"/>
                <w:szCs w:val="20"/>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645E7" w:rsidRPr="00FA6AAA" w:rsidRDefault="007645E7" w:rsidP="007645E7">
            <w:r w:rsidRPr="00CC63CA">
              <w:rPr>
                <w:sz w:val="22"/>
                <w:szCs w:val="22"/>
              </w:rPr>
              <w:t>Стеллаж полочный (сборно-разборный) металлический</w:t>
            </w:r>
          </w:p>
        </w:tc>
        <w:tc>
          <w:tcPr>
            <w:tcW w:w="5528" w:type="dxa"/>
            <w:tcBorders>
              <w:top w:val="single" w:sz="4" w:space="0" w:color="auto"/>
              <w:left w:val="nil"/>
              <w:bottom w:val="single" w:sz="4" w:space="0" w:color="auto"/>
              <w:right w:val="single" w:sz="4" w:space="0" w:color="auto"/>
            </w:tcBorders>
          </w:tcPr>
          <w:p w:rsidR="007645E7" w:rsidRDefault="007645E7" w:rsidP="003D278A">
            <w:pPr>
              <w:ind w:right="34"/>
              <w:rPr>
                <w:sz w:val="20"/>
                <w:szCs w:val="20"/>
              </w:rPr>
            </w:pPr>
            <w:hyperlink r:id="rId16" w:history="1">
              <w:r w:rsidRPr="007645E7">
                <w:rPr>
                  <w:rStyle w:val="a4"/>
                  <w:color w:val="000000" w:themeColor="text1"/>
                  <w:sz w:val="20"/>
                  <w:szCs w:val="20"/>
                </w:rPr>
                <w:t xml:space="preserve">Сборка на болтах, </w:t>
              </w:r>
            </w:hyperlink>
            <w:r w:rsidRPr="007645E7">
              <w:rPr>
                <w:sz w:val="20"/>
                <w:szCs w:val="20"/>
              </w:rPr>
              <w:t>уголки усиления и крепеж входят в комплект стеллажа, подпятники.</w:t>
            </w:r>
          </w:p>
          <w:p w:rsidR="007645E7" w:rsidRPr="007645E7" w:rsidRDefault="007645E7" w:rsidP="003D278A">
            <w:pPr>
              <w:ind w:right="34"/>
              <w:rPr>
                <w:sz w:val="20"/>
                <w:szCs w:val="20"/>
              </w:rPr>
            </w:pPr>
            <w:r w:rsidRPr="007645E7">
              <w:rPr>
                <w:sz w:val="20"/>
                <w:szCs w:val="20"/>
              </w:rPr>
              <w:t xml:space="preserve">В комплект </w:t>
            </w:r>
            <w:r>
              <w:rPr>
                <w:sz w:val="20"/>
                <w:szCs w:val="20"/>
              </w:rPr>
              <w:t xml:space="preserve">должно </w:t>
            </w:r>
            <w:r w:rsidRPr="007645E7">
              <w:rPr>
                <w:sz w:val="20"/>
                <w:szCs w:val="20"/>
              </w:rPr>
              <w:t>входит</w:t>
            </w:r>
            <w:r>
              <w:rPr>
                <w:sz w:val="20"/>
                <w:szCs w:val="20"/>
              </w:rPr>
              <w:t>ь</w:t>
            </w:r>
            <w:r w:rsidRPr="007645E7">
              <w:rPr>
                <w:sz w:val="20"/>
                <w:szCs w:val="20"/>
              </w:rPr>
              <w:t xml:space="preserve">  не менее 5 полок и  4 стойки,  </w:t>
            </w:r>
          </w:p>
          <w:p w:rsidR="007645E7" w:rsidRDefault="003D278A" w:rsidP="003D278A">
            <w:pPr>
              <w:pStyle w:val="afb"/>
              <w:spacing w:before="0" w:beforeAutospacing="0" w:after="0" w:afterAutospacing="0"/>
              <w:ind w:right="34"/>
              <w:rPr>
                <w:sz w:val="20"/>
                <w:szCs w:val="20"/>
              </w:rPr>
            </w:pPr>
            <w:r>
              <w:rPr>
                <w:sz w:val="20"/>
                <w:szCs w:val="20"/>
              </w:rPr>
              <w:t>Должен быть и</w:t>
            </w:r>
            <w:r w:rsidR="007645E7" w:rsidRPr="007645E7">
              <w:rPr>
                <w:sz w:val="20"/>
                <w:szCs w:val="20"/>
              </w:rPr>
              <w:t>зготовлен из высококачественной стали холоднокатаной. </w:t>
            </w:r>
          </w:p>
          <w:p w:rsidR="007645E7" w:rsidRDefault="007645E7" w:rsidP="003D278A">
            <w:pPr>
              <w:pStyle w:val="afb"/>
              <w:spacing w:before="0" w:beforeAutospacing="0" w:after="0" w:afterAutospacing="0"/>
              <w:ind w:right="34"/>
              <w:rPr>
                <w:sz w:val="20"/>
                <w:szCs w:val="20"/>
              </w:rPr>
            </w:pPr>
            <w:r w:rsidRPr="007645E7">
              <w:rPr>
                <w:sz w:val="20"/>
                <w:szCs w:val="20"/>
              </w:rPr>
              <w:t xml:space="preserve">Покрытие порошковое. </w:t>
            </w:r>
          </w:p>
          <w:p w:rsidR="007645E7" w:rsidRPr="007645E7" w:rsidRDefault="007645E7" w:rsidP="003D278A">
            <w:pPr>
              <w:pStyle w:val="afb"/>
              <w:spacing w:before="0" w:beforeAutospacing="0" w:after="0" w:afterAutospacing="0"/>
              <w:ind w:right="34"/>
              <w:rPr>
                <w:sz w:val="20"/>
                <w:szCs w:val="20"/>
              </w:rPr>
            </w:pPr>
            <w:r w:rsidRPr="007645E7">
              <w:rPr>
                <w:sz w:val="20"/>
                <w:szCs w:val="20"/>
              </w:rPr>
              <w:t>Шаг отверстий (перфорации) для крепления полок не менее 25 мм.</w:t>
            </w:r>
          </w:p>
          <w:p w:rsidR="007645E7" w:rsidRPr="007645E7" w:rsidRDefault="007645E7" w:rsidP="003D278A">
            <w:pPr>
              <w:ind w:right="34"/>
              <w:rPr>
                <w:b/>
                <w:bCs/>
                <w:color w:val="333333"/>
                <w:sz w:val="20"/>
                <w:szCs w:val="20"/>
              </w:rPr>
            </w:pPr>
            <w:r w:rsidRPr="007645E7">
              <w:rPr>
                <w:b/>
                <w:bCs/>
                <w:color w:val="333333"/>
                <w:sz w:val="20"/>
                <w:szCs w:val="20"/>
              </w:rPr>
              <w:t>Полка</w:t>
            </w:r>
          </w:p>
          <w:p w:rsidR="007645E7" w:rsidRPr="007645E7" w:rsidRDefault="007645E7" w:rsidP="003D278A">
            <w:pPr>
              <w:ind w:right="34"/>
              <w:rPr>
                <w:b/>
                <w:bCs/>
                <w:sz w:val="20"/>
                <w:szCs w:val="20"/>
              </w:rPr>
            </w:pPr>
            <w:r w:rsidRPr="007645E7">
              <w:rPr>
                <w:sz w:val="20"/>
                <w:szCs w:val="20"/>
              </w:rPr>
              <w:t xml:space="preserve">- длинна  – 1000 мм </w:t>
            </w:r>
          </w:p>
          <w:p w:rsidR="007645E7" w:rsidRPr="007645E7" w:rsidRDefault="007645E7" w:rsidP="003D278A">
            <w:pPr>
              <w:pStyle w:val="afb"/>
              <w:spacing w:before="0" w:beforeAutospacing="0" w:after="0" w:afterAutospacing="0"/>
              <w:ind w:right="34"/>
              <w:rPr>
                <w:sz w:val="20"/>
                <w:szCs w:val="20"/>
              </w:rPr>
            </w:pPr>
            <w:r w:rsidRPr="007645E7">
              <w:rPr>
                <w:sz w:val="20"/>
                <w:szCs w:val="20"/>
              </w:rPr>
              <w:t>- глубина  – 500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нагрузка на полку от 100 кг</w:t>
            </w:r>
          </w:p>
          <w:p w:rsidR="007645E7" w:rsidRPr="007645E7" w:rsidRDefault="007645E7" w:rsidP="003D278A">
            <w:pPr>
              <w:ind w:right="34"/>
              <w:rPr>
                <w:sz w:val="20"/>
                <w:szCs w:val="20"/>
              </w:rPr>
            </w:pPr>
            <w:r w:rsidRPr="007645E7">
              <w:rPr>
                <w:b/>
                <w:bCs/>
                <w:sz w:val="20"/>
                <w:szCs w:val="20"/>
              </w:rPr>
              <w:t xml:space="preserve"> Стойка</w:t>
            </w:r>
          </w:p>
          <w:p w:rsidR="007645E7" w:rsidRPr="007645E7" w:rsidRDefault="007645E7" w:rsidP="003D278A">
            <w:pPr>
              <w:ind w:right="34"/>
              <w:rPr>
                <w:sz w:val="20"/>
                <w:szCs w:val="20"/>
              </w:rPr>
            </w:pPr>
            <w:r w:rsidRPr="007645E7">
              <w:rPr>
                <w:sz w:val="20"/>
                <w:szCs w:val="20"/>
              </w:rPr>
              <w:t>- высота не менее– 2000 мм</w:t>
            </w:r>
          </w:p>
          <w:p w:rsidR="007645E7" w:rsidRPr="007645E7" w:rsidRDefault="007645E7" w:rsidP="003D278A">
            <w:pPr>
              <w:ind w:right="34"/>
              <w:rPr>
                <w:sz w:val="20"/>
                <w:szCs w:val="20"/>
              </w:rPr>
            </w:pPr>
            <w:r w:rsidRPr="007645E7">
              <w:rPr>
                <w:sz w:val="20"/>
                <w:szCs w:val="20"/>
              </w:rPr>
              <w:t>- грузоподъемность стеллажа не менее 500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Ш</w:t>
            </w:r>
            <w:r w:rsidRPr="007645E7">
              <w:rPr>
                <w:sz w:val="20"/>
                <w:szCs w:val="20"/>
                <w:lang w:eastAsia="en-US"/>
              </w:rPr>
              <w:t>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7645E7" w:rsidRPr="001E1924" w:rsidRDefault="003D278A" w:rsidP="007645E7">
            <w:pPr>
              <w:jc w:val="center"/>
              <w:rPr>
                <w:sz w:val="20"/>
                <w:szCs w:val="20"/>
              </w:rPr>
            </w:pPr>
            <w:r>
              <w:rPr>
                <w:sz w:val="20"/>
                <w:szCs w:val="20"/>
              </w:rPr>
              <w:t>4500,50</w:t>
            </w:r>
          </w:p>
        </w:tc>
      </w:tr>
      <w:tr w:rsidR="007645E7" w:rsidRPr="001E1924" w:rsidTr="003D278A">
        <w:trPr>
          <w:trHeight w:val="132"/>
        </w:trPr>
        <w:tc>
          <w:tcPr>
            <w:tcW w:w="534" w:type="dxa"/>
            <w:tcBorders>
              <w:top w:val="single" w:sz="4" w:space="0" w:color="auto"/>
              <w:left w:val="single" w:sz="4" w:space="0" w:color="auto"/>
              <w:bottom w:val="single" w:sz="4" w:space="0" w:color="auto"/>
              <w:right w:val="nil"/>
            </w:tcBorders>
            <w:shd w:val="clear" w:color="auto" w:fill="auto"/>
          </w:tcPr>
          <w:p w:rsidR="007645E7" w:rsidRPr="006C7832" w:rsidRDefault="007645E7" w:rsidP="007645E7">
            <w:pPr>
              <w:rPr>
                <w:sz w:val="20"/>
                <w:szCs w:val="20"/>
              </w:rPr>
            </w:pPr>
            <w:r>
              <w:rPr>
                <w:sz w:val="20"/>
                <w:szCs w:val="20"/>
              </w:rPr>
              <w:t>4</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645E7" w:rsidRPr="00FA6AAA" w:rsidRDefault="007645E7" w:rsidP="007645E7">
            <w:r w:rsidRPr="00CC63CA">
              <w:rPr>
                <w:sz w:val="22"/>
                <w:szCs w:val="22"/>
              </w:rPr>
              <w:t>Стеллаж полочный (сборно-разборный) металлический</w:t>
            </w:r>
          </w:p>
        </w:tc>
        <w:tc>
          <w:tcPr>
            <w:tcW w:w="5528" w:type="dxa"/>
            <w:tcBorders>
              <w:top w:val="single" w:sz="4" w:space="0" w:color="auto"/>
              <w:left w:val="nil"/>
              <w:bottom w:val="single" w:sz="4" w:space="0" w:color="auto"/>
              <w:right w:val="single" w:sz="4" w:space="0" w:color="auto"/>
            </w:tcBorders>
          </w:tcPr>
          <w:p w:rsidR="007645E7" w:rsidRDefault="007645E7" w:rsidP="003D278A">
            <w:pPr>
              <w:ind w:right="34"/>
              <w:rPr>
                <w:sz w:val="20"/>
                <w:szCs w:val="20"/>
              </w:rPr>
            </w:pPr>
            <w:hyperlink r:id="rId17" w:history="1">
              <w:r w:rsidRPr="007645E7">
                <w:rPr>
                  <w:rStyle w:val="a4"/>
                  <w:color w:val="000000" w:themeColor="text1"/>
                  <w:sz w:val="20"/>
                  <w:szCs w:val="20"/>
                </w:rPr>
                <w:t xml:space="preserve">Сборка на болтах, </w:t>
              </w:r>
            </w:hyperlink>
            <w:r w:rsidRPr="007645E7">
              <w:rPr>
                <w:sz w:val="20"/>
                <w:szCs w:val="20"/>
              </w:rPr>
              <w:t>уголки усиления и крепеж входят в комплект стеллажа, подпятники.</w:t>
            </w:r>
          </w:p>
          <w:p w:rsidR="007645E7" w:rsidRPr="007645E7" w:rsidRDefault="007645E7" w:rsidP="003D278A">
            <w:pPr>
              <w:ind w:right="34"/>
              <w:rPr>
                <w:sz w:val="20"/>
                <w:szCs w:val="20"/>
              </w:rPr>
            </w:pPr>
            <w:r w:rsidRPr="007645E7">
              <w:rPr>
                <w:sz w:val="20"/>
                <w:szCs w:val="20"/>
              </w:rPr>
              <w:t xml:space="preserve">В комплект </w:t>
            </w:r>
            <w:r>
              <w:rPr>
                <w:sz w:val="20"/>
                <w:szCs w:val="20"/>
              </w:rPr>
              <w:t xml:space="preserve">должно </w:t>
            </w:r>
            <w:r w:rsidRPr="007645E7">
              <w:rPr>
                <w:sz w:val="20"/>
                <w:szCs w:val="20"/>
              </w:rPr>
              <w:t>входит</w:t>
            </w:r>
            <w:r>
              <w:rPr>
                <w:sz w:val="20"/>
                <w:szCs w:val="20"/>
              </w:rPr>
              <w:t>ь</w:t>
            </w:r>
            <w:r w:rsidRPr="007645E7">
              <w:rPr>
                <w:sz w:val="20"/>
                <w:szCs w:val="20"/>
              </w:rPr>
              <w:t xml:space="preserve"> не менее 5 полок и  4 стойки,  </w:t>
            </w:r>
          </w:p>
          <w:p w:rsidR="007645E7" w:rsidRDefault="003D278A" w:rsidP="003D278A">
            <w:pPr>
              <w:pStyle w:val="afb"/>
              <w:spacing w:before="0" w:beforeAutospacing="0" w:after="0" w:afterAutospacing="0"/>
              <w:ind w:right="34"/>
              <w:rPr>
                <w:sz w:val="20"/>
                <w:szCs w:val="20"/>
              </w:rPr>
            </w:pPr>
            <w:r>
              <w:rPr>
                <w:sz w:val="20"/>
                <w:szCs w:val="20"/>
              </w:rPr>
              <w:t>Должен быть и</w:t>
            </w:r>
            <w:r w:rsidR="007645E7" w:rsidRPr="007645E7">
              <w:rPr>
                <w:sz w:val="20"/>
                <w:szCs w:val="20"/>
              </w:rPr>
              <w:t>зготовлен из высококачественной стали холоднокатаной. </w:t>
            </w:r>
          </w:p>
          <w:p w:rsidR="007645E7" w:rsidRDefault="007645E7" w:rsidP="003D278A">
            <w:pPr>
              <w:pStyle w:val="afb"/>
              <w:spacing w:before="0" w:beforeAutospacing="0" w:after="0" w:afterAutospacing="0"/>
              <w:ind w:right="34"/>
              <w:rPr>
                <w:sz w:val="20"/>
                <w:szCs w:val="20"/>
              </w:rPr>
            </w:pPr>
            <w:r w:rsidRPr="007645E7">
              <w:rPr>
                <w:sz w:val="20"/>
                <w:szCs w:val="20"/>
              </w:rPr>
              <w:lastRenderedPageBreak/>
              <w:t xml:space="preserve">Покрытие порошковое. </w:t>
            </w:r>
          </w:p>
          <w:p w:rsidR="007645E7" w:rsidRPr="007645E7" w:rsidRDefault="007645E7" w:rsidP="003D278A">
            <w:pPr>
              <w:pStyle w:val="afb"/>
              <w:spacing w:before="0" w:beforeAutospacing="0" w:after="0" w:afterAutospacing="0"/>
              <w:ind w:right="34"/>
              <w:rPr>
                <w:sz w:val="20"/>
                <w:szCs w:val="20"/>
              </w:rPr>
            </w:pPr>
            <w:r w:rsidRPr="007645E7">
              <w:rPr>
                <w:sz w:val="20"/>
                <w:szCs w:val="20"/>
              </w:rPr>
              <w:t>Шаг отверстий (перфорации) для крепления полок не менее 25 мм.</w:t>
            </w:r>
          </w:p>
          <w:p w:rsidR="007645E7" w:rsidRPr="007645E7" w:rsidRDefault="007645E7" w:rsidP="003D278A">
            <w:pPr>
              <w:ind w:right="34"/>
              <w:rPr>
                <w:b/>
                <w:bCs/>
                <w:color w:val="333333"/>
                <w:sz w:val="20"/>
                <w:szCs w:val="20"/>
              </w:rPr>
            </w:pPr>
            <w:r w:rsidRPr="007645E7">
              <w:rPr>
                <w:b/>
                <w:bCs/>
                <w:color w:val="333333"/>
                <w:sz w:val="20"/>
                <w:szCs w:val="20"/>
              </w:rPr>
              <w:t>Полка</w:t>
            </w:r>
          </w:p>
          <w:p w:rsidR="007645E7" w:rsidRPr="007645E7" w:rsidRDefault="007645E7" w:rsidP="003D278A">
            <w:pPr>
              <w:ind w:right="34"/>
              <w:rPr>
                <w:b/>
                <w:bCs/>
                <w:sz w:val="20"/>
                <w:szCs w:val="20"/>
              </w:rPr>
            </w:pPr>
            <w:r w:rsidRPr="007645E7">
              <w:rPr>
                <w:sz w:val="20"/>
                <w:szCs w:val="20"/>
              </w:rPr>
              <w:t xml:space="preserve">- длинна  – 700 мм </w:t>
            </w:r>
          </w:p>
          <w:p w:rsidR="007645E7" w:rsidRPr="007645E7" w:rsidRDefault="007645E7" w:rsidP="003D278A">
            <w:pPr>
              <w:pStyle w:val="afb"/>
              <w:spacing w:before="0" w:beforeAutospacing="0" w:after="0" w:afterAutospacing="0"/>
              <w:ind w:right="34"/>
              <w:rPr>
                <w:sz w:val="20"/>
                <w:szCs w:val="20"/>
              </w:rPr>
            </w:pPr>
            <w:r w:rsidRPr="007645E7">
              <w:rPr>
                <w:sz w:val="20"/>
                <w:szCs w:val="20"/>
              </w:rPr>
              <w:t>- глубина  – 800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нагрузка на полку от 100 кг</w:t>
            </w:r>
          </w:p>
          <w:p w:rsidR="007645E7" w:rsidRPr="007645E7" w:rsidRDefault="007645E7" w:rsidP="003D278A">
            <w:pPr>
              <w:ind w:right="34"/>
              <w:rPr>
                <w:sz w:val="20"/>
                <w:szCs w:val="20"/>
              </w:rPr>
            </w:pPr>
            <w:r w:rsidRPr="007645E7">
              <w:rPr>
                <w:b/>
                <w:bCs/>
                <w:sz w:val="20"/>
                <w:szCs w:val="20"/>
              </w:rPr>
              <w:t xml:space="preserve"> Стойка</w:t>
            </w:r>
          </w:p>
          <w:p w:rsidR="007645E7" w:rsidRPr="007645E7" w:rsidRDefault="007645E7" w:rsidP="003D278A">
            <w:pPr>
              <w:ind w:right="34"/>
              <w:rPr>
                <w:sz w:val="20"/>
                <w:szCs w:val="20"/>
              </w:rPr>
            </w:pPr>
            <w:r w:rsidRPr="007645E7">
              <w:rPr>
                <w:sz w:val="20"/>
                <w:szCs w:val="20"/>
              </w:rPr>
              <w:t>- высота не менее– 2000 мм</w:t>
            </w:r>
          </w:p>
          <w:p w:rsidR="007645E7" w:rsidRPr="007645E7" w:rsidRDefault="007645E7" w:rsidP="003D278A">
            <w:pPr>
              <w:ind w:right="34"/>
              <w:rPr>
                <w:sz w:val="20"/>
                <w:szCs w:val="20"/>
              </w:rPr>
            </w:pPr>
            <w:r w:rsidRPr="007645E7">
              <w:rPr>
                <w:sz w:val="20"/>
                <w:szCs w:val="20"/>
              </w:rPr>
              <w:t>- грузоподъемность стеллажа не менее 500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lastRenderedPageBreak/>
              <w:t>Ш</w:t>
            </w:r>
            <w:r w:rsidRPr="007645E7">
              <w:rPr>
                <w:sz w:val="20"/>
                <w:szCs w:val="20"/>
                <w:lang w:eastAsia="en-US"/>
              </w:rPr>
              <w:t>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7645E7" w:rsidRPr="001E1924" w:rsidRDefault="003D278A" w:rsidP="007645E7">
            <w:pPr>
              <w:jc w:val="center"/>
              <w:rPr>
                <w:sz w:val="20"/>
                <w:szCs w:val="20"/>
              </w:rPr>
            </w:pPr>
            <w:r>
              <w:rPr>
                <w:sz w:val="20"/>
                <w:szCs w:val="20"/>
              </w:rPr>
              <w:t>5101,00</w:t>
            </w:r>
          </w:p>
        </w:tc>
      </w:tr>
      <w:tr w:rsidR="007645E7" w:rsidRPr="001E1924" w:rsidTr="003D278A">
        <w:trPr>
          <w:trHeight w:val="132"/>
        </w:trPr>
        <w:tc>
          <w:tcPr>
            <w:tcW w:w="534" w:type="dxa"/>
            <w:tcBorders>
              <w:top w:val="single" w:sz="4" w:space="0" w:color="auto"/>
              <w:left w:val="single" w:sz="4" w:space="0" w:color="auto"/>
              <w:bottom w:val="single" w:sz="4" w:space="0" w:color="auto"/>
              <w:right w:val="nil"/>
            </w:tcBorders>
            <w:shd w:val="clear" w:color="auto" w:fill="auto"/>
          </w:tcPr>
          <w:p w:rsidR="007645E7" w:rsidRPr="006C7832" w:rsidRDefault="007645E7" w:rsidP="007645E7">
            <w:pPr>
              <w:rPr>
                <w:sz w:val="20"/>
                <w:szCs w:val="20"/>
              </w:rPr>
            </w:pPr>
            <w:r>
              <w:rPr>
                <w:sz w:val="20"/>
                <w:szCs w:val="20"/>
              </w:rPr>
              <w:lastRenderedPageBreak/>
              <w:t>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645E7" w:rsidRPr="00FA6AAA" w:rsidRDefault="007645E7" w:rsidP="007645E7">
            <w:r w:rsidRPr="00CC63CA">
              <w:rPr>
                <w:sz w:val="22"/>
                <w:szCs w:val="22"/>
              </w:rPr>
              <w:t>Стеллаж полочный (сборно-разборный) металлический</w:t>
            </w:r>
          </w:p>
        </w:tc>
        <w:tc>
          <w:tcPr>
            <w:tcW w:w="5528" w:type="dxa"/>
            <w:tcBorders>
              <w:top w:val="single" w:sz="4" w:space="0" w:color="auto"/>
              <w:left w:val="nil"/>
              <w:bottom w:val="single" w:sz="4" w:space="0" w:color="auto"/>
              <w:right w:val="single" w:sz="4" w:space="0" w:color="auto"/>
            </w:tcBorders>
          </w:tcPr>
          <w:p w:rsidR="007645E7" w:rsidRDefault="007645E7" w:rsidP="003D278A">
            <w:pPr>
              <w:ind w:right="34"/>
              <w:rPr>
                <w:sz w:val="20"/>
                <w:szCs w:val="20"/>
              </w:rPr>
            </w:pPr>
            <w:hyperlink r:id="rId18" w:history="1">
              <w:r w:rsidRPr="007645E7">
                <w:rPr>
                  <w:rStyle w:val="a4"/>
                  <w:color w:val="000000" w:themeColor="text1"/>
                  <w:sz w:val="20"/>
                  <w:szCs w:val="20"/>
                </w:rPr>
                <w:t xml:space="preserve">Сборка на болтах, </w:t>
              </w:r>
            </w:hyperlink>
            <w:r w:rsidRPr="007645E7">
              <w:rPr>
                <w:sz w:val="20"/>
                <w:szCs w:val="20"/>
              </w:rPr>
              <w:t>уголки усиления и крепеж входят в комплект стеллажа, подпятники.</w:t>
            </w:r>
          </w:p>
          <w:p w:rsidR="007645E7" w:rsidRPr="007645E7" w:rsidRDefault="007645E7" w:rsidP="003D278A">
            <w:pPr>
              <w:ind w:right="34"/>
              <w:rPr>
                <w:sz w:val="20"/>
                <w:szCs w:val="20"/>
              </w:rPr>
            </w:pPr>
            <w:r w:rsidRPr="007645E7">
              <w:rPr>
                <w:sz w:val="20"/>
                <w:szCs w:val="20"/>
              </w:rPr>
              <w:t xml:space="preserve">В комплект </w:t>
            </w:r>
            <w:r>
              <w:rPr>
                <w:sz w:val="20"/>
                <w:szCs w:val="20"/>
              </w:rPr>
              <w:t xml:space="preserve">должно </w:t>
            </w:r>
            <w:r w:rsidRPr="007645E7">
              <w:rPr>
                <w:sz w:val="20"/>
                <w:szCs w:val="20"/>
              </w:rPr>
              <w:t>входит</w:t>
            </w:r>
            <w:r>
              <w:rPr>
                <w:sz w:val="20"/>
                <w:szCs w:val="20"/>
              </w:rPr>
              <w:t>ь</w:t>
            </w:r>
            <w:r w:rsidRPr="007645E7">
              <w:rPr>
                <w:sz w:val="20"/>
                <w:szCs w:val="20"/>
              </w:rPr>
              <w:t xml:space="preserve"> не менее 5 полок и  4 стойки,  </w:t>
            </w:r>
          </w:p>
          <w:p w:rsidR="007645E7" w:rsidRDefault="003D278A" w:rsidP="003D278A">
            <w:pPr>
              <w:pStyle w:val="afb"/>
              <w:spacing w:before="0" w:beforeAutospacing="0" w:after="0" w:afterAutospacing="0"/>
              <w:ind w:right="34"/>
              <w:rPr>
                <w:sz w:val="20"/>
                <w:szCs w:val="20"/>
              </w:rPr>
            </w:pPr>
            <w:r>
              <w:rPr>
                <w:sz w:val="20"/>
                <w:szCs w:val="20"/>
              </w:rPr>
              <w:t>Должен быть и</w:t>
            </w:r>
            <w:r w:rsidR="007645E7" w:rsidRPr="007645E7">
              <w:rPr>
                <w:sz w:val="20"/>
                <w:szCs w:val="20"/>
              </w:rPr>
              <w:t>зготовлен из высококачественной стали холоднокатаной. </w:t>
            </w:r>
          </w:p>
          <w:p w:rsidR="007645E7" w:rsidRDefault="007645E7" w:rsidP="003D278A">
            <w:pPr>
              <w:pStyle w:val="afb"/>
              <w:spacing w:before="0" w:beforeAutospacing="0" w:after="0" w:afterAutospacing="0"/>
              <w:ind w:right="34"/>
              <w:rPr>
                <w:sz w:val="20"/>
                <w:szCs w:val="20"/>
              </w:rPr>
            </w:pPr>
            <w:r w:rsidRPr="007645E7">
              <w:rPr>
                <w:sz w:val="20"/>
                <w:szCs w:val="20"/>
              </w:rPr>
              <w:t xml:space="preserve">Покрытие порошковое. </w:t>
            </w:r>
          </w:p>
          <w:p w:rsidR="007645E7" w:rsidRPr="007645E7" w:rsidRDefault="007645E7" w:rsidP="003D278A">
            <w:pPr>
              <w:pStyle w:val="afb"/>
              <w:spacing w:before="0" w:beforeAutospacing="0" w:after="0" w:afterAutospacing="0"/>
              <w:ind w:right="34"/>
              <w:rPr>
                <w:sz w:val="20"/>
                <w:szCs w:val="20"/>
              </w:rPr>
            </w:pPr>
            <w:r w:rsidRPr="007645E7">
              <w:rPr>
                <w:sz w:val="20"/>
                <w:szCs w:val="20"/>
              </w:rPr>
              <w:t>Шаг отверстий (перфорации) для крепления полок не менее 25 мм.</w:t>
            </w:r>
          </w:p>
          <w:p w:rsidR="007645E7" w:rsidRPr="007645E7" w:rsidRDefault="007645E7" w:rsidP="003D278A">
            <w:pPr>
              <w:ind w:right="34"/>
              <w:rPr>
                <w:b/>
                <w:bCs/>
                <w:color w:val="333333"/>
                <w:sz w:val="20"/>
                <w:szCs w:val="20"/>
              </w:rPr>
            </w:pPr>
            <w:r w:rsidRPr="007645E7">
              <w:rPr>
                <w:b/>
                <w:bCs/>
                <w:color w:val="333333"/>
                <w:sz w:val="20"/>
                <w:szCs w:val="20"/>
              </w:rPr>
              <w:t>Полка</w:t>
            </w:r>
          </w:p>
          <w:p w:rsidR="007645E7" w:rsidRPr="007645E7" w:rsidRDefault="007645E7" w:rsidP="003D278A">
            <w:pPr>
              <w:ind w:right="34"/>
              <w:rPr>
                <w:b/>
                <w:bCs/>
                <w:sz w:val="20"/>
                <w:szCs w:val="20"/>
              </w:rPr>
            </w:pPr>
            <w:r w:rsidRPr="007645E7">
              <w:rPr>
                <w:sz w:val="20"/>
                <w:szCs w:val="20"/>
              </w:rPr>
              <w:t xml:space="preserve">- длинна не менее – 1000 мм </w:t>
            </w:r>
          </w:p>
          <w:p w:rsidR="007645E7" w:rsidRPr="007645E7" w:rsidRDefault="007645E7" w:rsidP="003D278A">
            <w:pPr>
              <w:pStyle w:val="afb"/>
              <w:spacing w:before="0" w:beforeAutospacing="0" w:after="0" w:afterAutospacing="0"/>
              <w:ind w:right="34"/>
              <w:rPr>
                <w:sz w:val="20"/>
                <w:szCs w:val="20"/>
              </w:rPr>
            </w:pPr>
            <w:r w:rsidRPr="007645E7">
              <w:rPr>
                <w:sz w:val="20"/>
                <w:szCs w:val="20"/>
              </w:rPr>
              <w:t>- глубина  – 800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нагрузка на полку от 100 кг</w:t>
            </w:r>
          </w:p>
          <w:p w:rsidR="007645E7" w:rsidRPr="007645E7" w:rsidRDefault="007645E7" w:rsidP="003D278A">
            <w:pPr>
              <w:ind w:right="34"/>
              <w:rPr>
                <w:sz w:val="20"/>
                <w:szCs w:val="20"/>
              </w:rPr>
            </w:pPr>
            <w:r w:rsidRPr="007645E7">
              <w:rPr>
                <w:b/>
                <w:bCs/>
                <w:sz w:val="20"/>
                <w:szCs w:val="20"/>
              </w:rPr>
              <w:t xml:space="preserve"> Стойка</w:t>
            </w:r>
          </w:p>
          <w:p w:rsidR="007645E7" w:rsidRPr="007645E7" w:rsidRDefault="007645E7" w:rsidP="003D278A">
            <w:pPr>
              <w:ind w:right="34"/>
              <w:rPr>
                <w:sz w:val="20"/>
                <w:szCs w:val="20"/>
              </w:rPr>
            </w:pPr>
            <w:r w:rsidRPr="007645E7">
              <w:rPr>
                <w:sz w:val="20"/>
                <w:szCs w:val="20"/>
              </w:rPr>
              <w:t>- высота не менее– 2000 мм</w:t>
            </w:r>
          </w:p>
          <w:p w:rsidR="007645E7" w:rsidRPr="007645E7" w:rsidRDefault="007645E7" w:rsidP="003D278A">
            <w:pPr>
              <w:ind w:right="34"/>
              <w:rPr>
                <w:sz w:val="20"/>
                <w:szCs w:val="20"/>
              </w:rPr>
            </w:pPr>
            <w:r w:rsidRPr="007645E7">
              <w:rPr>
                <w:sz w:val="20"/>
                <w:szCs w:val="20"/>
              </w:rPr>
              <w:t>- грузоподъемность стеллажа не менее 500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Ш</w:t>
            </w:r>
            <w:r w:rsidRPr="007645E7">
              <w:rPr>
                <w:sz w:val="20"/>
                <w:szCs w:val="20"/>
                <w:lang w:eastAsia="en-US"/>
              </w:rPr>
              <w:t>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7645E7" w:rsidRPr="001E1924" w:rsidRDefault="003D278A" w:rsidP="007645E7">
            <w:pPr>
              <w:jc w:val="center"/>
              <w:rPr>
                <w:sz w:val="20"/>
                <w:szCs w:val="20"/>
              </w:rPr>
            </w:pPr>
            <w:r>
              <w:rPr>
                <w:sz w:val="20"/>
                <w:szCs w:val="20"/>
              </w:rPr>
              <w:t>5943,75</w:t>
            </w:r>
          </w:p>
        </w:tc>
      </w:tr>
      <w:tr w:rsidR="007645E7" w:rsidRPr="001E1924" w:rsidTr="003D278A">
        <w:trPr>
          <w:trHeight w:val="132"/>
        </w:trPr>
        <w:tc>
          <w:tcPr>
            <w:tcW w:w="534" w:type="dxa"/>
            <w:tcBorders>
              <w:top w:val="single" w:sz="4" w:space="0" w:color="auto"/>
              <w:left w:val="single" w:sz="4" w:space="0" w:color="auto"/>
              <w:bottom w:val="single" w:sz="4" w:space="0" w:color="auto"/>
              <w:right w:val="nil"/>
            </w:tcBorders>
            <w:shd w:val="clear" w:color="auto" w:fill="auto"/>
          </w:tcPr>
          <w:p w:rsidR="007645E7" w:rsidRPr="006C7832" w:rsidRDefault="007645E7" w:rsidP="007645E7">
            <w:pPr>
              <w:rPr>
                <w:sz w:val="20"/>
                <w:szCs w:val="20"/>
              </w:rPr>
            </w:pPr>
            <w:r>
              <w:rPr>
                <w:sz w:val="20"/>
                <w:szCs w:val="20"/>
              </w:rPr>
              <w:t>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645E7" w:rsidRPr="00FA6AAA" w:rsidRDefault="007645E7" w:rsidP="007645E7">
            <w:r w:rsidRPr="00CC63CA">
              <w:rPr>
                <w:sz w:val="22"/>
                <w:szCs w:val="22"/>
              </w:rPr>
              <w:t>Стеллаж полочный (сборно-разборный) металлический</w:t>
            </w:r>
          </w:p>
        </w:tc>
        <w:tc>
          <w:tcPr>
            <w:tcW w:w="5528" w:type="dxa"/>
            <w:tcBorders>
              <w:top w:val="single" w:sz="4" w:space="0" w:color="auto"/>
              <w:left w:val="nil"/>
              <w:bottom w:val="single" w:sz="4" w:space="0" w:color="auto"/>
              <w:right w:val="single" w:sz="4" w:space="0" w:color="auto"/>
            </w:tcBorders>
          </w:tcPr>
          <w:p w:rsidR="003D278A" w:rsidRDefault="007645E7" w:rsidP="003D278A">
            <w:pPr>
              <w:ind w:right="34"/>
              <w:rPr>
                <w:sz w:val="20"/>
                <w:szCs w:val="20"/>
              </w:rPr>
            </w:pPr>
            <w:hyperlink r:id="rId19" w:history="1">
              <w:r w:rsidRPr="007645E7">
                <w:rPr>
                  <w:rStyle w:val="a4"/>
                  <w:color w:val="000000" w:themeColor="text1"/>
                  <w:sz w:val="20"/>
                  <w:szCs w:val="20"/>
                </w:rPr>
                <w:t xml:space="preserve">Сборка на болтах, </w:t>
              </w:r>
            </w:hyperlink>
            <w:r w:rsidRPr="007645E7">
              <w:rPr>
                <w:sz w:val="20"/>
                <w:szCs w:val="20"/>
              </w:rPr>
              <w:t>уголки усиления и крепеж входят в комплект стеллажа, подпятники.</w:t>
            </w:r>
          </w:p>
          <w:p w:rsidR="007645E7" w:rsidRPr="007645E7" w:rsidRDefault="007645E7" w:rsidP="003D278A">
            <w:pPr>
              <w:ind w:right="34"/>
              <w:rPr>
                <w:sz w:val="20"/>
                <w:szCs w:val="20"/>
              </w:rPr>
            </w:pPr>
            <w:r w:rsidRPr="007645E7">
              <w:rPr>
                <w:sz w:val="20"/>
                <w:szCs w:val="20"/>
              </w:rPr>
              <w:t xml:space="preserve">В комплект </w:t>
            </w:r>
            <w:r w:rsidR="003D278A">
              <w:rPr>
                <w:sz w:val="20"/>
                <w:szCs w:val="20"/>
              </w:rPr>
              <w:t xml:space="preserve">должно </w:t>
            </w:r>
            <w:r w:rsidR="003D278A" w:rsidRPr="007645E7">
              <w:rPr>
                <w:sz w:val="20"/>
                <w:szCs w:val="20"/>
              </w:rPr>
              <w:t>входит</w:t>
            </w:r>
            <w:r w:rsidR="003D278A">
              <w:rPr>
                <w:sz w:val="20"/>
                <w:szCs w:val="20"/>
              </w:rPr>
              <w:t>ь</w:t>
            </w:r>
            <w:r w:rsidR="003D278A" w:rsidRPr="007645E7">
              <w:rPr>
                <w:sz w:val="20"/>
                <w:szCs w:val="20"/>
              </w:rPr>
              <w:t xml:space="preserve"> </w:t>
            </w:r>
            <w:r w:rsidRPr="007645E7">
              <w:rPr>
                <w:sz w:val="20"/>
                <w:szCs w:val="20"/>
              </w:rPr>
              <w:t xml:space="preserve">не менее 5 полок и  4 стойки,  </w:t>
            </w:r>
          </w:p>
          <w:p w:rsidR="007645E7" w:rsidRPr="007645E7" w:rsidRDefault="003D278A" w:rsidP="003D278A">
            <w:pPr>
              <w:pStyle w:val="afb"/>
              <w:spacing w:before="0" w:beforeAutospacing="0" w:after="0" w:afterAutospacing="0"/>
              <w:ind w:right="34"/>
              <w:rPr>
                <w:sz w:val="20"/>
                <w:szCs w:val="20"/>
              </w:rPr>
            </w:pPr>
            <w:r>
              <w:rPr>
                <w:sz w:val="20"/>
                <w:szCs w:val="20"/>
              </w:rPr>
              <w:t>Должен быть и</w:t>
            </w:r>
            <w:r w:rsidR="007645E7" w:rsidRPr="007645E7">
              <w:rPr>
                <w:sz w:val="20"/>
                <w:szCs w:val="20"/>
              </w:rPr>
              <w:t xml:space="preserve">зготовлен из высококачественной стали </w:t>
            </w:r>
          </w:p>
          <w:p w:rsidR="007645E7" w:rsidRDefault="007645E7" w:rsidP="003D278A">
            <w:pPr>
              <w:pStyle w:val="afb"/>
              <w:spacing w:before="0" w:beforeAutospacing="0" w:after="0" w:afterAutospacing="0"/>
              <w:ind w:right="34"/>
              <w:rPr>
                <w:sz w:val="20"/>
                <w:szCs w:val="20"/>
              </w:rPr>
            </w:pPr>
            <w:r w:rsidRPr="007645E7">
              <w:rPr>
                <w:sz w:val="20"/>
                <w:szCs w:val="20"/>
              </w:rPr>
              <w:t>холоднокатаной. </w:t>
            </w:r>
          </w:p>
          <w:p w:rsidR="007645E7" w:rsidRPr="007645E7" w:rsidRDefault="007645E7" w:rsidP="003D278A">
            <w:pPr>
              <w:pStyle w:val="afb"/>
              <w:spacing w:before="0" w:beforeAutospacing="0" w:after="0" w:afterAutospacing="0"/>
              <w:ind w:right="34"/>
              <w:rPr>
                <w:sz w:val="20"/>
                <w:szCs w:val="20"/>
              </w:rPr>
            </w:pPr>
            <w:r w:rsidRPr="007645E7">
              <w:rPr>
                <w:sz w:val="20"/>
                <w:szCs w:val="20"/>
              </w:rPr>
              <w:t xml:space="preserve">Покрытие порошковое. </w:t>
            </w:r>
          </w:p>
          <w:p w:rsidR="007645E7" w:rsidRPr="007645E7" w:rsidRDefault="007645E7" w:rsidP="003D278A">
            <w:pPr>
              <w:ind w:right="34"/>
              <w:rPr>
                <w:sz w:val="20"/>
                <w:szCs w:val="20"/>
              </w:rPr>
            </w:pPr>
            <w:r w:rsidRPr="007645E7">
              <w:rPr>
                <w:sz w:val="20"/>
                <w:szCs w:val="20"/>
              </w:rPr>
              <w:t>Шаг отверстий (перфорации) для крепления полок не менее 25 мм.</w:t>
            </w:r>
          </w:p>
          <w:p w:rsidR="007645E7" w:rsidRPr="007645E7" w:rsidRDefault="007645E7" w:rsidP="003D278A">
            <w:pPr>
              <w:ind w:right="34"/>
              <w:rPr>
                <w:b/>
                <w:bCs/>
                <w:color w:val="333333"/>
                <w:sz w:val="20"/>
                <w:szCs w:val="20"/>
              </w:rPr>
            </w:pPr>
            <w:r w:rsidRPr="007645E7">
              <w:rPr>
                <w:b/>
                <w:bCs/>
                <w:color w:val="333333"/>
                <w:sz w:val="20"/>
                <w:szCs w:val="20"/>
              </w:rPr>
              <w:t>Полка</w:t>
            </w:r>
          </w:p>
          <w:p w:rsidR="007645E7" w:rsidRPr="007645E7" w:rsidRDefault="007645E7" w:rsidP="003D278A">
            <w:pPr>
              <w:ind w:right="34"/>
              <w:rPr>
                <w:b/>
                <w:bCs/>
                <w:sz w:val="20"/>
                <w:szCs w:val="20"/>
              </w:rPr>
            </w:pPr>
            <w:r w:rsidRPr="007645E7">
              <w:rPr>
                <w:sz w:val="20"/>
                <w:szCs w:val="20"/>
              </w:rPr>
              <w:t xml:space="preserve">- длинна не менее – 1000 мм </w:t>
            </w:r>
          </w:p>
          <w:p w:rsidR="007645E7" w:rsidRPr="007645E7" w:rsidRDefault="007645E7" w:rsidP="003D278A">
            <w:pPr>
              <w:pStyle w:val="afb"/>
              <w:spacing w:before="0" w:beforeAutospacing="0" w:after="0" w:afterAutospacing="0"/>
              <w:ind w:right="34"/>
              <w:rPr>
                <w:sz w:val="20"/>
                <w:szCs w:val="20"/>
              </w:rPr>
            </w:pPr>
            <w:r w:rsidRPr="007645E7">
              <w:rPr>
                <w:sz w:val="20"/>
                <w:szCs w:val="20"/>
              </w:rPr>
              <w:t>- глубина  – 400 мм</w:t>
            </w:r>
          </w:p>
          <w:p w:rsidR="007645E7" w:rsidRPr="007645E7" w:rsidRDefault="007645E7" w:rsidP="003D278A">
            <w:pPr>
              <w:pStyle w:val="afb"/>
              <w:spacing w:before="0" w:beforeAutospacing="0" w:after="0" w:afterAutospacing="0"/>
              <w:ind w:right="34"/>
              <w:rPr>
                <w:sz w:val="20"/>
                <w:szCs w:val="20"/>
              </w:rPr>
            </w:pPr>
            <w:r w:rsidRPr="007645E7">
              <w:rPr>
                <w:sz w:val="20"/>
                <w:szCs w:val="20"/>
              </w:rPr>
              <w:t>- нагрузка на полку от 100 кг</w:t>
            </w:r>
          </w:p>
          <w:p w:rsidR="007645E7" w:rsidRPr="007645E7" w:rsidRDefault="007645E7" w:rsidP="003D278A">
            <w:pPr>
              <w:ind w:right="34"/>
              <w:rPr>
                <w:sz w:val="20"/>
                <w:szCs w:val="20"/>
              </w:rPr>
            </w:pPr>
            <w:r w:rsidRPr="007645E7">
              <w:rPr>
                <w:b/>
                <w:bCs/>
                <w:sz w:val="20"/>
                <w:szCs w:val="20"/>
              </w:rPr>
              <w:t xml:space="preserve"> Стойка</w:t>
            </w:r>
          </w:p>
          <w:p w:rsidR="007645E7" w:rsidRPr="007645E7" w:rsidRDefault="007645E7" w:rsidP="003D278A">
            <w:pPr>
              <w:ind w:right="34"/>
              <w:rPr>
                <w:sz w:val="20"/>
                <w:szCs w:val="20"/>
              </w:rPr>
            </w:pPr>
            <w:r w:rsidRPr="007645E7">
              <w:rPr>
                <w:sz w:val="20"/>
                <w:szCs w:val="20"/>
              </w:rPr>
              <w:t>- высота не менее– 2000 мм</w:t>
            </w:r>
          </w:p>
          <w:p w:rsidR="007645E7" w:rsidRPr="007645E7" w:rsidRDefault="007645E7" w:rsidP="003D278A">
            <w:pPr>
              <w:ind w:right="34"/>
              <w:rPr>
                <w:sz w:val="20"/>
                <w:szCs w:val="20"/>
              </w:rPr>
            </w:pPr>
            <w:r w:rsidRPr="007645E7">
              <w:rPr>
                <w:sz w:val="20"/>
                <w:szCs w:val="20"/>
              </w:rPr>
              <w:t>- грузоподъемность стеллажа не менее 500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Ш</w:t>
            </w:r>
            <w:r w:rsidRPr="007645E7">
              <w:rPr>
                <w:sz w:val="20"/>
                <w:szCs w:val="20"/>
                <w:lang w:eastAsia="en-US"/>
              </w:rPr>
              <w:t>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tcPr>
          <w:p w:rsidR="007645E7" w:rsidRPr="007645E7" w:rsidRDefault="007645E7" w:rsidP="007645E7">
            <w:pPr>
              <w:jc w:val="center"/>
              <w:rPr>
                <w:sz w:val="20"/>
                <w:szCs w:val="20"/>
                <w:lang w:eastAsia="en-US"/>
              </w:rPr>
            </w:pPr>
            <w:r w:rsidRPr="007645E7">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7645E7" w:rsidRPr="001E1924" w:rsidRDefault="003D278A" w:rsidP="007645E7">
            <w:pPr>
              <w:jc w:val="center"/>
              <w:rPr>
                <w:sz w:val="20"/>
                <w:szCs w:val="20"/>
              </w:rPr>
            </w:pPr>
            <w:r>
              <w:rPr>
                <w:sz w:val="20"/>
                <w:szCs w:val="20"/>
              </w:rPr>
              <w:t>4024,11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304E7F" w:rsidRDefault="003D7C22" w:rsidP="003D7C22">
      <w:pPr>
        <w:pStyle w:val="13"/>
        <w:jc w:val="center"/>
        <w:rPr>
          <w:b/>
          <w:bCs/>
          <w:szCs w:val="18"/>
        </w:rPr>
      </w:pPr>
    </w:p>
    <w:p w:rsidR="006831F7" w:rsidRPr="00304E7F" w:rsidRDefault="006831F7" w:rsidP="006831F7">
      <w:pPr>
        <w:pStyle w:val="ad"/>
        <w:numPr>
          <w:ilvl w:val="0"/>
          <w:numId w:val="44"/>
        </w:numPr>
        <w:suppressAutoHyphens w:val="0"/>
        <w:spacing w:line="240" w:lineRule="auto"/>
        <w:ind w:right="125"/>
        <w:jc w:val="both"/>
        <w:rPr>
          <w:rFonts w:ascii="Times New Roman" w:hAnsi="Times New Roman"/>
          <w:sz w:val="18"/>
          <w:szCs w:val="18"/>
        </w:rPr>
      </w:pPr>
      <w:r w:rsidRPr="00304E7F">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6831F7" w:rsidRPr="00304E7F"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18"/>
          <w:szCs w:val="18"/>
          <w:lang w:eastAsia="ru-RU"/>
        </w:rPr>
      </w:pPr>
      <w:r w:rsidRPr="00304E7F">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304E7F"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4E7F">
        <w:rPr>
          <w:rFonts w:ascii="Times New Roman" w:hAnsi="Times New Roman" w:cs="Times New Roman"/>
          <w:sz w:val="18"/>
          <w:szCs w:val="18"/>
        </w:rPr>
        <w:t>.</w:t>
      </w:r>
      <w:r w:rsidRPr="00304E7F">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304E7F"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6831F7" w:rsidRPr="00304E7F"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4E7F">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4E7F">
        <w:rPr>
          <w:rFonts w:ascii="Times New Roman" w:eastAsia="Times New Roman" w:hAnsi="Times New Roman"/>
          <w:b/>
          <w:bCs/>
          <w:color w:val="626262"/>
          <w:sz w:val="18"/>
          <w:szCs w:val="18"/>
          <w:lang w:eastAsia="ru-RU"/>
        </w:rPr>
        <w:t>  </w:t>
      </w:r>
    </w:p>
    <w:p w:rsidR="006831F7" w:rsidRPr="00304E7F"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4E7F">
        <w:rPr>
          <w:rFonts w:ascii="Times New Roman" w:hAnsi="Times New Roman" w:cs="Times New Roman"/>
          <w:bCs/>
          <w:sz w:val="18"/>
          <w:szCs w:val="18"/>
        </w:rPr>
        <w:t xml:space="preserve">Упаковка должна предохранять товар от порчи, утраты товарного вида. </w:t>
      </w:r>
      <w:r w:rsidR="00DE46BD" w:rsidRPr="00304E7F">
        <w:rPr>
          <w:rFonts w:ascii="Times New Roman" w:hAnsi="Times New Roman" w:cs="Times New Roman"/>
          <w:bCs/>
          <w:sz w:val="18"/>
          <w:szCs w:val="18"/>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304E7F" w:rsidRDefault="006831F7" w:rsidP="006831F7">
      <w:pPr>
        <w:pStyle w:val="ad"/>
        <w:numPr>
          <w:ilvl w:val="0"/>
          <w:numId w:val="44"/>
        </w:numPr>
        <w:suppressAutoHyphens w:val="0"/>
        <w:spacing w:after="0" w:line="240" w:lineRule="auto"/>
        <w:jc w:val="both"/>
        <w:outlineLvl w:val="2"/>
        <w:rPr>
          <w:rFonts w:ascii="Times New Roman" w:hAnsi="Times New Roman"/>
          <w:bCs/>
          <w:sz w:val="18"/>
          <w:szCs w:val="18"/>
        </w:rPr>
      </w:pPr>
      <w:r w:rsidRPr="00304E7F">
        <w:rPr>
          <w:rFonts w:ascii="Times New Roman" w:hAnsi="Times New Roman"/>
          <w:bCs/>
          <w:sz w:val="18"/>
          <w:szCs w:val="18"/>
        </w:rPr>
        <w:t xml:space="preserve">Тара и упаковка входят в стоимость поставляемого товара. </w:t>
      </w:r>
    </w:p>
    <w:p w:rsidR="006831F7" w:rsidRPr="00304E7F"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4E7F">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278A" w:rsidRDefault="003D278A" w:rsidP="00B8322C">
      <w:pPr>
        <w:jc w:val="right"/>
        <w:rPr>
          <w:rFonts w:ascii="Cuprum" w:hAnsi="Cuprum" w:cs="Tahoma"/>
          <w:b/>
          <w:bCs/>
          <w:sz w:val="20"/>
          <w:szCs w:val="20"/>
        </w:rPr>
      </w:pPr>
      <w:bookmarkStart w:id="3" w:name="_GoBack"/>
      <w:bookmarkEnd w:id="3"/>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332AC0">
        <w:rPr>
          <w:b/>
          <w:sz w:val="20"/>
          <w:szCs w:val="20"/>
        </w:rPr>
        <w:t>у</w:t>
      </w:r>
      <w:r w:rsidR="00BF42EB">
        <w:rPr>
          <w:b/>
          <w:sz w:val="20"/>
          <w:szCs w:val="20"/>
        </w:rPr>
        <w:t xml:space="preserve"> </w:t>
      </w:r>
      <w:r w:rsidR="00AC3CD5">
        <w:rPr>
          <w:b/>
          <w:sz w:val="20"/>
          <w:szCs w:val="20"/>
        </w:rPr>
        <w:t>стеллажей металлических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C3CD5">
        <w:rPr>
          <w:b/>
          <w:kern w:val="32"/>
          <w:sz w:val="20"/>
          <w:szCs w:val="20"/>
        </w:rPr>
        <w:t>378-20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C3CD5">
        <w:rPr>
          <w:sz w:val="19"/>
          <w:szCs w:val="19"/>
        </w:rPr>
        <w:t>378-20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F42EB">
        <w:rPr>
          <w:b/>
          <w:bCs/>
          <w:sz w:val="19"/>
          <w:szCs w:val="19"/>
        </w:rPr>
        <w:t>и сборк</w:t>
      </w:r>
      <w:r w:rsidR="00332AC0">
        <w:rPr>
          <w:b/>
          <w:bCs/>
          <w:sz w:val="19"/>
          <w:szCs w:val="19"/>
        </w:rPr>
        <w:t>у</w:t>
      </w:r>
      <w:r w:rsidR="00BF42EB">
        <w:rPr>
          <w:b/>
          <w:bCs/>
          <w:sz w:val="19"/>
          <w:szCs w:val="19"/>
        </w:rPr>
        <w:t xml:space="preserve"> </w:t>
      </w:r>
      <w:r w:rsidR="00AC3CD5">
        <w:rPr>
          <w:b/>
          <w:bCs/>
          <w:sz w:val="19"/>
          <w:szCs w:val="19"/>
        </w:rPr>
        <w:t>стеллажей металлических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протокол  _____________________________ № ____ от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F42EB">
        <w:rPr>
          <w:rFonts w:ascii="Times New Roman" w:hAnsi="Times New Roman" w:cs="Times New Roman"/>
          <w:bCs/>
          <w:sz w:val="19"/>
          <w:szCs w:val="19"/>
        </w:rPr>
        <w:t>и сборк</w:t>
      </w:r>
      <w:r w:rsidR="00F03854">
        <w:rPr>
          <w:rFonts w:ascii="Times New Roman" w:hAnsi="Times New Roman" w:cs="Times New Roman"/>
          <w:bCs/>
          <w:sz w:val="19"/>
          <w:szCs w:val="19"/>
        </w:rPr>
        <w:t>у</w:t>
      </w:r>
      <w:r w:rsidR="00BF42EB">
        <w:rPr>
          <w:rFonts w:ascii="Times New Roman" w:hAnsi="Times New Roman" w:cs="Times New Roman"/>
          <w:bCs/>
          <w:sz w:val="19"/>
          <w:szCs w:val="19"/>
        </w:rPr>
        <w:t xml:space="preserve"> </w:t>
      </w:r>
      <w:r w:rsidR="00AC3CD5">
        <w:rPr>
          <w:rFonts w:ascii="Times New Roman" w:hAnsi="Times New Roman" w:cs="Times New Roman"/>
          <w:bCs/>
          <w:sz w:val="19"/>
          <w:szCs w:val="19"/>
        </w:rPr>
        <w:t>стеллажей металлических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3D278A" w:rsidRDefault="000E2F75" w:rsidP="000E2F75">
      <w:pPr>
        <w:jc w:val="center"/>
        <w:rPr>
          <w:b/>
          <w:sz w:val="19"/>
          <w:szCs w:val="19"/>
        </w:rPr>
      </w:pPr>
      <w:r w:rsidRPr="003D278A">
        <w:rPr>
          <w:b/>
          <w:sz w:val="19"/>
          <w:szCs w:val="19"/>
        </w:rPr>
        <w:t xml:space="preserve">4. </w:t>
      </w:r>
      <w:r w:rsidR="00B8322C" w:rsidRPr="003D278A">
        <w:rPr>
          <w:b/>
          <w:sz w:val="19"/>
          <w:szCs w:val="19"/>
        </w:rPr>
        <w:t>СРОКИ И ПОРЯДОК ПОСТАВКИ И ПРИЕМКИ ТОВАРА</w:t>
      </w:r>
    </w:p>
    <w:p w:rsidR="003D7C22" w:rsidRPr="003D278A" w:rsidRDefault="003D7C22" w:rsidP="003D7C22">
      <w:pPr>
        <w:ind w:firstLine="709"/>
        <w:jc w:val="both"/>
        <w:rPr>
          <w:sz w:val="19"/>
          <w:szCs w:val="19"/>
        </w:rPr>
      </w:pPr>
      <w:r w:rsidRPr="003D278A">
        <w:rPr>
          <w:sz w:val="19"/>
          <w:szCs w:val="19"/>
        </w:rPr>
        <w:t>4.1. Поставка</w:t>
      </w:r>
      <w:r w:rsidR="00304E7F" w:rsidRPr="003D278A">
        <w:rPr>
          <w:sz w:val="19"/>
          <w:szCs w:val="19"/>
        </w:rPr>
        <w:t xml:space="preserve"> и сборка</w:t>
      </w:r>
      <w:r w:rsidRPr="003D278A">
        <w:rPr>
          <w:sz w:val="19"/>
          <w:szCs w:val="19"/>
        </w:rPr>
        <w:t xml:space="preserve"> товара осуществляется по адресу: </w:t>
      </w:r>
      <w:r w:rsidR="00304E7F" w:rsidRPr="003D278A">
        <w:rPr>
          <w:sz w:val="19"/>
          <w:szCs w:val="19"/>
        </w:rPr>
        <w:t xml:space="preserve">Поставка товара осуществляется силами Поставщика по адресу: </w:t>
      </w:r>
      <w:r w:rsidR="003D278A" w:rsidRPr="003D278A">
        <w:rPr>
          <w:sz w:val="19"/>
          <w:szCs w:val="19"/>
        </w:rPr>
        <w:t>г. Иркутск, ул. Ярославского, 300 - 2 шт. (подвальное помещение, 4 этаж), ул. Баумана, 214А - 18 шт. (цокольный этаж, 3 и 4 этажи), ул. Баумана, 206 - 2 шт. (первый этаж)</w:t>
      </w:r>
      <w:r w:rsidR="003D278A" w:rsidRPr="003D278A">
        <w:rPr>
          <w:bCs/>
          <w:sz w:val="19"/>
          <w:szCs w:val="19"/>
        </w:rPr>
        <w:t>. Доставка и сборка в будние дни с 09.00ч до 15.00ч.</w:t>
      </w:r>
      <w:r w:rsidR="00675CDD" w:rsidRPr="003D278A">
        <w:rPr>
          <w:sz w:val="19"/>
          <w:szCs w:val="19"/>
        </w:rPr>
        <w:t>.</w:t>
      </w:r>
    </w:p>
    <w:p w:rsidR="003D7C22" w:rsidRPr="003D278A" w:rsidRDefault="003D7C22" w:rsidP="003D7C22">
      <w:pPr>
        <w:ind w:firstLine="720"/>
        <w:jc w:val="both"/>
        <w:rPr>
          <w:sz w:val="19"/>
          <w:szCs w:val="19"/>
        </w:rPr>
      </w:pPr>
      <w:r w:rsidRPr="003D278A">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оставка</w:t>
      </w:r>
      <w:r w:rsidR="00304E7F">
        <w:rPr>
          <w:rFonts w:ascii="Times New Roman" w:hAnsi="Times New Roman"/>
          <w:sz w:val="19"/>
          <w:szCs w:val="19"/>
        </w:rPr>
        <w:t xml:space="preserve"> и сборка</w:t>
      </w:r>
      <w:r w:rsidRPr="00655417">
        <w:rPr>
          <w:rFonts w:ascii="Times New Roman" w:hAnsi="Times New Roman"/>
          <w:sz w:val="19"/>
          <w:szCs w:val="19"/>
        </w:rPr>
        <w:t xml:space="preserve"> товара осуществляется в течение </w:t>
      </w:r>
      <w:r w:rsidR="003D278A">
        <w:rPr>
          <w:rFonts w:ascii="Times New Roman" w:hAnsi="Times New Roman"/>
          <w:sz w:val="19"/>
          <w:szCs w:val="19"/>
        </w:rPr>
        <w:t>20</w:t>
      </w:r>
      <w:r w:rsidRPr="00655417">
        <w:rPr>
          <w:rFonts w:ascii="Times New Roman" w:hAnsi="Times New Roman"/>
          <w:sz w:val="19"/>
          <w:szCs w:val="19"/>
        </w:rPr>
        <w:t xml:space="preserve"> (</w:t>
      </w:r>
      <w:r w:rsidR="003D278A">
        <w:rPr>
          <w:rFonts w:ascii="Times New Roman" w:hAnsi="Times New Roman"/>
          <w:sz w:val="19"/>
          <w:szCs w:val="19"/>
        </w:rPr>
        <w:t>двадцати</w:t>
      </w:r>
      <w:r w:rsidRPr="00655417">
        <w:rPr>
          <w:rFonts w:ascii="Times New Roman" w:hAnsi="Times New Roman"/>
          <w:sz w:val="19"/>
          <w:szCs w:val="19"/>
        </w:rPr>
        <w:t xml:space="preserve">) </w:t>
      </w:r>
      <w:r w:rsidR="00ED7157">
        <w:rPr>
          <w:rFonts w:ascii="Times New Roman" w:hAnsi="Times New Roman"/>
          <w:sz w:val="19"/>
          <w:szCs w:val="19"/>
        </w:rPr>
        <w:t>раб</w:t>
      </w:r>
      <w:r w:rsidR="00BB6B6A">
        <w:rPr>
          <w:rFonts w:ascii="Times New Roman" w:hAnsi="Times New Roman"/>
          <w:sz w:val="19"/>
          <w:szCs w:val="19"/>
        </w:rPr>
        <w:t>о</w:t>
      </w:r>
      <w:r w:rsidR="00ED7157">
        <w:rPr>
          <w:rFonts w:ascii="Times New Roman" w:hAnsi="Times New Roman"/>
          <w:sz w:val="19"/>
          <w:szCs w:val="19"/>
        </w:rPr>
        <w:t>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62F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4E7F" w:rsidRDefault="00304E7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C3CD5">
        <w:rPr>
          <w:sz w:val="20"/>
          <w:szCs w:val="20"/>
        </w:rPr>
        <w:t>378-20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D278A" w:rsidRPr="00304E7F" w:rsidRDefault="003D278A" w:rsidP="003D278A">
      <w:pPr>
        <w:pStyle w:val="ad"/>
        <w:numPr>
          <w:ilvl w:val="0"/>
          <w:numId w:val="48"/>
        </w:numPr>
        <w:suppressAutoHyphens w:val="0"/>
        <w:spacing w:line="240" w:lineRule="auto"/>
        <w:ind w:right="125"/>
        <w:jc w:val="both"/>
        <w:rPr>
          <w:rFonts w:ascii="Times New Roman" w:hAnsi="Times New Roman"/>
          <w:sz w:val="18"/>
          <w:szCs w:val="18"/>
        </w:rPr>
      </w:pPr>
      <w:r w:rsidRPr="00304E7F">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278A" w:rsidRPr="00304E7F" w:rsidRDefault="003D278A" w:rsidP="003D278A">
      <w:pPr>
        <w:pStyle w:val="ad"/>
        <w:numPr>
          <w:ilvl w:val="0"/>
          <w:numId w:val="48"/>
        </w:numPr>
        <w:suppressAutoHyphens w:val="0"/>
        <w:spacing w:line="240" w:lineRule="auto"/>
        <w:ind w:right="125"/>
        <w:jc w:val="both"/>
        <w:outlineLvl w:val="2"/>
        <w:rPr>
          <w:rFonts w:ascii="Times New Roman" w:eastAsia="Times New Roman" w:hAnsi="Times New Roman"/>
          <w:bCs/>
          <w:sz w:val="18"/>
          <w:szCs w:val="18"/>
          <w:lang w:eastAsia="ru-RU"/>
        </w:rPr>
      </w:pPr>
      <w:r w:rsidRPr="00304E7F">
        <w:rPr>
          <w:rFonts w:ascii="Times New Roman" w:hAnsi="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3D278A" w:rsidRPr="00304E7F" w:rsidRDefault="003D278A" w:rsidP="003D278A">
      <w:pPr>
        <w:pStyle w:val="ad"/>
        <w:numPr>
          <w:ilvl w:val="0"/>
          <w:numId w:val="48"/>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04E7F">
        <w:rPr>
          <w:rFonts w:ascii="Times New Roman" w:hAnsi="Times New Roman" w:cs="Times New Roman"/>
          <w:sz w:val="18"/>
          <w:szCs w:val="18"/>
        </w:rPr>
        <w:t>.</w:t>
      </w:r>
      <w:r w:rsidRPr="00304E7F">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D278A" w:rsidRPr="00304E7F" w:rsidRDefault="003D278A" w:rsidP="003D278A">
      <w:pPr>
        <w:pStyle w:val="ad"/>
        <w:numPr>
          <w:ilvl w:val="0"/>
          <w:numId w:val="48"/>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304E7F">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D278A" w:rsidRPr="00304E7F" w:rsidRDefault="003D278A" w:rsidP="003D278A">
      <w:pPr>
        <w:pStyle w:val="ad"/>
        <w:numPr>
          <w:ilvl w:val="0"/>
          <w:numId w:val="48"/>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04E7F">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4E7F">
        <w:rPr>
          <w:rFonts w:ascii="Times New Roman" w:eastAsia="Times New Roman" w:hAnsi="Times New Roman"/>
          <w:b/>
          <w:bCs/>
          <w:color w:val="626262"/>
          <w:sz w:val="18"/>
          <w:szCs w:val="18"/>
          <w:lang w:eastAsia="ru-RU"/>
        </w:rPr>
        <w:t>  </w:t>
      </w:r>
    </w:p>
    <w:p w:rsidR="003D278A" w:rsidRPr="00304E7F" w:rsidRDefault="003D278A" w:rsidP="003D278A">
      <w:pPr>
        <w:pStyle w:val="ad"/>
        <w:numPr>
          <w:ilvl w:val="0"/>
          <w:numId w:val="48"/>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304E7F">
        <w:rPr>
          <w:rFonts w:ascii="Times New Roman" w:hAnsi="Times New Roman" w:cs="Times New Roman"/>
          <w:bCs/>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3D278A" w:rsidRPr="00304E7F" w:rsidRDefault="003D278A" w:rsidP="003D278A">
      <w:pPr>
        <w:pStyle w:val="ad"/>
        <w:numPr>
          <w:ilvl w:val="0"/>
          <w:numId w:val="48"/>
        </w:numPr>
        <w:suppressAutoHyphens w:val="0"/>
        <w:spacing w:after="0" w:line="240" w:lineRule="auto"/>
        <w:jc w:val="both"/>
        <w:outlineLvl w:val="2"/>
        <w:rPr>
          <w:rFonts w:ascii="Times New Roman" w:hAnsi="Times New Roman"/>
          <w:bCs/>
          <w:sz w:val="18"/>
          <w:szCs w:val="18"/>
        </w:rPr>
      </w:pPr>
      <w:r w:rsidRPr="00304E7F">
        <w:rPr>
          <w:rFonts w:ascii="Times New Roman" w:hAnsi="Times New Roman"/>
          <w:bCs/>
          <w:sz w:val="18"/>
          <w:szCs w:val="18"/>
        </w:rPr>
        <w:t xml:space="preserve">Тара и упаковка входят в стоимость поставляемого товара. </w:t>
      </w:r>
    </w:p>
    <w:p w:rsidR="003D278A" w:rsidRPr="00304E7F" w:rsidRDefault="003D278A" w:rsidP="003D278A">
      <w:pPr>
        <w:pStyle w:val="ad"/>
        <w:numPr>
          <w:ilvl w:val="0"/>
          <w:numId w:val="4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04E7F">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3D278A" w:rsidRDefault="003D278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F42EB">
        <w:rPr>
          <w:b/>
          <w:sz w:val="20"/>
          <w:szCs w:val="20"/>
        </w:rPr>
        <w:t>и сборк</w:t>
      </w:r>
      <w:r w:rsidR="00F03854">
        <w:rPr>
          <w:b/>
          <w:sz w:val="20"/>
          <w:szCs w:val="20"/>
        </w:rPr>
        <w:t>у</w:t>
      </w:r>
      <w:r w:rsidR="00BF42EB">
        <w:rPr>
          <w:b/>
          <w:sz w:val="20"/>
          <w:szCs w:val="20"/>
        </w:rPr>
        <w:t xml:space="preserve"> </w:t>
      </w:r>
      <w:r w:rsidR="00AC3CD5">
        <w:rPr>
          <w:b/>
          <w:sz w:val="20"/>
          <w:szCs w:val="20"/>
        </w:rPr>
        <w:t>стеллажей металлических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C3CD5">
        <w:rPr>
          <w:b/>
          <w:kern w:val="32"/>
          <w:sz w:val="20"/>
          <w:szCs w:val="20"/>
        </w:rPr>
        <w:t>378-20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w:t>
      </w:r>
      <w:r w:rsidR="00AC3CD5">
        <w:rPr>
          <w:bCs/>
          <w:sz w:val="20"/>
          <w:szCs w:val="20"/>
        </w:rPr>
        <w:t>стеллажей металлических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F03854">
        <w:rPr>
          <w:bCs/>
          <w:sz w:val="20"/>
          <w:szCs w:val="20"/>
        </w:rPr>
        <w:t>и сборку</w:t>
      </w:r>
      <w:r w:rsidR="00BF42EB">
        <w:rPr>
          <w:bCs/>
          <w:sz w:val="20"/>
          <w:szCs w:val="20"/>
        </w:rPr>
        <w:t xml:space="preserve"> </w:t>
      </w:r>
      <w:r w:rsidR="00AC3CD5">
        <w:rPr>
          <w:bCs/>
          <w:sz w:val="20"/>
          <w:szCs w:val="20"/>
        </w:rPr>
        <w:t>стеллажей металлических</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F42EB">
        <w:rPr>
          <w:bCs/>
          <w:sz w:val="20"/>
          <w:szCs w:val="20"/>
        </w:rPr>
        <w:t>и сборк</w:t>
      </w:r>
      <w:r w:rsidR="00F03854">
        <w:rPr>
          <w:bCs/>
          <w:sz w:val="20"/>
          <w:szCs w:val="20"/>
        </w:rPr>
        <w:t>у</w:t>
      </w:r>
      <w:r w:rsidR="00BF42EB">
        <w:rPr>
          <w:bCs/>
          <w:sz w:val="20"/>
          <w:szCs w:val="20"/>
        </w:rPr>
        <w:t xml:space="preserve"> </w:t>
      </w:r>
      <w:r w:rsidR="00AC3CD5">
        <w:rPr>
          <w:bCs/>
          <w:sz w:val="20"/>
          <w:szCs w:val="20"/>
        </w:rPr>
        <w:t>стеллажей металлических</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r w:rsidR="00D3158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326C3" w:rsidRDefault="00D3158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BF42EB">
        <w:rPr>
          <w:bCs/>
          <w:sz w:val="20"/>
          <w:szCs w:val="20"/>
        </w:rPr>
        <w:t>и сборк</w:t>
      </w:r>
      <w:r w:rsidR="00F03854">
        <w:rPr>
          <w:bCs/>
          <w:sz w:val="20"/>
          <w:szCs w:val="20"/>
        </w:rPr>
        <w:t>у</w:t>
      </w:r>
      <w:r w:rsidR="00BF42EB">
        <w:rPr>
          <w:bCs/>
          <w:sz w:val="20"/>
          <w:szCs w:val="20"/>
        </w:rPr>
        <w:t xml:space="preserve"> </w:t>
      </w:r>
      <w:r w:rsidR="00AC3CD5">
        <w:rPr>
          <w:bCs/>
          <w:sz w:val="20"/>
          <w:szCs w:val="20"/>
        </w:rPr>
        <w:t>стеллажей металлических</w:t>
      </w:r>
      <w:r w:rsidRPr="00A272FF">
        <w:rPr>
          <w:sz w:val="20"/>
          <w:szCs w:val="20"/>
        </w:rPr>
        <w:t>, на общую сумму _________ (_______________________) 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D3158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31588" w:rsidRPr="00BE0069" w:rsidRDefault="00D3158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476" w:rsidRDefault="00151476" w:rsidP="00ED57EB">
      <w:r>
        <w:separator/>
      </w:r>
    </w:p>
  </w:endnote>
  <w:endnote w:type="continuationSeparator" w:id="1">
    <w:p w:rsidR="00151476" w:rsidRDefault="00151476" w:rsidP="00ED57EB">
      <w:r>
        <w:continuationSeparator/>
      </w:r>
    </w:p>
  </w:endnote>
  <w:endnote w:id="2">
    <w:p w:rsidR="00AC3CD5" w:rsidRDefault="00AC3CD5" w:rsidP="00C2608E">
      <w:pPr>
        <w:pStyle w:val="afc"/>
        <w:jc w:val="both"/>
      </w:pPr>
    </w:p>
  </w:endnote>
  <w:endnote w:id="3">
    <w:p w:rsidR="00AC3CD5" w:rsidRDefault="00AC3CD5" w:rsidP="00C2608E">
      <w:pPr>
        <w:pStyle w:val="afc"/>
      </w:pPr>
    </w:p>
  </w:endnote>
  <w:endnote w:id="4">
    <w:p w:rsidR="00AC3CD5" w:rsidRDefault="00AC3CD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3CD5" w:rsidRDefault="00AC3CD5">
        <w:pPr>
          <w:pStyle w:val="af7"/>
          <w:jc w:val="right"/>
        </w:pPr>
        <w:fldSimple w:instr=" PAGE   \* MERGEFORMAT ">
          <w:r w:rsidR="003D278A">
            <w:rPr>
              <w:noProof/>
            </w:rPr>
            <w:t>27</w:t>
          </w:r>
        </w:fldSimple>
      </w:p>
    </w:sdtContent>
  </w:sdt>
  <w:p w:rsidR="00AC3CD5" w:rsidRDefault="00AC3C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476" w:rsidRDefault="00151476" w:rsidP="00ED57EB">
      <w:r>
        <w:separator/>
      </w:r>
    </w:p>
  </w:footnote>
  <w:footnote w:type="continuationSeparator" w:id="1">
    <w:p w:rsidR="00151476" w:rsidRDefault="00151476" w:rsidP="00ED57EB">
      <w:r>
        <w:continuationSeparator/>
      </w:r>
    </w:p>
  </w:footnote>
  <w:footnote w:id="2">
    <w:p w:rsidR="00AC3CD5" w:rsidRPr="000C36EF" w:rsidRDefault="00AC3CD5"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3CD5" w:rsidRPr="004B5113" w:rsidRDefault="00AC3CD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702D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8"/>
  </w:num>
  <w:num w:numId="4">
    <w:abstractNumId w:val="4"/>
  </w:num>
  <w:num w:numId="5">
    <w:abstractNumId w:val="20"/>
  </w:num>
  <w:num w:numId="6">
    <w:abstractNumId w:val="30"/>
  </w:num>
  <w:num w:numId="7">
    <w:abstractNumId w:val="21"/>
  </w:num>
  <w:num w:numId="8">
    <w:abstractNumId w:val="13"/>
  </w:num>
  <w:num w:numId="9">
    <w:abstractNumId w:val="44"/>
  </w:num>
  <w:num w:numId="10">
    <w:abstractNumId w:val="46"/>
  </w:num>
  <w:num w:numId="11">
    <w:abstractNumId w:val="33"/>
  </w:num>
  <w:num w:numId="12">
    <w:abstractNumId w:val="7"/>
  </w:num>
  <w:num w:numId="13">
    <w:abstractNumId w:val="47"/>
  </w:num>
  <w:num w:numId="14">
    <w:abstractNumId w:val="27"/>
  </w:num>
  <w:num w:numId="15">
    <w:abstractNumId w:val="32"/>
  </w:num>
  <w:num w:numId="16">
    <w:abstractNumId w:val="14"/>
  </w:num>
  <w:num w:numId="17">
    <w:abstractNumId w:val="10"/>
  </w:num>
  <w:num w:numId="18">
    <w:abstractNumId w:val="41"/>
  </w:num>
  <w:num w:numId="19">
    <w:abstractNumId w:val="6"/>
  </w:num>
  <w:num w:numId="20">
    <w:abstractNumId w:val="34"/>
  </w:num>
  <w:num w:numId="21">
    <w:abstractNumId w:val="15"/>
  </w:num>
  <w:num w:numId="22">
    <w:abstractNumId w:val="3"/>
  </w:num>
  <w:num w:numId="23">
    <w:abstractNumId w:val="8"/>
  </w:num>
  <w:num w:numId="24">
    <w:abstractNumId w:val="36"/>
  </w:num>
  <w:num w:numId="25">
    <w:abstractNumId w:val="9"/>
  </w:num>
  <w:num w:numId="26">
    <w:abstractNumId w:val="43"/>
  </w:num>
  <w:num w:numId="27">
    <w:abstractNumId w:val="16"/>
  </w:num>
  <w:num w:numId="28">
    <w:abstractNumId w:val="42"/>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5"/>
  </w:num>
  <w:num w:numId="32">
    <w:abstractNumId w:val="11"/>
  </w:num>
  <w:num w:numId="33">
    <w:abstractNumId w:val="19"/>
  </w:num>
  <w:num w:numId="34">
    <w:abstractNumId w:val="40"/>
  </w:num>
  <w:num w:numId="35">
    <w:abstractNumId w:val="24"/>
  </w:num>
  <w:num w:numId="36">
    <w:abstractNumId w:val="0"/>
  </w:num>
  <w:num w:numId="37">
    <w:abstractNumId w:val="25"/>
  </w:num>
  <w:num w:numId="38">
    <w:abstractNumId w:val="31"/>
  </w:num>
  <w:num w:numId="39">
    <w:abstractNumId w:val="26"/>
  </w:num>
  <w:num w:numId="40">
    <w:abstractNumId w:val="17"/>
  </w:num>
  <w:num w:numId="41">
    <w:abstractNumId w:val="29"/>
  </w:num>
  <w:num w:numId="42">
    <w:abstractNumId w:val="45"/>
  </w:num>
  <w:num w:numId="43">
    <w:abstractNumId w:val="2"/>
  </w:num>
  <w:num w:numId="44">
    <w:abstractNumId w:val="28"/>
  </w:num>
  <w:num w:numId="45">
    <w:abstractNumId w:val="37"/>
  </w:num>
  <w:num w:numId="46">
    <w:abstractNumId w:val="22"/>
  </w:num>
  <w:num w:numId="47">
    <w:abstractNumId w:val="18"/>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3EF5"/>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5E0"/>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0B44"/>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1476"/>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101"/>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4E7F"/>
    <w:rsid w:val="00305D29"/>
    <w:rsid w:val="0031097B"/>
    <w:rsid w:val="00316471"/>
    <w:rsid w:val="00321073"/>
    <w:rsid w:val="003213F9"/>
    <w:rsid w:val="00324211"/>
    <w:rsid w:val="00325DC3"/>
    <w:rsid w:val="003322E2"/>
    <w:rsid w:val="00332582"/>
    <w:rsid w:val="00332AC0"/>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779DD"/>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278A"/>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5B69"/>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8C6"/>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C7832"/>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699D"/>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3FBD"/>
    <w:rsid w:val="00754D88"/>
    <w:rsid w:val="00755C88"/>
    <w:rsid w:val="00755E79"/>
    <w:rsid w:val="007567C5"/>
    <w:rsid w:val="00760887"/>
    <w:rsid w:val="00761450"/>
    <w:rsid w:val="007625C7"/>
    <w:rsid w:val="00763F28"/>
    <w:rsid w:val="007645E7"/>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31AB"/>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347"/>
    <w:rsid w:val="00867DBE"/>
    <w:rsid w:val="008722D9"/>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817"/>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29A6"/>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182A"/>
    <w:rsid w:val="009D28E6"/>
    <w:rsid w:val="009D50B1"/>
    <w:rsid w:val="009D57CC"/>
    <w:rsid w:val="009D60A3"/>
    <w:rsid w:val="009D7181"/>
    <w:rsid w:val="009E2B48"/>
    <w:rsid w:val="009E2BC3"/>
    <w:rsid w:val="009E731C"/>
    <w:rsid w:val="009E736D"/>
    <w:rsid w:val="009E76D3"/>
    <w:rsid w:val="009F1ADF"/>
    <w:rsid w:val="009F1BDA"/>
    <w:rsid w:val="009F1FA8"/>
    <w:rsid w:val="009F39D5"/>
    <w:rsid w:val="009F43B8"/>
    <w:rsid w:val="009F49F6"/>
    <w:rsid w:val="009F7836"/>
    <w:rsid w:val="00A00D23"/>
    <w:rsid w:val="00A02227"/>
    <w:rsid w:val="00A0250E"/>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2750"/>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3CD5"/>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B6B6A"/>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2F0A"/>
    <w:rsid w:val="00BF42E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662"/>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44C5"/>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4B12"/>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02A"/>
    <w:rsid w:val="00E8057A"/>
    <w:rsid w:val="00E8118D"/>
    <w:rsid w:val="00E83FB6"/>
    <w:rsid w:val="00E84DD7"/>
    <w:rsid w:val="00E93C8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157"/>
    <w:rsid w:val="00ED73F6"/>
    <w:rsid w:val="00EE0188"/>
    <w:rsid w:val="00EE2EF6"/>
    <w:rsid w:val="00EE6AA4"/>
    <w:rsid w:val="00EF04A1"/>
    <w:rsid w:val="00EF2887"/>
    <w:rsid w:val="00EF37E6"/>
    <w:rsid w:val="00EF3898"/>
    <w:rsid w:val="00EF43CC"/>
    <w:rsid w:val="00EF4DF9"/>
    <w:rsid w:val="00EF674A"/>
    <w:rsid w:val="00F00156"/>
    <w:rsid w:val="00F02FBE"/>
    <w:rsid w:val="00F03854"/>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190"/>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2C0"/>
    <w:rsid w:val="00FD610A"/>
    <w:rsid w:val="00FE03AC"/>
    <w:rsid w:val="00FE1F1D"/>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prod5">
    <w:name w:val="prod5"/>
    <w:basedOn w:val="a0"/>
    <w:rsid w:val="008663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hyperlink" Target="http://mirtorg.by/catalog/stellazhi/seriya-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mirtorg.by/catalog/stellazhi/seriya-ms" TargetMode="External"/><Relationship Id="rId2" Type="http://schemas.openxmlformats.org/officeDocument/2006/relationships/numbering" Target="numbering.xml"/><Relationship Id="rId16" Type="http://schemas.openxmlformats.org/officeDocument/2006/relationships/hyperlink" Target="http://mirtorg.by/catalog/stellazhi/seriya-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mirtorg.by/catalog/stellazhi/seriya-ms" TargetMode="External"/><Relationship Id="rId10" Type="http://schemas.openxmlformats.org/officeDocument/2006/relationships/hyperlink" Target="http://www.zakupki.gov.ru" TargetMode="External"/><Relationship Id="rId19" Type="http://schemas.openxmlformats.org/officeDocument/2006/relationships/hyperlink" Target="http://mirtorg.by/catalog/stellazhi/seriya-ms"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mirtorg.by/catalog/stellazhi/seriya-m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CE46-6CBC-4E2E-8553-D900754B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14810</Words>
  <Characters>84421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2020-11-27T01:59:00Z</cp:lastPrinted>
  <dcterms:created xsi:type="dcterms:W3CDTF">2020-12-09T08:05:00Z</dcterms:created>
  <dcterms:modified xsi:type="dcterms:W3CDTF">2020-12-09T08:31:00Z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