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70735F">
        <w:rPr>
          <w:b/>
          <w:sz w:val="28"/>
          <w:szCs w:val="28"/>
        </w:rPr>
        <w:t>для лечения сердечно-сосудистой системы</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70735F">
        <w:rPr>
          <w:b/>
          <w:kern w:val="32"/>
          <w:sz w:val="28"/>
          <w:szCs w:val="28"/>
        </w:rPr>
        <w:t>369-20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093609"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70735F">
              <w:rPr>
                <w:bCs/>
                <w:sz w:val="20"/>
                <w:szCs w:val="20"/>
              </w:rPr>
              <w:t>для лечения сердечно-сосудистой системы</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70735F" w:rsidP="00774FD1">
            <w:pPr>
              <w:rPr>
                <w:sz w:val="20"/>
                <w:szCs w:val="20"/>
              </w:rPr>
            </w:pPr>
            <w:r w:rsidRPr="0070735F">
              <w:rPr>
                <w:sz w:val="20"/>
                <w:szCs w:val="20"/>
              </w:rPr>
              <w:t>21.20.10.140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70735F">
            <w:pPr>
              <w:autoSpaceDE w:val="0"/>
              <w:autoSpaceDN w:val="0"/>
              <w:adjustRightInd w:val="0"/>
              <w:rPr>
                <w:sz w:val="20"/>
                <w:szCs w:val="20"/>
              </w:rPr>
            </w:pPr>
            <w:r>
              <w:rPr>
                <w:sz w:val="20"/>
                <w:szCs w:val="20"/>
              </w:rPr>
              <w:t>7</w:t>
            </w:r>
            <w:r w:rsidR="00DE7071">
              <w:rPr>
                <w:sz w:val="20"/>
                <w:szCs w:val="20"/>
              </w:rPr>
              <w:t>8</w:t>
            </w:r>
            <w:r w:rsidR="0070735F">
              <w:rPr>
                <w:sz w:val="20"/>
                <w:szCs w:val="20"/>
              </w:rPr>
              <w:t>2</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3814" w:rsidRPr="005B1766" w:rsidRDefault="00A84ECD" w:rsidP="00853814">
            <w:pPr>
              <w:autoSpaceDE w:val="0"/>
              <w:autoSpaceDN w:val="0"/>
              <w:adjustRightInd w:val="0"/>
              <w:rPr>
                <w:sz w:val="20"/>
                <w:szCs w:val="20"/>
              </w:rPr>
            </w:pPr>
            <w:r w:rsidRPr="005B1766">
              <w:rPr>
                <w:sz w:val="20"/>
                <w:szCs w:val="20"/>
              </w:rPr>
              <w:t>Средства территориального фонда ОМС</w:t>
            </w:r>
          </w:p>
          <w:p w:rsidR="00DA3B2A" w:rsidRPr="005B1766" w:rsidRDefault="00DA3B2A" w:rsidP="009E2D0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70735F" w:rsidP="0070735F">
            <w:pPr>
              <w:tabs>
                <w:tab w:val="left" w:pos="6022"/>
              </w:tabs>
              <w:ind w:right="72"/>
              <w:rPr>
                <w:sz w:val="20"/>
                <w:szCs w:val="20"/>
              </w:rPr>
            </w:pPr>
            <w:r>
              <w:rPr>
                <w:sz w:val="20"/>
                <w:szCs w:val="20"/>
              </w:rPr>
              <w:t>871 086,65</w:t>
            </w:r>
            <w:r w:rsidR="005A4622">
              <w:rPr>
                <w:sz w:val="20"/>
                <w:szCs w:val="20"/>
              </w:rPr>
              <w:t xml:space="preserve"> </w:t>
            </w:r>
            <w:r w:rsidR="008F1AED" w:rsidRPr="005B1766">
              <w:rPr>
                <w:sz w:val="20"/>
                <w:szCs w:val="20"/>
              </w:rPr>
              <w:t>руб.</w:t>
            </w:r>
            <w:r w:rsidR="00A84ECD" w:rsidRPr="005B1766">
              <w:rPr>
                <w:sz w:val="20"/>
                <w:szCs w:val="20"/>
              </w:rPr>
              <w:t xml:space="preserve"> (</w:t>
            </w:r>
            <w:r w:rsidR="00DE7071">
              <w:rPr>
                <w:sz w:val="20"/>
                <w:szCs w:val="20"/>
              </w:rPr>
              <w:t xml:space="preserve">восемьсот </w:t>
            </w:r>
            <w:r>
              <w:rPr>
                <w:sz w:val="20"/>
                <w:szCs w:val="20"/>
              </w:rPr>
              <w:t>семьдесят одна тысяча восемьдесят шесть рублей шестьдесят пять копеек</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70735F">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DE7071">
              <w:rPr>
                <w:b/>
                <w:sz w:val="20"/>
                <w:szCs w:val="20"/>
              </w:rPr>
              <w:t>0</w:t>
            </w:r>
            <w:r w:rsidR="0070735F">
              <w:rPr>
                <w:b/>
                <w:sz w:val="20"/>
                <w:szCs w:val="20"/>
              </w:rPr>
              <w:t>7</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5A4622">
              <w:rPr>
                <w:b/>
                <w:sz w:val="20"/>
                <w:szCs w:val="20"/>
              </w:rPr>
              <w:t>1</w:t>
            </w:r>
            <w:r w:rsidR="0070735F">
              <w:rPr>
                <w:b/>
                <w:sz w:val="20"/>
                <w:szCs w:val="20"/>
              </w:rPr>
              <w:t>5</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5A4622">
              <w:rPr>
                <w:sz w:val="20"/>
                <w:szCs w:val="20"/>
              </w:rPr>
              <w:t>0</w:t>
            </w:r>
            <w:r w:rsidR="0070735F">
              <w:rPr>
                <w:sz w:val="20"/>
                <w:szCs w:val="20"/>
              </w:rPr>
              <w:t>7</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70735F">
            <w:pPr>
              <w:jc w:val="both"/>
              <w:rPr>
                <w:sz w:val="20"/>
                <w:szCs w:val="20"/>
              </w:rPr>
            </w:pPr>
            <w:r w:rsidRPr="005B1766">
              <w:rPr>
                <w:bCs/>
                <w:sz w:val="20"/>
                <w:szCs w:val="20"/>
              </w:rPr>
              <w:t>«</w:t>
            </w:r>
            <w:r w:rsidR="005A4622">
              <w:rPr>
                <w:bCs/>
                <w:sz w:val="20"/>
                <w:szCs w:val="20"/>
              </w:rPr>
              <w:t>1</w:t>
            </w:r>
            <w:r w:rsidR="0070735F">
              <w:rPr>
                <w:bCs/>
                <w:sz w:val="20"/>
                <w:szCs w:val="20"/>
              </w:rPr>
              <w:t>5</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70735F" w:rsidP="007C0DB3">
            <w:pPr>
              <w:autoSpaceDE w:val="0"/>
              <w:autoSpaceDN w:val="0"/>
              <w:adjustRightInd w:val="0"/>
              <w:jc w:val="both"/>
              <w:outlineLvl w:val="1"/>
              <w:rPr>
                <w:sz w:val="20"/>
                <w:szCs w:val="20"/>
              </w:rPr>
            </w:pPr>
            <w:r>
              <w:rPr>
                <w:sz w:val="20"/>
                <w:szCs w:val="20"/>
              </w:rPr>
              <w:t>26 132,60</w:t>
            </w:r>
            <w:r w:rsidR="00CC5D43">
              <w:rPr>
                <w:sz w:val="20"/>
                <w:szCs w:val="20"/>
              </w:rPr>
              <w:t xml:space="preserve"> </w:t>
            </w:r>
            <w:r w:rsidR="00A84ECD" w:rsidRPr="005B1766">
              <w:rPr>
                <w:sz w:val="20"/>
                <w:szCs w:val="20"/>
              </w:rPr>
              <w:t>руб. (</w:t>
            </w:r>
            <w:r w:rsidR="00DE7071">
              <w:rPr>
                <w:sz w:val="20"/>
                <w:szCs w:val="20"/>
              </w:rPr>
              <w:t xml:space="preserve">двадцать шесть тысяч </w:t>
            </w:r>
            <w:r>
              <w:rPr>
                <w:sz w:val="20"/>
                <w:szCs w:val="20"/>
              </w:rPr>
              <w:t>сто тридцать два рубля шестьдесят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70735F">
            <w:pPr>
              <w:jc w:val="both"/>
              <w:rPr>
                <w:sz w:val="20"/>
                <w:szCs w:val="20"/>
              </w:rPr>
            </w:pPr>
            <w:r w:rsidRPr="005B1766">
              <w:rPr>
                <w:sz w:val="20"/>
                <w:szCs w:val="20"/>
              </w:rPr>
              <w:t>«</w:t>
            </w:r>
            <w:r w:rsidR="001357F6">
              <w:rPr>
                <w:sz w:val="20"/>
                <w:szCs w:val="20"/>
              </w:rPr>
              <w:t>1</w:t>
            </w:r>
            <w:r w:rsidR="0070735F">
              <w:rPr>
                <w:sz w:val="20"/>
                <w:szCs w:val="20"/>
              </w:rPr>
              <w:t>4</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5A4622">
              <w:rPr>
                <w:b/>
                <w:sz w:val="20"/>
                <w:szCs w:val="20"/>
              </w:rPr>
              <w:t>1</w:t>
            </w:r>
            <w:r w:rsidR="0070735F">
              <w:rPr>
                <w:b/>
                <w:sz w:val="20"/>
                <w:szCs w:val="20"/>
              </w:rPr>
              <w:t>5</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70735F">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5A4622">
              <w:rPr>
                <w:b/>
                <w:sz w:val="20"/>
                <w:szCs w:val="20"/>
              </w:rPr>
              <w:t>1</w:t>
            </w:r>
            <w:r w:rsidR="0070735F">
              <w:rPr>
                <w:b/>
                <w:sz w:val="20"/>
                <w:szCs w:val="20"/>
              </w:rPr>
              <w:t>5</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5A4622" w:rsidRDefault="005A4622" w:rsidP="00694F14">
      <w:pPr>
        <w:jc w:val="right"/>
        <w:outlineLvl w:val="1"/>
        <w:rPr>
          <w:b/>
          <w:bCs/>
          <w:sz w:val="22"/>
          <w:szCs w:val="22"/>
        </w:rPr>
      </w:pPr>
    </w:p>
    <w:p w:rsidR="0070735F" w:rsidRDefault="0070735F" w:rsidP="00694F14">
      <w:pPr>
        <w:jc w:val="right"/>
        <w:outlineLvl w:val="1"/>
        <w:rPr>
          <w:b/>
          <w:bCs/>
          <w:sz w:val="22"/>
          <w:szCs w:val="22"/>
        </w:rPr>
      </w:pPr>
    </w:p>
    <w:p w:rsidR="0070735F" w:rsidRDefault="0070735F" w:rsidP="00694F14">
      <w:pPr>
        <w:jc w:val="right"/>
        <w:outlineLvl w:val="1"/>
        <w:rPr>
          <w:b/>
          <w:bCs/>
          <w:sz w:val="22"/>
          <w:szCs w:val="22"/>
        </w:rPr>
      </w:pPr>
    </w:p>
    <w:p w:rsidR="0070735F" w:rsidRDefault="0070735F"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1357F6" w:rsidRDefault="001357F6"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70735F">
        <w:rPr>
          <w:b/>
          <w:sz w:val="20"/>
          <w:szCs w:val="20"/>
        </w:rPr>
        <w:t>для лечения сердечно-сосудистой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70735F">
        <w:rPr>
          <w:b/>
          <w:kern w:val="32"/>
          <w:sz w:val="20"/>
          <w:szCs w:val="20"/>
        </w:rPr>
        <w:t>369-20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70735F">
        <w:rPr>
          <w:b/>
          <w:bCs/>
          <w:sz w:val="20"/>
        </w:rPr>
        <w:t>для лечения сердечно-сосудистой системы</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70735F">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70735F">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70735F">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Допамин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концентрат для приготовления р-ра для инфузий, 40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150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280,66</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Допамин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концентрат для приготовления р-ра для инфузий, 5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250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68,36</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Ландыша листьев гликозид</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р-р для в/в введения 60мкг/мл 1мл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130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100,02</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Дигоксин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0,25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85</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36,02</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Пентоксифиллин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р-р (или концентрат) для инъекций 20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130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69,18</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color w:val="000000"/>
                <w:sz w:val="20"/>
                <w:szCs w:val="20"/>
              </w:rPr>
            </w:pPr>
            <w:r w:rsidRPr="0070735F">
              <w:rPr>
                <w:sz w:val="20"/>
                <w:szCs w:val="20"/>
              </w:rPr>
              <w:t>Норэпинефрин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концентрат для приготовления р-ра для в/в введения 2 мг/мл, 4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3</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1169,73</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Фенилэфрин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р-р для инъекций 10 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100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98,21</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Эналаприл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таблетки 5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48,39</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Эналаприл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таблетки 10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27,18</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Пропафенон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таблетки п/о 150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336,33</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Ивабрадин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5мг №56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20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901,10</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Лизиноприл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140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79,18</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Лизиноприл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10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180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91,08</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Лизиноприл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20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40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148,46</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Амлодипин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70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76,30</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Каптоприл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25 мг №40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150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144,47</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Фуросемид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р-р для в/в и в/м введения 10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500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76,52</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Эналаприлат</w:t>
            </w:r>
          </w:p>
          <w:p w:rsidR="0070735F" w:rsidRPr="0070735F" w:rsidRDefault="0070735F" w:rsidP="0070735F">
            <w:pPr>
              <w:rPr>
                <w:sz w:val="20"/>
                <w:szCs w:val="20"/>
              </w:rPr>
            </w:pP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р-р для в/в введения 1.25 мг/мл 1 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3</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722,48</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Лозартан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12,5 мг №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250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95,63</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 xml:space="preserve">Метопролол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sz w:val="20"/>
                <w:szCs w:val="20"/>
              </w:rPr>
            </w:pPr>
            <w:r w:rsidRPr="0070735F">
              <w:rPr>
                <w:sz w:val="20"/>
                <w:szCs w:val="20"/>
              </w:rPr>
              <w:t xml:space="preserve"> таблетки с замедленным высвобождением п/о 25мг №14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40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139,31</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lang w:eastAsia="en-US"/>
              </w:rPr>
            </w:pPr>
            <w:r w:rsidRPr="0070735F">
              <w:rPr>
                <w:sz w:val="20"/>
                <w:szCs w:val="20"/>
                <w:lang w:eastAsia="en-US"/>
              </w:rPr>
              <w:t>Амиодарон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lang w:eastAsia="en-US"/>
              </w:rPr>
            </w:pPr>
            <w:r w:rsidRPr="0070735F">
              <w:rPr>
                <w:sz w:val="20"/>
                <w:szCs w:val="20"/>
              </w:rPr>
              <w:t>р-р (или конц. для р-ра) для в/в 50 мг/мл  3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80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242,49</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lang w:eastAsia="en-US"/>
              </w:rPr>
            </w:pPr>
            <w:r w:rsidRPr="0070735F">
              <w:rPr>
                <w:sz w:val="20"/>
                <w:szCs w:val="20"/>
                <w:lang w:eastAsia="en-US"/>
              </w:rPr>
              <w:t>Амиодарон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200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120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188,16</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color w:val="000000"/>
                <w:sz w:val="20"/>
                <w:szCs w:val="20"/>
              </w:rPr>
            </w:pPr>
            <w:r w:rsidRPr="0070735F">
              <w:rPr>
                <w:sz w:val="20"/>
                <w:szCs w:val="20"/>
              </w:rPr>
              <w:t>Нифедипин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 xml:space="preserve">таблетки покрытые п/о 10 мг №50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24</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39,49</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Нифедипин</w:t>
            </w:r>
          </w:p>
          <w:p w:rsidR="0070735F" w:rsidRPr="0070735F" w:rsidRDefault="0070735F" w:rsidP="0070735F">
            <w:pPr>
              <w:rPr>
                <w:sz w:val="20"/>
                <w:szCs w:val="20"/>
              </w:rPr>
            </w:pP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sz w:val="20"/>
                <w:szCs w:val="20"/>
              </w:rPr>
            </w:pPr>
            <w:r w:rsidRPr="0070735F">
              <w:rPr>
                <w:sz w:val="20"/>
                <w:szCs w:val="20"/>
              </w:rPr>
              <w:t>таблетки пролонгированного действия покрытые п/о 20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12</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127,55</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Метопролол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с замедленным высвобождением п/о 50мг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40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280,49</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color w:val="000000"/>
                <w:sz w:val="20"/>
                <w:szCs w:val="20"/>
              </w:rPr>
            </w:pPr>
            <w:r w:rsidRPr="0070735F">
              <w:rPr>
                <w:color w:val="000000"/>
                <w:sz w:val="20"/>
                <w:szCs w:val="20"/>
              </w:rPr>
              <w:t xml:space="preserve">Аторвастатин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40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120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300,12</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color w:val="000000"/>
                <w:sz w:val="20"/>
                <w:szCs w:val="20"/>
              </w:rPr>
            </w:pPr>
            <w:r w:rsidRPr="0070735F">
              <w:rPr>
                <w:color w:val="000000"/>
                <w:sz w:val="20"/>
                <w:szCs w:val="20"/>
              </w:rPr>
              <w:t xml:space="preserve">Аторвастатин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20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400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250,04</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Торасемид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350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310,72</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29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Ацетазоламид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250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130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256,17</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Моксонидин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0,2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120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255,02</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Моксонидин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0,4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90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280,08</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Карведилол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таблетки 12,5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70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150,05</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Карведилол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таблетки 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60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317,32</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Эпинефрин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sz w:val="20"/>
                <w:szCs w:val="20"/>
              </w:rPr>
            </w:pPr>
            <w:r w:rsidRPr="0070735F">
              <w:rPr>
                <w:sz w:val="20"/>
                <w:szCs w:val="20"/>
              </w:rPr>
              <w:t>раствор для инъекций 1 мг/мл 1 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180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80,07</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Спиронолактон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25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580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63,13</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Спиронолактон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капсулы 50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140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198,31</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Изосорбида мононитрат</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40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6</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172,57</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lastRenderedPageBreak/>
              <w:t>38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Бисопролол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190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97,29</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39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Бисопролол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300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96,39</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Изосорбида динитрат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спрей дозированный, 1.25 мг/доза, 15 мл - флаконы  с дозатором-распылителем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30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277,96</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Изосорбида динитрат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конц. для приготовления р-ра д/инф., 1мг/мл, 10мл-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7</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724,46</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Нимодипин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р-р для инф. 0.2 мг/мл, 50 мл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20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760,60</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 xml:space="preserve">Верапамил </w:t>
            </w:r>
          </w:p>
          <w:p w:rsidR="0070735F" w:rsidRPr="0070735F" w:rsidRDefault="0070735F" w:rsidP="0070735F">
            <w:pPr>
              <w:jc w:val="center"/>
              <w:rPr>
                <w:sz w:val="20"/>
                <w:szCs w:val="20"/>
              </w:rPr>
            </w:pP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р-р для в/в введения, 2,5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12</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57,79</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color w:val="000000"/>
                <w:sz w:val="20"/>
                <w:szCs w:val="20"/>
              </w:rPr>
            </w:pPr>
            <w:r w:rsidRPr="0070735F">
              <w:rPr>
                <w:color w:val="000000"/>
                <w:sz w:val="20"/>
                <w:szCs w:val="20"/>
              </w:rPr>
              <w:t xml:space="preserve">Очищенная микронизированная флавоноидная фракция (диосмин+флавоноиды в пересчете на гесперидин)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500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4</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663,71</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color w:val="000000"/>
                <w:sz w:val="20"/>
                <w:szCs w:val="20"/>
              </w:rPr>
            </w:pPr>
            <w:r w:rsidRPr="0070735F">
              <w:rPr>
                <w:color w:val="000000"/>
                <w:sz w:val="20"/>
                <w:szCs w:val="20"/>
              </w:rPr>
              <w:t xml:space="preserve">Верапамил </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40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15</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56,11</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color w:val="000000"/>
                <w:sz w:val="20"/>
                <w:szCs w:val="20"/>
              </w:rPr>
            </w:pPr>
            <w:r w:rsidRPr="0070735F">
              <w:rPr>
                <w:color w:val="000000"/>
                <w:sz w:val="20"/>
                <w:szCs w:val="20"/>
              </w:rPr>
              <w:t>Амлодипин</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100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53,19</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Индапамид</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180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74,36</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Индапамид</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1,5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100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96,66</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color w:val="000000"/>
                <w:sz w:val="20"/>
                <w:szCs w:val="20"/>
              </w:rPr>
              <w:t>Бисопролол</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color w:val="000000"/>
                <w:sz w:val="20"/>
                <w:szCs w:val="20"/>
              </w:rPr>
              <w:t xml:space="preserve"> таблетки  п/о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70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165,31</w:t>
            </w:r>
          </w:p>
        </w:tc>
      </w:tr>
      <w:tr w:rsidR="0070735F" w:rsidRPr="0070735F"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70735F" w:rsidRPr="0070735F" w:rsidRDefault="0070735F" w:rsidP="0070735F">
            <w:pPr>
              <w:jc w:val="center"/>
              <w:rPr>
                <w:sz w:val="20"/>
                <w:szCs w:val="20"/>
              </w:rPr>
            </w:pPr>
            <w:r w:rsidRPr="0070735F">
              <w:rPr>
                <w:sz w:val="20"/>
                <w:szCs w:val="20"/>
              </w:rPr>
              <w:t>48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rPr>
                <w:sz w:val="20"/>
                <w:szCs w:val="20"/>
              </w:rPr>
            </w:pPr>
            <w:r w:rsidRPr="0070735F">
              <w:rPr>
                <w:sz w:val="20"/>
                <w:szCs w:val="20"/>
              </w:rPr>
              <w:t>Гидрохлоротиазид</w:t>
            </w:r>
          </w:p>
        </w:tc>
        <w:tc>
          <w:tcPr>
            <w:tcW w:w="4253" w:type="dxa"/>
            <w:tcBorders>
              <w:top w:val="single" w:sz="4" w:space="0" w:color="auto"/>
              <w:left w:val="nil"/>
              <w:bottom w:val="single" w:sz="4" w:space="0" w:color="auto"/>
              <w:right w:val="single" w:sz="4" w:space="0" w:color="auto"/>
            </w:tcBorders>
          </w:tcPr>
          <w:p w:rsidR="0070735F" w:rsidRPr="0070735F" w:rsidRDefault="0070735F" w:rsidP="0070735F">
            <w:pPr>
              <w:rPr>
                <w:color w:val="000000"/>
                <w:sz w:val="20"/>
                <w:szCs w:val="20"/>
              </w:rPr>
            </w:pPr>
            <w:r w:rsidRPr="0070735F">
              <w:rPr>
                <w:sz w:val="20"/>
                <w:szCs w:val="20"/>
              </w:rPr>
              <w:t xml:space="preserve">таблетки 25 мг №20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0735F" w:rsidRPr="0070735F" w:rsidRDefault="0070735F" w:rsidP="0070735F">
            <w:pPr>
              <w:jc w:val="center"/>
              <w:rPr>
                <w:sz w:val="20"/>
                <w:szCs w:val="20"/>
              </w:rPr>
            </w:pPr>
            <w:r w:rsidRPr="0070735F">
              <w:rPr>
                <w:sz w:val="20"/>
                <w:szCs w:val="20"/>
              </w:rPr>
              <w:t>30</w:t>
            </w:r>
          </w:p>
        </w:tc>
        <w:tc>
          <w:tcPr>
            <w:tcW w:w="1133" w:type="dxa"/>
            <w:tcBorders>
              <w:top w:val="single" w:sz="4" w:space="0" w:color="auto"/>
              <w:left w:val="nil"/>
              <w:bottom w:val="single" w:sz="4" w:space="0" w:color="auto"/>
              <w:right w:val="single" w:sz="4" w:space="0" w:color="auto"/>
            </w:tcBorders>
          </w:tcPr>
          <w:p w:rsidR="0070735F" w:rsidRPr="0070735F" w:rsidRDefault="0070735F" w:rsidP="0070735F">
            <w:pPr>
              <w:jc w:val="center"/>
              <w:rPr>
                <w:sz w:val="20"/>
                <w:szCs w:val="20"/>
              </w:rPr>
            </w:pPr>
            <w:r>
              <w:rPr>
                <w:sz w:val="20"/>
                <w:szCs w:val="20"/>
              </w:rPr>
              <w:t>64,18</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CC5D43" w:rsidRDefault="00CC5D43"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70735F" w:rsidRDefault="0070735F"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78688E" w:rsidRDefault="0078688E"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70735F">
        <w:rPr>
          <w:b/>
          <w:sz w:val="20"/>
          <w:szCs w:val="20"/>
        </w:rPr>
        <w:t>для лечения сердечно-сосудистой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70735F">
        <w:rPr>
          <w:b/>
          <w:kern w:val="32"/>
          <w:sz w:val="20"/>
          <w:szCs w:val="20"/>
        </w:rPr>
        <w:t>369-20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70735F">
        <w:rPr>
          <w:sz w:val="19"/>
          <w:szCs w:val="19"/>
        </w:rPr>
        <w:t>369-20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70735F">
        <w:rPr>
          <w:b/>
          <w:bCs/>
          <w:sz w:val="19"/>
          <w:szCs w:val="19"/>
        </w:rPr>
        <w:t>для лечения сердечно-сосудистой системы</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70735F">
        <w:rPr>
          <w:rFonts w:ascii="Times New Roman" w:hAnsi="Times New Roman" w:cs="Times New Roman"/>
          <w:bCs/>
          <w:sz w:val="19"/>
          <w:szCs w:val="19"/>
        </w:rPr>
        <w:t>для лечения сердечно-сосудистой системы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1"/>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70735F">
        <w:rPr>
          <w:sz w:val="20"/>
          <w:szCs w:val="20"/>
        </w:rPr>
        <w:t>369-20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70735F">
        <w:rPr>
          <w:b/>
          <w:sz w:val="20"/>
          <w:szCs w:val="20"/>
        </w:rPr>
        <w:t>для лечения сердечно-сосудистой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70735F">
        <w:rPr>
          <w:b/>
          <w:kern w:val="32"/>
          <w:sz w:val="20"/>
          <w:szCs w:val="20"/>
        </w:rPr>
        <w:t>369-20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70735F">
        <w:rPr>
          <w:bCs/>
          <w:sz w:val="20"/>
          <w:szCs w:val="20"/>
        </w:rPr>
        <w:t>для лечения сердечно-сосудистой системы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70735F">
        <w:rPr>
          <w:bCs/>
          <w:sz w:val="20"/>
          <w:szCs w:val="20"/>
        </w:rPr>
        <w:t>для лечения сердечно-сосудистой системы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70735F">
        <w:rPr>
          <w:bCs/>
          <w:sz w:val="20"/>
          <w:szCs w:val="20"/>
        </w:rPr>
        <w:t>для лечения сердечно-сосудистой системы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70735F">
        <w:rPr>
          <w:bCs/>
          <w:sz w:val="20"/>
          <w:szCs w:val="20"/>
        </w:rPr>
        <w:t>для лечения сердечно-сосудистой системы</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D9A" w:rsidRDefault="005C3D9A" w:rsidP="00ED57EB">
      <w:r>
        <w:separator/>
      </w:r>
    </w:p>
  </w:endnote>
  <w:endnote w:type="continuationSeparator" w:id="1">
    <w:p w:rsidR="005C3D9A" w:rsidRDefault="005C3D9A" w:rsidP="00ED57EB">
      <w:r>
        <w:continuationSeparator/>
      </w:r>
    </w:p>
  </w:endnote>
  <w:endnote w:id="2">
    <w:p w:rsidR="0070735F" w:rsidRDefault="0070735F" w:rsidP="00C2608E">
      <w:pPr>
        <w:pStyle w:val="afc"/>
        <w:jc w:val="both"/>
      </w:pPr>
    </w:p>
  </w:endnote>
  <w:endnote w:id="3">
    <w:p w:rsidR="0070735F" w:rsidRDefault="0070735F" w:rsidP="00C2608E">
      <w:pPr>
        <w:pStyle w:val="afc"/>
      </w:pPr>
    </w:p>
  </w:endnote>
  <w:endnote w:id="4">
    <w:p w:rsidR="0070735F" w:rsidRDefault="0070735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0735F" w:rsidRDefault="0070735F">
        <w:pPr>
          <w:pStyle w:val="af7"/>
          <w:jc w:val="right"/>
        </w:pPr>
        <w:fldSimple w:instr=" PAGE   \* MERGEFORMAT ">
          <w:r w:rsidR="00A05185">
            <w:rPr>
              <w:noProof/>
            </w:rPr>
            <w:t>27</w:t>
          </w:r>
        </w:fldSimple>
      </w:p>
    </w:sdtContent>
  </w:sdt>
  <w:p w:rsidR="0070735F" w:rsidRDefault="0070735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D9A" w:rsidRDefault="005C3D9A" w:rsidP="00ED57EB">
      <w:r>
        <w:separator/>
      </w:r>
    </w:p>
  </w:footnote>
  <w:footnote w:type="continuationSeparator" w:id="1">
    <w:p w:rsidR="005C3D9A" w:rsidRDefault="005C3D9A" w:rsidP="00ED57EB">
      <w:r>
        <w:continuationSeparator/>
      </w:r>
    </w:p>
  </w:footnote>
  <w:footnote w:id="2">
    <w:p w:rsidR="0070735F" w:rsidRPr="000C36EF" w:rsidRDefault="0070735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0735F" w:rsidRPr="004B5113" w:rsidRDefault="0070735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3609"/>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7F6"/>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5F01"/>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48BA"/>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43E"/>
    <w:rsid w:val="002E75B9"/>
    <w:rsid w:val="002F0286"/>
    <w:rsid w:val="002F215C"/>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1E4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7A5D"/>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119E"/>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3D9A"/>
    <w:rsid w:val="005C4592"/>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3B5F"/>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0BB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924"/>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2D0E"/>
    <w:rsid w:val="00705629"/>
    <w:rsid w:val="00706170"/>
    <w:rsid w:val="0070735F"/>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3302"/>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88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814"/>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41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18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035A"/>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71FF"/>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3601"/>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ECA"/>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5D43"/>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3B2A"/>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E7071"/>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07A64"/>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4B2"/>
    <w:rsid w:val="00F54A59"/>
    <w:rsid w:val="00F54BE7"/>
    <w:rsid w:val="00F56050"/>
    <w:rsid w:val="00F57F03"/>
    <w:rsid w:val="00F61910"/>
    <w:rsid w:val="00F643CE"/>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017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20">
    <w:name w:val="Заголовок 2 Знак"/>
    <w:aliases w:val="H2 Знак"/>
    <w:basedOn w:val="a0"/>
    <w:link w:val="2"/>
    <w:uiPriority w:val="9"/>
    <w:rsid w:val="001357F6"/>
    <w:rPr>
      <w:sz w:val="36"/>
    </w:r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14667</Words>
  <Characters>83606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2020-11-20T06:37:00Z</cp:lastPrinted>
  <dcterms:created xsi:type="dcterms:W3CDTF">2020-12-04T02:48:00Z</dcterms:created>
  <dcterms:modified xsi:type="dcterms:W3CDTF">2020-12-04T02:59:00Z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