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02" w:rsidRPr="00FC0966" w:rsidRDefault="00FC0966" w:rsidP="006D0002">
      <w:pPr>
        <w:spacing w:line="240" w:lineRule="auto"/>
        <w:jc w:val="center"/>
        <w:rPr>
          <w:rFonts w:ascii="Roboto" w:hAnsi="Roboto"/>
          <w:sz w:val="20"/>
          <w:szCs w:val="20"/>
        </w:rPr>
      </w:pPr>
      <w:r>
        <w:rPr>
          <w:rFonts w:ascii="Roboto" w:hAnsi="Roboto"/>
          <w:b/>
        </w:rPr>
        <w:br/>
      </w:r>
      <w:r w:rsidRPr="00FC0966">
        <w:rPr>
          <w:rFonts w:ascii="Roboto" w:hAnsi="Roboto"/>
          <w:b/>
          <w:sz w:val="20"/>
          <w:szCs w:val="20"/>
        </w:rPr>
        <w:t>ПРОТОКОЛ РАЗНОГЛАСИЙ</w:t>
      </w:r>
      <w:r w:rsidRPr="00FC0966">
        <w:rPr>
          <w:rFonts w:ascii="Roboto" w:hAnsi="Roboto"/>
          <w:sz w:val="20"/>
          <w:szCs w:val="20"/>
        </w:rPr>
        <w:br/>
      </w:r>
      <w:r w:rsidR="00BD211F" w:rsidRPr="00FC0966">
        <w:rPr>
          <w:rFonts w:ascii="Roboto" w:hAnsi="Roboto"/>
          <w:sz w:val="20"/>
          <w:szCs w:val="20"/>
        </w:rPr>
        <w:t xml:space="preserve"> </w:t>
      </w:r>
      <w:r w:rsidR="00BD211F" w:rsidRPr="00FC0966">
        <w:rPr>
          <w:rFonts w:ascii="Roboto" w:hAnsi="Roboto"/>
          <w:sz w:val="20"/>
          <w:szCs w:val="20"/>
        </w:rPr>
        <w:br/>
      </w:r>
      <w:r w:rsidRPr="00FC0966">
        <w:rPr>
          <w:rFonts w:ascii="Roboto" w:hAnsi="Roboto"/>
          <w:sz w:val="20"/>
          <w:szCs w:val="20"/>
        </w:rPr>
        <w:t>к контракту на поставку бумаги (термоленты) для кассовых аппаратов, терминалов</w:t>
      </w:r>
      <w:r>
        <w:rPr>
          <w:rFonts w:ascii="Roboto" w:hAnsi="Roboto"/>
          <w:sz w:val="20"/>
          <w:szCs w:val="20"/>
        </w:rPr>
        <w:t>,</w:t>
      </w:r>
      <w:r w:rsidRPr="00FC0966">
        <w:rPr>
          <w:rFonts w:ascii="Roboto" w:hAnsi="Roboto"/>
          <w:sz w:val="20"/>
          <w:szCs w:val="20"/>
        </w:rPr>
        <w:t xml:space="preserve"> </w:t>
      </w:r>
      <w:r>
        <w:rPr>
          <w:rFonts w:ascii="Roboto" w:hAnsi="Roboto"/>
          <w:sz w:val="20"/>
          <w:szCs w:val="20"/>
        </w:rPr>
        <w:br/>
        <w:t xml:space="preserve">заключаемому по результатам электронного запроса котировок № </w:t>
      </w:r>
      <w:r w:rsidRPr="00FC0966">
        <w:rPr>
          <w:rFonts w:ascii="Roboto" w:hAnsi="Roboto"/>
          <w:sz w:val="20"/>
          <w:szCs w:val="20"/>
        </w:rPr>
        <w:t>32009437372</w:t>
      </w:r>
      <w:r>
        <w:rPr>
          <w:rFonts w:ascii="Roboto" w:hAnsi="Roboto"/>
          <w:sz w:val="20"/>
          <w:szCs w:val="20"/>
        </w:rPr>
        <w:br/>
      </w:r>
    </w:p>
    <w:p w:rsidR="006D0002" w:rsidRPr="00FC0966" w:rsidRDefault="006D0002" w:rsidP="006D0002">
      <w:pPr>
        <w:spacing w:line="240" w:lineRule="auto"/>
        <w:rPr>
          <w:rFonts w:ascii="Roboto" w:hAnsi="Roboto"/>
          <w:sz w:val="20"/>
          <w:szCs w:val="20"/>
        </w:rPr>
      </w:pPr>
      <w:r w:rsidRPr="00FC0966">
        <w:rPr>
          <w:rFonts w:ascii="Roboto" w:hAnsi="Roboto"/>
          <w:sz w:val="20"/>
          <w:szCs w:val="20"/>
        </w:rPr>
        <w:t>г. Благовещенск</w:t>
      </w:r>
      <w:r w:rsidRPr="00FC0966">
        <w:rPr>
          <w:rFonts w:ascii="Roboto" w:hAnsi="Roboto"/>
          <w:sz w:val="20"/>
          <w:szCs w:val="20"/>
        </w:rPr>
        <w:tab/>
      </w:r>
      <w:r w:rsidR="00BD211F" w:rsidRPr="00FC0966">
        <w:rPr>
          <w:rFonts w:ascii="Roboto" w:hAnsi="Roboto"/>
          <w:sz w:val="20"/>
          <w:szCs w:val="20"/>
        </w:rPr>
        <w:t xml:space="preserve">   </w:t>
      </w:r>
      <w:r w:rsidRPr="00FC0966">
        <w:rPr>
          <w:rFonts w:ascii="Roboto" w:hAnsi="Roboto"/>
          <w:sz w:val="20"/>
          <w:szCs w:val="20"/>
        </w:rPr>
        <w:tab/>
      </w:r>
      <w:r w:rsidRPr="00FC0966">
        <w:rPr>
          <w:rFonts w:ascii="Roboto" w:hAnsi="Roboto"/>
          <w:sz w:val="20"/>
          <w:szCs w:val="20"/>
        </w:rPr>
        <w:tab/>
      </w:r>
      <w:r w:rsidRPr="00FC0966">
        <w:rPr>
          <w:rFonts w:ascii="Roboto" w:hAnsi="Roboto"/>
          <w:sz w:val="20"/>
          <w:szCs w:val="20"/>
        </w:rPr>
        <w:tab/>
      </w:r>
      <w:r w:rsidRPr="00FC0966">
        <w:rPr>
          <w:rFonts w:ascii="Roboto" w:hAnsi="Roboto"/>
          <w:sz w:val="20"/>
          <w:szCs w:val="20"/>
        </w:rPr>
        <w:tab/>
      </w:r>
      <w:r w:rsidRPr="00FC0966">
        <w:rPr>
          <w:rFonts w:ascii="Roboto" w:hAnsi="Roboto"/>
          <w:sz w:val="20"/>
          <w:szCs w:val="20"/>
        </w:rPr>
        <w:tab/>
      </w:r>
      <w:r w:rsidRPr="00FC0966">
        <w:rPr>
          <w:rFonts w:ascii="Roboto" w:hAnsi="Roboto"/>
          <w:sz w:val="20"/>
          <w:szCs w:val="20"/>
        </w:rPr>
        <w:tab/>
        <w:t xml:space="preserve">  </w:t>
      </w:r>
      <w:r w:rsidR="00775F47" w:rsidRPr="00FC0966">
        <w:rPr>
          <w:rFonts w:ascii="Roboto" w:hAnsi="Roboto"/>
          <w:sz w:val="20"/>
          <w:szCs w:val="20"/>
        </w:rPr>
        <w:t xml:space="preserve">      </w:t>
      </w:r>
      <w:r w:rsidRPr="00FC0966">
        <w:rPr>
          <w:rFonts w:ascii="Roboto" w:hAnsi="Roboto"/>
          <w:sz w:val="20"/>
          <w:szCs w:val="20"/>
        </w:rPr>
        <w:t xml:space="preserve">    </w:t>
      </w:r>
      <w:r w:rsidR="00BD211F" w:rsidRPr="00FC0966">
        <w:rPr>
          <w:rFonts w:ascii="Roboto" w:hAnsi="Roboto"/>
          <w:sz w:val="20"/>
          <w:szCs w:val="20"/>
        </w:rPr>
        <w:t xml:space="preserve">           </w:t>
      </w:r>
      <w:r w:rsidRPr="00FC0966">
        <w:rPr>
          <w:rFonts w:ascii="Roboto" w:hAnsi="Roboto"/>
          <w:sz w:val="20"/>
          <w:szCs w:val="20"/>
        </w:rPr>
        <w:t>«</w:t>
      </w:r>
      <w:r w:rsidR="00FC0966">
        <w:rPr>
          <w:rFonts w:ascii="Roboto" w:hAnsi="Roboto"/>
          <w:sz w:val="20"/>
          <w:szCs w:val="20"/>
        </w:rPr>
        <w:t>11</w:t>
      </w:r>
      <w:r w:rsidRPr="00FC0966">
        <w:rPr>
          <w:rFonts w:ascii="Roboto" w:hAnsi="Roboto"/>
          <w:sz w:val="20"/>
          <w:szCs w:val="20"/>
        </w:rPr>
        <w:t xml:space="preserve">» </w:t>
      </w:r>
      <w:r w:rsidR="00BD211F" w:rsidRPr="00FC0966">
        <w:rPr>
          <w:rFonts w:ascii="Roboto" w:hAnsi="Roboto"/>
          <w:sz w:val="20"/>
          <w:szCs w:val="20"/>
        </w:rPr>
        <w:t>сентября</w:t>
      </w:r>
      <w:r w:rsidRPr="00FC0966">
        <w:rPr>
          <w:rFonts w:ascii="Roboto" w:hAnsi="Roboto"/>
          <w:sz w:val="20"/>
          <w:szCs w:val="20"/>
        </w:rPr>
        <w:t xml:space="preserve"> 20</w:t>
      </w:r>
      <w:r w:rsidR="00BD211F" w:rsidRPr="00FC0966">
        <w:rPr>
          <w:rFonts w:ascii="Roboto" w:hAnsi="Roboto"/>
          <w:sz w:val="20"/>
          <w:szCs w:val="20"/>
        </w:rPr>
        <w:t>20</w:t>
      </w:r>
      <w:r w:rsidRPr="00FC0966">
        <w:rPr>
          <w:rFonts w:ascii="Roboto" w:hAnsi="Roboto"/>
          <w:sz w:val="20"/>
          <w:szCs w:val="20"/>
        </w:rPr>
        <w:t xml:space="preserve"> г.</w:t>
      </w:r>
    </w:p>
    <w:p w:rsidR="003923F3" w:rsidRPr="00FC0966" w:rsidRDefault="00FC0966" w:rsidP="006D0002">
      <w:pPr>
        <w:spacing w:line="24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8 сентября 2020 года на электронной торговой площадке «Российский аукционный дом» был опубликован проект контракта на </w:t>
      </w:r>
      <w:r w:rsidRPr="00FC0966">
        <w:rPr>
          <w:rFonts w:ascii="Roboto" w:hAnsi="Roboto"/>
          <w:sz w:val="20"/>
          <w:szCs w:val="20"/>
        </w:rPr>
        <w:t>поставку бумаги (термоленты) для кассовых аппаратов, терминалов</w:t>
      </w:r>
      <w:r>
        <w:rPr>
          <w:rFonts w:ascii="Roboto" w:hAnsi="Roboto"/>
          <w:sz w:val="20"/>
          <w:szCs w:val="20"/>
        </w:rPr>
        <w:t xml:space="preserve">. Общество с ограниченной ответственностью «ЭЛТИКа», изучив проект контракта, просит на основании </w:t>
      </w:r>
      <w:r w:rsidR="003923F3">
        <w:rPr>
          <w:rFonts w:ascii="Roboto" w:hAnsi="Roboto"/>
          <w:sz w:val="20"/>
          <w:szCs w:val="20"/>
        </w:rPr>
        <w:t xml:space="preserve">п. 28 статьи 3.4 федерального законна № 223-ФЗ внести в проект контракта следующие изменения: </w:t>
      </w:r>
      <w:r w:rsidR="003923F3">
        <w:rPr>
          <w:rFonts w:ascii="Roboto" w:hAnsi="Roboto"/>
          <w:sz w:val="20"/>
          <w:szCs w:val="20"/>
        </w:rPr>
        <w:br/>
      </w:r>
      <w:r w:rsidR="003923F3">
        <w:rPr>
          <w:rFonts w:ascii="Roboto" w:hAnsi="Roboto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2429"/>
        <w:gridCol w:w="2432"/>
        <w:gridCol w:w="2439"/>
      </w:tblGrid>
      <w:tr w:rsidR="003923F3" w:rsidTr="003923F3">
        <w:tc>
          <w:tcPr>
            <w:tcW w:w="2490" w:type="dxa"/>
          </w:tcPr>
          <w:p w:rsidR="003923F3" w:rsidRDefault="003923F3" w:rsidP="006D0002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№ пункта проекта контракта</w:t>
            </w:r>
          </w:p>
        </w:tc>
        <w:tc>
          <w:tcPr>
            <w:tcW w:w="2490" w:type="dxa"/>
          </w:tcPr>
          <w:p w:rsidR="003923F3" w:rsidRDefault="003923F3" w:rsidP="006D0002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Редакция Заказчика</w:t>
            </w:r>
          </w:p>
        </w:tc>
        <w:tc>
          <w:tcPr>
            <w:tcW w:w="2491" w:type="dxa"/>
          </w:tcPr>
          <w:p w:rsidR="003923F3" w:rsidRDefault="003923F3" w:rsidP="006D0002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Редакция Поставщика</w:t>
            </w:r>
          </w:p>
        </w:tc>
        <w:tc>
          <w:tcPr>
            <w:tcW w:w="2491" w:type="dxa"/>
          </w:tcPr>
          <w:p w:rsidR="003923F3" w:rsidRDefault="003923F3" w:rsidP="006D0002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Комментарий</w:t>
            </w:r>
          </w:p>
        </w:tc>
      </w:tr>
      <w:tr w:rsidR="003923F3" w:rsidTr="003923F3">
        <w:tc>
          <w:tcPr>
            <w:tcW w:w="2490" w:type="dxa"/>
          </w:tcPr>
          <w:p w:rsidR="003923F3" w:rsidRDefault="007E415A" w:rsidP="006D0002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12. Юридические адреса и банковские реквизиты и подписи сторон</w:t>
            </w:r>
          </w:p>
        </w:tc>
        <w:tc>
          <w:tcPr>
            <w:tcW w:w="2490" w:type="dxa"/>
          </w:tcPr>
          <w:p w:rsidR="003923F3" w:rsidRDefault="00D45D77" w:rsidP="00D45D77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Поставщик:</w:t>
            </w:r>
            <w:r>
              <w:rPr>
                <w:rFonts w:ascii="Roboto" w:hAnsi="Roboto"/>
                <w:b/>
                <w:sz w:val="20"/>
                <w:szCs w:val="20"/>
              </w:rPr>
              <w:br/>
            </w:r>
            <w:r w:rsidRPr="00D45D77">
              <w:rPr>
                <w:rFonts w:ascii="Roboto" w:hAnsi="Roboto"/>
                <w:b/>
                <w:sz w:val="20"/>
                <w:szCs w:val="20"/>
              </w:rPr>
              <w:t>Телефон</w:t>
            </w:r>
            <w:r w:rsidRPr="00D45D77">
              <w:rPr>
                <w:rFonts w:ascii="Roboto" w:hAnsi="Roboto"/>
                <w:sz w:val="20"/>
                <w:szCs w:val="20"/>
              </w:rPr>
              <w:t xml:space="preserve"> 8-914-394-54-19</w:t>
            </w:r>
          </w:p>
        </w:tc>
        <w:tc>
          <w:tcPr>
            <w:tcW w:w="2491" w:type="dxa"/>
          </w:tcPr>
          <w:p w:rsidR="003923F3" w:rsidRDefault="00D45D77" w:rsidP="00D45D77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Поставщик:</w:t>
            </w:r>
            <w:bookmarkStart w:id="0" w:name="_GoBack"/>
            <w:bookmarkEnd w:id="0"/>
            <w:r>
              <w:rPr>
                <w:rFonts w:ascii="Roboto" w:hAnsi="Roboto"/>
                <w:b/>
                <w:sz w:val="20"/>
                <w:szCs w:val="20"/>
              </w:rPr>
              <w:br/>
            </w:r>
            <w:r w:rsidRPr="00D45D77">
              <w:rPr>
                <w:rFonts w:ascii="Roboto" w:hAnsi="Roboto"/>
                <w:b/>
                <w:sz w:val="20"/>
                <w:szCs w:val="20"/>
              </w:rPr>
              <w:t>Телефон</w:t>
            </w:r>
            <w:r w:rsidRPr="00D45D77">
              <w:rPr>
                <w:rFonts w:ascii="Roboto" w:hAnsi="Roboto"/>
                <w:sz w:val="20"/>
                <w:szCs w:val="20"/>
              </w:rPr>
              <w:t xml:space="preserve"> </w:t>
            </w:r>
            <w:r w:rsidRPr="00D45D77">
              <w:rPr>
                <w:rFonts w:ascii="Roboto" w:hAnsi="Roboto"/>
                <w:sz w:val="20"/>
                <w:szCs w:val="20"/>
              </w:rPr>
              <w:t>+7 (4162) 53-43-33</w:t>
            </w:r>
          </w:p>
        </w:tc>
        <w:tc>
          <w:tcPr>
            <w:tcW w:w="2491" w:type="dxa"/>
          </w:tcPr>
          <w:p w:rsidR="003923F3" w:rsidRPr="00D45D77" w:rsidRDefault="00D45D77" w:rsidP="00D45D77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В старой редакции указан утерянный номер сотрудника. В новой редакции указан основной номер организации.</w:t>
            </w:r>
          </w:p>
        </w:tc>
      </w:tr>
    </w:tbl>
    <w:p w:rsidR="00775F47" w:rsidRPr="00FC0966" w:rsidRDefault="00775F47" w:rsidP="006D0002">
      <w:pPr>
        <w:spacing w:line="240" w:lineRule="auto"/>
        <w:rPr>
          <w:rFonts w:ascii="Roboto" w:hAnsi="Roboto"/>
          <w:sz w:val="20"/>
          <w:szCs w:val="20"/>
        </w:rPr>
      </w:pPr>
    </w:p>
    <w:p w:rsidR="006D0002" w:rsidRPr="00FC0966" w:rsidRDefault="006D0002" w:rsidP="006D0002">
      <w:pPr>
        <w:spacing w:line="240" w:lineRule="auto"/>
        <w:rPr>
          <w:rFonts w:ascii="Roboto" w:hAnsi="Roboto"/>
          <w:sz w:val="20"/>
          <w:szCs w:val="20"/>
        </w:rPr>
      </w:pPr>
      <w:r w:rsidRPr="00FC0966">
        <w:rPr>
          <w:rFonts w:ascii="Roboto" w:hAnsi="Roboto"/>
          <w:sz w:val="20"/>
          <w:szCs w:val="20"/>
        </w:rPr>
        <w:t>Директор ООО «ЭЛТИКа»</w:t>
      </w:r>
      <w:r w:rsidRPr="00FC0966">
        <w:rPr>
          <w:rFonts w:ascii="Roboto" w:hAnsi="Roboto"/>
          <w:sz w:val="20"/>
          <w:szCs w:val="20"/>
        </w:rPr>
        <w:tab/>
      </w:r>
      <w:r w:rsidR="00775F47" w:rsidRPr="00FC0966">
        <w:rPr>
          <w:rFonts w:ascii="Roboto" w:hAnsi="Roboto"/>
          <w:sz w:val="20"/>
          <w:szCs w:val="20"/>
        </w:rPr>
        <w:tab/>
      </w:r>
      <w:r w:rsidR="00775F47" w:rsidRPr="00FC0966">
        <w:rPr>
          <w:rFonts w:ascii="Roboto" w:hAnsi="Roboto"/>
          <w:sz w:val="20"/>
          <w:szCs w:val="20"/>
        </w:rPr>
        <w:tab/>
      </w:r>
      <w:r w:rsidR="00775F47" w:rsidRPr="00FC0966">
        <w:rPr>
          <w:rFonts w:ascii="Roboto" w:hAnsi="Roboto"/>
          <w:sz w:val="20"/>
          <w:szCs w:val="20"/>
        </w:rPr>
        <w:tab/>
      </w:r>
      <w:r w:rsidR="00775F47" w:rsidRPr="00FC0966">
        <w:rPr>
          <w:rFonts w:ascii="Roboto" w:hAnsi="Roboto"/>
          <w:sz w:val="20"/>
          <w:szCs w:val="20"/>
        </w:rPr>
        <w:tab/>
      </w:r>
      <w:r w:rsidR="00775F47" w:rsidRPr="00FC0966">
        <w:rPr>
          <w:rFonts w:ascii="Roboto" w:hAnsi="Roboto"/>
          <w:sz w:val="20"/>
          <w:szCs w:val="20"/>
        </w:rPr>
        <w:tab/>
      </w:r>
      <w:r w:rsidR="00775F47" w:rsidRPr="00FC0966">
        <w:rPr>
          <w:rFonts w:ascii="Roboto" w:hAnsi="Roboto"/>
          <w:sz w:val="20"/>
          <w:szCs w:val="20"/>
        </w:rPr>
        <w:tab/>
        <w:t xml:space="preserve">                 </w:t>
      </w:r>
      <w:r w:rsidRPr="00FC0966">
        <w:rPr>
          <w:rFonts w:ascii="Roboto" w:hAnsi="Roboto"/>
          <w:sz w:val="20"/>
          <w:szCs w:val="20"/>
        </w:rPr>
        <w:t xml:space="preserve">Печерский </w:t>
      </w:r>
      <w:r w:rsidR="00BD211F" w:rsidRPr="00FC0966">
        <w:rPr>
          <w:rFonts w:ascii="Roboto" w:hAnsi="Roboto"/>
          <w:sz w:val="20"/>
          <w:szCs w:val="20"/>
        </w:rPr>
        <w:t>И</w:t>
      </w:r>
      <w:r w:rsidRPr="00FC0966">
        <w:rPr>
          <w:rFonts w:ascii="Roboto" w:hAnsi="Roboto"/>
          <w:sz w:val="20"/>
          <w:szCs w:val="20"/>
        </w:rPr>
        <w:t xml:space="preserve">. </w:t>
      </w:r>
      <w:r w:rsidR="00BD211F" w:rsidRPr="00FC0966">
        <w:rPr>
          <w:rFonts w:ascii="Roboto" w:hAnsi="Roboto"/>
          <w:sz w:val="20"/>
          <w:szCs w:val="20"/>
        </w:rPr>
        <w:t>Л</w:t>
      </w:r>
      <w:r w:rsidRPr="00FC0966">
        <w:rPr>
          <w:rFonts w:ascii="Roboto" w:hAnsi="Roboto"/>
          <w:sz w:val="20"/>
          <w:szCs w:val="20"/>
        </w:rPr>
        <w:t>.</w:t>
      </w:r>
    </w:p>
    <w:p w:rsidR="00775F47" w:rsidRPr="00FC0966" w:rsidRDefault="00775F47" w:rsidP="006D0002">
      <w:pPr>
        <w:spacing w:line="240" w:lineRule="auto"/>
        <w:rPr>
          <w:rFonts w:ascii="Roboto" w:hAnsi="Roboto"/>
          <w:sz w:val="20"/>
          <w:szCs w:val="20"/>
        </w:rPr>
      </w:pPr>
    </w:p>
    <w:p w:rsidR="00775F47" w:rsidRPr="00FC0966" w:rsidRDefault="00775F47" w:rsidP="006D0002">
      <w:pPr>
        <w:spacing w:line="240" w:lineRule="auto"/>
        <w:rPr>
          <w:rFonts w:ascii="Roboto" w:hAnsi="Roboto"/>
          <w:sz w:val="20"/>
          <w:szCs w:val="20"/>
        </w:rPr>
      </w:pPr>
    </w:p>
    <w:p w:rsidR="004F23F8" w:rsidRPr="00FC0966" w:rsidRDefault="004F23F8" w:rsidP="004F23F8">
      <w:pPr>
        <w:spacing w:line="240" w:lineRule="auto"/>
        <w:rPr>
          <w:rFonts w:ascii="Roboto" w:hAnsi="Roboto"/>
          <w:sz w:val="20"/>
          <w:szCs w:val="20"/>
        </w:rPr>
      </w:pPr>
    </w:p>
    <w:p w:rsidR="004F23F8" w:rsidRPr="00FC0966" w:rsidRDefault="004F23F8" w:rsidP="006D0002">
      <w:pPr>
        <w:spacing w:line="240" w:lineRule="auto"/>
        <w:rPr>
          <w:rFonts w:ascii="Roboto" w:hAnsi="Roboto"/>
          <w:sz w:val="20"/>
          <w:szCs w:val="20"/>
        </w:rPr>
      </w:pPr>
    </w:p>
    <w:sectPr w:rsidR="004F23F8" w:rsidRPr="00FC0966" w:rsidSect="00775F47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05D" w:rsidRDefault="007D005D" w:rsidP="00AE5330">
      <w:pPr>
        <w:spacing w:after="0" w:line="240" w:lineRule="auto"/>
      </w:pPr>
      <w:r>
        <w:separator/>
      </w:r>
    </w:p>
  </w:endnote>
  <w:endnote w:type="continuationSeparator" w:id="0">
    <w:p w:rsidR="007D005D" w:rsidRDefault="007D005D" w:rsidP="00AE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05D" w:rsidRDefault="007D005D" w:rsidP="00AE5330">
      <w:pPr>
        <w:spacing w:after="0" w:line="240" w:lineRule="auto"/>
      </w:pPr>
      <w:r>
        <w:separator/>
      </w:r>
    </w:p>
  </w:footnote>
  <w:footnote w:type="continuationSeparator" w:id="0">
    <w:p w:rsidR="007D005D" w:rsidRDefault="007D005D" w:rsidP="00AE5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12E" w:rsidRDefault="0003112E">
    <w:pPr>
      <w:pStyle w:val="Header"/>
      <w:rPr>
        <w:rFonts w:ascii="Times New Roman" w:hAnsi="Times New Roman" w:cs="Times New Roman"/>
        <w:noProof/>
        <w:lang w:val="en-US" w:eastAsia="ru-RU"/>
      </w:rPr>
    </w:pPr>
  </w:p>
  <w:p w:rsidR="0003112E" w:rsidRDefault="0003112E">
    <w:pPr>
      <w:pStyle w:val="Header"/>
      <w:rPr>
        <w:rFonts w:ascii="Times New Roman" w:hAnsi="Times New Roman" w:cs="Times New Roman"/>
        <w:noProof/>
        <w:lang w:val="en-US" w:eastAsia="ru-RU"/>
      </w:rPr>
    </w:pPr>
    <w:r>
      <w:rPr>
        <w:rFonts w:ascii="Times New Roman" w:hAnsi="Times New Roman" w:cs="Times New Roman"/>
        <w:noProof/>
        <w:lang w:eastAsia="ru-RU"/>
      </w:rPr>
      <w:drawing>
        <wp:anchor distT="0" distB="0" distL="114300" distR="114300" simplePos="0" relativeHeight="251659264" behindDoc="0" locked="0" layoutInCell="1" allowOverlap="1" wp14:anchorId="32E2FD3B" wp14:editId="491997CD">
          <wp:simplePos x="0" y="0"/>
          <wp:positionH relativeFrom="margin">
            <wp:posOffset>12700</wp:posOffset>
          </wp:positionH>
          <wp:positionV relativeFrom="margin">
            <wp:posOffset>-909320</wp:posOffset>
          </wp:positionV>
          <wp:extent cx="885825" cy="670560"/>
          <wp:effectExtent l="0" t="0" r="9525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цкт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4725"/>
                  <a:stretch/>
                </pic:blipFill>
                <pic:spPr bwMode="auto">
                  <a:xfrm>
                    <a:off x="0" y="0"/>
                    <a:ext cx="885825" cy="670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E5330" w:rsidRDefault="007906DF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4E73F5" wp14:editId="2AC349E9">
              <wp:simplePos x="0" y="0"/>
              <wp:positionH relativeFrom="column">
                <wp:posOffset>991870</wp:posOffset>
              </wp:positionH>
              <wp:positionV relativeFrom="paragraph">
                <wp:posOffset>-66371</wp:posOffset>
              </wp:positionV>
              <wp:extent cx="3983355" cy="715010"/>
              <wp:effectExtent l="0" t="0" r="0" b="889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355" cy="715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54D8" w:rsidRPr="007906DF" w:rsidRDefault="001454D8" w:rsidP="00336246">
                          <w:pPr>
                            <w:spacing w:line="240" w:lineRule="auto"/>
                            <w:rPr>
                              <w:rFonts w:ascii="Roboto" w:hAnsi="Roboto"/>
                              <w:sz w:val="21"/>
                              <w:szCs w:val="21"/>
                            </w:rPr>
                          </w:pPr>
                          <w:r w:rsidRPr="007906DF">
                            <w:rPr>
                              <w:rFonts w:ascii="Roboto" w:hAnsi="Roboto"/>
                              <w:sz w:val="21"/>
                              <w:szCs w:val="21"/>
                            </w:rPr>
                            <w:t>Общество с ограниченной ответственностью «Элтика»</w:t>
                          </w:r>
                          <w:r w:rsidRPr="007906DF">
                            <w:rPr>
                              <w:rFonts w:ascii="Roboto" w:hAnsi="Roboto"/>
                              <w:sz w:val="21"/>
                              <w:szCs w:val="21"/>
                            </w:rPr>
                            <w:br/>
                            <w:t>ИНН/КПП: 2801010854/280101001</w:t>
                          </w:r>
                          <w:r w:rsidR="006D0002" w:rsidRPr="007906DF">
                            <w:rPr>
                              <w:rFonts w:ascii="Roboto" w:hAnsi="Roboto"/>
                              <w:sz w:val="21"/>
                              <w:szCs w:val="21"/>
                            </w:rPr>
                            <w:t xml:space="preserve">, </w:t>
                          </w:r>
                          <w:r w:rsidRPr="007906DF">
                            <w:rPr>
                              <w:rFonts w:ascii="Roboto" w:hAnsi="Roboto"/>
                              <w:sz w:val="21"/>
                              <w:szCs w:val="21"/>
                            </w:rPr>
                            <w:t>ОГРН: 1022800513856</w:t>
                          </w:r>
                          <w:r w:rsidRPr="007906DF">
                            <w:rPr>
                              <w:rFonts w:ascii="Roboto" w:hAnsi="Roboto"/>
                              <w:sz w:val="21"/>
                              <w:szCs w:val="21"/>
                            </w:rPr>
                            <w:br/>
                            <w:t xml:space="preserve">Юридический адрес: 675000, Амурская область, </w:t>
                          </w:r>
                          <w:r w:rsidRPr="007906DF">
                            <w:rPr>
                              <w:rFonts w:ascii="Roboto" w:hAnsi="Roboto"/>
                              <w:sz w:val="21"/>
                              <w:szCs w:val="21"/>
                            </w:rPr>
                            <w:br/>
                            <w:t>г. Благовещенск, ул. Красноармейская, 159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E73F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78.1pt;margin-top:-5.25pt;width:313.65pt;height:5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d0OQIAACMEAAAOAAAAZHJzL2Uyb0RvYy54bWysU82O0zAQviPxDpbvNOkf20ZNV0uXIqTl&#10;R1p4AMdxGgvbE2y3Sblx5xV4Bw4cuPEK3Tdi7HS7BW6IHKyZzMznmW8+Ly47rchOWCfB5HQ4SCkR&#10;hkMpzSan79+tn8wocZ6ZkikwIqd74ejl8vGjRdtkYgQ1qFJYgiDGZW2T09r7JksSx2uhmRtAIwwG&#10;K7CaeXTtJiktaxFdq2SUpk+TFmzZWODCOfx73QfpMuJXleD+TVU54YnKKfbm42njWYQzWS5YtrGs&#10;qSU/tsH+oQvNpMFLT1DXzDOytfIvKC25BQeVH3DQCVSV5CLOgNMM0z+mua1ZI+IsSI5rTjS5/wfL&#10;X+/eWiLLnI7TC0oM07ikw9fDt8P3w8/Dj7vPd1/IKLDUNi7D5NsG0333DDrcdpzYNTfAPzhiYFUz&#10;sxFX1kJbC1Zil8NQmZyV9jgugBTtKyjxMrb1EIG6yupAIZJCEB23tT9tSHSecPw5ns/G4+mUEo6x&#10;i+EUOYtXsOy+urHOvxCgSTByalEBEZ3tbpwP3bDsPiVc5kDJci2Vio7dFCtlyY6hWtbxO6L/lqYM&#10;aXM6n46mEdlAqI9C0tKjmpXUOZ2l4QvlLAtsPDdltD2TqrexE2WO9ARGem58V3SYGDgroNwjURZ6&#10;1eIrQ6MG+4mSFhWbU/dxy6ygRL00SPZ8OJkEiUdnMr0YoWPPI8V5hBmOUDn1lPTmysdnEfo1cIVL&#10;qWTk66GTY6+oxEjj8dUEqZ/7MevhbS9/AQAA//8DAFBLAwQUAAYACAAAACEAHu0TB94AAAALAQAA&#10;DwAAAGRycy9kb3ducmV2LnhtbEyPQU+DQBCF7yb+h82YeDHtAgpUZGnUROO1tT9gYKdAZHcJuy30&#10;3zue7G1e3pc375XbxQziTJPvnVUQryMQZBune9sqOHx/rDYgfECrcXCWFFzIw7a6vSmx0G62Ozrv&#10;Qys4xPoCFXQhjIWUvunIoF+7kSx7RzcZDCynVuoJZw43g0yiKJMGe8sfOhzpvaPmZ38yCo5f80P6&#10;PNef4ZDvnrI37PPaXZS6v1teX0AEWsI/DH/1uTpU3Kl2J6u9GFinWcKoglUcpSCYyDePfNRsRUkM&#10;sirl9YbqFwAA//8DAFBLAQItABQABgAIAAAAIQC2gziS/gAAAOEBAAATAAAAAAAAAAAAAAAAAAAA&#10;AABbQ29udGVudF9UeXBlc10ueG1sUEsBAi0AFAAGAAgAAAAhADj9If/WAAAAlAEAAAsAAAAAAAAA&#10;AAAAAAAALwEAAF9yZWxzLy5yZWxzUEsBAi0AFAAGAAgAAAAhAMK1J3Q5AgAAIwQAAA4AAAAAAAAA&#10;AAAAAAAALgIAAGRycy9lMm9Eb2MueG1sUEsBAi0AFAAGAAgAAAAhAB7tEwfeAAAACwEAAA8AAAAA&#10;AAAAAAAAAAAAkwQAAGRycy9kb3ducmV2LnhtbFBLBQYAAAAABAAEAPMAAACeBQAAAAA=&#10;" stroked="f">
              <v:textbox>
                <w:txbxContent>
                  <w:p w:rsidR="001454D8" w:rsidRPr="007906DF" w:rsidRDefault="001454D8" w:rsidP="00336246">
                    <w:pPr>
                      <w:spacing w:line="240" w:lineRule="auto"/>
                      <w:rPr>
                        <w:rFonts w:ascii="Roboto" w:hAnsi="Roboto"/>
                        <w:sz w:val="21"/>
                        <w:szCs w:val="21"/>
                      </w:rPr>
                    </w:pPr>
                    <w:r w:rsidRPr="007906DF">
                      <w:rPr>
                        <w:rFonts w:ascii="Roboto" w:hAnsi="Roboto"/>
                        <w:sz w:val="21"/>
                        <w:szCs w:val="21"/>
                      </w:rPr>
                      <w:t>Общество с ограниченной ответственностью «Элтика»</w:t>
                    </w:r>
                    <w:r w:rsidRPr="007906DF">
                      <w:rPr>
                        <w:rFonts w:ascii="Roboto" w:hAnsi="Roboto"/>
                        <w:sz w:val="21"/>
                        <w:szCs w:val="21"/>
                      </w:rPr>
                      <w:br/>
                      <w:t>ИНН/КПП: 2801010854/280101001</w:t>
                    </w:r>
                    <w:r w:rsidR="006D0002" w:rsidRPr="007906DF">
                      <w:rPr>
                        <w:rFonts w:ascii="Roboto" w:hAnsi="Roboto"/>
                        <w:sz w:val="21"/>
                        <w:szCs w:val="21"/>
                      </w:rPr>
                      <w:t xml:space="preserve">, </w:t>
                    </w:r>
                    <w:r w:rsidRPr="007906DF">
                      <w:rPr>
                        <w:rFonts w:ascii="Roboto" w:hAnsi="Roboto"/>
                        <w:sz w:val="21"/>
                        <w:szCs w:val="21"/>
                      </w:rPr>
                      <w:t>ОГРН: 1022800513856</w:t>
                    </w:r>
                    <w:r w:rsidRPr="007906DF">
                      <w:rPr>
                        <w:rFonts w:ascii="Roboto" w:hAnsi="Roboto"/>
                        <w:sz w:val="21"/>
                        <w:szCs w:val="21"/>
                      </w:rPr>
                      <w:br/>
                      <w:t xml:space="preserve">Юридический адрес: 675000, Амурская область, </w:t>
                    </w:r>
                    <w:r w:rsidRPr="007906DF">
                      <w:rPr>
                        <w:rFonts w:ascii="Roboto" w:hAnsi="Roboto"/>
                        <w:sz w:val="21"/>
                        <w:szCs w:val="21"/>
                      </w:rPr>
                      <w:br/>
                      <w:t>г. Благовещенск, ул. Красноармейская, 159</w:t>
                    </w:r>
                  </w:p>
                </w:txbxContent>
              </v:textbox>
            </v:shape>
          </w:pict>
        </mc:Fallback>
      </mc:AlternateContent>
    </w:r>
  </w:p>
  <w:p w:rsidR="003356C1" w:rsidRDefault="003356C1">
    <w:pPr>
      <w:pStyle w:val="Header"/>
    </w:pPr>
  </w:p>
  <w:p w:rsidR="003356C1" w:rsidRDefault="003356C1">
    <w:pPr>
      <w:pStyle w:val="Header"/>
    </w:pPr>
  </w:p>
  <w:p w:rsidR="003356C1" w:rsidRDefault="003356C1">
    <w:pPr>
      <w:pStyle w:val="Header"/>
    </w:pPr>
  </w:p>
  <w:p w:rsidR="003356C1" w:rsidRDefault="007906DF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13915</wp:posOffset>
              </wp:positionH>
              <wp:positionV relativeFrom="paragraph">
                <wp:posOffset>148590</wp:posOffset>
              </wp:positionV>
              <wp:extent cx="6170212" cy="0"/>
              <wp:effectExtent l="38100" t="38100" r="59690" b="952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F35A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70C5DB" id="Прямая соединительная линия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11.7pt" to="486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5yDAIAADAEAAAOAAAAZHJzL2Uyb0RvYy54bWysU0uO1DAQ3SNxB8t7Oh80A0SdHqEZNRsE&#10;LT4HcDt2tyX/ZJtO9w5YI80RuAILkEYa4AzJjSg76cwIEEiIjWO76r2q91yZn+2VRDvmvDC6xsUs&#10;x4hpahqhNzV+/Wp57yFGPhDdEGk0q/GBeXy2uHtn3tqKlWZrZMMcAhLtq9bWeBuCrbLM0y1TxM+M&#10;ZRqC3DhFAhzdJmscaYFdyazM89OsNa6xzlDmPdxeDEG8SPycMxqec+5ZQLLG0FtIq0vrOq7ZYk6q&#10;jSN2K+jYBvmHLhQRGopOVBckEPTGiV+olKDOeMPDjBqVGc4FZUkDqCnyn9S83BLLkhYwx9vJJv//&#10;aOmz3coh0cDbYaSJgifqPvZv+8vua/epv0T9u+5796X73F1137qr/j3sr/sPsI/B7nq8vkRFdLK1&#10;vgLCc71y48nblYu27LlT8QuC0T65f5jcZ/uAKFyeFg/ysigxosdYdgO0zocnzCgUNzWWQkdjSEV2&#10;T32AYpB6TInXUqMWJD3KT/KU5o0UzVJIGYPebdbn0qEdgaEol/dPHqfugeJWGpykBt6oaVCRduEg&#10;2VDgBePgG/RdDhXixLKJllDKdDjySg3ZEcahhQk4tvYn4JgfoSxN8wQu/l51QqTKRocJrIQ27ncE&#10;YX9smQ/5RwcG3dGCtWkO6X2TNTCWyfzxF4pzf/uc4Dc/+uIHAAAA//8DAFBLAwQUAAYACAAAACEA&#10;z37zD9sAAAAHAQAADwAAAGRycy9kb3ducmV2LnhtbEyOwU7DMBBE70j9B2srcaNOEwQ0xKmqVpXg&#10;gkRBPbvx4kTY6yh22vD3LOIAp9HOjGZftZ68E2ccYhdIwXKRgUBqgunIKnh/2988gIhJk9EuECr4&#10;wgjrenZV6dKEC73i+ZCs4BGKpVbQptSXUsamRa/jIvRInH2EwevE52ClGfSFx72TeZbdSa874g+t&#10;7nHbYvN5GL0C61+OW3+0xfO48y4+BYv7aaPU9XzaPIJIOKW/MvzgMzrUzHQKI5konII85yJLcQuC&#10;49V9sQJx+jVkXcn//PU3AAAA//8DAFBLAQItABQABgAIAAAAIQC2gziS/gAAAOEBAAATAAAAAAAA&#10;AAAAAAAAAAAAAABbQ29udGVudF9UeXBlc10ueG1sUEsBAi0AFAAGAAgAAAAhADj9If/WAAAAlAEA&#10;AAsAAAAAAAAAAAAAAAAALwEAAF9yZWxzLy5yZWxzUEsBAi0AFAAGAAgAAAAhAATJrnIMAgAAMAQA&#10;AA4AAAAAAAAAAAAAAAAALgIAAGRycy9lMm9Eb2MueG1sUEsBAi0AFAAGAAgAAAAhAM9+8w/bAAAA&#10;BwEAAA8AAAAAAAAAAAAAAAAAZgQAAGRycy9kb3ducmV2LnhtbFBLBQYAAAAABAAEAPMAAABuBQAA&#10;AAA=&#10;" strokecolor="#2f35a1" strokeweight="1.5pt">
              <v:shadow on="t" color="black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09"/>
    <w:rsid w:val="0001693B"/>
    <w:rsid w:val="0003112E"/>
    <w:rsid w:val="000B5AD0"/>
    <w:rsid w:val="0010439E"/>
    <w:rsid w:val="00134E94"/>
    <w:rsid w:val="001454D8"/>
    <w:rsid w:val="0019269E"/>
    <w:rsid w:val="00214348"/>
    <w:rsid w:val="002426B9"/>
    <w:rsid w:val="003356C1"/>
    <w:rsid w:val="00336246"/>
    <w:rsid w:val="003923F3"/>
    <w:rsid w:val="004051E6"/>
    <w:rsid w:val="00467B85"/>
    <w:rsid w:val="00472E1A"/>
    <w:rsid w:val="004E4637"/>
    <w:rsid w:val="004F23F8"/>
    <w:rsid w:val="00575D4B"/>
    <w:rsid w:val="005C3BEC"/>
    <w:rsid w:val="005E5494"/>
    <w:rsid w:val="006D0002"/>
    <w:rsid w:val="006D7B72"/>
    <w:rsid w:val="00775F47"/>
    <w:rsid w:val="007906DF"/>
    <w:rsid w:val="007D005D"/>
    <w:rsid w:val="007E415A"/>
    <w:rsid w:val="008138F9"/>
    <w:rsid w:val="008D0C33"/>
    <w:rsid w:val="008D3E09"/>
    <w:rsid w:val="0090736E"/>
    <w:rsid w:val="00962ADA"/>
    <w:rsid w:val="009D7C73"/>
    <w:rsid w:val="00A31C2A"/>
    <w:rsid w:val="00A93CB5"/>
    <w:rsid w:val="00AE5330"/>
    <w:rsid w:val="00B1491D"/>
    <w:rsid w:val="00B277FB"/>
    <w:rsid w:val="00B5043A"/>
    <w:rsid w:val="00B71DF9"/>
    <w:rsid w:val="00BA4F20"/>
    <w:rsid w:val="00BD211F"/>
    <w:rsid w:val="00C51D5B"/>
    <w:rsid w:val="00CB27C9"/>
    <w:rsid w:val="00CC7AA5"/>
    <w:rsid w:val="00D45D77"/>
    <w:rsid w:val="00D4705F"/>
    <w:rsid w:val="00E63BFB"/>
    <w:rsid w:val="00E741F0"/>
    <w:rsid w:val="00FC0966"/>
    <w:rsid w:val="00FC41A5"/>
    <w:rsid w:val="00F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AB4C7F-856B-456F-89BD-9B7C473E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E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5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330"/>
  </w:style>
  <w:style w:type="paragraph" w:styleId="Footer">
    <w:name w:val="footer"/>
    <w:basedOn w:val="Normal"/>
    <w:link w:val="FooterChar"/>
    <w:uiPriority w:val="99"/>
    <w:unhideWhenUsed/>
    <w:rsid w:val="00AE5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330"/>
  </w:style>
  <w:style w:type="character" w:styleId="Hyperlink">
    <w:name w:val="Hyperlink"/>
    <w:basedOn w:val="DefaultParagraphFont"/>
    <w:uiPriority w:val="99"/>
    <w:unhideWhenUsed/>
    <w:rsid w:val="00B5043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D47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5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795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239">
          <w:marLeft w:val="0"/>
          <w:marRight w:val="0"/>
          <w:marTop w:val="600"/>
          <w:marBottom w:val="0"/>
          <w:divBdr>
            <w:top w:val="single" w:sz="6" w:space="15" w:color="000000"/>
            <w:left w:val="single" w:sz="6" w:space="15" w:color="000000"/>
            <w:bottom w:val="single" w:sz="6" w:space="15" w:color="000000"/>
            <w:right w:val="single" w:sz="6" w:space="15" w:color="000000"/>
          </w:divBdr>
        </w:div>
      </w:divsChild>
    </w:div>
    <w:div w:id="4776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322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619">
          <w:marLeft w:val="0"/>
          <w:marRight w:val="0"/>
          <w:marTop w:val="600"/>
          <w:marBottom w:val="0"/>
          <w:divBdr>
            <w:top w:val="single" w:sz="6" w:space="15" w:color="000000"/>
            <w:left w:val="single" w:sz="6" w:space="15" w:color="000000"/>
            <w:bottom w:val="single" w:sz="6" w:space="15" w:color="000000"/>
            <w:right w:val="single" w:sz="6" w:space="15" w:color="000000"/>
          </w:divBdr>
        </w:div>
      </w:divsChild>
    </w:div>
    <w:div w:id="743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Печерский</dc:creator>
  <cp:lastModifiedBy>User</cp:lastModifiedBy>
  <cp:revision>3</cp:revision>
  <cp:lastPrinted>2019-11-08T06:11:00Z</cp:lastPrinted>
  <dcterms:created xsi:type="dcterms:W3CDTF">2020-09-11T08:22:00Z</dcterms:created>
  <dcterms:modified xsi:type="dcterms:W3CDTF">2020-09-11T08:58:00Z</dcterms:modified>
</cp:coreProperties>
</file>