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557FE">
        <w:rPr>
          <w:sz w:val="24"/>
          <w:szCs w:val="24"/>
        </w:rPr>
        <w:t>31908307728</w:t>
      </w:r>
      <w:r w:rsidR="00644E60">
        <w:rPr>
          <w:sz w:val="24"/>
          <w:szCs w:val="24"/>
        </w:rPr>
        <w:t>-</w:t>
      </w:r>
      <w:r w:rsidR="00183BC5">
        <w:rPr>
          <w:sz w:val="24"/>
          <w:szCs w:val="24"/>
        </w:rPr>
        <w:t>2</w:t>
      </w:r>
    </w:p>
    <w:p w:rsidR="009C09A4" w:rsidRPr="0056657B" w:rsidRDefault="00183BC5" w:rsidP="00644E60">
      <w:pPr>
        <w:jc w:val="center"/>
      </w:pPr>
      <w:r>
        <w:rPr>
          <w:b/>
          <w:bCs/>
        </w:rPr>
        <w:t xml:space="preserve">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реактивов для анализаторов мочи (мочевой станции) </w:t>
      </w:r>
      <w:r w:rsidR="00CE2CB9" w:rsidRPr="0056657B">
        <w:rPr>
          <w:b/>
        </w:rPr>
        <w:t>(</w:t>
      </w:r>
      <w:r w:rsidR="0056657B" w:rsidRPr="0056657B">
        <w:rPr>
          <w:b/>
        </w:rPr>
        <w:t>17</w:t>
      </w:r>
      <w:r w:rsidR="00052142">
        <w:rPr>
          <w:b/>
        </w:rPr>
        <w:t>3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514ECE">
        <w:t>5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183BC5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E45B71" w:rsidRPr="00E45B71">
        <w:t>2</w:t>
      </w:r>
      <w:r w:rsidR="00514ECE">
        <w:t>5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557FE">
        <w:t>1 709 102,50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052142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</w:t>
            </w:r>
            <w:r w:rsidRPr="00C56E9B">
              <w:rPr>
                <w:sz w:val="20"/>
                <w:szCs w:val="20"/>
              </w:rPr>
              <w:t>полоски</w:t>
            </w:r>
          </w:p>
        </w:tc>
        <w:tc>
          <w:tcPr>
            <w:tcW w:w="1843" w:type="dxa"/>
          </w:tcPr>
          <w:p w:rsidR="00514ECE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14ECE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Моющий раствор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Контроли CA/CB/CC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Набор калибраторов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Раствор Ламина (обжимающая жидкость)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Калибратор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Фокус-контроль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Дилюент-разбавитель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 xml:space="preserve">Системный </w:t>
            </w:r>
            <w:r>
              <w:rPr>
                <w:sz w:val="20"/>
                <w:szCs w:val="20"/>
              </w:rPr>
              <w:t>о</w:t>
            </w:r>
            <w:r w:rsidRPr="00C56E9B">
              <w:rPr>
                <w:sz w:val="20"/>
                <w:szCs w:val="20"/>
              </w:rPr>
              <w:t>чиститель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7557FE" w:rsidRDefault="007557FE" w:rsidP="009C09A4">
            <w:pPr>
              <w:jc w:val="center"/>
              <w:rPr>
                <w:color w:val="000000"/>
                <w:sz w:val="20"/>
                <w:szCs w:val="20"/>
              </w:rPr>
            </w:pPr>
            <w:r w:rsidRPr="007557FE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Влагопоглотитель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52142">
        <w:t>реактивов для анализаторов мочи (мочевой станции)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052142">
        <w:t>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7557FE" w:rsidP="007557FE">
            <w:r>
              <w:t>07</w:t>
            </w:r>
            <w:r w:rsidR="00EC3649" w:rsidRPr="00E45B71">
              <w:t>:</w:t>
            </w:r>
            <w:r>
              <w:t>22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CD3DA0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д.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52142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183BC5" w:rsidRPr="00B366CF" w:rsidRDefault="00183BC5" w:rsidP="00183BC5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83BC5" w:rsidRPr="00B366CF" w:rsidTr="00337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83BC5" w:rsidRPr="00B366CF" w:rsidRDefault="00183BC5" w:rsidP="003378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83BC5" w:rsidRPr="00B366CF" w:rsidTr="00337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5" w:rsidRPr="00B366CF" w:rsidRDefault="00183BC5" w:rsidP="0033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1 696 009,63</w:t>
            </w:r>
          </w:p>
        </w:tc>
      </w:tr>
    </w:tbl>
    <w:p w:rsidR="00183BC5" w:rsidRPr="00B366CF" w:rsidRDefault="00183BC5" w:rsidP="00183BC5">
      <w:pPr>
        <w:tabs>
          <w:tab w:val="left" w:pos="426"/>
        </w:tabs>
        <w:rPr>
          <w:i/>
          <w:iCs/>
          <w:sz w:val="22"/>
          <w:szCs w:val="22"/>
        </w:rPr>
      </w:pPr>
    </w:p>
    <w:p w:rsidR="00183BC5" w:rsidRPr="00B366CF" w:rsidRDefault="00183BC5" w:rsidP="00183BC5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B366CF">
        <w:rPr>
          <w:b/>
          <w:color w:val="000000"/>
          <w:sz w:val="22"/>
          <w:szCs w:val="22"/>
        </w:rPr>
        <w:t>Общество с ограниченной ответственностью «</w:t>
      </w:r>
      <w:r>
        <w:rPr>
          <w:b/>
          <w:color w:val="000000"/>
          <w:sz w:val="22"/>
          <w:szCs w:val="22"/>
        </w:rPr>
        <w:t>Лабора</w:t>
      </w:r>
      <w:r w:rsidRPr="00B366CF">
        <w:rPr>
          <w:b/>
          <w:color w:val="000000"/>
          <w:sz w:val="22"/>
          <w:szCs w:val="22"/>
        </w:rPr>
        <w:t>»</w:t>
      </w:r>
      <w:r w:rsidRPr="00B366CF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1 696 009,63</w:t>
      </w:r>
      <w:r w:rsidRPr="00B366CF">
        <w:rPr>
          <w:sz w:val="22"/>
          <w:szCs w:val="22"/>
        </w:rPr>
        <w:t xml:space="preserve"> </w:t>
      </w:r>
      <w:r w:rsidRPr="00B366CF">
        <w:rPr>
          <w:b/>
          <w:color w:val="000000"/>
          <w:sz w:val="22"/>
          <w:szCs w:val="22"/>
        </w:rPr>
        <w:t>руб</w:t>
      </w:r>
      <w:r w:rsidRPr="00B366CF">
        <w:rPr>
          <w:color w:val="000000"/>
          <w:sz w:val="22"/>
          <w:szCs w:val="22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6B" w:rsidRDefault="005E7F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7F6B" w:rsidRDefault="005E7F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26C91">
    <w:pPr>
      <w:pStyle w:val="af5"/>
      <w:jc w:val="right"/>
    </w:pPr>
    <w:fldSimple w:instr=" PAGE   \* MERGEFORMAT ">
      <w:r w:rsidR="00183BC5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26C91">
    <w:pPr>
      <w:pStyle w:val="af5"/>
      <w:jc w:val="right"/>
    </w:pPr>
    <w:fldSimple w:instr=" PAGE   \* MERGEFORMAT ">
      <w:r w:rsidR="00183BC5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6B" w:rsidRDefault="005E7F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7F6B" w:rsidRDefault="005E7F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214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BC5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27D4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E7F6B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7B52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57FE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A26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6C91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317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3273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2019-09-25T03:59:00Z</cp:lastPrinted>
  <dcterms:created xsi:type="dcterms:W3CDTF">2019-09-25T07:41:00Z</dcterms:created>
  <dcterms:modified xsi:type="dcterms:W3CDTF">2019-09-25T07:41:00Z</dcterms:modified>
</cp:coreProperties>
</file>