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21668C">
        <w:rPr>
          <w:sz w:val="24"/>
          <w:szCs w:val="24"/>
        </w:rPr>
        <w:t>31908307757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514ECE">
        <w:rPr>
          <w:b/>
        </w:rPr>
        <w:t>расходных материалов для КЛД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56657B" w:rsidRPr="0056657B">
        <w:rPr>
          <w:b/>
        </w:rPr>
        <w:t>17</w:t>
      </w:r>
      <w:r w:rsidR="00514ECE">
        <w:rPr>
          <w:b/>
        </w:rPr>
        <w:t>2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514ECE">
        <w:t>5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E45B71" w:rsidRPr="00E45B71">
        <w:t>2</w:t>
      </w:r>
      <w:r w:rsidR="00514ECE">
        <w:t>5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r w:rsidRPr="00E45B71">
        <w:t>г. Иркутск</w:t>
      </w:r>
      <w:r w:rsidR="009C09A4" w:rsidRPr="00E45B71">
        <w:t>,</w:t>
      </w:r>
      <w:r w:rsidRPr="00E45B71">
        <w:t xml:space="preserve"> ул. Ярославского, 300, каб.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514ECE">
        <w:t>92 729</w:t>
      </w:r>
      <w:r w:rsidR="0056657B" w:rsidRPr="0056657B">
        <w:t>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514ECE">
        <w:t>Баумана, 214А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>Поставка товара осуществляется силами Поставщика партиями по заявкам Заказчика с момента подписания договора по 3</w:t>
      </w:r>
      <w:r w:rsidR="00514ECE">
        <w:t>0</w:t>
      </w:r>
      <w:r w:rsidR="00514ECE" w:rsidRPr="00E45B71">
        <w:t>.0</w:t>
      </w:r>
      <w:r w:rsidR="00514ECE">
        <w:t>4</w:t>
      </w:r>
      <w:r w:rsidR="00514ECE" w:rsidRPr="00E45B71">
        <w:t xml:space="preserve">.2020 г. Поставка товара по заявке осуществляется в течение </w:t>
      </w:r>
      <w:r w:rsidR="00514ECE">
        <w:t>10</w:t>
      </w:r>
      <w:r w:rsidR="00514ECE" w:rsidRPr="00E45B71">
        <w:t xml:space="preserve"> (</w:t>
      </w:r>
      <w:r w:rsidR="00514ECE">
        <w:t>десяти</w:t>
      </w:r>
      <w:r w:rsidR="00514ECE" w:rsidRPr="00E45B71">
        <w:t xml:space="preserve">) </w:t>
      </w:r>
      <w:r w:rsidR="002912A5">
        <w:t>календарных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Ед. изм.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>Термобумага</w:t>
            </w:r>
          </w:p>
        </w:tc>
        <w:tc>
          <w:tcPr>
            <w:tcW w:w="1843" w:type="dxa"/>
          </w:tcPr>
          <w:p w:rsidR="00514ECE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Рул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14ECE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350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>Скарификатор-копьё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D7561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>Шпатель медицинский деревянный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9600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Термобумага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Рул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6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 xml:space="preserve">Бумага </w:t>
            </w:r>
            <w:r w:rsidRPr="007D7561">
              <w:rPr>
                <w:sz w:val="20"/>
                <w:szCs w:val="20"/>
                <w:lang w:val="en-US" w:eastAsia="en-US"/>
              </w:rPr>
              <w:t>S</w:t>
            </w:r>
            <w:r w:rsidRPr="007D7561">
              <w:rPr>
                <w:sz w:val="20"/>
                <w:szCs w:val="20"/>
                <w:lang w:eastAsia="en-US"/>
              </w:rPr>
              <w:t>-образная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Уп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>Стекло покровное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Уп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>Стекло предметное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7200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Планшет для определения групп крови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10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Планшет (пластина) для изосерологических реакций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513A7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Стекло предметное</w:t>
            </w:r>
          </w:p>
        </w:tc>
        <w:tc>
          <w:tcPr>
            <w:tcW w:w="1843" w:type="dxa"/>
          </w:tcPr>
          <w:p w:rsidR="005F5C0C" w:rsidRPr="001C6972" w:rsidRDefault="005513A7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513A7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Карандаш по стеклу</w:t>
            </w:r>
          </w:p>
        </w:tc>
        <w:tc>
          <w:tcPr>
            <w:tcW w:w="1843" w:type="dxa"/>
          </w:tcPr>
          <w:p w:rsidR="005F5C0C" w:rsidRPr="001C6972" w:rsidRDefault="005513A7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513A7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300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2912A5" w:rsidRPr="002912A5">
        <w:t>расходных материалов для КЛД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56657B">
        <w:t>7</w:t>
      </w:r>
      <w:r w:rsidR="002912A5">
        <w:t>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45B71" w:rsidRPr="00E45B71">
              <w:t>2</w:t>
            </w:r>
            <w:r w:rsidR="0056657B">
              <w:t>4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 xml:space="preserve">.2019 </w:t>
            </w:r>
          </w:p>
          <w:p w:rsidR="00EC3649" w:rsidRPr="00E45B71" w:rsidRDefault="00CD3DA0" w:rsidP="00CD3DA0">
            <w:r>
              <w:t>11</w:t>
            </w:r>
            <w:r w:rsidR="00EC3649" w:rsidRPr="00E45B71">
              <w:t>:</w:t>
            </w:r>
            <w:r>
              <w:t>19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CD3DA0" w:rsidP="0056657B">
            <w:pPr>
              <w:rPr>
                <w:color w:val="000000"/>
              </w:rPr>
            </w:pPr>
            <w:r>
              <w:rPr>
                <w:color w:val="000000"/>
              </w:rPr>
              <w:t>ИП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0" w:rsidRDefault="00CD3DA0" w:rsidP="0025459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CD3DA0" w:rsidRDefault="00CD3DA0" w:rsidP="0025459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Безбокова, д. 9/3, </w:t>
            </w:r>
          </w:p>
          <w:p w:rsidR="00EC3649" w:rsidRPr="00E45B71" w:rsidRDefault="00CD3DA0" w:rsidP="00CD3DA0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21668C" w:rsidP="0056657B">
            <w:pPr>
              <w:rPr>
                <w:color w:val="000000"/>
              </w:rPr>
            </w:pPr>
            <w:r>
              <w:rPr>
                <w:color w:val="000000"/>
              </w:rPr>
              <w:t>8 (924) 820-53-66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4. </w:t>
      </w:r>
      <w:r w:rsidR="008F11F1" w:rsidRPr="004501B0">
        <w:t xml:space="preserve">Сведения 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2912A5" w:rsidP="00D615D9">
            <w:pPr>
              <w:rPr>
                <w:color w:val="000000"/>
              </w:rPr>
            </w:pPr>
            <w:r>
              <w:rPr>
                <w:color w:val="000000"/>
              </w:rPr>
              <w:t>ИП Горбунов Василий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r w:rsidRPr="00E45B71">
              <w:rPr>
                <w:bCs/>
              </w:rPr>
              <w:t>Бартель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607EE">
    <w:pPr>
      <w:pStyle w:val="af5"/>
      <w:jc w:val="right"/>
    </w:pPr>
    <w:fldSimple w:instr=" PAGE   \* MERGEFORMAT ">
      <w:r w:rsidR="002912A5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607EE">
    <w:pPr>
      <w:pStyle w:val="af5"/>
      <w:jc w:val="right"/>
    </w:pPr>
    <w:fldSimple w:instr=" PAGE   \* MERGEFORMAT ">
      <w:r w:rsidR="002912A5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2019-09-25T04:47:00Z</cp:lastPrinted>
  <dcterms:created xsi:type="dcterms:W3CDTF">2019-09-25T04:07:00Z</dcterms:created>
  <dcterms:modified xsi:type="dcterms:W3CDTF">2019-09-25T04:48:00Z</dcterms:modified>
</cp:coreProperties>
</file>