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A200B">
        <w:rPr>
          <w:b/>
          <w:sz w:val="28"/>
          <w:szCs w:val="28"/>
        </w:rPr>
        <w:t>мониторов фетальных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A200B">
        <w:rPr>
          <w:b/>
          <w:kern w:val="32"/>
          <w:sz w:val="28"/>
          <w:szCs w:val="28"/>
        </w:rPr>
        <w:t>230-19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2F4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A200B">
              <w:rPr>
                <w:bCs/>
                <w:sz w:val="20"/>
                <w:szCs w:val="20"/>
              </w:rPr>
              <w:t>мониторов фетальных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A200B" w:rsidP="00BF5704">
            <w:pPr>
              <w:autoSpaceDE w:val="0"/>
              <w:autoSpaceDN w:val="0"/>
              <w:adjustRightInd w:val="0"/>
              <w:rPr>
                <w:sz w:val="20"/>
                <w:szCs w:val="20"/>
                <w:highlight w:val="yellow"/>
              </w:rPr>
            </w:pPr>
            <w:r w:rsidRPr="002A200B">
              <w:rPr>
                <w:sz w:val="20"/>
                <w:szCs w:val="20"/>
              </w:rPr>
              <w:t>26.60.12.129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A200B" w:rsidP="00183B30">
            <w:pPr>
              <w:autoSpaceDE w:val="0"/>
              <w:autoSpaceDN w:val="0"/>
              <w:adjustRightInd w:val="0"/>
              <w:rPr>
                <w:sz w:val="20"/>
                <w:szCs w:val="20"/>
              </w:rPr>
            </w:pPr>
            <w:r>
              <w:rPr>
                <w:sz w:val="20"/>
                <w:szCs w:val="20"/>
              </w:rPr>
              <w:t>848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B538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B538D" w:rsidRDefault="006B538D" w:rsidP="00E732EA">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 xml:space="preserve">ул. </w:t>
            </w:r>
            <w:r w:rsidR="002A200B">
              <w:rPr>
                <w:sz w:val="20"/>
                <w:szCs w:val="20"/>
              </w:rPr>
              <w:t>Академика Образцова, 27Ш</w:t>
            </w:r>
            <w:r w:rsidR="005C3814">
              <w:rPr>
                <w:sz w:val="20"/>
                <w:szCs w:val="20"/>
              </w:rPr>
              <w:t xml:space="preserve"> (2 этаж)</w:t>
            </w:r>
            <w:r>
              <w:rPr>
                <w:sz w:val="20"/>
                <w:szCs w:val="20"/>
              </w:rPr>
              <w:t>.</w:t>
            </w:r>
          </w:p>
          <w:p w:rsidR="006B538D" w:rsidRPr="00FE2446" w:rsidRDefault="006B538D" w:rsidP="002A200B">
            <w:pPr>
              <w:jc w:val="both"/>
              <w:rPr>
                <w:sz w:val="20"/>
                <w:szCs w:val="20"/>
              </w:rPr>
            </w:pPr>
            <w:r w:rsidRPr="002339E1">
              <w:rPr>
                <w:sz w:val="20"/>
                <w:szCs w:val="20"/>
              </w:rPr>
              <w:t xml:space="preserve">Поставка товара осуществляется </w:t>
            </w:r>
            <w:r>
              <w:rPr>
                <w:sz w:val="20"/>
                <w:szCs w:val="20"/>
              </w:rPr>
              <w:t xml:space="preserve">в течение </w:t>
            </w:r>
            <w:r w:rsidR="002A200B">
              <w:rPr>
                <w:sz w:val="20"/>
                <w:szCs w:val="20"/>
              </w:rPr>
              <w:t>9</w:t>
            </w:r>
            <w:r>
              <w:rPr>
                <w:sz w:val="20"/>
                <w:szCs w:val="20"/>
              </w:rPr>
              <w:t>0 (</w:t>
            </w:r>
            <w:r w:rsidR="002A200B">
              <w:rPr>
                <w:sz w:val="20"/>
                <w:szCs w:val="20"/>
              </w:rPr>
              <w:t>девяноста</w:t>
            </w:r>
            <w:r>
              <w:rPr>
                <w:sz w:val="20"/>
                <w:szCs w:val="20"/>
              </w:rPr>
              <w:t xml:space="preserve">) </w:t>
            </w:r>
            <w:r w:rsidR="002A200B">
              <w:rPr>
                <w:sz w:val="20"/>
                <w:szCs w:val="20"/>
              </w:rPr>
              <w:t>календарных</w:t>
            </w:r>
            <w:r>
              <w:rPr>
                <w:sz w:val="20"/>
                <w:szCs w:val="20"/>
              </w:rPr>
              <w:t xml:space="preserve"> дней </w:t>
            </w:r>
            <w:r w:rsidRPr="00FE2446">
              <w:rPr>
                <w:sz w:val="20"/>
                <w:szCs w:val="20"/>
              </w:rPr>
              <w:t xml:space="preserve">с момента </w:t>
            </w:r>
            <w:r>
              <w:rPr>
                <w:sz w:val="20"/>
                <w:szCs w:val="20"/>
              </w:rPr>
              <w:t>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A200B" w:rsidP="002A200B">
            <w:pPr>
              <w:tabs>
                <w:tab w:val="left" w:pos="6022"/>
              </w:tabs>
              <w:ind w:right="72"/>
              <w:rPr>
                <w:sz w:val="20"/>
                <w:szCs w:val="20"/>
              </w:rPr>
            </w:pPr>
            <w:r>
              <w:rPr>
                <w:sz w:val="20"/>
                <w:szCs w:val="20"/>
              </w:rPr>
              <w:t>47 000</w:t>
            </w:r>
            <w:r w:rsidR="006B538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семь</w:t>
            </w:r>
            <w:r w:rsidR="006B538D">
              <w:rPr>
                <w:sz w:val="20"/>
                <w:szCs w:val="20"/>
              </w:rPr>
              <w:t xml:space="preserve"> </w:t>
            </w:r>
            <w:r>
              <w:rPr>
                <w:sz w:val="20"/>
                <w:szCs w:val="20"/>
              </w:rPr>
              <w:t xml:space="preserve">тысяч </w:t>
            </w:r>
            <w:r w:rsidR="006B538D">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200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A200B">
              <w:rPr>
                <w:b/>
                <w:sz w:val="20"/>
                <w:szCs w:val="20"/>
              </w:rPr>
              <w:t>29</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A200B">
              <w:rPr>
                <w:b/>
                <w:sz w:val="20"/>
                <w:szCs w:val="20"/>
              </w:rPr>
              <w:t>07</w:t>
            </w:r>
            <w:r w:rsidRPr="00485047">
              <w:rPr>
                <w:b/>
                <w:sz w:val="20"/>
                <w:szCs w:val="20"/>
              </w:rPr>
              <w:t xml:space="preserve">» </w:t>
            </w:r>
            <w:r w:rsidR="002A200B">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A200B">
              <w:rPr>
                <w:sz w:val="20"/>
                <w:szCs w:val="20"/>
              </w:rPr>
              <w:t>29</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A200B">
            <w:pPr>
              <w:jc w:val="both"/>
              <w:rPr>
                <w:sz w:val="20"/>
                <w:szCs w:val="20"/>
              </w:rPr>
            </w:pPr>
            <w:r w:rsidRPr="00FE2446">
              <w:rPr>
                <w:bCs/>
                <w:sz w:val="20"/>
                <w:szCs w:val="20"/>
              </w:rPr>
              <w:t>«</w:t>
            </w:r>
            <w:r w:rsidR="002A200B">
              <w:rPr>
                <w:bCs/>
                <w:sz w:val="20"/>
                <w:szCs w:val="20"/>
              </w:rPr>
              <w:t>07</w:t>
            </w:r>
            <w:r w:rsidRPr="00FE2446">
              <w:rPr>
                <w:bCs/>
                <w:sz w:val="20"/>
                <w:szCs w:val="20"/>
              </w:rPr>
              <w:t xml:space="preserve">» </w:t>
            </w:r>
            <w:r w:rsidR="002A200B">
              <w:rPr>
                <w:bCs/>
                <w:sz w:val="20"/>
                <w:szCs w:val="20"/>
              </w:rPr>
              <w:t>ноя</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A200B" w:rsidP="007C0DB3">
            <w:pPr>
              <w:autoSpaceDE w:val="0"/>
              <w:autoSpaceDN w:val="0"/>
              <w:adjustRightInd w:val="0"/>
              <w:jc w:val="both"/>
              <w:outlineLvl w:val="1"/>
              <w:rPr>
                <w:sz w:val="20"/>
                <w:szCs w:val="20"/>
              </w:rPr>
            </w:pPr>
            <w:r>
              <w:rPr>
                <w:sz w:val="20"/>
                <w:szCs w:val="20"/>
              </w:rPr>
              <w:t>2 350,00</w:t>
            </w:r>
            <w:r w:rsidR="0073495D">
              <w:rPr>
                <w:sz w:val="20"/>
                <w:szCs w:val="20"/>
              </w:rPr>
              <w:t xml:space="preserve"> </w:t>
            </w:r>
            <w:r w:rsidR="00A84ECD" w:rsidRPr="00FE2446">
              <w:rPr>
                <w:sz w:val="20"/>
                <w:szCs w:val="20"/>
              </w:rPr>
              <w:t>руб. (</w:t>
            </w:r>
            <w:r>
              <w:rPr>
                <w:sz w:val="20"/>
                <w:szCs w:val="20"/>
              </w:rPr>
              <w:t>две тысячи триста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B538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B538D" w:rsidRPr="00C47C3C" w:rsidRDefault="006B538D" w:rsidP="00E732E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6B538D" w:rsidRPr="000C5200" w:rsidTr="00FE2446">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B538D" w:rsidRPr="00820B5B" w:rsidRDefault="006B538D" w:rsidP="00E732E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A200B">
            <w:pPr>
              <w:jc w:val="both"/>
              <w:rPr>
                <w:sz w:val="20"/>
                <w:szCs w:val="20"/>
              </w:rPr>
            </w:pPr>
            <w:r w:rsidRPr="00FE2446">
              <w:rPr>
                <w:sz w:val="20"/>
                <w:szCs w:val="20"/>
              </w:rPr>
              <w:t>«</w:t>
            </w:r>
            <w:r w:rsidR="002A200B">
              <w:rPr>
                <w:sz w:val="20"/>
                <w:szCs w:val="20"/>
              </w:rPr>
              <w:t>06</w:t>
            </w:r>
            <w:r w:rsidR="00487F7E" w:rsidRPr="00FE2446">
              <w:rPr>
                <w:sz w:val="20"/>
                <w:szCs w:val="20"/>
              </w:rPr>
              <w:t xml:space="preserve">» </w:t>
            </w:r>
            <w:r w:rsidR="002A200B">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200B">
              <w:rPr>
                <w:b/>
                <w:sz w:val="20"/>
                <w:szCs w:val="20"/>
              </w:rPr>
              <w:t>07</w:t>
            </w:r>
            <w:r w:rsidRPr="00485047">
              <w:rPr>
                <w:b/>
                <w:sz w:val="20"/>
                <w:szCs w:val="20"/>
              </w:rPr>
              <w:t>»</w:t>
            </w:r>
            <w:r w:rsidR="00DF1B1A" w:rsidRPr="00485047">
              <w:rPr>
                <w:b/>
                <w:sz w:val="20"/>
                <w:szCs w:val="20"/>
              </w:rPr>
              <w:t xml:space="preserve"> </w:t>
            </w:r>
            <w:r w:rsidR="002A200B">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A200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200B">
              <w:rPr>
                <w:b/>
                <w:sz w:val="20"/>
                <w:szCs w:val="20"/>
              </w:rPr>
              <w:t>07</w:t>
            </w:r>
            <w:r w:rsidR="00487F7E" w:rsidRPr="00485047">
              <w:rPr>
                <w:b/>
                <w:sz w:val="20"/>
                <w:szCs w:val="20"/>
              </w:rPr>
              <w:t xml:space="preserve">» </w:t>
            </w:r>
            <w:r w:rsidR="002A200B">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3E27A0" w:rsidRDefault="003E27A0" w:rsidP="00732CF3">
      <w:pPr>
        <w:jc w:val="right"/>
        <w:rPr>
          <w:b/>
          <w:bCs/>
          <w:sz w:val="20"/>
          <w:szCs w:val="20"/>
        </w:rPr>
      </w:pPr>
    </w:p>
    <w:p w:rsidR="003E27A0" w:rsidRDefault="003E27A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A200B">
        <w:rPr>
          <w:b/>
          <w:sz w:val="20"/>
          <w:szCs w:val="20"/>
        </w:rPr>
        <w:t>мониторов фетальных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A200B">
        <w:rPr>
          <w:b/>
          <w:kern w:val="32"/>
          <w:sz w:val="20"/>
          <w:szCs w:val="20"/>
        </w:rPr>
        <w:t>230-19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A200B">
        <w:rPr>
          <w:b/>
          <w:bCs/>
          <w:sz w:val="20"/>
        </w:rPr>
        <w:t>мониторов фетальных</w:t>
      </w:r>
      <w:r w:rsidRPr="005A07FA">
        <w:rPr>
          <w:b/>
          <w:bCs/>
          <w:sz w:val="20"/>
        </w:rPr>
        <w:t xml:space="preserve"> </w:t>
      </w:r>
      <w:bookmarkEnd w:id="2"/>
    </w:p>
    <w:tbl>
      <w:tblPr>
        <w:tblW w:w="10348" w:type="dxa"/>
        <w:tblInd w:w="-34" w:type="dxa"/>
        <w:tblLayout w:type="fixed"/>
        <w:tblLook w:val="04A0"/>
      </w:tblPr>
      <w:tblGrid>
        <w:gridCol w:w="534"/>
        <w:gridCol w:w="3719"/>
        <w:gridCol w:w="3118"/>
        <w:gridCol w:w="709"/>
        <w:gridCol w:w="1135"/>
        <w:gridCol w:w="1133"/>
      </w:tblGrid>
      <w:tr w:rsidR="000E4C5A" w:rsidRPr="005A07FA" w:rsidTr="004E129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11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E27A0" w:rsidRPr="004E129E" w:rsidTr="004E129E">
        <w:trPr>
          <w:trHeight w:val="130"/>
        </w:trPr>
        <w:tc>
          <w:tcPr>
            <w:tcW w:w="534" w:type="dxa"/>
            <w:tcBorders>
              <w:top w:val="single" w:sz="4" w:space="0" w:color="auto"/>
              <w:left w:val="single" w:sz="4" w:space="0" w:color="auto"/>
              <w:bottom w:val="single" w:sz="4" w:space="0" w:color="auto"/>
              <w:right w:val="nil"/>
            </w:tcBorders>
            <w:shd w:val="clear" w:color="auto" w:fill="auto"/>
          </w:tcPr>
          <w:p w:rsidR="003E27A0" w:rsidRPr="004E129E" w:rsidRDefault="003E27A0" w:rsidP="00E732EA">
            <w:pPr>
              <w:rPr>
                <w:sz w:val="20"/>
                <w:szCs w:val="20"/>
                <w:lang w:eastAsia="en-US"/>
              </w:rPr>
            </w:pPr>
            <w:r w:rsidRPr="004E129E">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3E27A0" w:rsidRPr="002A200B" w:rsidRDefault="002A200B" w:rsidP="004E129E">
            <w:pPr>
              <w:rPr>
                <w:sz w:val="20"/>
                <w:szCs w:val="20"/>
                <w:lang w:eastAsia="en-US"/>
              </w:rPr>
            </w:pPr>
            <w:r w:rsidRPr="002A200B">
              <w:rPr>
                <w:sz w:val="20"/>
                <w:szCs w:val="20"/>
                <w:lang w:eastAsia="en-US"/>
              </w:rPr>
              <w:t xml:space="preserve">Монитор фетальный </w:t>
            </w:r>
            <w:proofErr w:type="spellStart"/>
            <w:r w:rsidRPr="002A200B">
              <w:rPr>
                <w:sz w:val="20"/>
                <w:szCs w:val="20"/>
              </w:rPr>
              <w:t>Овертон</w:t>
            </w:r>
            <w:proofErr w:type="spellEnd"/>
            <w:r w:rsidRPr="002A200B">
              <w:rPr>
                <w:sz w:val="20"/>
                <w:szCs w:val="20"/>
              </w:rPr>
              <w:t xml:space="preserve"> 6000-05</w:t>
            </w:r>
            <w:r w:rsidR="004E129E" w:rsidRPr="002A200B">
              <w:rPr>
                <w:bCs/>
                <w:sz w:val="20"/>
                <w:szCs w:val="20"/>
              </w:rPr>
              <w:t xml:space="preserve"> (или эквивалент)</w:t>
            </w:r>
          </w:p>
        </w:tc>
        <w:tc>
          <w:tcPr>
            <w:tcW w:w="3118" w:type="dxa"/>
            <w:tcBorders>
              <w:top w:val="single" w:sz="4" w:space="0" w:color="auto"/>
              <w:left w:val="nil"/>
              <w:bottom w:val="single" w:sz="4" w:space="0" w:color="auto"/>
              <w:right w:val="single" w:sz="4" w:space="0" w:color="auto"/>
            </w:tcBorders>
          </w:tcPr>
          <w:p w:rsidR="003E27A0" w:rsidRPr="004E129E" w:rsidRDefault="00CF6E7B" w:rsidP="00CF6E7B">
            <w:pPr>
              <w:rPr>
                <w:color w:val="000000"/>
                <w:sz w:val="20"/>
                <w:szCs w:val="20"/>
                <w:lang w:eastAsia="en-US"/>
              </w:rPr>
            </w:pPr>
            <w:proofErr w:type="gramStart"/>
            <w:r w:rsidRPr="004E129E">
              <w:rPr>
                <w:color w:val="000000"/>
                <w:sz w:val="20"/>
                <w:szCs w:val="20"/>
                <w:lang w:eastAsia="en-US"/>
              </w:rPr>
              <w:t>У</w:t>
            </w:r>
            <w:r w:rsidR="003E27A0" w:rsidRPr="004E129E">
              <w:rPr>
                <w:color w:val="000000"/>
                <w:sz w:val="20"/>
                <w:szCs w:val="20"/>
                <w:lang w:eastAsia="en-US"/>
              </w:rPr>
              <w:t>казаны</w:t>
            </w:r>
            <w:proofErr w:type="gramEnd"/>
            <w:r w:rsidR="003E27A0" w:rsidRPr="004E129E">
              <w:rPr>
                <w:color w:val="000000"/>
                <w:sz w:val="20"/>
                <w:szCs w:val="20"/>
                <w:lang w:eastAsia="en-US"/>
              </w:rPr>
              <w:t xml:space="preserve"> в Таблице 1</w:t>
            </w:r>
            <w:r w:rsidR="00E732EA" w:rsidRPr="004E129E">
              <w:rPr>
                <w:color w:val="000000"/>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E27A0" w:rsidP="00E732EA">
            <w:pPr>
              <w:jc w:val="center"/>
              <w:rPr>
                <w:sz w:val="20"/>
                <w:szCs w:val="20"/>
                <w:lang w:eastAsia="en-US"/>
              </w:rPr>
            </w:pPr>
            <w:r w:rsidRPr="004E129E">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3E27A0" w:rsidRPr="004E129E" w:rsidRDefault="002A200B" w:rsidP="00E732EA">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E27A0" w:rsidRPr="004E129E" w:rsidRDefault="002A200B" w:rsidP="00123C79">
            <w:pPr>
              <w:jc w:val="center"/>
              <w:rPr>
                <w:sz w:val="20"/>
                <w:szCs w:val="20"/>
              </w:rPr>
            </w:pPr>
            <w:r>
              <w:rPr>
                <w:sz w:val="20"/>
                <w:szCs w:val="20"/>
              </w:rPr>
              <w:t>23500,00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3E27A0" w:rsidRPr="00BF171D"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BF171D" w:rsidRDefault="003E27A0" w:rsidP="002A200B">
            <w:pPr>
              <w:jc w:val="center"/>
              <w:rPr>
                <w:b/>
                <w:bCs/>
                <w:sz w:val="18"/>
                <w:szCs w:val="18"/>
              </w:rPr>
            </w:pPr>
            <w:r w:rsidRPr="00BF171D">
              <w:rPr>
                <w:b/>
                <w:sz w:val="18"/>
                <w:szCs w:val="18"/>
              </w:rPr>
              <w:t xml:space="preserve">№ </w:t>
            </w:r>
            <w:proofErr w:type="spellStart"/>
            <w:proofErr w:type="gramStart"/>
            <w:r w:rsidRPr="00BF171D">
              <w:rPr>
                <w:b/>
                <w:sz w:val="18"/>
                <w:szCs w:val="18"/>
              </w:rPr>
              <w:t>п</w:t>
            </w:r>
            <w:proofErr w:type="spellEnd"/>
            <w:proofErr w:type="gramEnd"/>
            <w:r w:rsidRPr="00BF171D">
              <w:rPr>
                <w:b/>
                <w:sz w:val="18"/>
                <w:szCs w:val="18"/>
              </w:rPr>
              <w:t>/</w:t>
            </w:r>
            <w:proofErr w:type="spellStart"/>
            <w:r w:rsidRPr="00BF171D">
              <w:rPr>
                <w:b/>
                <w:sz w:val="18"/>
                <w:szCs w:val="18"/>
              </w:rPr>
              <w:t>п</w:t>
            </w:r>
            <w:proofErr w:type="spellEnd"/>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BF171D" w:rsidRDefault="003E27A0" w:rsidP="00E732EA">
            <w:pPr>
              <w:jc w:val="center"/>
              <w:rPr>
                <w:b/>
                <w:bCs/>
                <w:sz w:val="18"/>
                <w:szCs w:val="18"/>
              </w:rPr>
            </w:pPr>
            <w:r w:rsidRPr="00BF171D">
              <w:rPr>
                <w:b/>
                <w:sz w:val="18"/>
                <w:szCs w:val="18"/>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3E27A0" w:rsidRPr="00BF171D" w:rsidRDefault="003E27A0" w:rsidP="00E732EA">
            <w:pPr>
              <w:jc w:val="center"/>
              <w:rPr>
                <w:b/>
                <w:bCs/>
                <w:sz w:val="18"/>
                <w:szCs w:val="18"/>
              </w:rPr>
            </w:pPr>
            <w:r w:rsidRPr="00BF171D">
              <w:rPr>
                <w:b/>
                <w:sz w:val="18"/>
                <w:szCs w:val="18"/>
              </w:rPr>
              <w:t>Требуемое значение параметров и функций</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rPr>
                <w:sz w:val="18"/>
                <w:szCs w:val="18"/>
              </w:rPr>
            </w:pPr>
            <w:r w:rsidRPr="00BF171D">
              <w:rPr>
                <w:rFonts w:eastAsia="Arial Unicode MS"/>
                <w:b/>
                <w:bCs/>
                <w:sz w:val="18"/>
                <w:szCs w:val="18"/>
              </w:rPr>
              <w:t>Документы</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1.1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rPr>
                <w:sz w:val="18"/>
                <w:szCs w:val="18"/>
              </w:rPr>
            </w:pPr>
            <w:r w:rsidRPr="00BF171D">
              <w:rPr>
                <w:sz w:val="18"/>
                <w:szCs w:val="18"/>
              </w:rPr>
              <w:t>Регистрационное удостоверение МЗ РФ</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1.2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rPr>
                <w:sz w:val="18"/>
                <w:szCs w:val="18"/>
              </w:rPr>
            </w:pPr>
            <w:r w:rsidRPr="00BF171D">
              <w:rPr>
                <w:sz w:val="18"/>
                <w:szCs w:val="18"/>
              </w:rPr>
              <w:t>Декларация о соответствии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sz w:val="18"/>
                <w:szCs w:val="18"/>
              </w:rPr>
            </w:pPr>
            <w:r w:rsidRPr="00BF171D">
              <w:rPr>
                <w:color w:val="000000"/>
                <w:sz w:val="18"/>
                <w:szCs w:val="18"/>
              </w:rPr>
              <w:t>1.3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shd w:val="clear" w:color="auto" w:fill="FFFFFF"/>
              <w:snapToGrid w:val="0"/>
              <w:rPr>
                <w:sz w:val="18"/>
                <w:szCs w:val="18"/>
              </w:rPr>
            </w:pPr>
            <w:r w:rsidRPr="00BF171D">
              <w:rPr>
                <w:sz w:val="18"/>
                <w:szCs w:val="18"/>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shd w:val="clear" w:color="auto" w:fill="FFFFFF"/>
              <w:snapToGrid w:val="0"/>
              <w:jc w:val="center"/>
              <w:rPr>
                <w:sz w:val="18"/>
                <w:szCs w:val="18"/>
              </w:rPr>
            </w:pPr>
            <w:r w:rsidRPr="00BF171D">
              <w:rPr>
                <w:sz w:val="18"/>
                <w:szCs w:val="18"/>
              </w:rPr>
              <w:t xml:space="preserve">не менее 12 месяцев </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sz w:val="18"/>
                <w:szCs w:val="18"/>
              </w:rPr>
            </w:pPr>
            <w:r w:rsidRPr="00BF171D">
              <w:rPr>
                <w:color w:val="000000"/>
                <w:sz w:val="18"/>
                <w:szCs w:val="18"/>
              </w:rPr>
              <w:t>1.4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color w:val="000000"/>
                <w:sz w:val="18"/>
                <w:szCs w:val="18"/>
              </w:rPr>
              <w:t>Руководство пользователя на русском языке</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
                <w:bCs/>
                <w:sz w:val="18"/>
                <w:szCs w:val="18"/>
              </w:rPr>
            </w:pPr>
            <w:r w:rsidRPr="00BF171D">
              <w:rPr>
                <w:b/>
                <w:bCs/>
                <w:sz w:val="18"/>
                <w:szCs w:val="18"/>
              </w:rPr>
              <w:t>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
                <w:bCs/>
                <w:sz w:val="18"/>
                <w:szCs w:val="18"/>
              </w:rPr>
            </w:pPr>
            <w:r w:rsidRPr="00BF171D">
              <w:rPr>
                <w:b/>
                <w:bCs/>
                <w:sz w:val="18"/>
                <w:szCs w:val="18"/>
              </w:rPr>
              <w:t>Технические характеристики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bCs/>
                <w:sz w:val="18"/>
                <w:szCs w:val="18"/>
              </w:rPr>
              <w:t>Измеряемые параметры:</w:t>
            </w:r>
            <w:r w:rsidRPr="00BF171D">
              <w:rPr>
                <w:sz w:val="18"/>
                <w:szCs w:val="18"/>
              </w:rPr>
              <w:t xml:space="preserve">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Определение частоты сердечных сокращений плода</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 xml:space="preserve">Минимальный срок беременности для определения и подсчета ЧСС плода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не более 10 недель</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Отображение ЧСС в реальном времени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Отображение средней величины ЧСС</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Ручной режим подсчета ЧСС</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 xml:space="preserve">Диапазон измерения ЧСС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диапазон не уже 50-240 уд/мин</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2.8</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 xml:space="preserve">Разрешение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не более  1 уд/мин</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2.9</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sz w:val="18"/>
                <w:szCs w:val="18"/>
              </w:rPr>
            </w:pPr>
            <w:r w:rsidRPr="00BF171D">
              <w:rPr>
                <w:sz w:val="18"/>
                <w:szCs w:val="18"/>
              </w:rPr>
              <w:t xml:space="preserve">Точность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pStyle w:val="afb"/>
              <w:spacing w:before="0" w:beforeAutospacing="0" w:after="0" w:afterAutospacing="0"/>
              <w:jc w:val="center"/>
              <w:rPr>
                <w:sz w:val="18"/>
                <w:szCs w:val="18"/>
              </w:rPr>
            </w:pPr>
            <w:r w:rsidRPr="00BF171D">
              <w:rPr>
                <w:sz w:val="18"/>
                <w:szCs w:val="18"/>
              </w:rPr>
              <w:t xml:space="preserve">не более  </w:t>
            </w:r>
            <w:r w:rsidR="002A200B" w:rsidRPr="00BF171D">
              <w:rPr>
                <w:sz w:val="18"/>
                <w:szCs w:val="18"/>
              </w:rPr>
              <w:t xml:space="preserve">±3 </w:t>
            </w:r>
            <w:r w:rsidRPr="00BF171D">
              <w:rPr>
                <w:sz w:val="18"/>
                <w:szCs w:val="18"/>
              </w:rPr>
              <w:t>уд/мин</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2.10</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bCs/>
                <w:sz w:val="18"/>
                <w:szCs w:val="18"/>
              </w:rPr>
            </w:pPr>
            <w:r w:rsidRPr="00BF171D">
              <w:rPr>
                <w:bCs/>
                <w:sz w:val="18"/>
                <w:szCs w:val="18"/>
              </w:rPr>
              <w:t xml:space="preserve">Мощность звукового сигнала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pStyle w:val="afb"/>
              <w:spacing w:before="0" w:beforeAutospacing="0" w:after="0" w:afterAutospacing="0"/>
              <w:jc w:val="center"/>
              <w:rPr>
                <w:sz w:val="18"/>
                <w:szCs w:val="18"/>
              </w:rPr>
            </w:pPr>
            <w:r w:rsidRPr="00BF171D">
              <w:rPr>
                <w:bCs/>
                <w:sz w:val="18"/>
                <w:szCs w:val="18"/>
              </w:rPr>
              <w:t xml:space="preserve">не более </w:t>
            </w:r>
            <w:r w:rsidR="002A200B" w:rsidRPr="00BF171D">
              <w:rPr>
                <w:sz w:val="18"/>
                <w:szCs w:val="18"/>
              </w:rPr>
              <w:t xml:space="preserve">0.5 </w:t>
            </w:r>
            <w:r w:rsidRPr="00BF171D">
              <w:rPr>
                <w:sz w:val="18"/>
                <w:szCs w:val="18"/>
              </w:rPr>
              <w:t>Вт</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2.11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Плавная регулировка громкости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 xml:space="preserve">Разъем для подключения наушников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Возможность питания от автомобильной  зарядки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Индикатор разряда батареи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Сосудистый мониторинг</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 xml:space="preserve">Аудиозапись ЧСС </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Подключение к ПК с целью проведения аудиозаписи ЧСС</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2.18</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color w:val="000000" w:themeColor="text1"/>
                <w:sz w:val="18"/>
                <w:szCs w:val="18"/>
              </w:rPr>
            </w:pPr>
            <w:r w:rsidRPr="00BF171D">
              <w:rPr>
                <w:bCs/>
                <w:color w:val="000000" w:themeColor="text1"/>
                <w:sz w:val="18"/>
                <w:szCs w:val="18"/>
              </w:rPr>
              <w:t>Автоматическое отключение</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
                <w:bCs/>
                <w:color w:val="000000" w:themeColor="text1"/>
                <w:sz w:val="18"/>
                <w:szCs w:val="18"/>
              </w:rPr>
            </w:pPr>
            <w:r w:rsidRPr="00BF171D">
              <w:rPr>
                <w:b/>
                <w:bCs/>
                <w:color w:val="000000" w:themeColor="text1"/>
                <w:sz w:val="18"/>
                <w:szCs w:val="18"/>
              </w:rPr>
              <w:t>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
                <w:bCs/>
                <w:color w:val="000000" w:themeColor="text1"/>
                <w:sz w:val="18"/>
                <w:szCs w:val="18"/>
              </w:rPr>
            </w:pPr>
            <w:r w:rsidRPr="00BF171D">
              <w:rPr>
                <w:b/>
                <w:bCs/>
                <w:color w:val="000000" w:themeColor="text1"/>
                <w:sz w:val="18"/>
                <w:szCs w:val="18"/>
              </w:rPr>
              <w:t>Датчик</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color w:val="000000" w:themeColor="text1"/>
                <w:sz w:val="18"/>
                <w:szCs w:val="18"/>
              </w:rPr>
            </w:pPr>
            <w:r w:rsidRPr="00BF171D">
              <w:rPr>
                <w:color w:val="000000" w:themeColor="text1"/>
                <w:sz w:val="18"/>
                <w:szCs w:val="18"/>
              </w:rPr>
              <w:t>Водонепроницаемый Ультразвуковой датчики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b/>
                <w:bCs/>
                <w:color w:val="000000" w:themeColor="text1"/>
                <w:sz w:val="18"/>
                <w:szCs w:val="18"/>
              </w:rPr>
            </w:pPr>
            <w:r w:rsidRPr="00BF171D">
              <w:rPr>
                <w:color w:val="000000" w:themeColor="text1"/>
                <w:sz w:val="18"/>
                <w:szCs w:val="18"/>
              </w:rPr>
              <w:t xml:space="preserve">Частота датчика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pStyle w:val="afb"/>
              <w:spacing w:before="0" w:beforeAutospacing="0" w:after="0" w:afterAutospacing="0"/>
              <w:jc w:val="center"/>
              <w:rPr>
                <w:color w:val="000000" w:themeColor="text1"/>
                <w:sz w:val="18"/>
                <w:szCs w:val="18"/>
              </w:rPr>
            </w:pPr>
            <w:r w:rsidRPr="00BF171D">
              <w:rPr>
                <w:color w:val="000000" w:themeColor="text1"/>
                <w:sz w:val="18"/>
                <w:szCs w:val="18"/>
              </w:rPr>
              <w:t xml:space="preserve">не более </w:t>
            </w:r>
            <w:r w:rsidR="002A200B" w:rsidRPr="00BF171D">
              <w:rPr>
                <w:color w:val="000000" w:themeColor="text1"/>
                <w:sz w:val="18"/>
                <w:szCs w:val="18"/>
              </w:rPr>
              <w:t xml:space="preserve">2 </w:t>
            </w:r>
            <w:r w:rsidRPr="00BF171D">
              <w:rPr>
                <w:color w:val="000000" w:themeColor="text1"/>
                <w:sz w:val="18"/>
                <w:szCs w:val="18"/>
              </w:rPr>
              <w:t>МГц</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color w:val="000000" w:themeColor="text1"/>
                <w:sz w:val="18"/>
                <w:szCs w:val="18"/>
              </w:rPr>
            </w:pPr>
            <w:r w:rsidRPr="00BF171D">
              <w:rPr>
                <w:color w:val="000000" w:themeColor="text1"/>
                <w:sz w:val="18"/>
                <w:szCs w:val="18"/>
              </w:rPr>
              <w:t xml:space="preserve">Импульсная мощность ультразвукового излучения датчика монитора в режиме измерения ЧСС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pStyle w:val="afb"/>
              <w:spacing w:before="0" w:beforeAutospacing="0" w:after="0" w:afterAutospacing="0"/>
              <w:jc w:val="center"/>
              <w:rPr>
                <w:color w:val="000000" w:themeColor="text1"/>
                <w:sz w:val="18"/>
                <w:szCs w:val="18"/>
              </w:rPr>
            </w:pPr>
            <w:r w:rsidRPr="00BF171D">
              <w:rPr>
                <w:color w:val="000000" w:themeColor="text1"/>
                <w:sz w:val="18"/>
                <w:szCs w:val="18"/>
              </w:rPr>
              <w:t xml:space="preserve">не более  </w:t>
            </w:r>
            <w:r w:rsidR="002A200B" w:rsidRPr="00BF171D">
              <w:rPr>
                <w:color w:val="000000" w:themeColor="text1"/>
                <w:sz w:val="18"/>
                <w:szCs w:val="18"/>
              </w:rPr>
              <w:t>10</w:t>
            </w:r>
            <w:r w:rsidRPr="00BF171D">
              <w:rPr>
                <w:color w:val="000000" w:themeColor="text1"/>
                <w:sz w:val="18"/>
                <w:szCs w:val="18"/>
              </w:rPr>
              <w:t xml:space="preserve"> мВт/ см</w:t>
            </w:r>
            <w:proofErr w:type="gramStart"/>
            <w:r w:rsidRPr="00BF171D">
              <w:rPr>
                <w:color w:val="000000" w:themeColor="text1"/>
                <w:sz w:val="18"/>
                <w:szCs w:val="18"/>
                <w:vertAlign w:val="superscript"/>
              </w:rPr>
              <w:t>2</w:t>
            </w:r>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color w:val="000000" w:themeColor="text1"/>
                <w:sz w:val="18"/>
                <w:szCs w:val="18"/>
              </w:rPr>
            </w:pPr>
            <w:r w:rsidRPr="00BF171D">
              <w:rPr>
                <w:color w:val="000000" w:themeColor="text1"/>
                <w:sz w:val="18"/>
                <w:szCs w:val="18"/>
              </w:rPr>
              <w:t>Фиксация датчика на корпусе аппарата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color w:val="000000" w:themeColor="text1"/>
                <w:sz w:val="18"/>
                <w:szCs w:val="18"/>
              </w:rPr>
            </w:pPr>
            <w:r w:rsidRPr="00BF171D">
              <w:rPr>
                <w:color w:val="000000" w:themeColor="text1"/>
                <w:sz w:val="18"/>
                <w:szCs w:val="18"/>
              </w:rPr>
              <w:t>Автоматическое определение  частоты датчика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3.6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color w:val="000000" w:themeColor="text1"/>
                <w:sz w:val="18"/>
                <w:szCs w:val="18"/>
              </w:rPr>
            </w:pPr>
            <w:r w:rsidRPr="00BF171D">
              <w:rPr>
                <w:color w:val="000000" w:themeColor="text1"/>
                <w:sz w:val="18"/>
                <w:szCs w:val="18"/>
              </w:rPr>
              <w:t>Датчик съёмный</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color w:val="000000" w:themeColor="text1"/>
                <w:sz w:val="18"/>
                <w:szCs w:val="18"/>
              </w:rPr>
            </w:pPr>
            <w:r w:rsidRPr="00BF171D">
              <w:rPr>
                <w:color w:val="000000" w:themeColor="text1"/>
                <w:sz w:val="18"/>
                <w:szCs w:val="18"/>
              </w:rPr>
              <w:t>соответствие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3.7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Наличие возможности подключить сменный  датчик на 3 МГц,  4 МГц, 8 МГц,</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Возможность</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color w:val="000000" w:themeColor="text1"/>
                <w:sz w:val="18"/>
                <w:szCs w:val="18"/>
              </w:rPr>
            </w:pPr>
            <w:r w:rsidRPr="00BF171D">
              <w:rPr>
                <w:bCs/>
                <w:color w:val="000000" w:themeColor="text1"/>
                <w:sz w:val="18"/>
                <w:szCs w:val="18"/>
              </w:rPr>
              <w:t>3.8</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bCs/>
                <w:color w:val="000000" w:themeColor="text1"/>
                <w:sz w:val="18"/>
                <w:szCs w:val="18"/>
              </w:rPr>
            </w:pPr>
            <w:r w:rsidRPr="00BF171D">
              <w:rPr>
                <w:bCs/>
                <w:color w:val="000000" w:themeColor="text1"/>
                <w:sz w:val="18"/>
                <w:szCs w:val="18"/>
              </w:rPr>
              <w:t>Разъем для подключения датчиков</w:t>
            </w:r>
            <w:bookmarkStart w:id="3" w:name="_GoBack"/>
            <w:bookmarkEnd w:id="3"/>
            <w:r w:rsidRPr="00BF171D">
              <w:rPr>
                <w:bCs/>
                <w:color w:val="000000" w:themeColor="text1"/>
                <w:sz w:val="18"/>
                <w:szCs w:val="18"/>
              </w:rPr>
              <w:t xml:space="preserve">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2A200B">
            <w:pPr>
              <w:pStyle w:val="afb"/>
              <w:spacing w:before="0" w:beforeAutospacing="0" w:after="0" w:afterAutospacing="0"/>
              <w:jc w:val="center"/>
              <w:rPr>
                <w:color w:val="000000" w:themeColor="text1"/>
                <w:sz w:val="18"/>
                <w:szCs w:val="18"/>
              </w:rPr>
            </w:pPr>
            <w:r w:rsidRPr="00BF171D">
              <w:rPr>
                <w:bCs/>
                <w:color w:val="000000" w:themeColor="text1"/>
                <w:sz w:val="18"/>
                <w:szCs w:val="18"/>
              </w:rPr>
              <w:t xml:space="preserve">мини </w:t>
            </w:r>
            <w:r w:rsidRPr="00BF171D">
              <w:rPr>
                <w:bCs/>
                <w:color w:val="000000" w:themeColor="text1"/>
                <w:sz w:val="18"/>
                <w:szCs w:val="18"/>
                <w:lang w:val="en-US"/>
              </w:rPr>
              <w:t>USB</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
                <w:bCs/>
                <w:sz w:val="18"/>
                <w:szCs w:val="18"/>
              </w:rPr>
            </w:pPr>
            <w:r w:rsidRPr="00BF171D">
              <w:rPr>
                <w:b/>
                <w:bCs/>
                <w:sz w:val="18"/>
                <w:szCs w:val="18"/>
              </w:rPr>
              <w:t>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
                <w:bCs/>
                <w:sz w:val="18"/>
                <w:szCs w:val="18"/>
              </w:rPr>
            </w:pPr>
            <w:r w:rsidRPr="00BF171D">
              <w:rPr>
                <w:b/>
                <w:bCs/>
                <w:sz w:val="18"/>
                <w:szCs w:val="18"/>
              </w:rPr>
              <w:t>Дисплей</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4.1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sz w:val="18"/>
                <w:szCs w:val="18"/>
              </w:rPr>
            </w:pPr>
            <w:r w:rsidRPr="00BF171D">
              <w:rPr>
                <w:sz w:val="18"/>
                <w:szCs w:val="18"/>
              </w:rPr>
              <w:t>Подсветка дисплея</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sz w:val="18"/>
                <w:szCs w:val="18"/>
              </w:rPr>
            </w:pPr>
            <w:r w:rsidRPr="00BF171D">
              <w:rPr>
                <w:sz w:val="18"/>
                <w:szCs w:val="18"/>
              </w:rPr>
              <w:t>4.2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afb"/>
              <w:spacing w:before="0" w:beforeAutospacing="0" w:after="0" w:afterAutospacing="0"/>
              <w:rPr>
                <w:sz w:val="18"/>
                <w:szCs w:val="18"/>
              </w:rPr>
            </w:pPr>
            <w:r w:rsidRPr="00BF171D">
              <w:rPr>
                <w:sz w:val="18"/>
                <w:szCs w:val="18"/>
              </w:rPr>
              <w:t xml:space="preserve">Жидкокристаллический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pStyle w:val="afb"/>
              <w:spacing w:before="0" w:beforeAutospacing="0" w:after="0" w:afterAutospacing="0"/>
              <w:jc w:val="center"/>
              <w:rPr>
                <w:sz w:val="18"/>
                <w:szCs w:val="18"/>
              </w:rPr>
            </w:pPr>
            <w:r w:rsidRPr="00BF171D">
              <w:rPr>
                <w:sz w:val="18"/>
                <w:szCs w:val="18"/>
              </w:rPr>
              <w:t xml:space="preserve">не менее </w:t>
            </w:r>
            <w:r w:rsidR="002A200B" w:rsidRPr="00BF171D">
              <w:rPr>
                <w:sz w:val="18"/>
                <w:szCs w:val="18"/>
              </w:rPr>
              <w:t xml:space="preserve">45 </w:t>
            </w:r>
            <w:proofErr w:type="spellStart"/>
            <w:r w:rsidR="002A200B" w:rsidRPr="00BF171D">
              <w:rPr>
                <w:sz w:val="18"/>
                <w:szCs w:val="18"/>
              </w:rPr>
              <w:t>х</w:t>
            </w:r>
            <w:proofErr w:type="spellEnd"/>
            <w:r w:rsidR="002A200B" w:rsidRPr="00BF171D">
              <w:rPr>
                <w:sz w:val="18"/>
                <w:szCs w:val="18"/>
              </w:rPr>
              <w:t xml:space="preserve"> 25 </w:t>
            </w:r>
            <w:r w:rsidRPr="00BF171D">
              <w:rPr>
                <w:sz w:val="18"/>
                <w:szCs w:val="18"/>
              </w:rPr>
              <w:t>мм</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4.3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Крупные цифры и значки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соответствие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4.4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Отображение на дисплее уровня заряда батареи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4.5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Отображение на дисплее номера программы</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4.6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Cs/>
                <w:sz w:val="18"/>
                <w:szCs w:val="18"/>
              </w:rPr>
            </w:pPr>
            <w:r w:rsidRPr="00BF171D">
              <w:rPr>
                <w:bCs/>
                <w:sz w:val="18"/>
                <w:szCs w:val="18"/>
              </w:rPr>
              <w:t>Отображение на дисплее частоты датчика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afb"/>
              <w:spacing w:before="0" w:beforeAutospacing="0" w:after="0" w:afterAutospacing="0"/>
              <w:jc w:val="center"/>
              <w:rPr>
                <w:bCs/>
                <w:sz w:val="18"/>
                <w:szCs w:val="18"/>
              </w:rPr>
            </w:pPr>
            <w:r w:rsidRPr="00BF171D">
              <w:rPr>
                <w:bCs/>
                <w:sz w:val="18"/>
                <w:szCs w:val="18"/>
              </w:rPr>
              <w:t>4.7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afb"/>
              <w:spacing w:before="0" w:beforeAutospacing="0" w:after="0" w:afterAutospacing="0"/>
              <w:rPr>
                <w:b/>
                <w:bCs/>
                <w:sz w:val="18"/>
                <w:szCs w:val="18"/>
              </w:rPr>
            </w:pPr>
            <w:r w:rsidRPr="00BF171D">
              <w:rPr>
                <w:bCs/>
                <w:sz w:val="18"/>
                <w:szCs w:val="18"/>
              </w:rPr>
              <w:t>Отображение на дисплее крупными цифрами ЧСС плода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pStyle w:val="afb"/>
              <w:spacing w:before="0" w:beforeAutospacing="0" w:after="0" w:afterAutospacing="0"/>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b/>
                <w:sz w:val="18"/>
                <w:szCs w:val="18"/>
              </w:rPr>
              <w:t>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b/>
                <w:sz w:val="18"/>
                <w:szCs w:val="18"/>
              </w:rPr>
              <w:t>Питание</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rFonts w:eastAsia="Arial Unicode MS"/>
                <w:sz w:val="18"/>
                <w:szCs w:val="18"/>
              </w:rPr>
            </w:pPr>
            <w:r w:rsidRPr="00BF171D">
              <w:rPr>
                <w:rFonts w:eastAsia="Arial Unicode MS"/>
                <w:sz w:val="18"/>
                <w:szCs w:val="18"/>
              </w:rPr>
              <w:t>5.1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rPr>
                <w:sz w:val="18"/>
                <w:szCs w:val="18"/>
              </w:rPr>
            </w:pPr>
            <w:r w:rsidRPr="00BF171D">
              <w:rPr>
                <w:rFonts w:eastAsia="Arial Unicode MS"/>
                <w:sz w:val="18"/>
                <w:szCs w:val="18"/>
              </w:rPr>
              <w:t xml:space="preserve">Источник питания  - аккумуляторная батарея, </w:t>
            </w:r>
            <w:r w:rsidRPr="00BF171D">
              <w:rPr>
                <w:sz w:val="18"/>
                <w:szCs w:val="18"/>
              </w:rPr>
              <w:t>2,4</w:t>
            </w:r>
            <w:proofErr w:type="gramStart"/>
            <w:r w:rsidRPr="00BF171D">
              <w:rPr>
                <w:rFonts w:eastAsia="Arial Unicode MS"/>
                <w:sz w:val="18"/>
                <w:szCs w:val="18"/>
              </w:rPr>
              <w:t>В</w:t>
            </w:r>
            <w:proofErr w:type="gramEnd"/>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5.2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rPr>
                <w:sz w:val="18"/>
                <w:szCs w:val="18"/>
              </w:rPr>
            </w:pPr>
            <w:r w:rsidRPr="00BF171D">
              <w:rPr>
                <w:sz w:val="18"/>
                <w:szCs w:val="18"/>
              </w:rPr>
              <w:t xml:space="preserve">Время работы от аккумулятора (спящий режим)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jc w:val="center"/>
              <w:rPr>
                <w:sz w:val="18"/>
                <w:szCs w:val="18"/>
              </w:rPr>
            </w:pPr>
            <w:r w:rsidRPr="00BF171D">
              <w:rPr>
                <w:sz w:val="18"/>
                <w:szCs w:val="18"/>
              </w:rPr>
              <w:t xml:space="preserve">не менее </w:t>
            </w:r>
            <w:r w:rsidR="002A200B" w:rsidRPr="00BF171D">
              <w:rPr>
                <w:sz w:val="18"/>
                <w:szCs w:val="18"/>
              </w:rPr>
              <w:t xml:space="preserve">8 </w:t>
            </w:r>
            <w:r w:rsidRPr="00BF171D">
              <w:rPr>
                <w:sz w:val="18"/>
                <w:szCs w:val="18"/>
              </w:rPr>
              <w:t>ч</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5.3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rPr>
                <w:sz w:val="18"/>
                <w:szCs w:val="18"/>
              </w:rPr>
            </w:pPr>
            <w:r w:rsidRPr="00BF171D">
              <w:rPr>
                <w:sz w:val="18"/>
                <w:szCs w:val="18"/>
              </w:rPr>
              <w:t xml:space="preserve">Время непрерывной  работы,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jc w:val="center"/>
              <w:rPr>
                <w:sz w:val="18"/>
                <w:szCs w:val="18"/>
              </w:rPr>
            </w:pPr>
            <w:r w:rsidRPr="00BF171D">
              <w:rPr>
                <w:sz w:val="18"/>
                <w:szCs w:val="18"/>
              </w:rPr>
              <w:t xml:space="preserve">не менее </w:t>
            </w:r>
            <w:r w:rsidR="002A200B" w:rsidRPr="00BF171D">
              <w:rPr>
                <w:sz w:val="18"/>
                <w:szCs w:val="18"/>
              </w:rPr>
              <w:t>6</w:t>
            </w:r>
            <w:r w:rsidRPr="00BF171D">
              <w:rPr>
                <w:sz w:val="18"/>
                <w:szCs w:val="18"/>
              </w:rPr>
              <w:t xml:space="preserve"> ч</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jc w:val="center"/>
              <w:rPr>
                <w:sz w:val="18"/>
                <w:szCs w:val="18"/>
              </w:rPr>
            </w:pPr>
            <w:r w:rsidRPr="00BF171D">
              <w:rPr>
                <w:sz w:val="18"/>
                <w:szCs w:val="18"/>
              </w:rPr>
              <w:t>5.4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rPr>
                <w:sz w:val="18"/>
                <w:szCs w:val="18"/>
              </w:rPr>
            </w:pPr>
            <w:r w:rsidRPr="00BF171D">
              <w:rPr>
                <w:sz w:val="18"/>
                <w:szCs w:val="18"/>
              </w:rPr>
              <w:t>Зарядное устройство</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наличие</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sz w:val="18"/>
                <w:szCs w:val="18"/>
              </w:rPr>
            </w:pPr>
            <w:r w:rsidRPr="00BF171D">
              <w:rPr>
                <w:sz w:val="18"/>
                <w:szCs w:val="18"/>
              </w:rPr>
              <w:t>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2"/>
              <w:rPr>
                <w:sz w:val="18"/>
                <w:szCs w:val="18"/>
              </w:rPr>
            </w:pPr>
            <w:r w:rsidRPr="00BF171D">
              <w:rPr>
                <w:sz w:val="18"/>
                <w:szCs w:val="18"/>
              </w:rPr>
              <w:t xml:space="preserve">Габариты Г </w:t>
            </w:r>
            <w:proofErr w:type="spellStart"/>
            <w:r w:rsidRPr="00BF171D">
              <w:rPr>
                <w:sz w:val="18"/>
                <w:szCs w:val="18"/>
              </w:rPr>
              <w:t>х</w:t>
            </w:r>
            <w:proofErr w:type="spellEnd"/>
            <w:r w:rsidRPr="00BF171D">
              <w:rPr>
                <w:sz w:val="18"/>
                <w:szCs w:val="18"/>
              </w:rPr>
              <w:t xml:space="preserve"> Ш </w:t>
            </w:r>
            <w:proofErr w:type="spellStart"/>
            <w:r w:rsidRPr="00BF171D">
              <w:rPr>
                <w:sz w:val="18"/>
                <w:szCs w:val="18"/>
              </w:rPr>
              <w:t>х</w:t>
            </w:r>
            <w:proofErr w:type="spellEnd"/>
            <w:proofErr w:type="gramStart"/>
            <w:r w:rsidRPr="00BF171D">
              <w:rPr>
                <w:sz w:val="18"/>
                <w:szCs w:val="18"/>
              </w:rPr>
              <w:t xml:space="preserve"> В</w:t>
            </w:r>
            <w:proofErr w:type="gramEnd"/>
            <w:r w:rsidRPr="00BF171D">
              <w:rPr>
                <w:sz w:val="18"/>
                <w:szCs w:val="18"/>
              </w:rPr>
              <w:t xml:space="preserve">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jc w:val="center"/>
              <w:rPr>
                <w:sz w:val="18"/>
                <w:szCs w:val="18"/>
              </w:rPr>
            </w:pPr>
            <w:r w:rsidRPr="00BF171D">
              <w:rPr>
                <w:sz w:val="18"/>
                <w:szCs w:val="18"/>
              </w:rPr>
              <w:t xml:space="preserve">не более </w:t>
            </w:r>
            <w:r w:rsidR="002A200B" w:rsidRPr="00BF171D">
              <w:rPr>
                <w:sz w:val="18"/>
                <w:szCs w:val="18"/>
              </w:rPr>
              <w:t xml:space="preserve">32 </w:t>
            </w:r>
            <w:proofErr w:type="spellStart"/>
            <w:r w:rsidR="002A200B" w:rsidRPr="00BF171D">
              <w:rPr>
                <w:sz w:val="18"/>
                <w:szCs w:val="18"/>
              </w:rPr>
              <w:t>х</w:t>
            </w:r>
            <w:proofErr w:type="spellEnd"/>
            <w:r w:rsidR="002A200B" w:rsidRPr="00BF171D">
              <w:rPr>
                <w:sz w:val="18"/>
                <w:szCs w:val="18"/>
              </w:rPr>
              <w:t xml:space="preserve"> 85 </w:t>
            </w:r>
            <w:proofErr w:type="spellStart"/>
            <w:r w:rsidR="002A200B" w:rsidRPr="00BF171D">
              <w:rPr>
                <w:sz w:val="18"/>
                <w:szCs w:val="18"/>
              </w:rPr>
              <w:t>х</w:t>
            </w:r>
            <w:proofErr w:type="spellEnd"/>
            <w:r w:rsidR="002A200B" w:rsidRPr="00BF171D">
              <w:rPr>
                <w:sz w:val="18"/>
                <w:szCs w:val="18"/>
              </w:rPr>
              <w:t xml:space="preserve"> 138</w:t>
            </w:r>
            <w:r w:rsidRPr="00BF171D">
              <w:rPr>
                <w:sz w:val="18"/>
                <w:szCs w:val="18"/>
              </w:rPr>
              <w:t xml:space="preserve"> мм</w:t>
            </w: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6.1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BF171D">
            <w:pPr>
              <w:pStyle w:val="2"/>
              <w:rPr>
                <w:sz w:val="18"/>
                <w:szCs w:val="18"/>
              </w:rPr>
            </w:pPr>
            <w:r w:rsidRPr="00BF171D">
              <w:rPr>
                <w:sz w:val="18"/>
                <w:szCs w:val="18"/>
              </w:rPr>
              <w:t xml:space="preserve">Вес прибора </w:t>
            </w:r>
          </w:p>
        </w:tc>
        <w:tc>
          <w:tcPr>
            <w:tcW w:w="3651" w:type="dxa"/>
            <w:tcBorders>
              <w:top w:val="single" w:sz="4" w:space="0" w:color="auto"/>
              <w:left w:val="nil"/>
              <w:bottom w:val="single" w:sz="4" w:space="0" w:color="auto"/>
              <w:right w:val="single" w:sz="4" w:space="0" w:color="auto"/>
            </w:tcBorders>
            <w:noWrap/>
          </w:tcPr>
          <w:p w:rsidR="002A200B" w:rsidRPr="00BF171D" w:rsidRDefault="00BF171D" w:rsidP="00BF171D">
            <w:pPr>
              <w:jc w:val="center"/>
              <w:rPr>
                <w:sz w:val="18"/>
                <w:szCs w:val="18"/>
              </w:rPr>
            </w:pPr>
            <w:r w:rsidRPr="00BF171D">
              <w:rPr>
                <w:sz w:val="18"/>
                <w:szCs w:val="18"/>
              </w:rPr>
              <w:t xml:space="preserve">не более </w:t>
            </w:r>
            <w:r w:rsidR="002A200B" w:rsidRPr="00BF171D">
              <w:rPr>
                <w:sz w:val="18"/>
                <w:szCs w:val="18"/>
              </w:rPr>
              <w:t>290</w:t>
            </w:r>
            <w:r w:rsidRPr="00BF171D">
              <w:rPr>
                <w:sz w:val="18"/>
                <w:szCs w:val="18"/>
              </w:rPr>
              <w:t xml:space="preserve"> </w:t>
            </w:r>
            <w:proofErr w:type="spellStart"/>
            <w:r w:rsidRPr="00BF171D">
              <w:rPr>
                <w:sz w:val="18"/>
                <w:szCs w:val="18"/>
              </w:rPr>
              <w:t>гр</w:t>
            </w:r>
            <w:proofErr w:type="spell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b/>
                <w:sz w:val="18"/>
                <w:szCs w:val="18"/>
              </w:rPr>
              <w:t>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b/>
                <w:sz w:val="18"/>
                <w:szCs w:val="18"/>
              </w:rPr>
              <w:t>Комплект поставки</w:t>
            </w:r>
            <w:r w:rsidR="00A32C2F">
              <w:rPr>
                <w:b/>
                <w:sz w:val="18"/>
                <w:szCs w:val="18"/>
              </w:rPr>
              <w:t xml:space="preserve"> 1 прибора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7.1</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Основной прибор</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7.2</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Датчик на 2 МГц</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7.3</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Аккумуляторная батарея</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7.4</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Зарядное устройство для аккумуляторной батареи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7.5</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Чехол-сумка</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7.6</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Паспорт на прибор</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2A200B"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2A200B" w:rsidRPr="00BF171D" w:rsidRDefault="002A200B" w:rsidP="002A200B">
            <w:pPr>
              <w:pStyle w:val="2"/>
              <w:jc w:val="center"/>
              <w:rPr>
                <w:b/>
                <w:sz w:val="18"/>
                <w:szCs w:val="18"/>
              </w:rPr>
            </w:pPr>
            <w:r w:rsidRPr="00BF171D">
              <w:rPr>
                <w:sz w:val="18"/>
                <w:szCs w:val="18"/>
              </w:rPr>
              <w:t>7.7</w:t>
            </w:r>
          </w:p>
        </w:tc>
        <w:tc>
          <w:tcPr>
            <w:tcW w:w="5670" w:type="dxa"/>
            <w:tcBorders>
              <w:top w:val="single" w:sz="4" w:space="0" w:color="auto"/>
              <w:left w:val="single" w:sz="4" w:space="0" w:color="auto"/>
              <w:bottom w:val="single" w:sz="4" w:space="0" w:color="auto"/>
              <w:right w:val="single" w:sz="4" w:space="0" w:color="auto"/>
            </w:tcBorders>
            <w:noWrap/>
          </w:tcPr>
          <w:p w:rsidR="002A200B" w:rsidRPr="00BF171D" w:rsidRDefault="002A200B" w:rsidP="002A200B">
            <w:pPr>
              <w:pStyle w:val="2"/>
              <w:rPr>
                <w:b/>
                <w:sz w:val="18"/>
                <w:szCs w:val="18"/>
              </w:rPr>
            </w:pPr>
            <w:r w:rsidRPr="00BF171D">
              <w:rPr>
                <w:sz w:val="18"/>
                <w:szCs w:val="18"/>
              </w:rPr>
              <w:t>Инструкция по эксплуатации</w:t>
            </w:r>
          </w:p>
        </w:tc>
        <w:tc>
          <w:tcPr>
            <w:tcW w:w="3651" w:type="dxa"/>
            <w:tcBorders>
              <w:top w:val="single" w:sz="4" w:space="0" w:color="auto"/>
              <w:left w:val="nil"/>
              <w:bottom w:val="single" w:sz="4" w:space="0" w:color="auto"/>
              <w:right w:val="single" w:sz="4" w:space="0" w:color="auto"/>
            </w:tcBorders>
            <w:noWrap/>
          </w:tcPr>
          <w:p w:rsidR="002A200B" w:rsidRPr="00BF171D" w:rsidRDefault="002A200B" w:rsidP="002A200B">
            <w:pPr>
              <w:jc w:val="center"/>
              <w:rPr>
                <w:sz w:val="18"/>
                <w:szCs w:val="18"/>
              </w:rPr>
            </w:pPr>
            <w:r w:rsidRPr="00BF171D">
              <w:rPr>
                <w:sz w:val="18"/>
                <w:szCs w:val="18"/>
              </w:rPr>
              <w:t xml:space="preserve">1 </w:t>
            </w:r>
            <w:proofErr w:type="spellStart"/>
            <w:proofErr w:type="gramStart"/>
            <w:r w:rsidRPr="00BF171D">
              <w:rPr>
                <w:sz w:val="18"/>
                <w:szCs w:val="18"/>
              </w:rPr>
              <w:t>шт</w:t>
            </w:r>
            <w:proofErr w:type="spellEnd"/>
            <w:proofErr w:type="gramEnd"/>
          </w:p>
        </w:tc>
      </w:tr>
      <w:tr w:rsidR="003E27A0" w:rsidRPr="00BF171D" w:rsidTr="002A200B">
        <w:trPr>
          <w:trHeight w:val="255"/>
        </w:trPr>
        <w:tc>
          <w:tcPr>
            <w:tcW w:w="993" w:type="dxa"/>
            <w:tcBorders>
              <w:top w:val="single" w:sz="4" w:space="0" w:color="auto"/>
              <w:left w:val="single" w:sz="4" w:space="0" w:color="auto"/>
              <w:bottom w:val="single" w:sz="4" w:space="0" w:color="auto"/>
              <w:right w:val="single" w:sz="4" w:space="0" w:color="auto"/>
            </w:tcBorders>
          </w:tcPr>
          <w:p w:rsidR="003E27A0" w:rsidRPr="00BF171D" w:rsidRDefault="002A200B" w:rsidP="002A200B">
            <w:pPr>
              <w:jc w:val="center"/>
              <w:rPr>
                <w:b/>
                <w:sz w:val="18"/>
                <w:szCs w:val="18"/>
              </w:rPr>
            </w:pPr>
            <w:r w:rsidRPr="00BF171D">
              <w:rPr>
                <w:b/>
                <w:sz w:val="18"/>
                <w:szCs w:val="18"/>
              </w:rPr>
              <w:t>8</w:t>
            </w:r>
            <w:r w:rsidR="003E27A0" w:rsidRPr="00BF171D">
              <w:rPr>
                <w:b/>
                <w:sz w:val="18"/>
                <w:szCs w:val="18"/>
              </w:rPr>
              <w:t>.</w:t>
            </w:r>
          </w:p>
        </w:tc>
        <w:tc>
          <w:tcPr>
            <w:tcW w:w="5670" w:type="dxa"/>
            <w:tcBorders>
              <w:top w:val="single" w:sz="4" w:space="0" w:color="auto"/>
              <w:left w:val="single" w:sz="4" w:space="0" w:color="auto"/>
              <w:bottom w:val="single" w:sz="4" w:space="0" w:color="auto"/>
              <w:right w:val="single" w:sz="4" w:space="0" w:color="auto"/>
            </w:tcBorders>
            <w:noWrap/>
          </w:tcPr>
          <w:p w:rsidR="003E27A0" w:rsidRPr="00BF171D" w:rsidRDefault="003E27A0" w:rsidP="002A200B">
            <w:pPr>
              <w:rPr>
                <w:b/>
                <w:sz w:val="18"/>
                <w:szCs w:val="18"/>
              </w:rPr>
            </w:pPr>
            <w:r w:rsidRPr="00BF171D">
              <w:rPr>
                <w:b/>
                <w:sz w:val="18"/>
                <w:szCs w:val="18"/>
              </w:rPr>
              <w:t>Год выпуска</w:t>
            </w:r>
            <w:r w:rsidR="00314062" w:rsidRPr="00BF171D">
              <w:rPr>
                <w:b/>
                <w:sz w:val="18"/>
                <w:szCs w:val="18"/>
              </w:rPr>
              <w:t xml:space="preserve"> оборудования</w:t>
            </w:r>
          </w:p>
        </w:tc>
        <w:tc>
          <w:tcPr>
            <w:tcW w:w="3651" w:type="dxa"/>
            <w:tcBorders>
              <w:top w:val="single" w:sz="4" w:space="0" w:color="auto"/>
              <w:left w:val="nil"/>
              <w:bottom w:val="single" w:sz="4" w:space="0" w:color="auto"/>
              <w:right w:val="single" w:sz="4" w:space="0" w:color="auto"/>
            </w:tcBorders>
            <w:noWrap/>
          </w:tcPr>
          <w:p w:rsidR="003E27A0" w:rsidRPr="00BF171D" w:rsidRDefault="003E27A0" w:rsidP="002A200B">
            <w:pPr>
              <w:jc w:val="center"/>
              <w:rPr>
                <w:b/>
                <w:sz w:val="18"/>
                <w:szCs w:val="18"/>
              </w:rPr>
            </w:pPr>
            <w:r w:rsidRPr="00BF171D">
              <w:rPr>
                <w:b/>
                <w:sz w:val="18"/>
                <w:szCs w:val="18"/>
              </w:rPr>
              <w:t>не ранее 201</w:t>
            </w:r>
            <w:r w:rsidR="004E129E" w:rsidRPr="00BF171D">
              <w:rPr>
                <w:b/>
                <w:sz w:val="18"/>
                <w:szCs w:val="18"/>
              </w:rPr>
              <w:t>9</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E27A0" w:rsidRPr="00566B57" w:rsidTr="004E129E">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654"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BF171D" w:rsidTr="004E129E">
        <w:trPr>
          <w:trHeight w:val="414"/>
        </w:trPr>
        <w:tc>
          <w:tcPr>
            <w:tcW w:w="709" w:type="dxa"/>
            <w:shd w:val="clear" w:color="auto" w:fill="auto"/>
          </w:tcPr>
          <w:p w:rsidR="003E27A0" w:rsidRPr="00BF171D" w:rsidRDefault="003E27A0" w:rsidP="00E732EA">
            <w:pPr>
              <w:rPr>
                <w:bCs/>
                <w:sz w:val="16"/>
                <w:szCs w:val="16"/>
              </w:rPr>
            </w:pPr>
            <w:r w:rsidRPr="00BF171D">
              <w:rPr>
                <w:bCs/>
                <w:sz w:val="16"/>
                <w:szCs w:val="16"/>
              </w:rPr>
              <w:t>1</w:t>
            </w:r>
          </w:p>
        </w:tc>
        <w:tc>
          <w:tcPr>
            <w:tcW w:w="1985" w:type="dxa"/>
            <w:shd w:val="clear" w:color="auto" w:fill="auto"/>
          </w:tcPr>
          <w:p w:rsidR="003E27A0" w:rsidRPr="00BF171D" w:rsidRDefault="003E27A0" w:rsidP="00E732EA">
            <w:pPr>
              <w:jc w:val="center"/>
              <w:rPr>
                <w:b/>
                <w:bCs/>
                <w:sz w:val="16"/>
                <w:szCs w:val="16"/>
              </w:rPr>
            </w:pPr>
            <w:r w:rsidRPr="00BF171D">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E27A0" w:rsidRPr="00BF171D" w:rsidRDefault="003E27A0" w:rsidP="00E732EA">
            <w:pPr>
              <w:ind w:firstLine="459"/>
              <w:jc w:val="both"/>
              <w:rPr>
                <w:sz w:val="16"/>
                <w:szCs w:val="16"/>
              </w:rPr>
            </w:pPr>
            <w:r w:rsidRPr="00BF171D">
              <w:rPr>
                <w:sz w:val="16"/>
                <w:szCs w:val="16"/>
              </w:rPr>
              <w:t xml:space="preserve">1. Гарантия на Оборудование не менее 12 (двенадцать) месяцев со дня подписания Акта </w:t>
            </w:r>
            <w:r w:rsidR="00BA6223" w:rsidRPr="00BF171D">
              <w:rPr>
                <w:sz w:val="16"/>
                <w:szCs w:val="16"/>
              </w:rPr>
              <w:t>приема-передачи оборудования</w:t>
            </w:r>
            <w:r w:rsidRPr="00BF171D">
              <w:rPr>
                <w:sz w:val="16"/>
                <w:szCs w:val="16"/>
              </w:rPr>
              <w:t xml:space="preserve">, но не менее чем срок гарантии, установленный производителем. </w:t>
            </w:r>
          </w:p>
          <w:p w:rsidR="003E27A0" w:rsidRPr="00BF171D" w:rsidRDefault="003E27A0" w:rsidP="00E732EA">
            <w:pPr>
              <w:tabs>
                <w:tab w:val="left" w:pos="543"/>
              </w:tabs>
              <w:ind w:firstLine="459"/>
              <w:jc w:val="both"/>
              <w:rPr>
                <w:sz w:val="16"/>
                <w:szCs w:val="16"/>
              </w:rPr>
            </w:pPr>
            <w:r w:rsidRPr="00BF171D">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F171D">
              <w:rPr>
                <w:sz w:val="16"/>
                <w:szCs w:val="16"/>
              </w:rPr>
              <w:t>.</w:t>
            </w:r>
          </w:p>
          <w:p w:rsidR="003E27A0" w:rsidRPr="00BF171D" w:rsidRDefault="003E27A0" w:rsidP="00E732EA">
            <w:pPr>
              <w:autoSpaceDE w:val="0"/>
              <w:autoSpaceDN w:val="0"/>
              <w:ind w:right="34" w:firstLine="459"/>
              <w:jc w:val="both"/>
              <w:rPr>
                <w:sz w:val="16"/>
                <w:szCs w:val="16"/>
              </w:rPr>
            </w:pPr>
            <w:r w:rsidRPr="00BF171D">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BF171D" w:rsidRDefault="003E27A0" w:rsidP="00E732EA">
            <w:pPr>
              <w:autoSpaceDE w:val="0"/>
              <w:autoSpaceDN w:val="0"/>
              <w:ind w:right="34" w:firstLine="459"/>
              <w:jc w:val="both"/>
              <w:rPr>
                <w:sz w:val="16"/>
                <w:szCs w:val="16"/>
              </w:rPr>
            </w:pPr>
            <w:r w:rsidRPr="00BF171D">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BF171D" w:rsidRDefault="003E27A0" w:rsidP="00E732EA">
            <w:pPr>
              <w:autoSpaceDE w:val="0"/>
              <w:autoSpaceDN w:val="0"/>
              <w:ind w:right="34" w:firstLine="459"/>
              <w:jc w:val="both"/>
              <w:rPr>
                <w:sz w:val="16"/>
                <w:szCs w:val="16"/>
              </w:rPr>
            </w:pPr>
            <w:r w:rsidRPr="00BF171D">
              <w:rPr>
                <w:sz w:val="16"/>
                <w:szCs w:val="16"/>
              </w:rPr>
              <w:t>4. Поставщик гарантирует:</w:t>
            </w:r>
          </w:p>
          <w:p w:rsidR="003E27A0" w:rsidRPr="00BF171D" w:rsidRDefault="003E27A0" w:rsidP="00E732EA">
            <w:pPr>
              <w:autoSpaceDE w:val="0"/>
              <w:autoSpaceDN w:val="0"/>
              <w:ind w:right="34" w:firstLine="459"/>
              <w:jc w:val="both"/>
              <w:rPr>
                <w:sz w:val="16"/>
                <w:szCs w:val="16"/>
              </w:rPr>
            </w:pPr>
            <w:r w:rsidRPr="00BF171D">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3E27A0" w:rsidRPr="00BF171D" w:rsidRDefault="003E27A0" w:rsidP="00E732EA">
            <w:pPr>
              <w:autoSpaceDE w:val="0"/>
              <w:autoSpaceDN w:val="0"/>
              <w:ind w:right="34" w:firstLine="459"/>
              <w:jc w:val="both"/>
              <w:rPr>
                <w:sz w:val="16"/>
                <w:szCs w:val="16"/>
              </w:rPr>
            </w:pPr>
            <w:r w:rsidRPr="00BF171D">
              <w:rPr>
                <w:sz w:val="16"/>
                <w:szCs w:val="16"/>
              </w:rPr>
              <w:t>4.2. Полное соответствие поставляемого оборудования условиям договора.</w:t>
            </w:r>
          </w:p>
          <w:p w:rsidR="003E27A0" w:rsidRPr="00BF171D" w:rsidRDefault="003E27A0" w:rsidP="00E732EA">
            <w:pPr>
              <w:autoSpaceDE w:val="0"/>
              <w:autoSpaceDN w:val="0"/>
              <w:ind w:right="34" w:firstLine="459"/>
              <w:jc w:val="both"/>
              <w:rPr>
                <w:sz w:val="16"/>
                <w:szCs w:val="16"/>
              </w:rPr>
            </w:pPr>
            <w:r w:rsidRPr="00BF171D">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BF171D" w:rsidRDefault="003E27A0" w:rsidP="00E732EA">
            <w:pPr>
              <w:autoSpaceDE w:val="0"/>
              <w:autoSpaceDN w:val="0"/>
              <w:ind w:right="34" w:firstLine="459"/>
              <w:jc w:val="both"/>
              <w:rPr>
                <w:sz w:val="16"/>
                <w:szCs w:val="16"/>
              </w:rPr>
            </w:pPr>
            <w:r w:rsidRPr="00BF171D">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BF171D">
              <w:rPr>
                <w:sz w:val="16"/>
                <w:szCs w:val="16"/>
              </w:rPr>
              <w:t>г</w:t>
            </w:r>
            <w:proofErr w:type="gramEnd"/>
            <w:r w:rsidRPr="00BF171D">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BF171D" w:rsidRDefault="003E27A0" w:rsidP="00E732EA">
            <w:pPr>
              <w:widowControl w:val="0"/>
              <w:tabs>
                <w:tab w:val="left" w:pos="1134"/>
                <w:tab w:val="left" w:pos="1276"/>
                <w:tab w:val="left" w:pos="1418"/>
                <w:tab w:val="left" w:pos="1715"/>
              </w:tabs>
              <w:ind w:firstLine="459"/>
              <w:jc w:val="both"/>
              <w:rPr>
                <w:noProof/>
                <w:sz w:val="16"/>
                <w:szCs w:val="16"/>
              </w:rPr>
            </w:pPr>
            <w:r w:rsidRPr="00BF171D">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BF171D">
              <w:rPr>
                <w:sz w:val="16"/>
                <w:szCs w:val="16"/>
              </w:rPr>
              <w:t>г</w:t>
            </w:r>
            <w:proofErr w:type="gramEnd"/>
            <w:r w:rsidRPr="00BF171D">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BF171D" w:rsidTr="004E129E">
        <w:trPr>
          <w:trHeight w:val="564"/>
        </w:trPr>
        <w:tc>
          <w:tcPr>
            <w:tcW w:w="709" w:type="dxa"/>
            <w:shd w:val="clear" w:color="auto" w:fill="auto"/>
          </w:tcPr>
          <w:p w:rsidR="003E27A0" w:rsidRPr="00BF171D" w:rsidRDefault="003E27A0" w:rsidP="00E732EA">
            <w:pPr>
              <w:rPr>
                <w:bCs/>
                <w:sz w:val="16"/>
                <w:szCs w:val="16"/>
              </w:rPr>
            </w:pPr>
            <w:r w:rsidRPr="00BF171D">
              <w:rPr>
                <w:bCs/>
                <w:sz w:val="16"/>
                <w:szCs w:val="16"/>
              </w:rPr>
              <w:t>2</w:t>
            </w:r>
          </w:p>
        </w:tc>
        <w:tc>
          <w:tcPr>
            <w:tcW w:w="1985" w:type="dxa"/>
            <w:shd w:val="clear" w:color="auto" w:fill="auto"/>
          </w:tcPr>
          <w:p w:rsidR="003E27A0" w:rsidRPr="00BF171D" w:rsidRDefault="003E27A0" w:rsidP="00E732EA">
            <w:pPr>
              <w:jc w:val="center"/>
              <w:rPr>
                <w:sz w:val="16"/>
                <w:szCs w:val="16"/>
              </w:rPr>
            </w:pPr>
            <w:r w:rsidRPr="00BF171D">
              <w:rPr>
                <w:sz w:val="16"/>
                <w:szCs w:val="16"/>
              </w:rPr>
              <w:t>Требования к качеству, техническим характеристикам товара, работ, услуг, требования к их безопасности</w:t>
            </w:r>
          </w:p>
          <w:p w:rsidR="003E27A0" w:rsidRPr="00BF171D" w:rsidRDefault="003E27A0" w:rsidP="00E732EA">
            <w:pPr>
              <w:jc w:val="center"/>
              <w:rPr>
                <w:sz w:val="16"/>
                <w:szCs w:val="16"/>
              </w:rPr>
            </w:pPr>
          </w:p>
        </w:tc>
        <w:tc>
          <w:tcPr>
            <w:tcW w:w="7654" w:type="dxa"/>
            <w:shd w:val="clear" w:color="auto" w:fill="auto"/>
          </w:tcPr>
          <w:p w:rsidR="003E27A0" w:rsidRPr="00BF171D" w:rsidRDefault="003E27A0" w:rsidP="00E732EA">
            <w:pPr>
              <w:autoSpaceDE w:val="0"/>
              <w:autoSpaceDN w:val="0"/>
              <w:adjustRightInd w:val="0"/>
              <w:ind w:firstLine="318"/>
              <w:jc w:val="both"/>
              <w:rPr>
                <w:bCs/>
                <w:sz w:val="16"/>
                <w:szCs w:val="16"/>
              </w:rPr>
            </w:pPr>
            <w:r w:rsidRPr="00BF171D">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3E27A0" w:rsidRPr="00BF171D" w:rsidRDefault="003E27A0" w:rsidP="00E732EA">
            <w:pPr>
              <w:autoSpaceDE w:val="0"/>
              <w:autoSpaceDN w:val="0"/>
              <w:adjustRightInd w:val="0"/>
              <w:ind w:firstLine="318"/>
              <w:jc w:val="both"/>
              <w:rPr>
                <w:sz w:val="16"/>
                <w:szCs w:val="16"/>
              </w:rPr>
            </w:pPr>
            <w:r w:rsidRPr="00BF171D">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BF171D">
              <w:rPr>
                <w:bCs/>
                <w:sz w:val="16"/>
                <w:szCs w:val="16"/>
              </w:rPr>
              <w:t>.</w:t>
            </w:r>
          </w:p>
          <w:p w:rsidR="003E27A0" w:rsidRPr="00BF171D" w:rsidRDefault="003E27A0" w:rsidP="00E732EA">
            <w:pPr>
              <w:ind w:firstLine="318"/>
              <w:jc w:val="both"/>
              <w:rPr>
                <w:bCs/>
                <w:sz w:val="16"/>
                <w:szCs w:val="16"/>
                <w:highlight w:val="cyan"/>
              </w:rPr>
            </w:pPr>
            <w:r w:rsidRPr="00BF171D">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E27A0" w:rsidRPr="00BF171D" w:rsidTr="00BF171D">
        <w:trPr>
          <w:trHeight w:val="138"/>
        </w:trPr>
        <w:tc>
          <w:tcPr>
            <w:tcW w:w="709" w:type="dxa"/>
            <w:shd w:val="clear" w:color="auto" w:fill="auto"/>
          </w:tcPr>
          <w:p w:rsidR="003E27A0" w:rsidRPr="00BF171D" w:rsidRDefault="003E27A0" w:rsidP="00E732EA">
            <w:pPr>
              <w:rPr>
                <w:bCs/>
                <w:sz w:val="16"/>
                <w:szCs w:val="16"/>
              </w:rPr>
            </w:pPr>
            <w:r w:rsidRPr="00BF171D">
              <w:rPr>
                <w:bCs/>
                <w:sz w:val="16"/>
                <w:szCs w:val="16"/>
              </w:rPr>
              <w:t>3</w:t>
            </w:r>
          </w:p>
        </w:tc>
        <w:tc>
          <w:tcPr>
            <w:tcW w:w="1985" w:type="dxa"/>
            <w:shd w:val="clear" w:color="auto" w:fill="auto"/>
          </w:tcPr>
          <w:p w:rsidR="003E27A0" w:rsidRPr="00BF171D" w:rsidRDefault="003E27A0" w:rsidP="00E732EA">
            <w:pPr>
              <w:jc w:val="center"/>
              <w:rPr>
                <w:sz w:val="16"/>
                <w:szCs w:val="16"/>
              </w:rPr>
            </w:pPr>
            <w:r w:rsidRPr="00BF171D">
              <w:rPr>
                <w:sz w:val="16"/>
                <w:szCs w:val="16"/>
              </w:rPr>
              <w:t>Требование к упаковке, отгрузке Оборудования</w:t>
            </w:r>
          </w:p>
        </w:tc>
        <w:tc>
          <w:tcPr>
            <w:tcW w:w="7654" w:type="dxa"/>
            <w:shd w:val="clear" w:color="auto" w:fill="auto"/>
          </w:tcPr>
          <w:p w:rsidR="003E27A0" w:rsidRPr="00BF171D" w:rsidRDefault="003E27A0" w:rsidP="00E732EA">
            <w:pPr>
              <w:ind w:firstLine="318"/>
              <w:jc w:val="both"/>
              <w:rPr>
                <w:sz w:val="16"/>
                <w:szCs w:val="16"/>
              </w:rPr>
            </w:pPr>
            <w:r w:rsidRPr="00BF171D">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F171D">
              <w:rPr>
                <w:color w:val="000000"/>
                <w:sz w:val="16"/>
                <w:szCs w:val="16"/>
              </w:rPr>
              <w:t xml:space="preserve"> обеспечивающей защиту </w:t>
            </w:r>
            <w:r w:rsidRPr="00BF171D">
              <w:rPr>
                <w:sz w:val="16"/>
                <w:szCs w:val="16"/>
              </w:rPr>
              <w:t>Оборудования</w:t>
            </w:r>
            <w:r w:rsidRPr="00BF171D">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BF171D">
              <w:rPr>
                <w:color w:val="000000"/>
                <w:sz w:val="16"/>
                <w:szCs w:val="16"/>
              </w:rPr>
              <w:t>ГОСТа</w:t>
            </w:r>
            <w:proofErr w:type="spellEnd"/>
            <w:r w:rsidRPr="00BF171D">
              <w:rPr>
                <w:color w:val="000000"/>
                <w:sz w:val="16"/>
                <w:szCs w:val="16"/>
              </w:rPr>
              <w:t xml:space="preserve"> </w:t>
            </w:r>
            <w:proofErr w:type="gramStart"/>
            <w:r w:rsidRPr="00BF171D">
              <w:rPr>
                <w:color w:val="000000"/>
                <w:sz w:val="16"/>
                <w:szCs w:val="16"/>
              </w:rPr>
              <w:t>Р</w:t>
            </w:r>
            <w:proofErr w:type="gramEnd"/>
            <w:r w:rsidRPr="00BF171D">
              <w:rPr>
                <w:color w:val="000000"/>
                <w:sz w:val="16"/>
                <w:szCs w:val="16"/>
              </w:rPr>
              <w:t xml:space="preserve"> 50444-92 «Приборы, аппараты и оборудование медицинские. Общие технические условия». </w:t>
            </w:r>
          </w:p>
          <w:p w:rsidR="003E27A0" w:rsidRPr="00BF171D" w:rsidRDefault="003E27A0" w:rsidP="00E732EA">
            <w:pPr>
              <w:ind w:firstLine="318"/>
              <w:jc w:val="both"/>
              <w:rPr>
                <w:color w:val="000000"/>
                <w:sz w:val="16"/>
                <w:szCs w:val="16"/>
              </w:rPr>
            </w:pPr>
            <w:r w:rsidRPr="00BF171D">
              <w:rPr>
                <w:color w:val="000000"/>
                <w:sz w:val="16"/>
                <w:szCs w:val="16"/>
              </w:rPr>
              <w:t xml:space="preserve">Маркировка оборудования  и тары (упаковки) оборудования, в том числе транспортной, должна </w:t>
            </w:r>
            <w:r w:rsidRPr="00BF171D">
              <w:rPr>
                <w:sz w:val="16"/>
                <w:szCs w:val="16"/>
              </w:rPr>
              <w:t xml:space="preserve">содержать информацию согласно требованиям </w:t>
            </w:r>
            <w:r w:rsidRPr="00BF171D">
              <w:rPr>
                <w:color w:val="000000"/>
                <w:sz w:val="16"/>
                <w:szCs w:val="16"/>
              </w:rPr>
              <w:t xml:space="preserve">ГОСТ </w:t>
            </w:r>
            <w:proofErr w:type="gramStart"/>
            <w:r w:rsidRPr="00BF171D">
              <w:rPr>
                <w:color w:val="000000"/>
                <w:sz w:val="16"/>
                <w:szCs w:val="16"/>
              </w:rPr>
              <w:t>Р</w:t>
            </w:r>
            <w:proofErr w:type="gramEnd"/>
            <w:r w:rsidRPr="00BF171D">
              <w:rPr>
                <w:color w:val="000000"/>
                <w:sz w:val="16"/>
                <w:szCs w:val="16"/>
              </w:rPr>
              <w:t xml:space="preserve"> 50444-92 «Приборы, аппараты и оборудование медицинские. Общие технические условия».</w:t>
            </w:r>
          </w:p>
          <w:p w:rsidR="003E27A0" w:rsidRPr="00BF171D" w:rsidRDefault="003E27A0" w:rsidP="00BA6223">
            <w:pPr>
              <w:autoSpaceDE w:val="0"/>
              <w:autoSpaceDN w:val="0"/>
              <w:adjustRightInd w:val="0"/>
              <w:ind w:firstLine="318"/>
              <w:jc w:val="both"/>
              <w:rPr>
                <w:bCs/>
                <w:sz w:val="16"/>
                <w:szCs w:val="16"/>
              </w:rPr>
            </w:pPr>
            <w:r w:rsidRPr="00BF171D">
              <w:rPr>
                <w:bCs/>
                <w:sz w:val="16"/>
                <w:szCs w:val="16"/>
              </w:rPr>
              <w:t>Доставка Оборудования осуществляется с соблюдением условий хранения (перевозки), установленных производителем.</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A200B">
        <w:rPr>
          <w:b/>
          <w:sz w:val="20"/>
          <w:szCs w:val="20"/>
        </w:rPr>
        <w:t>мониторов фетальных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200B">
        <w:rPr>
          <w:b/>
          <w:kern w:val="32"/>
          <w:sz w:val="20"/>
          <w:szCs w:val="20"/>
        </w:rPr>
        <w:t>230-19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A200B">
        <w:rPr>
          <w:sz w:val="19"/>
          <w:szCs w:val="19"/>
        </w:rPr>
        <w:t>230-19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A200B">
        <w:rPr>
          <w:b/>
          <w:bCs/>
          <w:sz w:val="19"/>
          <w:szCs w:val="19"/>
        </w:rPr>
        <w:t>мониторов фетальных</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proofErr w:type="gramStart"/>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 xml:space="preserve">в лице главного врача </w:t>
      </w:r>
      <w:proofErr w:type="spellStart"/>
      <w:r w:rsidRPr="00BA6223">
        <w:rPr>
          <w:sz w:val="19"/>
          <w:szCs w:val="19"/>
        </w:rPr>
        <w:t>Есевой</w:t>
      </w:r>
      <w:proofErr w:type="spellEnd"/>
      <w:r w:rsidRPr="00BA6223">
        <w:rPr>
          <w:sz w:val="19"/>
          <w:szCs w:val="19"/>
        </w:rPr>
        <w:t xml:space="preserve">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w:t>
      </w:r>
      <w:proofErr w:type="gramEnd"/>
      <w:r w:rsidR="00E51D10" w:rsidRPr="00BA6223">
        <w:rPr>
          <w:kern w:val="32"/>
          <w:sz w:val="19"/>
          <w:szCs w:val="19"/>
          <w:highlight w:val="yellow"/>
        </w:rPr>
        <w:t xml:space="preserve">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 xml:space="preserve">протокол  _____________________________ № ____ </w:t>
      </w:r>
      <w:proofErr w:type="gramStart"/>
      <w:r w:rsidRPr="00BA6223">
        <w:rPr>
          <w:sz w:val="19"/>
          <w:szCs w:val="19"/>
        </w:rPr>
        <w:t>от</w:t>
      </w:r>
      <w:proofErr w:type="gramEnd"/>
      <w:r w:rsidRPr="00BA6223">
        <w:rPr>
          <w:sz w:val="19"/>
          <w:szCs w:val="19"/>
        </w:rPr>
        <w:t xml:space="preserve">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8E7249" w:rsidRPr="00BA6223" w:rsidRDefault="008E7249" w:rsidP="008E7249">
      <w:pPr>
        <w:pStyle w:val="3"/>
        <w:numPr>
          <w:ilvl w:val="0"/>
          <w:numId w:val="19"/>
        </w:numPr>
        <w:tabs>
          <w:tab w:val="left" w:pos="720"/>
        </w:tabs>
        <w:ind w:left="720"/>
        <w:jc w:val="center"/>
        <w:rPr>
          <w:rFonts w:ascii="Times New Roman" w:hAnsi="Times New Roman"/>
          <w:b/>
          <w:sz w:val="19"/>
          <w:szCs w:val="19"/>
        </w:rPr>
      </w:pPr>
      <w:r w:rsidRPr="00BA6223">
        <w:rPr>
          <w:rFonts w:ascii="Times New Roman" w:hAnsi="Times New Roman"/>
          <w:b/>
          <w:sz w:val="19"/>
          <w:szCs w:val="19"/>
        </w:rPr>
        <w:t>ПРЕДМЕТ ДОГОВОРА</w:t>
      </w:r>
    </w:p>
    <w:p w:rsidR="008E7249" w:rsidRPr="00BA6223" w:rsidRDefault="008E7249" w:rsidP="008E7249">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BA6223">
        <w:rPr>
          <w:rFonts w:ascii="Times New Roman" w:hAnsi="Times New Roman"/>
          <w:sz w:val="19"/>
          <w:szCs w:val="19"/>
        </w:rPr>
        <w:t xml:space="preserve">По условиям Договора Поставщик обязуется осуществить поставку </w:t>
      </w:r>
      <w:r w:rsidR="002A200B">
        <w:rPr>
          <w:rFonts w:ascii="Times New Roman" w:hAnsi="Times New Roman" w:cs="Times New Roman"/>
          <w:bCs/>
          <w:sz w:val="19"/>
          <w:szCs w:val="19"/>
        </w:rPr>
        <w:t>мониторов фетальных</w:t>
      </w:r>
      <w:r w:rsidRPr="00BA6223">
        <w:rPr>
          <w:rFonts w:ascii="Times New Roman" w:hAnsi="Times New Roman" w:cs="Times New Roman"/>
          <w:sz w:val="19"/>
          <w:szCs w:val="19"/>
        </w:rPr>
        <w:t xml:space="preserve">, </w:t>
      </w:r>
      <w:r w:rsidRPr="00BA6223">
        <w:rPr>
          <w:rFonts w:ascii="Times New Roman" w:hAnsi="Times New Roman"/>
          <w:sz w:val="19"/>
          <w:szCs w:val="19"/>
        </w:rPr>
        <w:t xml:space="preserve">количество, общая и единичная стоимость которого установлены в </w:t>
      </w:r>
      <w:hyperlink r:id="rId15" w:anchor="P393" w:history="1">
        <w:r w:rsidRPr="00BA6223">
          <w:rPr>
            <w:rStyle w:val="a4"/>
            <w:rFonts w:ascii="Times New Roman" w:hAnsi="Times New Roman"/>
            <w:color w:val="auto"/>
            <w:sz w:val="19"/>
            <w:szCs w:val="19"/>
            <w:u w:val="none"/>
          </w:rPr>
          <w:t>Техническом</w:t>
        </w:r>
      </w:hyperlink>
      <w:r w:rsidRPr="00BA6223">
        <w:rPr>
          <w:sz w:val="19"/>
          <w:szCs w:val="19"/>
        </w:rPr>
        <w:t xml:space="preserve"> </w:t>
      </w:r>
      <w:r w:rsidRPr="00BA6223">
        <w:rPr>
          <w:rFonts w:ascii="Times New Roman" w:hAnsi="Times New Roman" w:cs="Times New Roman"/>
          <w:sz w:val="19"/>
          <w:szCs w:val="19"/>
        </w:rPr>
        <w:t>задании</w:t>
      </w:r>
      <w:r w:rsidRPr="00BA6223">
        <w:rPr>
          <w:rFonts w:ascii="Times New Roman" w:hAnsi="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BA6223">
        <w:rPr>
          <w:rFonts w:ascii="Times New Roman" w:hAnsi="Times New Roman" w:cs="Times New Roman"/>
          <w:sz w:val="19"/>
          <w:szCs w:val="19"/>
        </w:rPr>
        <w:t>.</w:t>
      </w:r>
    </w:p>
    <w:p w:rsidR="008E7249" w:rsidRPr="00BA6223" w:rsidRDefault="008E7249" w:rsidP="008E7249">
      <w:pPr>
        <w:pStyle w:val="ad"/>
        <w:spacing w:after="0" w:line="240" w:lineRule="auto"/>
        <w:ind w:left="480"/>
        <w:jc w:val="both"/>
        <w:rPr>
          <w:rFonts w:ascii="Times New Roman" w:hAnsi="Times New Roman" w:cs="Times New Roman"/>
          <w:sz w:val="19"/>
          <w:szCs w:val="19"/>
        </w:rPr>
      </w:pPr>
    </w:p>
    <w:p w:rsidR="008E7249" w:rsidRPr="00BA6223" w:rsidRDefault="008E7249" w:rsidP="008E7249">
      <w:pPr>
        <w:pStyle w:val="1"/>
        <w:numPr>
          <w:ilvl w:val="0"/>
          <w:numId w:val="19"/>
        </w:numPr>
        <w:spacing w:before="0" w:after="0"/>
        <w:jc w:val="center"/>
        <w:rPr>
          <w:rFonts w:ascii="Times New Roman" w:hAnsi="Times New Roman" w:cs="Times New Roman"/>
          <w:sz w:val="19"/>
          <w:szCs w:val="19"/>
        </w:rPr>
      </w:pPr>
      <w:r w:rsidRPr="00BA6223">
        <w:rPr>
          <w:rFonts w:ascii="Times New Roman" w:hAnsi="Times New Roman" w:cs="Times New Roman"/>
          <w:sz w:val="19"/>
          <w:szCs w:val="19"/>
        </w:rPr>
        <w:t>ЦЕНА ДОГОВОРА И ПОРЯДОК РАСЧЕТОВ</w:t>
      </w:r>
    </w:p>
    <w:p w:rsidR="008E7249" w:rsidRPr="00BA6223" w:rsidRDefault="008E7249" w:rsidP="008E7249">
      <w:pPr>
        <w:pStyle w:val="af3"/>
        <w:ind w:firstLine="709"/>
        <w:rPr>
          <w:sz w:val="19"/>
          <w:szCs w:val="19"/>
        </w:rPr>
      </w:pPr>
      <w:r w:rsidRPr="00BA6223">
        <w:rPr>
          <w:sz w:val="19"/>
          <w:szCs w:val="19"/>
        </w:rPr>
        <w:t>2.1. Цена настоящего Договора  составляет</w:t>
      </w:r>
      <w:proofErr w:type="gramStart"/>
      <w:r w:rsidRPr="00BA6223">
        <w:rPr>
          <w:sz w:val="19"/>
          <w:szCs w:val="19"/>
        </w:rPr>
        <w:t xml:space="preserve"> ____ (______) </w:t>
      </w:r>
      <w:proofErr w:type="gramEnd"/>
      <w:r w:rsidRPr="00BA6223">
        <w:rPr>
          <w:sz w:val="19"/>
          <w:szCs w:val="19"/>
        </w:rPr>
        <w:t xml:space="preserve">руб., включает стоимость Товара, НДС </w:t>
      </w:r>
      <w:r w:rsidRPr="00BA6223">
        <w:rPr>
          <w:i/>
          <w:sz w:val="19"/>
          <w:szCs w:val="19"/>
        </w:rPr>
        <w:t xml:space="preserve">(в случае, если Поставщик является плательщиком НДС), </w:t>
      </w:r>
      <w:r w:rsidRPr="00BA6223">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7249" w:rsidRPr="00BA6223" w:rsidRDefault="008E7249" w:rsidP="008E7249">
      <w:pPr>
        <w:pStyle w:val="af3"/>
        <w:ind w:firstLine="709"/>
        <w:rPr>
          <w:sz w:val="19"/>
          <w:szCs w:val="19"/>
        </w:rPr>
      </w:pPr>
      <w:r w:rsidRPr="00BA6223">
        <w:rPr>
          <w:sz w:val="19"/>
          <w:szCs w:val="19"/>
        </w:rPr>
        <w:t>2.2.  Источник финансирования: средства территориального фонда ОМС.</w:t>
      </w:r>
    </w:p>
    <w:p w:rsidR="008E7249" w:rsidRPr="00BA6223" w:rsidRDefault="008E7249" w:rsidP="008E7249">
      <w:pPr>
        <w:pStyle w:val="af3"/>
        <w:ind w:firstLine="709"/>
        <w:rPr>
          <w:sz w:val="19"/>
          <w:szCs w:val="19"/>
        </w:rPr>
      </w:pPr>
      <w:r w:rsidRPr="00BA6223">
        <w:rPr>
          <w:sz w:val="19"/>
          <w:szCs w:val="19"/>
        </w:rPr>
        <w:t xml:space="preserve">2.3. Цена Договора может быть снижена по соглашению Сторон без </w:t>
      </w:r>
      <w:proofErr w:type="gramStart"/>
      <w:r w:rsidRPr="00BA6223">
        <w:rPr>
          <w:sz w:val="19"/>
          <w:szCs w:val="19"/>
        </w:rPr>
        <w:t>изменения</w:t>
      </w:r>
      <w:proofErr w:type="gramEnd"/>
      <w:r w:rsidRPr="00BA6223">
        <w:rPr>
          <w:sz w:val="19"/>
          <w:szCs w:val="19"/>
        </w:rPr>
        <w:t xml:space="preserve"> предусмотренного Договором количества, качества поставляемого Товара и иных условий Договора.</w:t>
      </w:r>
    </w:p>
    <w:p w:rsidR="008E7249" w:rsidRPr="00BA6223" w:rsidRDefault="008E7249" w:rsidP="008E7249">
      <w:pPr>
        <w:pStyle w:val="af3"/>
        <w:ind w:firstLine="709"/>
        <w:rPr>
          <w:sz w:val="19"/>
          <w:szCs w:val="19"/>
        </w:rPr>
      </w:pPr>
      <w:r w:rsidRPr="00BA6223">
        <w:rPr>
          <w:sz w:val="19"/>
          <w:szCs w:val="19"/>
        </w:rPr>
        <w:t xml:space="preserve">2.4. </w:t>
      </w:r>
      <w:proofErr w:type="gramStart"/>
      <w:r w:rsidRPr="00BA6223">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A6223">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7249" w:rsidRPr="00BA6223" w:rsidRDefault="008E7249" w:rsidP="008E7249">
      <w:pPr>
        <w:tabs>
          <w:tab w:val="left" w:pos="709"/>
        </w:tabs>
        <w:ind w:firstLine="709"/>
        <w:jc w:val="both"/>
        <w:rPr>
          <w:sz w:val="19"/>
          <w:szCs w:val="19"/>
        </w:rPr>
      </w:pPr>
      <w:r w:rsidRPr="00BA6223">
        <w:rPr>
          <w:sz w:val="19"/>
          <w:szCs w:val="19"/>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A6223">
        <w:rPr>
          <w:sz w:val="19"/>
          <w:szCs w:val="19"/>
        </w:rPr>
        <w:t>дств с р</w:t>
      </w:r>
      <w:proofErr w:type="gramEnd"/>
      <w:r w:rsidRPr="00BA6223">
        <w:rPr>
          <w:sz w:val="19"/>
          <w:szCs w:val="19"/>
        </w:rPr>
        <w:t>асчетного счета Заказчика.</w:t>
      </w:r>
    </w:p>
    <w:p w:rsidR="008E7249" w:rsidRPr="00BA6223" w:rsidRDefault="008E7249" w:rsidP="008E7249">
      <w:pPr>
        <w:tabs>
          <w:tab w:val="left" w:pos="709"/>
        </w:tabs>
        <w:ind w:firstLine="709"/>
        <w:jc w:val="both"/>
        <w:rPr>
          <w:sz w:val="19"/>
          <w:szCs w:val="19"/>
        </w:rPr>
      </w:pPr>
      <w:r w:rsidRPr="00BA6223">
        <w:rPr>
          <w:sz w:val="19"/>
          <w:szCs w:val="19"/>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E7249" w:rsidRPr="00BA6223" w:rsidRDefault="008E7249" w:rsidP="008E7249">
      <w:pPr>
        <w:pStyle w:val="af3"/>
        <w:ind w:firstLine="709"/>
        <w:rPr>
          <w:sz w:val="19"/>
          <w:szCs w:val="19"/>
        </w:rPr>
      </w:pPr>
    </w:p>
    <w:p w:rsidR="008E7249" w:rsidRPr="00BA6223" w:rsidRDefault="008E7249" w:rsidP="008E7249">
      <w:pPr>
        <w:jc w:val="center"/>
        <w:rPr>
          <w:b/>
          <w:sz w:val="19"/>
          <w:szCs w:val="19"/>
        </w:rPr>
      </w:pPr>
      <w:r w:rsidRPr="00BA6223">
        <w:rPr>
          <w:b/>
          <w:sz w:val="19"/>
          <w:szCs w:val="19"/>
        </w:rPr>
        <w:t>3. КАЧЕСТВО ТОВАРА</w:t>
      </w:r>
    </w:p>
    <w:p w:rsidR="008E7249" w:rsidRPr="00BA6223" w:rsidRDefault="008E7249" w:rsidP="008E7249">
      <w:pPr>
        <w:ind w:right="125" w:firstLine="708"/>
        <w:jc w:val="both"/>
        <w:rPr>
          <w:sz w:val="19"/>
          <w:szCs w:val="19"/>
        </w:rPr>
      </w:pPr>
      <w:r w:rsidRPr="00BA6223">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249" w:rsidRPr="00BA6223" w:rsidRDefault="008E7249" w:rsidP="008E7249">
      <w:pPr>
        <w:ind w:firstLine="720"/>
        <w:jc w:val="both"/>
        <w:rPr>
          <w:bCs/>
          <w:sz w:val="19"/>
          <w:szCs w:val="19"/>
        </w:rPr>
      </w:pPr>
      <w:r w:rsidRPr="00BA622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A6223">
        <w:rPr>
          <w:bCs/>
          <w:spacing w:val="4"/>
          <w:sz w:val="19"/>
          <w:szCs w:val="19"/>
        </w:rPr>
        <w:t>не имеющей дефектов изготовления и транспортировки</w:t>
      </w:r>
      <w:r w:rsidRPr="00BA6223">
        <w:rPr>
          <w:sz w:val="19"/>
          <w:szCs w:val="19"/>
        </w:rPr>
        <w:t>.</w:t>
      </w:r>
      <w:r w:rsidRPr="00BA6223">
        <w:rPr>
          <w:bCs/>
          <w:sz w:val="19"/>
          <w:szCs w:val="19"/>
        </w:rPr>
        <w:t xml:space="preserve"> </w:t>
      </w:r>
    </w:p>
    <w:p w:rsidR="008E7249" w:rsidRPr="00BA6223" w:rsidRDefault="008E7249" w:rsidP="008E7249">
      <w:pPr>
        <w:ind w:firstLine="720"/>
        <w:jc w:val="both"/>
        <w:rPr>
          <w:bCs/>
          <w:sz w:val="19"/>
          <w:szCs w:val="19"/>
        </w:rPr>
      </w:pPr>
      <w:r w:rsidRPr="00BA6223">
        <w:rPr>
          <w:bCs/>
          <w:sz w:val="19"/>
          <w:szCs w:val="19"/>
        </w:rPr>
        <w:t>3.3. Упаковка должна предохранять товар от порчи, утраты товарного вида.</w:t>
      </w:r>
    </w:p>
    <w:p w:rsidR="008E7249" w:rsidRPr="00BA6223" w:rsidRDefault="008E7249" w:rsidP="008E7249">
      <w:pPr>
        <w:ind w:firstLine="720"/>
        <w:jc w:val="both"/>
        <w:rPr>
          <w:bCs/>
          <w:sz w:val="19"/>
          <w:szCs w:val="19"/>
        </w:rPr>
      </w:pPr>
      <w:r w:rsidRPr="00BA6223">
        <w:rPr>
          <w:bCs/>
          <w:sz w:val="19"/>
          <w:szCs w:val="19"/>
        </w:rPr>
        <w:t>3.4. Тара и упаковка входят в стоимость поставляемого товара.</w:t>
      </w:r>
    </w:p>
    <w:p w:rsidR="008E7249" w:rsidRPr="00BA6223" w:rsidRDefault="008E7249" w:rsidP="008E7249">
      <w:pPr>
        <w:ind w:firstLine="720"/>
        <w:jc w:val="both"/>
        <w:rPr>
          <w:bCs/>
          <w:sz w:val="19"/>
          <w:szCs w:val="19"/>
        </w:rPr>
      </w:pPr>
      <w:r w:rsidRPr="00BA622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7249" w:rsidRPr="00BA6223" w:rsidRDefault="008E7249" w:rsidP="008E7249">
      <w:pPr>
        <w:ind w:firstLine="708"/>
        <w:jc w:val="both"/>
        <w:rPr>
          <w:sz w:val="19"/>
          <w:szCs w:val="19"/>
        </w:rPr>
      </w:pPr>
    </w:p>
    <w:p w:rsidR="008E7249" w:rsidRPr="00BA6223" w:rsidRDefault="008E7249" w:rsidP="008E7249">
      <w:pPr>
        <w:jc w:val="center"/>
        <w:rPr>
          <w:b/>
          <w:sz w:val="19"/>
          <w:szCs w:val="19"/>
        </w:rPr>
      </w:pPr>
      <w:r w:rsidRPr="00BA6223">
        <w:rPr>
          <w:b/>
          <w:sz w:val="19"/>
          <w:szCs w:val="19"/>
        </w:rPr>
        <w:t>4. СРОКИ И ПОРЯДОК ПОСТАВКИ И ПРИЕМКИ ТОВАРА</w:t>
      </w:r>
    </w:p>
    <w:p w:rsidR="008E7249" w:rsidRPr="00BA6223" w:rsidRDefault="008E7249" w:rsidP="008E7249">
      <w:pPr>
        <w:ind w:firstLine="709"/>
        <w:jc w:val="both"/>
        <w:rPr>
          <w:sz w:val="19"/>
          <w:szCs w:val="19"/>
        </w:rPr>
      </w:pPr>
      <w:r w:rsidRPr="00BA6223">
        <w:rPr>
          <w:sz w:val="19"/>
          <w:szCs w:val="19"/>
        </w:rPr>
        <w:t xml:space="preserve">4.1. Поставка товара осуществляется силами Поставщика по адресу: </w:t>
      </w:r>
      <w:proofErr w:type="gramStart"/>
      <w:r w:rsidRPr="00BA6223">
        <w:rPr>
          <w:sz w:val="19"/>
          <w:szCs w:val="19"/>
        </w:rPr>
        <w:t>г</w:t>
      </w:r>
      <w:proofErr w:type="gramEnd"/>
      <w:r w:rsidRPr="00BA6223">
        <w:rPr>
          <w:sz w:val="19"/>
          <w:szCs w:val="19"/>
        </w:rPr>
        <w:t>. Иркутск, ул</w:t>
      </w:r>
      <w:r w:rsidR="00BF171D">
        <w:rPr>
          <w:sz w:val="19"/>
          <w:szCs w:val="19"/>
        </w:rPr>
        <w:t>. Академика Образцова, 27Ш</w:t>
      </w:r>
      <w:r w:rsidR="009B5E9C">
        <w:rPr>
          <w:sz w:val="19"/>
          <w:szCs w:val="19"/>
        </w:rPr>
        <w:t xml:space="preserve"> (2 этаж)</w:t>
      </w:r>
      <w:r w:rsidRPr="00BA6223">
        <w:rPr>
          <w:sz w:val="19"/>
          <w:szCs w:val="19"/>
        </w:rPr>
        <w:t>.</w:t>
      </w:r>
    </w:p>
    <w:p w:rsidR="008E7249" w:rsidRPr="00BA6223" w:rsidRDefault="008E7249" w:rsidP="008E7249">
      <w:pPr>
        <w:ind w:firstLine="720"/>
        <w:jc w:val="both"/>
        <w:rPr>
          <w:sz w:val="19"/>
          <w:szCs w:val="19"/>
        </w:rPr>
      </w:pPr>
      <w:r w:rsidRPr="00BA6223">
        <w:rPr>
          <w:sz w:val="19"/>
          <w:szCs w:val="19"/>
        </w:rPr>
        <w:t>4.2. Тара и упаковка возврату не подлежат.</w:t>
      </w:r>
    </w:p>
    <w:p w:rsidR="008E7249" w:rsidRPr="00BA6223" w:rsidRDefault="008E7249" w:rsidP="008E7249">
      <w:pPr>
        <w:ind w:firstLine="720"/>
        <w:jc w:val="both"/>
        <w:rPr>
          <w:sz w:val="19"/>
          <w:szCs w:val="19"/>
          <w:highlight w:val="yellow"/>
        </w:rPr>
      </w:pPr>
      <w:r w:rsidRPr="00BA6223">
        <w:rPr>
          <w:sz w:val="19"/>
          <w:szCs w:val="19"/>
        </w:rPr>
        <w:t xml:space="preserve">4.3. Поставка товара осуществляется в течение </w:t>
      </w:r>
      <w:r w:rsidR="00BF171D">
        <w:rPr>
          <w:sz w:val="19"/>
          <w:szCs w:val="19"/>
        </w:rPr>
        <w:t>9</w:t>
      </w:r>
      <w:r w:rsidRPr="00BA6223">
        <w:rPr>
          <w:sz w:val="19"/>
          <w:szCs w:val="19"/>
        </w:rPr>
        <w:t>0 (</w:t>
      </w:r>
      <w:r w:rsidR="00BF171D">
        <w:rPr>
          <w:sz w:val="19"/>
          <w:szCs w:val="19"/>
        </w:rPr>
        <w:t>девяноста</w:t>
      </w:r>
      <w:r w:rsidRPr="00BA6223">
        <w:rPr>
          <w:sz w:val="19"/>
          <w:szCs w:val="19"/>
        </w:rPr>
        <w:t xml:space="preserve">) </w:t>
      </w:r>
      <w:r w:rsidR="00BF171D">
        <w:rPr>
          <w:sz w:val="19"/>
          <w:szCs w:val="19"/>
        </w:rPr>
        <w:t>календарных</w:t>
      </w:r>
      <w:r w:rsidRPr="00BA6223">
        <w:rPr>
          <w:sz w:val="19"/>
          <w:szCs w:val="19"/>
        </w:rPr>
        <w:t xml:space="preserve"> дней с момента заключения договора.</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 xml:space="preserve">4.5. При доставке Товара Заказчик производит приемку Товара по количеству. </w:t>
      </w:r>
    </w:p>
    <w:p w:rsidR="008E7249" w:rsidRPr="00BA6223" w:rsidRDefault="008E7249" w:rsidP="008E7249">
      <w:pPr>
        <w:autoSpaceDE w:val="0"/>
        <w:autoSpaceDN w:val="0"/>
        <w:adjustRightInd w:val="0"/>
        <w:ind w:firstLine="709"/>
        <w:jc w:val="both"/>
        <w:rPr>
          <w:sz w:val="19"/>
          <w:szCs w:val="19"/>
        </w:rPr>
      </w:pPr>
      <w:r w:rsidRPr="00BA6223">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6223">
        <w:rPr>
          <w:rFonts w:eastAsiaTheme="minorHAnsi"/>
          <w:sz w:val="19"/>
          <w:szCs w:val="19"/>
        </w:rPr>
        <w:t xml:space="preserve">О закупках товаров, работ, услуг отдельными видами юридических лиц» </w:t>
      </w:r>
      <w:r w:rsidRPr="00BA6223">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A6223">
        <w:rPr>
          <w:sz w:val="19"/>
          <w:szCs w:val="19"/>
        </w:rPr>
        <w:t>и</w:t>
      </w:r>
      <w:proofErr w:type="gramEnd"/>
      <w:r w:rsidRPr="00BA6223">
        <w:rPr>
          <w:sz w:val="19"/>
          <w:szCs w:val="19"/>
        </w:rPr>
        <w:t xml:space="preserve"> могут содержаться предложения об устранении данных нарушений, в том числе с указанием срока их устранения. </w:t>
      </w:r>
    </w:p>
    <w:p w:rsidR="008E7249" w:rsidRPr="00BA6223" w:rsidRDefault="008E7249" w:rsidP="008E7249">
      <w:pPr>
        <w:autoSpaceDE w:val="0"/>
        <w:autoSpaceDN w:val="0"/>
        <w:adjustRightInd w:val="0"/>
        <w:ind w:firstLine="709"/>
        <w:jc w:val="both"/>
        <w:rPr>
          <w:sz w:val="19"/>
          <w:szCs w:val="19"/>
        </w:rPr>
      </w:pPr>
      <w:r w:rsidRPr="00BA6223">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7249" w:rsidRPr="00BA6223" w:rsidRDefault="008E7249" w:rsidP="008E7249">
      <w:pPr>
        <w:ind w:firstLine="709"/>
        <w:jc w:val="both"/>
        <w:rPr>
          <w:sz w:val="19"/>
          <w:szCs w:val="19"/>
        </w:rPr>
      </w:pPr>
      <w:r w:rsidRPr="00BA622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7249" w:rsidRPr="00BA6223" w:rsidRDefault="008E7249" w:rsidP="008E7249">
      <w:pPr>
        <w:ind w:firstLine="709"/>
        <w:jc w:val="both"/>
        <w:rPr>
          <w:sz w:val="19"/>
          <w:szCs w:val="19"/>
        </w:rPr>
      </w:pPr>
      <w:r w:rsidRPr="00BA6223">
        <w:rPr>
          <w:noProof/>
          <w:sz w:val="19"/>
          <w:szCs w:val="19"/>
        </w:rPr>
        <w:t>4.9.</w:t>
      </w:r>
      <w:r w:rsidRPr="00BA622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8E7249" w:rsidRPr="00BA6223" w:rsidRDefault="008E7249" w:rsidP="008E7249">
      <w:pPr>
        <w:jc w:val="center"/>
        <w:rPr>
          <w:b/>
          <w:sz w:val="19"/>
          <w:szCs w:val="19"/>
        </w:rPr>
      </w:pPr>
      <w:r w:rsidRPr="00BA6223">
        <w:rPr>
          <w:b/>
          <w:noProof/>
          <w:sz w:val="19"/>
          <w:szCs w:val="19"/>
        </w:rPr>
        <w:t>5.</w:t>
      </w:r>
      <w:r w:rsidRPr="00BA6223">
        <w:rPr>
          <w:b/>
          <w:sz w:val="19"/>
          <w:szCs w:val="19"/>
        </w:rPr>
        <w:t xml:space="preserve"> ОБЯЗАННОСТИ СТОРОН</w:t>
      </w:r>
    </w:p>
    <w:p w:rsidR="008E7249" w:rsidRPr="00BA6223" w:rsidRDefault="008E7249" w:rsidP="008E7249">
      <w:pPr>
        <w:ind w:firstLine="709"/>
        <w:jc w:val="both"/>
        <w:rPr>
          <w:sz w:val="19"/>
          <w:szCs w:val="19"/>
        </w:rPr>
      </w:pPr>
      <w:r w:rsidRPr="00BA6223">
        <w:rPr>
          <w:sz w:val="19"/>
          <w:szCs w:val="19"/>
        </w:rPr>
        <w:t xml:space="preserve">5.1. </w:t>
      </w:r>
      <w:r w:rsidRPr="00BA6223">
        <w:rPr>
          <w:sz w:val="19"/>
          <w:szCs w:val="19"/>
          <w:u w:val="single"/>
        </w:rPr>
        <w:t>Поставщик обязуется:</w:t>
      </w:r>
    </w:p>
    <w:p w:rsidR="008E7249" w:rsidRPr="00BA6223" w:rsidRDefault="008E7249" w:rsidP="008E7249">
      <w:pPr>
        <w:ind w:firstLine="709"/>
        <w:jc w:val="both"/>
        <w:rPr>
          <w:sz w:val="19"/>
          <w:szCs w:val="19"/>
        </w:rPr>
      </w:pPr>
      <w:r w:rsidRPr="00BA622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7249" w:rsidRPr="00BA6223" w:rsidRDefault="008E7249" w:rsidP="008E7249">
      <w:pPr>
        <w:ind w:firstLine="709"/>
        <w:jc w:val="both"/>
        <w:rPr>
          <w:sz w:val="19"/>
          <w:szCs w:val="19"/>
        </w:rPr>
      </w:pPr>
      <w:r w:rsidRPr="00BA622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7249" w:rsidRPr="00BA6223" w:rsidRDefault="008E7249" w:rsidP="008E7249">
      <w:pPr>
        <w:ind w:firstLine="709"/>
        <w:jc w:val="both"/>
        <w:rPr>
          <w:sz w:val="19"/>
          <w:szCs w:val="19"/>
        </w:rPr>
      </w:pPr>
      <w:r w:rsidRPr="00BA622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7249" w:rsidRPr="00BA6223" w:rsidRDefault="008E7249" w:rsidP="008E7249">
      <w:pPr>
        <w:ind w:firstLine="709"/>
        <w:jc w:val="both"/>
        <w:rPr>
          <w:sz w:val="19"/>
          <w:szCs w:val="19"/>
        </w:rPr>
      </w:pPr>
      <w:r w:rsidRPr="00BA6223">
        <w:rPr>
          <w:sz w:val="19"/>
          <w:szCs w:val="19"/>
        </w:rPr>
        <w:t xml:space="preserve">5.2. </w:t>
      </w:r>
      <w:r w:rsidRPr="00BA6223">
        <w:rPr>
          <w:sz w:val="19"/>
          <w:szCs w:val="19"/>
          <w:u w:val="single"/>
        </w:rPr>
        <w:t>Заказчик обязуется:</w:t>
      </w:r>
    </w:p>
    <w:p w:rsidR="008E7249" w:rsidRPr="00BA6223" w:rsidRDefault="008E7249" w:rsidP="008E7249">
      <w:pPr>
        <w:ind w:firstLine="709"/>
        <w:jc w:val="both"/>
        <w:rPr>
          <w:sz w:val="19"/>
          <w:szCs w:val="19"/>
        </w:rPr>
      </w:pPr>
      <w:r w:rsidRPr="00BA6223">
        <w:rPr>
          <w:sz w:val="19"/>
          <w:szCs w:val="19"/>
        </w:rPr>
        <w:t xml:space="preserve">5.2.1. Принять и оплатить Товар в соответствии с п. 2.5. настоящего Договора. </w:t>
      </w:r>
    </w:p>
    <w:p w:rsidR="008E7249" w:rsidRPr="00BA6223" w:rsidRDefault="008E7249" w:rsidP="008E7249">
      <w:pPr>
        <w:jc w:val="both"/>
        <w:rPr>
          <w:b/>
          <w:sz w:val="19"/>
          <w:szCs w:val="19"/>
        </w:rPr>
      </w:pPr>
    </w:p>
    <w:p w:rsidR="008E7249" w:rsidRPr="00BA6223" w:rsidRDefault="008E7249" w:rsidP="008E7249">
      <w:pPr>
        <w:jc w:val="center"/>
        <w:rPr>
          <w:b/>
          <w:sz w:val="19"/>
          <w:szCs w:val="19"/>
        </w:rPr>
      </w:pPr>
      <w:r w:rsidRPr="00BA6223">
        <w:rPr>
          <w:b/>
          <w:sz w:val="19"/>
          <w:szCs w:val="19"/>
        </w:rPr>
        <w:t>6. ОТВЕТСТВЕННОСТЬ СТОРОН</w:t>
      </w:r>
    </w:p>
    <w:p w:rsidR="008E7249" w:rsidRPr="00BA6223" w:rsidRDefault="008E7249" w:rsidP="008E7249">
      <w:pPr>
        <w:ind w:firstLine="709"/>
        <w:jc w:val="both"/>
        <w:rPr>
          <w:sz w:val="19"/>
          <w:szCs w:val="19"/>
        </w:rPr>
      </w:pPr>
      <w:r w:rsidRPr="00BA6223">
        <w:rPr>
          <w:noProof/>
          <w:sz w:val="19"/>
          <w:szCs w:val="19"/>
        </w:rPr>
        <w:t>6.1.</w:t>
      </w:r>
      <w:r w:rsidRPr="00BA622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7249" w:rsidRPr="00BA6223" w:rsidRDefault="008E7249" w:rsidP="008E7249">
      <w:pPr>
        <w:ind w:firstLine="709"/>
        <w:jc w:val="both"/>
        <w:rPr>
          <w:sz w:val="19"/>
          <w:szCs w:val="19"/>
        </w:rPr>
      </w:pPr>
      <w:r w:rsidRPr="00BA6223">
        <w:rPr>
          <w:noProof/>
          <w:sz w:val="19"/>
          <w:szCs w:val="19"/>
        </w:rPr>
        <w:t>6.2.</w:t>
      </w:r>
      <w:r w:rsidRPr="00BA6223">
        <w:rPr>
          <w:sz w:val="19"/>
          <w:szCs w:val="19"/>
        </w:rPr>
        <w:t xml:space="preserve"> </w:t>
      </w:r>
      <w:proofErr w:type="gramStart"/>
      <w:r w:rsidRPr="00BA6223">
        <w:rPr>
          <w:sz w:val="19"/>
          <w:szCs w:val="19"/>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8E7249" w:rsidRPr="00BA6223" w:rsidRDefault="008E7249" w:rsidP="008E7249">
      <w:pPr>
        <w:ind w:firstLine="709"/>
        <w:jc w:val="both"/>
        <w:rPr>
          <w:sz w:val="19"/>
          <w:szCs w:val="19"/>
        </w:rPr>
      </w:pPr>
      <w:r w:rsidRPr="00BA622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7249" w:rsidRPr="00BA6223" w:rsidRDefault="008E7249" w:rsidP="008E7249">
      <w:pPr>
        <w:ind w:firstLine="709"/>
        <w:jc w:val="both"/>
        <w:rPr>
          <w:sz w:val="19"/>
          <w:szCs w:val="19"/>
        </w:rPr>
      </w:pPr>
      <w:r w:rsidRPr="00BA622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7249" w:rsidRPr="00BA6223" w:rsidRDefault="008E7249" w:rsidP="008E7249">
      <w:pPr>
        <w:ind w:firstLine="709"/>
        <w:jc w:val="both"/>
        <w:rPr>
          <w:sz w:val="19"/>
          <w:szCs w:val="19"/>
        </w:rPr>
      </w:pPr>
      <w:r w:rsidRPr="00BA622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249" w:rsidRPr="00BA6223" w:rsidRDefault="008E7249" w:rsidP="008E7249">
      <w:pPr>
        <w:ind w:firstLine="709"/>
        <w:jc w:val="both"/>
        <w:rPr>
          <w:sz w:val="19"/>
          <w:szCs w:val="19"/>
        </w:rPr>
      </w:pPr>
      <w:r w:rsidRPr="00BA6223">
        <w:rPr>
          <w:sz w:val="19"/>
          <w:szCs w:val="19"/>
        </w:rPr>
        <w:t xml:space="preserve">6.4. В случае неисполнения или ненадлежащего исполнения обязательств, установленных в </w:t>
      </w:r>
      <w:proofErr w:type="spellStart"/>
      <w:r w:rsidRPr="00BA6223">
        <w:rPr>
          <w:sz w:val="19"/>
          <w:szCs w:val="19"/>
        </w:rPr>
        <w:t>пп</w:t>
      </w:r>
      <w:proofErr w:type="spellEnd"/>
      <w:r w:rsidRPr="00BA6223">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E7249" w:rsidRPr="00BA6223" w:rsidRDefault="008E7249" w:rsidP="008E7249">
      <w:pPr>
        <w:ind w:firstLine="709"/>
        <w:jc w:val="both"/>
        <w:rPr>
          <w:sz w:val="19"/>
          <w:szCs w:val="19"/>
        </w:rPr>
      </w:pPr>
      <w:r w:rsidRPr="00BA622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7249" w:rsidRPr="00BA6223" w:rsidRDefault="008E7249" w:rsidP="008E7249">
      <w:pPr>
        <w:pStyle w:val="af1"/>
        <w:tabs>
          <w:tab w:val="left" w:pos="0"/>
          <w:tab w:val="left" w:pos="2268"/>
          <w:tab w:val="left" w:pos="10490"/>
        </w:tabs>
        <w:ind w:right="-91" w:firstLine="709"/>
        <w:jc w:val="both"/>
        <w:rPr>
          <w:sz w:val="19"/>
          <w:szCs w:val="19"/>
        </w:rPr>
      </w:pPr>
      <w:r w:rsidRPr="00BA622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5"/>
        <w:jc w:val="center"/>
        <w:rPr>
          <w:rFonts w:ascii="Times New Roman" w:hAnsi="Times New Roman"/>
          <w:b/>
          <w:sz w:val="19"/>
          <w:szCs w:val="19"/>
        </w:rPr>
      </w:pPr>
      <w:r w:rsidRPr="00BA6223">
        <w:rPr>
          <w:rFonts w:ascii="Times New Roman" w:hAnsi="Times New Roman"/>
          <w:b/>
          <w:sz w:val="19"/>
          <w:szCs w:val="19"/>
        </w:rPr>
        <w:t>7. ОБЕСПЕЧЕНИЕ ИСПОЛНЕНИЯ ДОГОВОРА</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sz w:val="19"/>
          <w:szCs w:val="19"/>
        </w:rPr>
        <w:t>7.1. Размер обеспечения исполнения договора составляет _________ рублей.</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BA622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1"/>
        <w:tabs>
          <w:tab w:val="left" w:pos="0"/>
          <w:tab w:val="left" w:pos="2268"/>
        </w:tabs>
        <w:ind w:left="360" w:right="335"/>
        <w:jc w:val="center"/>
        <w:rPr>
          <w:b/>
          <w:sz w:val="19"/>
          <w:szCs w:val="19"/>
        </w:rPr>
      </w:pPr>
      <w:r w:rsidRPr="00BA6223">
        <w:rPr>
          <w:b/>
          <w:sz w:val="19"/>
          <w:szCs w:val="19"/>
        </w:rPr>
        <w:t>8. ДЕЙСТВИЕ НЕПРЕОДОЛИМОЙ СИЛЫ.</w:t>
      </w:r>
    </w:p>
    <w:p w:rsidR="008E7249" w:rsidRPr="00BA6223" w:rsidRDefault="008E7249" w:rsidP="008E7249">
      <w:pPr>
        <w:pStyle w:val="af1"/>
        <w:tabs>
          <w:tab w:val="left" w:pos="2268"/>
        </w:tabs>
        <w:ind w:firstLine="709"/>
        <w:jc w:val="both"/>
        <w:rPr>
          <w:sz w:val="19"/>
          <w:szCs w:val="19"/>
        </w:rPr>
      </w:pPr>
      <w:r w:rsidRPr="00BA6223">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7249" w:rsidRPr="00BA6223" w:rsidRDefault="008E7249" w:rsidP="008E7249">
      <w:pPr>
        <w:pStyle w:val="af1"/>
        <w:ind w:right="283" w:firstLine="709"/>
        <w:jc w:val="both"/>
        <w:rPr>
          <w:sz w:val="19"/>
          <w:szCs w:val="19"/>
        </w:rPr>
      </w:pPr>
      <w:r w:rsidRPr="00BA6223">
        <w:rPr>
          <w:sz w:val="19"/>
          <w:szCs w:val="19"/>
        </w:rPr>
        <w:t xml:space="preserve">8.2. Каждая из сторон обязана письменно сообщить о наступлении обстоятельств непреодолимой силы не позднее </w:t>
      </w:r>
      <w:r w:rsidRPr="00BA6223">
        <w:rPr>
          <w:i/>
          <w:sz w:val="19"/>
          <w:szCs w:val="19"/>
        </w:rPr>
        <w:t xml:space="preserve">10 (десяти) </w:t>
      </w:r>
      <w:r w:rsidRPr="00BA6223">
        <w:rPr>
          <w:sz w:val="19"/>
          <w:szCs w:val="19"/>
        </w:rPr>
        <w:t xml:space="preserve">рабочих дней с начала их действия.   </w:t>
      </w:r>
    </w:p>
    <w:p w:rsidR="008E7249" w:rsidRPr="00BA6223" w:rsidRDefault="008E7249" w:rsidP="008E7249">
      <w:pPr>
        <w:pStyle w:val="af1"/>
        <w:tabs>
          <w:tab w:val="left" w:pos="2268"/>
        </w:tabs>
        <w:ind w:right="335" w:firstLine="709"/>
        <w:jc w:val="both"/>
        <w:rPr>
          <w:sz w:val="19"/>
          <w:szCs w:val="19"/>
        </w:rPr>
      </w:pPr>
      <w:r w:rsidRPr="00BA6223">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7249" w:rsidRPr="00BA6223" w:rsidRDefault="008E7249" w:rsidP="008E7249">
      <w:pPr>
        <w:jc w:val="center"/>
        <w:rPr>
          <w:b/>
          <w:sz w:val="19"/>
          <w:szCs w:val="19"/>
        </w:rPr>
      </w:pPr>
      <w:r w:rsidRPr="00BA6223">
        <w:rPr>
          <w:b/>
          <w:sz w:val="19"/>
          <w:szCs w:val="19"/>
        </w:rPr>
        <w:t xml:space="preserve">9. СРОК ДЕЙСТВИЯ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noProof/>
          <w:sz w:val="19"/>
          <w:szCs w:val="19"/>
        </w:rPr>
        <w:t>9.1.</w:t>
      </w:r>
      <w:r w:rsidRPr="00BA622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7249" w:rsidRPr="00BA6223" w:rsidRDefault="008E7249" w:rsidP="008E7249">
      <w:pPr>
        <w:pStyle w:val="af1"/>
        <w:tabs>
          <w:tab w:val="left" w:pos="2268"/>
        </w:tabs>
        <w:jc w:val="center"/>
        <w:rPr>
          <w:b/>
          <w:sz w:val="19"/>
          <w:szCs w:val="19"/>
        </w:rPr>
      </w:pPr>
      <w:r w:rsidRPr="00BA6223">
        <w:rPr>
          <w:b/>
          <w:sz w:val="19"/>
          <w:szCs w:val="19"/>
        </w:rPr>
        <w:t>10. ПОРЯДОК РАЗРЕШЕНИЯ СПОРОВ</w:t>
      </w:r>
    </w:p>
    <w:p w:rsidR="008E7249" w:rsidRPr="00BA6223" w:rsidRDefault="008E7249" w:rsidP="008E7249">
      <w:pPr>
        <w:pStyle w:val="af1"/>
        <w:tabs>
          <w:tab w:val="left" w:pos="-142"/>
          <w:tab w:val="left" w:pos="0"/>
        </w:tabs>
        <w:ind w:firstLine="709"/>
        <w:jc w:val="both"/>
        <w:rPr>
          <w:sz w:val="19"/>
          <w:szCs w:val="19"/>
        </w:rPr>
      </w:pPr>
      <w:r w:rsidRPr="00BA6223">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E7249" w:rsidRPr="00BA6223" w:rsidRDefault="008E7249" w:rsidP="008E7249">
      <w:pPr>
        <w:pStyle w:val="af1"/>
        <w:tabs>
          <w:tab w:val="left" w:pos="0"/>
        </w:tabs>
        <w:ind w:firstLine="709"/>
        <w:jc w:val="both"/>
        <w:rPr>
          <w:sz w:val="19"/>
          <w:szCs w:val="19"/>
        </w:rPr>
      </w:pPr>
      <w:r w:rsidRPr="00BA6223">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7249" w:rsidRPr="00BA6223" w:rsidRDefault="008E7249" w:rsidP="008E7249">
      <w:pPr>
        <w:pStyle w:val="af1"/>
        <w:tabs>
          <w:tab w:val="left" w:pos="0"/>
        </w:tabs>
        <w:ind w:firstLine="709"/>
        <w:jc w:val="center"/>
        <w:rPr>
          <w:b/>
          <w:sz w:val="19"/>
          <w:szCs w:val="19"/>
        </w:rPr>
      </w:pPr>
      <w:r w:rsidRPr="00BA6223">
        <w:rPr>
          <w:b/>
          <w:sz w:val="19"/>
          <w:szCs w:val="19"/>
        </w:rPr>
        <w:t>11. ЗАКЛЮЧИТЕЛЬНЫЕ ПОЛОЖЕНИЯ</w:t>
      </w:r>
    </w:p>
    <w:p w:rsidR="008E7249" w:rsidRPr="00BA6223" w:rsidRDefault="008E7249" w:rsidP="008E7249">
      <w:pPr>
        <w:pStyle w:val="af1"/>
        <w:tabs>
          <w:tab w:val="left" w:pos="2268"/>
        </w:tabs>
        <w:ind w:firstLine="709"/>
        <w:jc w:val="both"/>
        <w:rPr>
          <w:sz w:val="19"/>
          <w:szCs w:val="19"/>
        </w:rPr>
      </w:pPr>
      <w:r w:rsidRPr="00BA622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E7249" w:rsidRPr="00BA6223" w:rsidRDefault="008E7249" w:rsidP="008E7249">
      <w:pPr>
        <w:pStyle w:val="21"/>
        <w:rPr>
          <w:sz w:val="19"/>
          <w:szCs w:val="19"/>
        </w:rPr>
      </w:pPr>
      <w:r w:rsidRPr="00BA622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E7249" w:rsidRPr="00BA6223" w:rsidRDefault="008E7249" w:rsidP="008E7249">
      <w:pPr>
        <w:pStyle w:val="af1"/>
        <w:tabs>
          <w:tab w:val="left" w:pos="0"/>
        </w:tabs>
        <w:ind w:firstLine="709"/>
        <w:jc w:val="both"/>
        <w:rPr>
          <w:sz w:val="19"/>
          <w:szCs w:val="19"/>
        </w:rPr>
      </w:pPr>
      <w:r w:rsidRPr="00BA622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11.6. Расторжение Договора влечет за собой прекращение обязатель</w:t>
      </w:r>
      <w:proofErr w:type="gramStart"/>
      <w:r w:rsidRPr="00BA6223">
        <w:rPr>
          <w:rFonts w:ascii="Times New Roman" w:hAnsi="Times New Roman"/>
          <w:sz w:val="19"/>
          <w:szCs w:val="19"/>
        </w:rPr>
        <w:t>ств Ст</w:t>
      </w:r>
      <w:proofErr w:type="gramEnd"/>
      <w:r w:rsidRPr="00BA622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E7249" w:rsidRPr="00BA6223" w:rsidRDefault="008E7249" w:rsidP="008E7249">
      <w:pPr>
        <w:ind w:firstLine="709"/>
        <w:jc w:val="both"/>
        <w:rPr>
          <w:sz w:val="19"/>
          <w:szCs w:val="19"/>
        </w:rPr>
      </w:pPr>
      <w:r w:rsidRPr="00BA6223">
        <w:rPr>
          <w:sz w:val="19"/>
          <w:szCs w:val="19"/>
        </w:rPr>
        <w:t>11.7. К настоящему Договору прилагается и является его неотъемлемой частью</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Спецификация (Приложение№1);</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Форма акта приема-передачи оборудования (Приложение № 2 к договору).</w:t>
      </w:r>
    </w:p>
    <w:p w:rsidR="008E7249" w:rsidRPr="00BA6223" w:rsidRDefault="008E7249" w:rsidP="008E7249">
      <w:pPr>
        <w:pStyle w:val="31"/>
        <w:ind w:firstLine="709"/>
        <w:jc w:val="center"/>
        <w:rPr>
          <w:rFonts w:ascii="Times New Roman" w:hAnsi="Times New Roman"/>
          <w:b/>
          <w:sz w:val="18"/>
          <w:szCs w:val="18"/>
        </w:rPr>
      </w:pPr>
      <w:r w:rsidRPr="00BA6223">
        <w:rPr>
          <w:rFonts w:ascii="Times New Roman" w:hAnsi="Times New Roman"/>
          <w:b/>
          <w:sz w:val="18"/>
          <w:szCs w:val="18"/>
        </w:rPr>
        <w:t xml:space="preserve">12. ЮРИДИЧЕСКИЕ   АДРЕСА И БАНКОВСКИЕ РЕКВИЗИТЫ И ПОДПИСИ СТОРОН </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 xml:space="preserve">Отделение Иркутск </w:t>
            </w:r>
            <w:proofErr w:type="gramStart"/>
            <w:r w:rsidRPr="00BA6223">
              <w:rPr>
                <w:b/>
                <w:sz w:val="18"/>
                <w:szCs w:val="18"/>
              </w:rPr>
              <w:t>г</w:t>
            </w:r>
            <w:proofErr w:type="gramEnd"/>
            <w:r w:rsidRPr="00BA6223">
              <w:rPr>
                <w:b/>
                <w:sz w:val="18"/>
                <w:szCs w:val="18"/>
              </w:rPr>
              <w:t>. Иркутск</w:t>
            </w:r>
          </w:p>
          <w:p w:rsidR="000E2F75" w:rsidRPr="00BA6223" w:rsidRDefault="000E2F75" w:rsidP="00B8322C">
            <w:pPr>
              <w:pStyle w:val="af1"/>
              <w:widowControl w:val="0"/>
              <w:tabs>
                <w:tab w:val="left" w:pos="2268"/>
              </w:tabs>
              <w:rPr>
                <w:sz w:val="18"/>
                <w:szCs w:val="18"/>
              </w:rPr>
            </w:pPr>
            <w:proofErr w:type="gramStart"/>
            <w:r w:rsidRPr="00BA6223">
              <w:rPr>
                <w:b/>
                <w:sz w:val="18"/>
                <w:szCs w:val="18"/>
              </w:rPr>
              <w:t>Р</w:t>
            </w:r>
            <w:proofErr w:type="gramEnd"/>
            <w:r w:rsidRPr="00BA6223">
              <w:rPr>
                <w:b/>
                <w:sz w:val="18"/>
                <w:szCs w:val="18"/>
              </w:rPr>
              <w:t xml:space="preserve">/с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proofErr w:type="gramStart"/>
            <w:r w:rsidRPr="00BA6223">
              <w:rPr>
                <w:b/>
                <w:sz w:val="18"/>
                <w:szCs w:val="18"/>
              </w:rPr>
              <w:t>р</w:t>
            </w:r>
            <w:proofErr w:type="spellEnd"/>
            <w:proofErr w:type="gram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A6223" w:rsidRDefault="00BA6223"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A200B">
        <w:rPr>
          <w:sz w:val="20"/>
          <w:szCs w:val="20"/>
        </w:rPr>
        <w:t>230-19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B5E9C">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34" w:type="dxa"/>
        <w:tblLook w:val="0000"/>
      </w:tblPr>
      <w:tblGrid>
        <w:gridCol w:w="713"/>
        <w:gridCol w:w="6942"/>
        <w:gridCol w:w="2789"/>
      </w:tblGrid>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F171D" w:rsidP="005C3814">
            <w:pPr>
              <w:jc w:val="center"/>
              <w:rPr>
                <w:b/>
                <w:bCs/>
                <w:sz w:val="20"/>
                <w:szCs w:val="20"/>
              </w:rPr>
            </w:pPr>
            <w:r>
              <w:rPr>
                <w:b/>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AD31EF" w:rsidRDefault="00AD31EF" w:rsidP="00AD31EF">
      <w:pPr>
        <w:jc w:val="right"/>
        <w:rPr>
          <w:rFonts w:ascii="Cuprum" w:hAnsi="Cuprum" w:cs="Tahoma"/>
          <w:b/>
          <w:bCs/>
          <w:sz w:val="20"/>
          <w:szCs w:val="20"/>
        </w:rPr>
      </w:pPr>
    </w:p>
    <w:p w:rsidR="00BA6223" w:rsidRPr="00566B57" w:rsidRDefault="00BA6223" w:rsidP="00BA622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6223" w:rsidRPr="00566B57" w:rsidTr="005C3814">
        <w:trPr>
          <w:trHeight w:val="145"/>
        </w:trPr>
        <w:tc>
          <w:tcPr>
            <w:tcW w:w="709" w:type="dxa"/>
            <w:shd w:val="clear" w:color="auto" w:fill="auto"/>
          </w:tcPr>
          <w:p w:rsidR="00BA6223" w:rsidRPr="00566B57" w:rsidRDefault="00BA6223" w:rsidP="005C3814">
            <w:pPr>
              <w:rPr>
                <w:b/>
                <w:bCs/>
                <w:sz w:val="20"/>
                <w:szCs w:val="20"/>
              </w:rPr>
            </w:pPr>
            <w:r w:rsidRPr="00566B57">
              <w:rPr>
                <w:b/>
                <w:bCs/>
                <w:sz w:val="20"/>
                <w:szCs w:val="20"/>
              </w:rPr>
              <w:t>№</w:t>
            </w:r>
          </w:p>
        </w:tc>
        <w:tc>
          <w:tcPr>
            <w:tcW w:w="1985" w:type="dxa"/>
            <w:shd w:val="clear" w:color="auto" w:fill="auto"/>
          </w:tcPr>
          <w:p w:rsidR="00BA6223" w:rsidRPr="00566B57" w:rsidRDefault="00BA6223" w:rsidP="005C3814">
            <w:pPr>
              <w:rPr>
                <w:b/>
                <w:bCs/>
                <w:sz w:val="20"/>
                <w:szCs w:val="20"/>
              </w:rPr>
            </w:pPr>
            <w:r w:rsidRPr="00566B57">
              <w:rPr>
                <w:b/>
                <w:bCs/>
                <w:sz w:val="20"/>
                <w:szCs w:val="20"/>
              </w:rPr>
              <w:t>Наименование пункта</w:t>
            </w:r>
          </w:p>
        </w:tc>
        <w:tc>
          <w:tcPr>
            <w:tcW w:w="7796" w:type="dxa"/>
            <w:shd w:val="clear" w:color="auto" w:fill="auto"/>
          </w:tcPr>
          <w:p w:rsidR="00BA6223" w:rsidRPr="00566B57" w:rsidRDefault="00BA6223" w:rsidP="005C3814">
            <w:pPr>
              <w:rPr>
                <w:b/>
                <w:bCs/>
                <w:sz w:val="20"/>
                <w:szCs w:val="20"/>
              </w:rPr>
            </w:pPr>
            <w:r w:rsidRPr="00566B57">
              <w:rPr>
                <w:b/>
                <w:bCs/>
                <w:sz w:val="20"/>
                <w:szCs w:val="20"/>
              </w:rPr>
              <w:t>Текст пояснений</w:t>
            </w:r>
          </w:p>
        </w:tc>
      </w:tr>
      <w:tr w:rsidR="00BA6223" w:rsidRPr="00E01C00" w:rsidTr="005C3814">
        <w:trPr>
          <w:trHeight w:val="414"/>
        </w:trPr>
        <w:tc>
          <w:tcPr>
            <w:tcW w:w="709" w:type="dxa"/>
            <w:shd w:val="clear" w:color="auto" w:fill="auto"/>
          </w:tcPr>
          <w:p w:rsidR="00BA6223" w:rsidRPr="00E01C00" w:rsidRDefault="00BA6223" w:rsidP="005C3814">
            <w:pPr>
              <w:rPr>
                <w:bCs/>
                <w:sz w:val="18"/>
                <w:szCs w:val="18"/>
              </w:rPr>
            </w:pPr>
            <w:r w:rsidRPr="00E01C00">
              <w:rPr>
                <w:bCs/>
                <w:sz w:val="18"/>
                <w:szCs w:val="18"/>
              </w:rPr>
              <w:t>1</w:t>
            </w:r>
          </w:p>
        </w:tc>
        <w:tc>
          <w:tcPr>
            <w:tcW w:w="1985" w:type="dxa"/>
            <w:shd w:val="clear" w:color="auto" w:fill="auto"/>
          </w:tcPr>
          <w:p w:rsidR="00BA6223" w:rsidRPr="00E01C00" w:rsidRDefault="00BA6223" w:rsidP="005C3814">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A6223" w:rsidRPr="00E01C00" w:rsidRDefault="00BA6223" w:rsidP="005C3814">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BA6223" w:rsidRPr="00E01C00" w:rsidRDefault="00BA6223" w:rsidP="005C3814">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BA6223" w:rsidRPr="00E01C00" w:rsidRDefault="00BA6223" w:rsidP="005C3814">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A6223" w:rsidRPr="00E01C00" w:rsidRDefault="00BA6223" w:rsidP="005C3814">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A6223" w:rsidRPr="00E01C00" w:rsidRDefault="00BA6223" w:rsidP="005C3814">
            <w:pPr>
              <w:autoSpaceDE w:val="0"/>
              <w:autoSpaceDN w:val="0"/>
              <w:ind w:right="34" w:firstLine="459"/>
              <w:jc w:val="both"/>
              <w:rPr>
                <w:sz w:val="18"/>
                <w:szCs w:val="18"/>
              </w:rPr>
            </w:pPr>
            <w:r w:rsidRPr="00E01C00">
              <w:rPr>
                <w:sz w:val="18"/>
                <w:szCs w:val="18"/>
              </w:rPr>
              <w:t>4. Поставщик гарантирует:</w:t>
            </w:r>
          </w:p>
          <w:p w:rsidR="00BA6223" w:rsidRPr="00E01C00" w:rsidRDefault="00BA6223" w:rsidP="005C3814">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A6223" w:rsidRPr="00E01C00" w:rsidRDefault="00BA6223" w:rsidP="005C3814">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BA6223" w:rsidRPr="00E01C00" w:rsidRDefault="00BA6223" w:rsidP="005C3814">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A6223" w:rsidRPr="00E01C00" w:rsidRDefault="00BA6223" w:rsidP="005C3814">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A6223" w:rsidRPr="00E01C00" w:rsidRDefault="00BA6223" w:rsidP="005C3814">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A6223" w:rsidRPr="00E01C00" w:rsidTr="005C3814">
        <w:trPr>
          <w:trHeight w:val="564"/>
        </w:trPr>
        <w:tc>
          <w:tcPr>
            <w:tcW w:w="709" w:type="dxa"/>
            <w:shd w:val="clear" w:color="auto" w:fill="auto"/>
          </w:tcPr>
          <w:p w:rsidR="00BA6223" w:rsidRPr="00E01C00" w:rsidRDefault="00BA6223" w:rsidP="005C3814">
            <w:pPr>
              <w:rPr>
                <w:bCs/>
                <w:sz w:val="18"/>
                <w:szCs w:val="18"/>
              </w:rPr>
            </w:pPr>
            <w:r w:rsidRPr="00E01C00">
              <w:rPr>
                <w:bCs/>
                <w:sz w:val="18"/>
                <w:szCs w:val="18"/>
              </w:rPr>
              <w:t>2</w:t>
            </w:r>
          </w:p>
        </w:tc>
        <w:tc>
          <w:tcPr>
            <w:tcW w:w="1985" w:type="dxa"/>
            <w:shd w:val="clear" w:color="auto" w:fill="auto"/>
          </w:tcPr>
          <w:p w:rsidR="00BA6223" w:rsidRPr="00E01C00" w:rsidRDefault="00BA6223" w:rsidP="005C3814">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BA6223" w:rsidRPr="00E01C00" w:rsidRDefault="00BA6223" w:rsidP="005C3814">
            <w:pPr>
              <w:jc w:val="center"/>
              <w:rPr>
                <w:sz w:val="18"/>
                <w:szCs w:val="18"/>
              </w:rPr>
            </w:pPr>
          </w:p>
        </w:tc>
        <w:tc>
          <w:tcPr>
            <w:tcW w:w="7796" w:type="dxa"/>
            <w:shd w:val="clear" w:color="auto" w:fill="auto"/>
          </w:tcPr>
          <w:p w:rsidR="00BA6223" w:rsidRPr="00E01C00" w:rsidRDefault="00BA6223" w:rsidP="005C3814">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A6223" w:rsidRPr="00E01C00" w:rsidRDefault="00BA6223" w:rsidP="005C3814">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BA6223" w:rsidRPr="00E01C00" w:rsidRDefault="00BA6223" w:rsidP="005C3814">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A6223" w:rsidRPr="00E01C00" w:rsidTr="005C3814">
        <w:trPr>
          <w:trHeight w:val="564"/>
        </w:trPr>
        <w:tc>
          <w:tcPr>
            <w:tcW w:w="709" w:type="dxa"/>
            <w:shd w:val="clear" w:color="auto" w:fill="auto"/>
          </w:tcPr>
          <w:p w:rsidR="00BA6223" w:rsidRPr="00E01C00" w:rsidRDefault="00BA6223" w:rsidP="005C3814">
            <w:pPr>
              <w:rPr>
                <w:bCs/>
                <w:sz w:val="18"/>
                <w:szCs w:val="18"/>
              </w:rPr>
            </w:pPr>
            <w:r w:rsidRPr="00E01C00">
              <w:rPr>
                <w:bCs/>
                <w:sz w:val="18"/>
                <w:szCs w:val="18"/>
              </w:rPr>
              <w:t>3</w:t>
            </w:r>
          </w:p>
        </w:tc>
        <w:tc>
          <w:tcPr>
            <w:tcW w:w="1985" w:type="dxa"/>
            <w:shd w:val="clear" w:color="auto" w:fill="auto"/>
          </w:tcPr>
          <w:p w:rsidR="00BA6223" w:rsidRPr="00E01C00" w:rsidRDefault="00BA6223" w:rsidP="005C3814">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BA6223" w:rsidRPr="00313061" w:rsidRDefault="00BA6223" w:rsidP="005C3814">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BA6223" w:rsidRPr="00313061" w:rsidRDefault="00BA6223" w:rsidP="005C3814">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BA6223" w:rsidRPr="00313061" w:rsidRDefault="00BA6223" w:rsidP="005C3814">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E154DE" w:rsidRDefault="00E154DE"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A200B">
        <w:rPr>
          <w:b/>
          <w:sz w:val="20"/>
          <w:szCs w:val="20"/>
        </w:rPr>
        <w:t>мониторов фетальных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A200B">
        <w:rPr>
          <w:b/>
          <w:kern w:val="32"/>
          <w:sz w:val="20"/>
          <w:szCs w:val="20"/>
        </w:rPr>
        <w:t>230-19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A200B">
        <w:rPr>
          <w:bCs/>
          <w:sz w:val="20"/>
          <w:szCs w:val="20"/>
        </w:rPr>
        <w:t>мониторов фетальных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A200B">
        <w:rPr>
          <w:bCs/>
          <w:sz w:val="20"/>
          <w:szCs w:val="20"/>
        </w:rPr>
        <w:t>мониторов фетальных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A200B">
        <w:rPr>
          <w:bCs/>
          <w:sz w:val="20"/>
          <w:szCs w:val="20"/>
        </w:rPr>
        <w:t>мониторов фетальных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F171D" w:rsidP="005C3814">
            <w:pPr>
              <w:jc w:val="center"/>
              <w:rPr>
                <w:b/>
                <w:bCs/>
                <w:sz w:val="20"/>
                <w:szCs w:val="20"/>
              </w:rPr>
            </w:pPr>
            <w:r>
              <w:rPr>
                <w:b/>
                <w:sz w:val="20"/>
                <w:szCs w:val="20"/>
              </w:rPr>
              <w:t>Наименование параметра</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A200B">
        <w:rPr>
          <w:bCs/>
          <w:sz w:val="20"/>
          <w:szCs w:val="20"/>
        </w:rPr>
        <w:t>мониторов фетальных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18" w:rsidRDefault="007F0618" w:rsidP="00ED57EB">
      <w:r>
        <w:separator/>
      </w:r>
    </w:p>
  </w:endnote>
  <w:endnote w:type="continuationSeparator" w:id="1">
    <w:p w:rsidR="007F0618" w:rsidRDefault="007F0618" w:rsidP="00ED57EB">
      <w:r>
        <w:continuationSeparator/>
      </w:r>
    </w:p>
  </w:endnote>
  <w:endnote w:id="2">
    <w:p w:rsidR="002A200B" w:rsidRDefault="002A200B" w:rsidP="00C2608E">
      <w:pPr>
        <w:pStyle w:val="afc"/>
        <w:jc w:val="both"/>
      </w:pPr>
    </w:p>
  </w:endnote>
  <w:endnote w:id="3">
    <w:p w:rsidR="002A200B" w:rsidRDefault="002A200B" w:rsidP="00C2608E">
      <w:pPr>
        <w:pStyle w:val="afc"/>
      </w:pPr>
    </w:p>
  </w:endnote>
  <w:endnote w:id="4">
    <w:p w:rsidR="002A200B" w:rsidRDefault="002A200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A200B" w:rsidRDefault="00EB2F48">
        <w:pPr>
          <w:pStyle w:val="af7"/>
          <w:jc w:val="right"/>
        </w:pPr>
        <w:fldSimple w:instr=" PAGE   \* MERGEFORMAT ">
          <w:r w:rsidR="00A32C2F">
            <w:rPr>
              <w:noProof/>
            </w:rPr>
            <w:t>17</w:t>
          </w:r>
        </w:fldSimple>
      </w:p>
    </w:sdtContent>
  </w:sdt>
  <w:p w:rsidR="002A200B" w:rsidRDefault="002A20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18" w:rsidRDefault="007F0618" w:rsidP="00ED57EB">
      <w:r>
        <w:separator/>
      </w:r>
    </w:p>
  </w:footnote>
  <w:footnote w:type="continuationSeparator" w:id="1">
    <w:p w:rsidR="007F0618" w:rsidRDefault="007F0618" w:rsidP="00ED57EB">
      <w:r>
        <w:continuationSeparator/>
      </w:r>
    </w:p>
  </w:footnote>
  <w:footnote w:id="2">
    <w:p w:rsidR="002A200B" w:rsidRPr="000C36EF" w:rsidRDefault="002A200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A200B" w:rsidRPr="004B5113" w:rsidRDefault="002A200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00B"/>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157"/>
    <w:rsid w:val="0033585F"/>
    <w:rsid w:val="0034083F"/>
    <w:rsid w:val="0034093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129E"/>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1C2"/>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3814"/>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0618"/>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240C"/>
    <w:rsid w:val="0099418D"/>
    <w:rsid w:val="0099479A"/>
    <w:rsid w:val="00997A58"/>
    <w:rsid w:val="009A19D3"/>
    <w:rsid w:val="009A1DD1"/>
    <w:rsid w:val="009A2C61"/>
    <w:rsid w:val="009A4934"/>
    <w:rsid w:val="009B41B7"/>
    <w:rsid w:val="009B4829"/>
    <w:rsid w:val="009B4D92"/>
    <w:rsid w:val="009B5879"/>
    <w:rsid w:val="009B5E9C"/>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C2F"/>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171D"/>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CF6E7B"/>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2F48"/>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2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basedOn w:val="a0"/>
    <w:link w:val="2"/>
    <w:uiPriority w:val="9"/>
    <w:rsid w:val="002A200B"/>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E0DE-96B8-4CC6-B0FB-19B8F96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12527</Words>
  <Characters>91452</Characters>
  <Application>Microsoft Office Word</Application>
  <DocSecurity>0</DocSecurity>
  <Lines>762</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2019-10-01T08:16:00Z</cp:lastPrinted>
  <dcterms:created xsi:type="dcterms:W3CDTF">2019-10-28T07:32:00Z</dcterms:created>
  <dcterms:modified xsi:type="dcterms:W3CDTF">2019-10-28T23:55:00Z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