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</w:t>
      </w:r>
      <w:r w:rsidR="00685E8F">
        <w:rPr>
          <w:b/>
          <w:sz w:val="20"/>
          <w:szCs w:val="20"/>
        </w:rPr>
        <w:t>2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3C78BA">
        <w:rPr>
          <w:b/>
          <w:sz w:val="20"/>
          <w:szCs w:val="20"/>
        </w:rPr>
        <w:t>22</w:t>
      </w:r>
      <w:r w:rsidR="00671F89">
        <w:rPr>
          <w:b/>
          <w:sz w:val="20"/>
          <w:szCs w:val="20"/>
        </w:rPr>
        <w:t>9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8418FC" w:rsidRPr="002B695B">
        <w:rPr>
          <w:b/>
          <w:sz w:val="20"/>
          <w:szCs w:val="20"/>
        </w:rPr>
        <w:t>2</w:t>
      </w:r>
      <w:r w:rsidR="00671F89">
        <w:rPr>
          <w:b/>
          <w:sz w:val="20"/>
          <w:szCs w:val="20"/>
        </w:rPr>
        <w:t>6</w:t>
      </w:r>
      <w:r w:rsidR="00686B4A" w:rsidRPr="002B695B">
        <w:rPr>
          <w:b/>
          <w:sz w:val="20"/>
          <w:szCs w:val="20"/>
        </w:rPr>
        <w:t>.</w:t>
      </w:r>
      <w:r w:rsidR="0012097A">
        <w:rPr>
          <w:b/>
          <w:sz w:val="20"/>
          <w:szCs w:val="20"/>
        </w:rPr>
        <w:t>1</w:t>
      </w:r>
      <w:r w:rsidR="003C78B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3C78BA">
        <w:rPr>
          <w:b/>
          <w:sz w:val="20"/>
          <w:szCs w:val="20"/>
        </w:rPr>
        <w:t>19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671F89" w:rsidP="00980356">
      <w:pPr>
        <w:jc w:val="center"/>
        <w:rPr>
          <w:b/>
          <w:sz w:val="20"/>
          <w:szCs w:val="20"/>
        </w:rPr>
      </w:pPr>
      <w:r w:rsidRPr="00607D84">
        <w:rPr>
          <w:b/>
          <w:bCs/>
          <w:sz w:val="22"/>
          <w:szCs w:val="22"/>
        </w:rPr>
        <w:t>на поставку молока питьевого пастеризованного 3,2%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</w:t>
      </w:r>
      <w:r w:rsidR="00685E8F">
        <w:rPr>
          <w:sz w:val="20"/>
          <w:szCs w:val="20"/>
        </w:rPr>
        <w:t>1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671F89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3C78BA">
        <w:rPr>
          <w:b/>
          <w:sz w:val="22"/>
          <w:szCs w:val="22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3C78BA">
        <w:rPr>
          <w:b/>
          <w:sz w:val="22"/>
          <w:szCs w:val="22"/>
        </w:rPr>
        <w:t>Сагаан</w:t>
      </w:r>
      <w:proofErr w:type="spellEnd"/>
      <w:r w:rsidR="003C78BA">
        <w:rPr>
          <w:b/>
          <w:sz w:val="22"/>
          <w:szCs w:val="22"/>
        </w:rPr>
        <w:t xml:space="preserve"> гол»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именуемый  в дальнейшем  </w:t>
      </w:r>
      <w:r w:rsidR="003C78BA" w:rsidRPr="0009564E">
        <w:rPr>
          <w:b/>
          <w:sz w:val="22"/>
          <w:szCs w:val="22"/>
        </w:rPr>
        <w:t>Поставщик</w:t>
      </w:r>
      <w:r w:rsidR="003C78BA" w:rsidRPr="0009564E">
        <w:rPr>
          <w:sz w:val="22"/>
          <w:szCs w:val="22"/>
        </w:rPr>
        <w:t xml:space="preserve">, в лице  </w:t>
      </w:r>
      <w:r w:rsidR="003C78BA">
        <w:rPr>
          <w:sz w:val="22"/>
          <w:szCs w:val="22"/>
        </w:rPr>
        <w:t>председателя Ефремова Николая Марковича</w:t>
      </w:r>
      <w:r w:rsidR="003C78BA" w:rsidRPr="0009564E">
        <w:rPr>
          <w:b/>
          <w:sz w:val="22"/>
          <w:szCs w:val="22"/>
        </w:rPr>
        <w:t>,</w:t>
      </w:r>
      <w:r w:rsidR="003C78BA" w:rsidRPr="0009564E">
        <w:rPr>
          <w:sz w:val="22"/>
          <w:szCs w:val="22"/>
        </w:rPr>
        <w:t xml:space="preserve"> действующего на основании </w:t>
      </w:r>
      <w:r w:rsidR="003C78BA">
        <w:rPr>
          <w:sz w:val="22"/>
          <w:szCs w:val="22"/>
        </w:rPr>
        <w:t>Устава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>, в дальнейшем совместно именуемые Стороны</w:t>
      </w:r>
      <w:r w:rsidR="002B73D2" w:rsidRPr="0012097A">
        <w:rPr>
          <w:sz w:val="22"/>
          <w:szCs w:val="22"/>
        </w:rPr>
        <w:t>,</w:t>
      </w:r>
      <w:r w:rsidR="008B395D" w:rsidRPr="0012097A">
        <w:rPr>
          <w:sz w:val="22"/>
          <w:szCs w:val="22"/>
        </w:rPr>
        <w:t xml:space="preserve"> заключили настоящее дополнительное </w:t>
      </w:r>
      <w:r w:rsidR="008B395D" w:rsidRPr="00671F89">
        <w:rPr>
          <w:sz w:val="22"/>
          <w:szCs w:val="22"/>
        </w:rPr>
        <w:t xml:space="preserve">соглашение </w:t>
      </w:r>
      <w:r w:rsidR="000E29C6" w:rsidRPr="00671F89">
        <w:rPr>
          <w:sz w:val="22"/>
          <w:szCs w:val="22"/>
        </w:rPr>
        <w:t xml:space="preserve">к Договору № </w:t>
      </w:r>
      <w:r w:rsidR="003C78BA" w:rsidRPr="00671F89">
        <w:rPr>
          <w:sz w:val="22"/>
          <w:szCs w:val="22"/>
        </w:rPr>
        <w:t>22</w:t>
      </w:r>
      <w:r w:rsidR="00671F89" w:rsidRPr="00671F89">
        <w:rPr>
          <w:sz w:val="22"/>
          <w:szCs w:val="22"/>
        </w:rPr>
        <w:t>9</w:t>
      </w:r>
      <w:r w:rsidR="0058216A" w:rsidRPr="00671F89">
        <w:rPr>
          <w:sz w:val="22"/>
          <w:szCs w:val="22"/>
        </w:rPr>
        <w:t>-</w:t>
      </w:r>
      <w:r w:rsidR="0012097A" w:rsidRPr="00671F89">
        <w:rPr>
          <w:sz w:val="22"/>
          <w:szCs w:val="22"/>
        </w:rPr>
        <w:t>19</w:t>
      </w:r>
      <w:r w:rsidR="008B395D" w:rsidRPr="00671F89">
        <w:rPr>
          <w:sz w:val="22"/>
          <w:szCs w:val="22"/>
        </w:rPr>
        <w:t xml:space="preserve"> от </w:t>
      </w:r>
      <w:r w:rsidR="008418FC" w:rsidRPr="00671F89">
        <w:rPr>
          <w:sz w:val="22"/>
          <w:szCs w:val="22"/>
        </w:rPr>
        <w:t>2</w:t>
      </w:r>
      <w:r w:rsidR="00671F89" w:rsidRPr="00671F89">
        <w:rPr>
          <w:sz w:val="22"/>
          <w:szCs w:val="22"/>
        </w:rPr>
        <w:t>6</w:t>
      </w:r>
      <w:r w:rsidR="002B73D2" w:rsidRPr="00671F89">
        <w:rPr>
          <w:sz w:val="22"/>
          <w:szCs w:val="22"/>
        </w:rPr>
        <w:t>.</w:t>
      </w:r>
      <w:r w:rsidR="003C78BA" w:rsidRPr="00671F89">
        <w:rPr>
          <w:sz w:val="22"/>
          <w:szCs w:val="22"/>
        </w:rPr>
        <w:t>1</w:t>
      </w:r>
      <w:r w:rsidR="0012097A" w:rsidRPr="00671F89">
        <w:rPr>
          <w:sz w:val="22"/>
          <w:szCs w:val="22"/>
        </w:rPr>
        <w:t>1</w:t>
      </w:r>
      <w:r w:rsidR="002B73D2" w:rsidRPr="00671F89">
        <w:rPr>
          <w:sz w:val="22"/>
          <w:szCs w:val="22"/>
        </w:rPr>
        <w:t>.20</w:t>
      </w:r>
      <w:r w:rsidR="003C78BA" w:rsidRPr="00671F89">
        <w:rPr>
          <w:sz w:val="22"/>
          <w:szCs w:val="22"/>
        </w:rPr>
        <w:t>19</w:t>
      </w:r>
      <w:r w:rsidR="002B73D2" w:rsidRPr="00671F89">
        <w:rPr>
          <w:sz w:val="22"/>
          <w:szCs w:val="22"/>
        </w:rPr>
        <w:t>г.</w:t>
      </w:r>
      <w:r w:rsidR="008B395D" w:rsidRPr="00671F89">
        <w:rPr>
          <w:sz w:val="22"/>
          <w:szCs w:val="22"/>
        </w:rPr>
        <w:t xml:space="preserve"> </w:t>
      </w:r>
      <w:r w:rsidR="00671F89" w:rsidRPr="00671F89">
        <w:rPr>
          <w:bCs/>
          <w:sz w:val="22"/>
          <w:szCs w:val="22"/>
        </w:rPr>
        <w:t>на поставку молока питьевого пастеризованного 3,2%</w:t>
      </w:r>
      <w:r w:rsidR="00955D83" w:rsidRPr="00671F89">
        <w:rPr>
          <w:bCs/>
          <w:sz w:val="22"/>
          <w:szCs w:val="22"/>
        </w:rPr>
        <w:t xml:space="preserve"> </w:t>
      </w:r>
      <w:r w:rsidR="008B395D" w:rsidRPr="00671F89">
        <w:rPr>
          <w:sz w:val="22"/>
          <w:szCs w:val="22"/>
        </w:rPr>
        <w:t>(далее -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685E8F" w:rsidRPr="00671F89" w:rsidRDefault="00685E8F" w:rsidP="00685E8F">
      <w:pPr>
        <w:tabs>
          <w:tab w:val="left" w:pos="284"/>
          <w:tab w:val="left" w:pos="567"/>
        </w:tabs>
        <w:ind w:left="284" w:firstLine="709"/>
        <w:jc w:val="both"/>
        <w:rPr>
          <w:sz w:val="22"/>
          <w:szCs w:val="22"/>
        </w:rPr>
      </w:pPr>
      <w:r w:rsidRPr="00671F89">
        <w:rPr>
          <w:sz w:val="22"/>
          <w:szCs w:val="22"/>
        </w:rPr>
        <w:t>1. Расторгнуть договор № 22</w:t>
      </w:r>
      <w:r w:rsidR="00671F89" w:rsidRPr="00671F89">
        <w:rPr>
          <w:sz w:val="22"/>
          <w:szCs w:val="22"/>
        </w:rPr>
        <w:t>9</w:t>
      </w:r>
      <w:r w:rsidRPr="00671F89">
        <w:rPr>
          <w:sz w:val="22"/>
          <w:szCs w:val="22"/>
        </w:rPr>
        <w:t>-19 от 2</w:t>
      </w:r>
      <w:r w:rsidR="00671F89" w:rsidRPr="00671F89">
        <w:rPr>
          <w:sz w:val="22"/>
          <w:szCs w:val="22"/>
        </w:rPr>
        <w:t>6</w:t>
      </w:r>
      <w:r w:rsidRPr="00671F89">
        <w:rPr>
          <w:sz w:val="22"/>
          <w:szCs w:val="22"/>
        </w:rPr>
        <w:t xml:space="preserve">.11.2019г. </w:t>
      </w:r>
      <w:r w:rsidR="00671F89" w:rsidRPr="00671F89">
        <w:rPr>
          <w:bCs/>
          <w:sz w:val="22"/>
          <w:szCs w:val="22"/>
        </w:rPr>
        <w:t>на поставку молока питьевого пастеризованного 3,2%</w:t>
      </w:r>
      <w:r w:rsidRPr="00671F89">
        <w:rPr>
          <w:bCs/>
          <w:sz w:val="22"/>
          <w:szCs w:val="22"/>
        </w:rPr>
        <w:t xml:space="preserve"> </w:t>
      </w:r>
      <w:r w:rsidRPr="00671F89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>
        <w:rPr>
          <w:sz w:val="22"/>
          <w:szCs w:val="22"/>
        </w:rPr>
        <w:t>поставленного</w:t>
      </w:r>
      <w:r w:rsidRPr="002156F2">
        <w:rPr>
          <w:sz w:val="22"/>
          <w:szCs w:val="22"/>
        </w:rPr>
        <w:t xml:space="preserve"> товара в период с </w:t>
      </w:r>
      <w:r>
        <w:rPr>
          <w:sz w:val="22"/>
          <w:szCs w:val="22"/>
        </w:rPr>
        <w:t>2</w:t>
      </w:r>
      <w:r w:rsidR="00671F89">
        <w:rPr>
          <w:sz w:val="22"/>
          <w:szCs w:val="22"/>
        </w:rPr>
        <w:t>6</w:t>
      </w:r>
      <w:r w:rsidRPr="002156F2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>.2019г.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671F89">
        <w:rPr>
          <w:sz w:val="22"/>
          <w:szCs w:val="22"/>
        </w:rPr>
        <w:t>1 035 684,00</w:t>
      </w:r>
      <w:r w:rsidRPr="002156F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один миллион </w:t>
      </w:r>
      <w:r w:rsidR="00671F89">
        <w:rPr>
          <w:sz w:val="22"/>
          <w:szCs w:val="22"/>
        </w:rPr>
        <w:t>тридцать пять тысяч шестьсот восемьдесят четыре</w:t>
      </w:r>
      <w:r w:rsidRPr="002156F2">
        <w:rPr>
          <w:sz w:val="22"/>
          <w:szCs w:val="22"/>
        </w:rPr>
        <w:t xml:space="preserve">) рублей </w:t>
      </w:r>
      <w:r w:rsidR="00671F89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685E8F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85E8F" w:rsidRPr="002156F2" w:rsidRDefault="00685E8F" w:rsidP="00685E8F">
      <w:pPr>
        <w:tabs>
          <w:tab w:val="left" w:pos="284"/>
        </w:tabs>
        <w:ind w:left="284" w:firstLine="709"/>
        <w:jc w:val="both"/>
        <w:rPr>
          <w:sz w:val="22"/>
          <w:szCs w:val="22"/>
        </w:rPr>
      </w:pPr>
    </w:p>
    <w:p w:rsidR="003C2901" w:rsidRPr="000A0F64" w:rsidRDefault="00685E8F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37D77">
        <w:rPr>
          <w:b/>
          <w:sz w:val="20"/>
          <w:szCs w:val="20"/>
        </w:rPr>
        <w:t xml:space="preserve">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685E8F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685E8F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685E8F">
              <w:rPr>
                <w:b/>
                <w:sz w:val="20"/>
              </w:rPr>
              <w:t>Заказчик: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Адрес: </w:t>
            </w:r>
            <w:r w:rsidRPr="00ED7A68">
              <w:rPr>
                <w:sz w:val="20"/>
              </w:rPr>
              <w:t>664048,  г. Иркутск, ул. Ярославского, 300</w:t>
            </w:r>
          </w:p>
          <w:p w:rsidR="00685E8F" w:rsidRPr="00ED7A68" w:rsidRDefault="00685E8F" w:rsidP="00685E8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b/>
                <w:sz w:val="20"/>
              </w:rPr>
              <w:t xml:space="preserve">Телефон </w:t>
            </w:r>
            <w:r w:rsidRPr="00ED7A68">
              <w:rPr>
                <w:sz w:val="20"/>
              </w:rPr>
              <w:t>44-31-30, 502-490</w:t>
            </w:r>
          </w:p>
          <w:p w:rsidR="00685E8F" w:rsidRPr="00ED7A68" w:rsidRDefault="00685E8F" w:rsidP="00685E8F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 xml:space="preserve">ИНН 3810009342    </w:t>
            </w:r>
          </w:p>
          <w:p w:rsidR="00685E8F" w:rsidRPr="00ED7A68" w:rsidRDefault="00685E8F" w:rsidP="00685E8F">
            <w:pPr>
              <w:rPr>
                <w:sz w:val="20"/>
                <w:szCs w:val="20"/>
              </w:rPr>
            </w:pPr>
            <w:r w:rsidRPr="00ED7A68">
              <w:rPr>
                <w:sz w:val="20"/>
                <w:szCs w:val="20"/>
              </w:rPr>
              <w:t>КПП 381001001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Минфин Иркутской области (ОГАУЗ «Иркутская городская клиническая больница № 8», л/с 80303090207)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Казначейский счет 03224643250000003400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Банковский счет 40102810145370000026</w:t>
            </w:r>
          </w:p>
          <w:p w:rsidR="00685E8F" w:rsidRPr="00ED7A68" w:rsidRDefault="00685E8F" w:rsidP="00685E8F">
            <w:pPr>
              <w:pStyle w:val="af0"/>
              <w:widowControl w:val="0"/>
            </w:pPr>
            <w:r w:rsidRPr="00ED7A68">
              <w:t>Отделение Иркутск//УФК по Иркутской области, г. Иркутск</w:t>
            </w: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D7A68">
              <w:rPr>
                <w:sz w:val="20"/>
              </w:rPr>
              <w:t>БИК 012520101</w:t>
            </w: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>Главный врач</w:t>
            </w: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685E8F" w:rsidRPr="00ED7A68" w:rsidRDefault="00685E8F" w:rsidP="00685E8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D7A68">
              <w:rPr>
                <w:b/>
                <w:sz w:val="20"/>
              </w:rPr>
              <w:t xml:space="preserve">_____________________/Ж. В. </w:t>
            </w:r>
            <w:proofErr w:type="spellStart"/>
            <w:r w:rsidRPr="00ED7A68">
              <w:rPr>
                <w:b/>
                <w:sz w:val="20"/>
              </w:rPr>
              <w:t>Есева</w:t>
            </w:r>
            <w:proofErr w:type="spellEnd"/>
            <w:r w:rsidRPr="00ED7A68">
              <w:rPr>
                <w:b/>
                <w:sz w:val="20"/>
              </w:rPr>
              <w:t>/</w:t>
            </w:r>
          </w:p>
          <w:p w:rsidR="002B77EE" w:rsidRPr="00685E8F" w:rsidRDefault="00685E8F" w:rsidP="00685E8F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D7A68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685E8F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685E8F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 xml:space="preserve">Поставщик: </w:t>
            </w:r>
          </w:p>
          <w:p w:rsidR="003C78BA" w:rsidRPr="00685E8F" w:rsidRDefault="003C78BA" w:rsidP="003C78B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СЗСППК «</w:t>
            </w:r>
            <w:proofErr w:type="spellStart"/>
            <w:r w:rsidRPr="00685E8F">
              <w:rPr>
                <w:b/>
                <w:sz w:val="20"/>
                <w:szCs w:val="20"/>
              </w:rPr>
              <w:t>Сагаан</w:t>
            </w:r>
            <w:proofErr w:type="spellEnd"/>
            <w:r w:rsidRPr="00685E8F">
              <w:rPr>
                <w:b/>
                <w:sz w:val="20"/>
                <w:szCs w:val="20"/>
              </w:rPr>
              <w:t xml:space="preserve"> гол»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 xml:space="preserve">Юридический адрес: </w:t>
            </w:r>
            <w:r w:rsidRPr="00685E8F">
              <w:rPr>
                <w:sz w:val="20"/>
                <w:szCs w:val="20"/>
              </w:rPr>
              <w:t xml:space="preserve">669001, Иркутская обл., </w:t>
            </w:r>
            <w:proofErr w:type="spellStart"/>
            <w:r w:rsidRPr="00685E8F">
              <w:rPr>
                <w:sz w:val="20"/>
                <w:szCs w:val="20"/>
              </w:rPr>
              <w:t>Эхирит-Булагатский</w:t>
            </w:r>
            <w:proofErr w:type="spellEnd"/>
            <w:r w:rsidRPr="00685E8F">
              <w:rPr>
                <w:sz w:val="20"/>
                <w:szCs w:val="20"/>
              </w:rPr>
              <w:t xml:space="preserve"> р-н, поселок Усть-Ордынский, ул. </w:t>
            </w:r>
            <w:proofErr w:type="spellStart"/>
            <w:r w:rsidRPr="00685E8F">
              <w:rPr>
                <w:sz w:val="20"/>
                <w:szCs w:val="20"/>
              </w:rPr>
              <w:t>Ербанова</w:t>
            </w:r>
            <w:proofErr w:type="spellEnd"/>
            <w:r w:rsidRPr="00685E8F">
              <w:rPr>
                <w:sz w:val="20"/>
                <w:szCs w:val="20"/>
              </w:rPr>
              <w:t>, здание 32.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 xml:space="preserve">Почтовый адрес: 665813, г. </w:t>
            </w:r>
            <w:proofErr w:type="spellStart"/>
            <w:r w:rsidRPr="00685E8F">
              <w:rPr>
                <w:sz w:val="20"/>
                <w:szCs w:val="20"/>
              </w:rPr>
              <w:t>Ангарск</w:t>
            </w:r>
            <w:proofErr w:type="spellEnd"/>
            <w:r w:rsidRPr="00685E8F">
              <w:rPr>
                <w:sz w:val="20"/>
                <w:szCs w:val="20"/>
              </w:rPr>
              <w:t>, 108 квартал, стр. 4, а/я 221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Телефон (3955) 500-964, (3955) 52-39-70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ИНН 8506011403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КПП 850601001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ОГРН 1083845000128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ОКПО 83511881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85E8F">
              <w:rPr>
                <w:sz w:val="20"/>
                <w:szCs w:val="20"/>
              </w:rPr>
              <w:t>р</w:t>
            </w:r>
            <w:proofErr w:type="spellEnd"/>
            <w:r w:rsidRPr="00685E8F">
              <w:rPr>
                <w:sz w:val="20"/>
                <w:szCs w:val="20"/>
              </w:rPr>
              <w:t>/с 40703810766000000054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Иркутский РФ АО «</w:t>
            </w:r>
            <w:proofErr w:type="spellStart"/>
            <w:r w:rsidRPr="00685E8F">
              <w:rPr>
                <w:sz w:val="20"/>
                <w:szCs w:val="20"/>
              </w:rPr>
              <w:t>Россельхозбанк</w:t>
            </w:r>
            <w:proofErr w:type="spellEnd"/>
            <w:r w:rsidRPr="00685E8F">
              <w:rPr>
                <w:sz w:val="20"/>
                <w:szCs w:val="20"/>
              </w:rPr>
              <w:t>»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к/с 30101810700000000700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E8F">
              <w:rPr>
                <w:sz w:val="20"/>
                <w:szCs w:val="20"/>
              </w:rPr>
              <w:t>БИК 042520700</w:t>
            </w:r>
          </w:p>
          <w:p w:rsidR="0012097A" w:rsidRPr="00685E8F" w:rsidRDefault="0090342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sagaan</w:t>
              </w:r>
              <w:r w:rsidR="003C78BA" w:rsidRPr="00685E8F">
                <w:rPr>
                  <w:rStyle w:val="ab"/>
                  <w:sz w:val="20"/>
                  <w:szCs w:val="20"/>
                </w:rPr>
                <w:t>_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gol</w:t>
              </w:r>
              <w:r w:rsidR="003C78BA" w:rsidRPr="00685E8F">
                <w:rPr>
                  <w:rStyle w:val="ab"/>
                  <w:sz w:val="20"/>
                  <w:szCs w:val="20"/>
                </w:rPr>
                <w:t>@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3C78BA" w:rsidRPr="00685E8F">
                <w:rPr>
                  <w:rStyle w:val="ab"/>
                  <w:sz w:val="20"/>
                  <w:szCs w:val="20"/>
                </w:rPr>
                <w:t>.</w:t>
              </w:r>
              <w:r w:rsidR="003C78BA" w:rsidRPr="00685E8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2097A" w:rsidRPr="00685E8F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Председатель</w:t>
            </w: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C78BA" w:rsidRPr="00685E8F" w:rsidRDefault="003C78BA" w:rsidP="003C78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E8F">
              <w:rPr>
                <w:b/>
                <w:sz w:val="20"/>
                <w:szCs w:val="20"/>
              </w:rPr>
              <w:t>_______________/Н.М. Ефремов/</w:t>
            </w:r>
          </w:p>
          <w:p w:rsidR="002B77EE" w:rsidRPr="00685E8F" w:rsidRDefault="003C78BA" w:rsidP="003C78B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685E8F">
              <w:rPr>
                <w:rFonts w:ascii="Times New Roman" w:hAnsi="Times New Roman"/>
                <w:bCs/>
              </w:rPr>
              <w:t>М.П.</w:t>
            </w:r>
            <w:r w:rsidR="0012097A" w:rsidRPr="00685E8F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7170D"/>
    <w:rsid w:val="003803FF"/>
    <w:rsid w:val="003C2901"/>
    <w:rsid w:val="003C78BA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1F89"/>
    <w:rsid w:val="0067714E"/>
    <w:rsid w:val="00685E8F"/>
    <w:rsid w:val="00686B4A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8D7AAD"/>
    <w:rsid w:val="0090342A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6587C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2346E"/>
    <w:rsid w:val="00D37380"/>
    <w:rsid w:val="00D478E5"/>
    <w:rsid w:val="00E01F06"/>
    <w:rsid w:val="00E31111"/>
    <w:rsid w:val="00E8566D"/>
    <w:rsid w:val="00ED3827"/>
    <w:rsid w:val="00F12DBF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  <w:style w:type="paragraph" w:styleId="af0">
    <w:name w:val="annotation text"/>
    <w:aliases w:val="Примечания: текст"/>
    <w:basedOn w:val="a0"/>
    <w:link w:val="af1"/>
    <w:uiPriority w:val="99"/>
    <w:unhideWhenUsed/>
    <w:rsid w:val="00685E8F"/>
    <w:rPr>
      <w:sz w:val="20"/>
      <w:szCs w:val="20"/>
    </w:rPr>
  </w:style>
  <w:style w:type="character" w:customStyle="1" w:styleId="af1">
    <w:name w:val="Текст примечания Знак"/>
    <w:aliases w:val="Примечания: текст Знак"/>
    <w:basedOn w:val="a1"/>
    <w:link w:val="af0"/>
    <w:uiPriority w:val="99"/>
    <w:rsid w:val="00685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gaan_g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2788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2021-01-15T00:47:00Z</dcterms:created>
  <dcterms:modified xsi:type="dcterms:W3CDTF">2021-01-15T00:49:00Z</dcterms:modified>
</cp:coreProperties>
</file>