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8E" w:rsidRP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448E">
        <w:rPr>
          <w:rFonts w:ascii="Times New Roman" w:eastAsia="Times New Roman" w:hAnsi="Times New Roman" w:cs="Times New Roman"/>
          <w:b/>
          <w:lang w:eastAsia="ru-RU"/>
        </w:rPr>
        <w:t>Декларации о соответствии участника закупки</w:t>
      </w:r>
    </w:p>
    <w:p w:rsidR="008F448E" w:rsidRP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448E">
        <w:rPr>
          <w:rFonts w:ascii="Times New Roman" w:eastAsia="Times New Roman" w:hAnsi="Times New Roman" w:cs="Times New Roman"/>
          <w:b/>
          <w:lang w:eastAsia="ru-RU"/>
        </w:rPr>
        <w:t>критериям отнесения к субъектам малого</w:t>
      </w:r>
    </w:p>
    <w:p w:rsid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448E">
        <w:rPr>
          <w:rFonts w:ascii="Times New Roman" w:eastAsia="Times New Roman" w:hAnsi="Times New Roman" w:cs="Times New Roman"/>
          <w:b/>
          <w:lang w:eastAsia="ru-RU"/>
        </w:rPr>
        <w:t>и среднего предпринимательства</w:t>
      </w:r>
    </w:p>
    <w:p w:rsidR="002C46CB" w:rsidRPr="008F448E" w:rsidRDefault="002C46CB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448E">
        <w:rPr>
          <w:rFonts w:ascii="Times New Roman" w:eastAsia="Times New Roman" w:hAnsi="Times New Roman" w:cs="Times New Roman"/>
          <w:lang w:eastAsia="ru-RU"/>
        </w:rPr>
        <w:t xml:space="preserve">Подтверждаем, что </w:t>
      </w:r>
      <w:r w:rsidR="00277C31" w:rsidRPr="002C46C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индивидуальный предприниматель </w:t>
      </w:r>
      <w:r w:rsidR="00851765">
        <w:rPr>
          <w:rFonts w:ascii="Times New Roman" w:eastAsia="Times New Roman" w:hAnsi="Times New Roman" w:cs="Times New Roman"/>
          <w:b/>
          <w:u w:val="single"/>
          <w:lang w:eastAsia="ru-RU"/>
        </w:rPr>
        <w:t>Семенова Виктория Ивановна</w:t>
      </w:r>
      <w:r w:rsidRPr="008F448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8F448E">
        <w:rPr>
          <w:rFonts w:ascii="Times New Roman" w:eastAsia="Times New Roman" w:hAnsi="Times New Roman" w:cs="Times New Roman"/>
          <w:lang w:eastAsia="ru-RU"/>
        </w:rPr>
        <w:t>в  соответствии</w:t>
      </w:r>
      <w:proofErr w:type="gramEnd"/>
      <w:r w:rsidRPr="008F448E">
        <w:rPr>
          <w:rFonts w:ascii="Times New Roman" w:eastAsia="Times New Roman" w:hAnsi="Times New Roman" w:cs="Times New Roman"/>
          <w:lang w:eastAsia="ru-RU"/>
        </w:rPr>
        <w:t xml:space="preserve">  со  статьей  4  Федерального  закона  «О развитии малого и среднего   предпринимательства   в   Российской   Федерации»  удовлетворяет критериям отнесения организации к субъектам </w:t>
      </w:r>
      <w:r w:rsidRPr="008F448E">
        <w:rPr>
          <w:rFonts w:ascii="Times New Roman" w:eastAsia="Times New Roman" w:hAnsi="Times New Roman" w:cs="Times New Roman"/>
          <w:b/>
          <w:i/>
          <w:lang w:eastAsia="ru-RU"/>
        </w:rPr>
        <w:t>малого предпринимательства</w:t>
      </w:r>
      <w:r w:rsidRPr="008F448E">
        <w:rPr>
          <w:rFonts w:ascii="Times New Roman" w:eastAsia="Times New Roman" w:hAnsi="Times New Roman" w:cs="Times New Roman"/>
          <w:lang w:eastAsia="ru-RU"/>
        </w:rPr>
        <w:t>, и сообщаем следующую информацию:</w:t>
      </w:r>
    </w:p>
    <w:p w:rsidR="002C46CB" w:rsidRPr="008F448E" w:rsidRDefault="002C46CB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6CB" w:rsidRDefault="008F448E" w:rsidP="00017AD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DD">
        <w:rPr>
          <w:rFonts w:ascii="Times New Roman" w:eastAsia="Times New Roman" w:hAnsi="Times New Roman" w:cs="Times New Roman"/>
          <w:lang w:eastAsia="ru-RU"/>
        </w:rPr>
        <w:t>Адрес местонахождения (юридический адрес):</w:t>
      </w:r>
    </w:p>
    <w:p w:rsidR="008F448E" w:rsidRPr="00017ADD" w:rsidRDefault="00277C31" w:rsidP="002C46CB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7ADD">
        <w:rPr>
          <w:rFonts w:ascii="Times New Roman" w:eastAsia="Times New Roman" w:hAnsi="Times New Roman" w:cs="Times New Roman"/>
          <w:lang w:eastAsia="ru-RU"/>
        </w:rPr>
        <w:t>6700</w:t>
      </w:r>
      <w:r w:rsidR="00851765">
        <w:rPr>
          <w:rFonts w:ascii="Times New Roman" w:eastAsia="Times New Roman" w:hAnsi="Times New Roman" w:cs="Times New Roman"/>
          <w:lang w:eastAsia="ru-RU"/>
        </w:rPr>
        <w:t>42</w:t>
      </w:r>
      <w:r w:rsidRPr="00017ADD">
        <w:rPr>
          <w:rFonts w:ascii="Times New Roman" w:eastAsia="Times New Roman" w:hAnsi="Times New Roman" w:cs="Times New Roman"/>
          <w:lang w:eastAsia="ru-RU"/>
        </w:rPr>
        <w:t>, Республика Бурятия, г. Улан-Удэ, ул. Т</w:t>
      </w:r>
      <w:r w:rsidR="00851765">
        <w:rPr>
          <w:rFonts w:ascii="Times New Roman" w:eastAsia="Times New Roman" w:hAnsi="Times New Roman" w:cs="Times New Roman"/>
          <w:lang w:eastAsia="ru-RU"/>
        </w:rPr>
        <w:t>обольская</w:t>
      </w:r>
      <w:r w:rsidRPr="00017AD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51765">
        <w:rPr>
          <w:rFonts w:ascii="Times New Roman" w:eastAsia="Times New Roman" w:hAnsi="Times New Roman" w:cs="Times New Roman"/>
          <w:lang w:eastAsia="ru-RU"/>
        </w:rPr>
        <w:t>167</w:t>
      </w:r>
    </w:p>
    <w:p w:rsidR="002C46CB" w:rsidRDefault="002C46CB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448E" w:rsidRP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448E">
        <w:rPr>
          <w:rFonts w:ascii="Times New Roman" w:eastAsia="Times New Roman" w:hAnsi="Times New Roman" w:cs="Times New Roman"/>
          <w:lang w:eastAsia="ru-RU"/>
        </w:rPr>
        <w:t xml:space="preserve">2. ИНН/КПП: </w:t>
      </w:r>
      <w:r w:rsidR="002C46CB">
        <w:rPr>
          <w:rFonts w:ascii="Times New Roman" w:eastAsia="Times New Roman" w:hAnsi="Times New Roman" w:cs="Times New Roman"/>
          <w:lang w:eastAsia="ru-RU"/>
        </w:rPr>
        <w:t>03</w:t>
      </w:r>
      <w:r w:rsidR="00917765">
        <w:rPr>
          <w:rFonts w:ascii="Times New Roman" w:eastAsia="Times New Roman" w:hAnsi="Times New Roman" w:cs="Times New Roman"/>
          <w:lang w:eastAsia="ru-RU"/>
        </w:rPr>
        <w:t>1803617786</w:t>
      </w:r>
      <w:r w:rsidR="002C46CB">
        <w:rPr>
          <w:rFonts w:ascii="Times New Roman" w:eastAsia="Times New Roman" w:hAnsi="Times New Roman" w:cs="Times New Roman"/>
          <w:lang w:eastAsia="ru-RU"/>
        </w:rPr>
        <w:t>/нет</w:t>
      </w:r>
      <w:r w:rsidRPr="008F44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C46CB" w:rsidRDefault="002C46CB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448E" w:rsidRPr="008F448E" w:rsidRDefault="002C46CB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ОГРН</w:t>
      </w:r>
      <w:r w:rsidR="00917765">
        <w:rPr>
          <w:rFonts w:ascii="Times New Roman" w:eastAsia="Times New Roman" w:hAnsi="Times New Roman" w:cs="Times New Roman"/>
          <w:lang w:eastAsia="ru-RU"/>
        </w:rPr>
        <w:t>ИП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17765">
        <w:rPr>
          <w:rFonts w:ascii="Times New Roman" w:eastAsia="Times New Roman" w:hAnsi="Times New Roman" w:cs="Times New Roman"/>
          <w:lang w:eastAsia="ru-RU"/>
        </w:rPr>
        <w:t>318032700037672</w:t>
      </w:r>
      <w:r>
        <w:rPr>
          <w:rFonts w:ascii="Times New Roman" w:eastAsia="Times New Roman" w:hAnsi="Times New Roman" w:cs="Times New Roman"/>
          <w:lang w:eastAsia="ru-RU"/>
        </w:rPr>
        <w:t xml:space="preserve">      №</w:t>
      </w:r>
      <w:r w:rsidR="00917765">
        <w:rPr>
          <w:rFonts w:ascii="Times New Roman" w:eastAsia="Times New Roman" w:hAnsi="Times New Roman" w:cs="Times New Roman"/>
          <w:lang w:eastAsia="ru-RU"/>
        </w:rPr>
        <w:t xml:space="preserve"> 478719696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17765">
        <w:rPr>
          <w:rFonts w:ascii="Times New Roman" w:eastAsia="Times New Roman" w:hAnsi="Times New Roman" w:cs="Times New Roman"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>.10.201</w:t>
      </w:r>
      <w:r w:rsidR="00917765">
        <w:rPr>
          <w:rFonts w:ascii="Times New Roman" w:eastAsia="Times New Roman" w:hAnsi="Times New Roman" w:cs="Times New Roman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lang w:eastAsia="ru-RU"/>
        </w:rPr>
        <w:t>г. Межрайонная инспекция Федеральной налоговой службы №</w:t>
      </w:r>
      <w:r w:rsidR="00917765">
        <w:rPr>
          <w:rFonts w:ascii="Times New Roman" w:eastAsia="Times New Roman" w:hAnsi="Times New Roman" w:cs="Times New Roman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lang w:eastAsia="ru-RU"/>
        </w:rPr>
        <w:t xml:space="preserve"> по Республике Бурятия</w:t>
      </w:r>
    </w:p>
    <w:p w:rsidR="008F448E" w:rsidRPr="008F448E" w:rsidDel="0014134A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448E" w:rsidRPr="008F448E" w:rsidRDefault="00F160F5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8F448E" w:rsidRPr="008F448E">
        <w:rPr>
          <w:rFonts w:ascii="Times New Roman" w:eastAsia="Times New Roman" w:hAnsi="Times New Roman" w:cs="Times New Roman"/>
          <w:lang w:eastAsia="ru-RU"/>
        </w:rPr>
        <w:t>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 w:rsidR="008F448E" w:rsidRPr="008F448E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="008F448E" w:rsidRPr="008F448E">
        <w:rPr>
          <w:rFonts w:ascii="Times New Roman" w:eastAsia="Times New Roman" w:hAnsi="Times New Roman" w:cs="Times New Roman"/>
          <w:lang w:eastAsia="ru-RU"/>
        </w:rPr>
        <w:t>.</w:t>
      </w:r>
    </w:p>
    <w:p w:rsidR="008F448E" w:rsidRP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1"/>
        <w:gridCol w:w="1559"/>
        <w:gridCol w:w="1560"/>
        <w:gridCol w:w="1275"/>
      </w:tblGrid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Наименование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Малые предприятия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Средние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F448E" w:rsidRPr="008F448E" w:rsidTr="008F448E">
        <w:trPr>
          <w:trHeight w:val="1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не более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2C46CB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</w:t>
            </w:r>
            <w:r w:rsidRPr="008F448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2"/>
            </w: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, процентов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не более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2C46CB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7330F7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хозяйственного общества, хозяйственного партнерства заключается в практическом применении </w:t>
            </w: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Del="002001EA" w:rsidRDefault="007330F7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Наличие у хозяйственного общества, хозяйственного партнерства статуса участника проекта в соответствии с Федеральным законом «Об инновационном центре «Сколково»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Del="002001EA" w:rsidRDefault="007330F7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«О науке и государственной научно-технической политике»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Del="002001EA" w:rsidRDefault="007330F7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F448E" w:rsidRPr="008F448E" w:rsidTr="008F44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за предшествующий календарный год, человек</w:t>
            </w:r>
          </w:p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до 100 включительно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от 101 до 250 включительно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917765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F448E" w:rsidRPr="008F448E" w:rsidTr="008F448E">
        <w:trPr>
          <w:trHeight w:val="9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до 15 - микропредприятие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48E" w:rsidRPr="008F448E" w:rsidTr="008F44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A41DC6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98017,97</w:t>
            </w:r>
            <w:bookmarkStart w:id="0" w:name="_GoBack"/>
            <w:bookmarkEnd w:id="0"/>
          </w:p>
        </w:tc>
      </w:tr>
      <w:tr w:rsidR="008F448E" w:rsidRPr="008F448E" w:rsidTr="008F44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120 в год - </w:t>
            </w:r>
            <w:proofErr w:type="spellStart"/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микропредп</w:t>
            </w:r>
            <w:r w:rsidR="00277C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риятие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448E" w:rsidRPr="008F448E" w:rsidTr="008F448E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73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Содержащиеся </w:t>
            </w:r>
            <w:r w:rsidR="007330F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Едином государственном реестре индивидуальных предпринимателей сведения о лицензиях, полученных индивидуальным предпринимателем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7330F7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733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Сведения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46.43.1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46.44.1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46.47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46.49.1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46.49.49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46.49.5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46.73.3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46.73.4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46.73.5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46.73.6</w:t>
            </w:r>
          </w:p>
          <w:p w:rsidR="0067644C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46.74</w:t>
            </w:r>
          </w:p>
          <w:p w:rsidR="0067644C" w:rsidRPr="008F448E" w:rsidRDefault="0067644C" w:rsidP="00A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46.74.3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7" w:history="1">
              <w:r w:rsidRPr="008F448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ОКВЭД2</w:t>
              </w:r>
            </w:hyperlink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8" w:history="1">
              <w:r w:rsidRPr="008F448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ОКПД2</w:t>
              </w:r>
            </w:hyperlink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52.21.24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и (или) договоров, заключенных в соответствии с Федеральным законом «О закупках товаров, работ, услуг отдельными видами юридических лиц»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  <w:p w:rsidR="002C46CB" w:rsidRDefault="008F448E" w:rsidP="00D5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исполненных контрактов </w:t>
            </w:r>
            <w:r w:rsidR="00D509C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A41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509C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C46CB" w:rsidRDefault="00D509C4" w:rsidP="00D5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F448E" w:rsidRPr="008F448E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A41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F448E" w:rsidRPr="008F448E" w:rsidRDefault="00D509C4" w:rsidP="00D5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общую сумму – </w:t>
            </w:r>
            <w:r w:rsidR="00A41D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2C46CB" w:rsidP="0067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имеют</w:t>
            </w:r>
            <w:r w:rsidR="006764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448E" w:rsidRPr="008F448E" w:rsidTr="008F44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8F448E" w:rsidP="008F4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48E">
              <w:rPr>
                <w:rFonts w:ascii="Times New Roman" w:eastAsia="Times New Roman" w:hAnsi="Times New Roman" w:cs="Times New Roman"/>
                <w:lang w:eastAsia="ru-RU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8E" w:rsidRPr="008F448E" w:rsidRDefault="0067644C" w:rsidP="008F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F448E" w:rsidRPr="008F448E" w:rsidRDefault="008F448E" w:rsidP="008F44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448E" w:rsidRPr="008F448E" w:rsidRDefault="008F448E" w:rsidP="008F44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448E">
        <w:rPr>
          <w:rFonts w:ascii="Times New Roman" w:eastAsia="Times New Roman" w:hAnsi="Times New Roman" w:cs="Times New Roman"/>
          <w:lang w:eastAsia="ru-RU"/>
        </w:rPr>
        <w:t>___________________________________(подпись)</w:t>
      </w:r>
    </w:p>
    <w:p w:rsidR="008F448E" w:rsidRPr="008F448E" w:rsidRDefault="008F448E" w:rsidP="008F44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448E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подписавшего, должность)</w:t>
      </w:r>
    </w:p>
    <w:p w:rsidR="003628E8" w:rsidRDefault="003628E8"/>
    <w:sectPr w:rsidR="0036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01B" w:rsidRDefault="00CC701B" w:rsidP="008F448E">
      <w:pPr>
        <w:spacing w:after="0" w:line="240" w:lineRule="auto"/>
      </w:pPr>
      <w:r>
        <w:separator/>
      </w:r>
    </w:p>
  </w:endnote>
  <w:endnote w:type="continuationSeparator" w:id="0">
    <w:p w:rsidR="00CC701B" w:rsidRDefault="00CC701B" w:rsidP="008F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01B" w:rsidRDefault="00CC701B" w:rsidP="008F448E">
      <w:pPr>
        <w:spacing w:after="0" w:line="240" w:lineRule="auto"/>
      </w:pPr>
      <w:r>
        <w:separator/>
      </w:r>
    </w:p>
  </w:footnote>
  <w:footnote w:type="continuationSeparator" w:id="0">
    <w:p w:rsidR="00CC701B" w:rsidRDefault="00CC701B" w:rsidP="008F448E">
      <w:pPr>
        <w:spacing w:after="0" w:line="240" w:lineRule="auto"/>
      </w:pPr>
      <w:r>
        <w:continuationSeparator/>
      </w:r>
    </w:p>
  </w:footnote>
  <w:footnote w:id="1">
    <w:p w:rsidR="008F448E" w:rsidRDefault="008F448E" w:rsidP="008F448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071EB">
        <w:t xml:space="preserve">Категория субъекта малого или среднего предпринимательства изменяется только в случае, если предельные значения выше или ниже предельных значений, </w:t>
      </w:r>
      <w:r>
        <w:t>указанных в пунктах 7 и 8 таблицы</w:t>
      </w:r>
      <w:r w:rsidRPr="006071EB">
        <w:t>, в течение 3 календарных лет, следующих один за другим.</w:t>
      </w:r>
    </w:p>
  </w:footnote>
  <w:footnote w:id="2">
    <w:p w:rsidR="008F448E" w:rsidRPr="002001EA" w:rsidRDefault="008F448E" w:rsidP="008F448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001EA">
        <w:t xml:space="preserve"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r w:rsidRPr="00E43071">
        <w:t>подпунктах «в»</w:t>
      </w:r>
      <w:r w:rsidRPr="002001EA">
        <w:t xml:space="preserve"> - </w:t>
      </w:r>
      <w:r w:rsidRPr="00E43071">
        <w:t>«д» пункта 1 части 1.1 статьи 4</w:t>
      </w:r>
      <w:r w:rsidRPr="002001EA">
        <w:t xml:space="preserve"> Федерального закона </w:t>
      </w:r>
      <w:r>
        <w:t>«</w:t>
      </w:r>
      <w:r w:rsidRPr="002001EA">
        <w:t>О развитии малого и среднего предпринимательства в Российской Федерации</w:t>
      </w:r>
      <w:r>
        <w:t>»</w:t>
      </w:r>
    </w:p>
    <w:p w:rsidR="008F448E" w:rsidRDefault="008F448E" w:rsidP="008F448E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D6766"/>
    <w:multiLevelType w:val="hybridMultilevel"/>
    <w:tmpl w:val="5D00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0B"/>
    <w:rsid w:val="00017ADD"/>
    <w:rsid w:val="000C3958"/>
    <w:rsid w:val="000F3195"/>
    <w:rsid w:val="00277C31"/>
    <w:rsid w:val="002C46CB"/>
    <w:rsid w:val="00324578"/>
    <w:rsid w:val="003628E8"/>
    <w:rsid w:val="0067644C"/>
    <w:rsid w:val="007330F7"/>
    <w:rsid w:val="00851765"/>
    <w:rsid w:val="008E4ED2"/>
    <w:rsid w:val="008F448E"/>
    <w:rsid w:val="00917765"/>
    <w:rsid w:val="00A41DC6"/>
    <w:rsid w:val="00B73375"/>
    <w:rsid w:val="00CC6411"/>
    <w:rsid w:val="00CC701B"/>
    <w:rsid w:val="00D509C4"/>
    <w:rsid w:val="00E10E0F"/>
    <w:rsid w:val="00EA11C6"/>
    <w:rsid w:val="00F160F5"/>
    <w:rsid w:val="00F26A0B"/>
    <w:rsid w:val="00F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73E"/>
  <w15:chartTrackingRefBased/>
  <w15:docId w15:val="{01FC13FB-0D14-47C4-9805-E8A0DB2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F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F44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F448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7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7C3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1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D39163DC33376F3619EB403CDFE8F25851749796EEBD2B44B37F742R0e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BD39163DC33376F3619EB403CDFE8F258517497A64EBD2B44B37F742R0e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2019-01-10T08:40:00Z</cp:lastPrinted>
  <dcterms:created xsi:type="dcterms:W3CDTF">2019-10-18T07:09:00Z</dcterms:created>
  <dcterms:modified xsi:type="dcterms:W3CDTF">2019-10-18T08:50:00Z</dcterms:modified>
</cp:coreProperties>
</file>