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D00" w:rsidRPr="00AA0D00" w:rsidRDefault="00AA0D00" w:rsidP="00AA0D00">
      <w:pPr>
        <w:pStyle w:val="a6"/>
        <w:widowControl w:val="0"/>
        <w:rPr>
          <w:sz w:val="22"/>
          <w:szCs w:val="22"/>
        </w:rPr>
      </w:pPr>
      <w:r w:rsidRPr="00AA0D00">
        <w:rPr>
          <w:sz w:val="22"/>
          <w:szCs w:val="22"/>
        </w:rPr>
        <w:t xml:space="preserve">Договор № 250-19  </w:t>
      </w:r>
    </w:p>
    <w:p w:rsidR="00AA0D00" w:rsidRPr="00AA0D00" w:rsidRDefault="00AA0D00" w:rsidP="00AA0D00">
      <w:pPr>
        <w:widowControl w:val="0"/>
        <w:jc w:val="center"/>
        <w:rPr>
          <w:b/>
          <w:bCs/>
          <w:sz w:val="22"/>
          <w:szCs w:val="22"/>
        </w:rPr>
      </w:pPr>
      <w:r w:rsidRPr="00AA0D00">
        <w:rPr>
          <w:b/>
          <w:bCs/>
          <w:sz w:val="22"/>
          <w:szCs w:val="22"/>
        </w:rPr>
        <w:t>поставки бакалейной продукции (консервы овощные)</w:t>
      </w:r>
    </w:p>
    <w:p w:rsidR="006F055D" w:rsidRDefault="00AA0D00" w:rsidP="00AA0D00">
      <w:pPr>
        <w:jc w:val="both"/>
        <w:rPr>
          <w:b/>
          <w:sz w:val="22"/>
          <w:szCs w:val="22"/>
        </w:rPr>
      </w:pPr>
      <w:r w:rsidRPr="00AA0D00">
        <w:rPr>
          <w:b/>
          <w:sz w:val="22"/>
          <w:szCs w:val="22"/>
        </w:rPr>
        <w:t xml:space="preserve">        </w:t>
      </w:r>
    </w:p>
    <w:p w:rsidR="00AA0D00" w:rsidRPr="00AA0D00" w:rsidRDefault="00AA0D00" w:rsidP="00AA0D00">
      <w:pPr>
        <w:jc w:val="both"/>
        <w:rPr>
          <w:b/>
          <w:sz w:val="22"/>
          <w:szCs w:val="22"/>
        </w:rPr>
      </w:pPr>
      <w:r w:rsidRPr="00AA0D00">
        <w:rPr>
          <w:b/>
          <w:sz w:val="22"/>
          <w:szCs w:val="22"/>
        </w:rPr>
        <w:t xml:space="preserve">г. Иркутск                                                                                            </w:t>
      </w:r>
      <w:r w:rsidRPr="00AA0D00">
        <w:rPr>
          <w:b/>
          <w:sz w:val="22"/>
          <w:szCs w:val="22"/>
        </w:rPr>
        <w:tab/>
      </w:r>
      <w:r w:rsidRPr="00AA0D00">
        <w:rPr>
          <w:b/>
          <w:sz w:val="22"/>
          <w:szCs w:val="22"/>
        </w:rPr>
        <w:tab/>
        <w:t xml:space="preserve">«___»  _____________  2019г. </w:t>
      </w:r>
    </w:p>
    <w:p w:rsidR="00AA0D00" w:rsidRPr="00AA0D00" w:rsidRDefault="00AA0D00" w:rsidP="00AA0D00">
      <w:pPr>
        <w:jc w:val="both"/>
        <w:rPr>
          <w:b/>
          <w:sz w:val="22"/>
          <w:szCs w:val="22"/>
        </w:rPr>
      </w:pPr>
    </w:p>
    <w:p w:rsidR="00AA0D00" w:rsidRPr="00AA0D00" w:rsidRDefault="00AA0D00" w:rsidP="00AA0D00">
      <w:pPr>
        <w:jc w:val="both"/>
        <w:rPr>
          <w:sz w:val="22"/>
          <w:szCs w:val="22"/>
        </w:rPr>
      </w:pPr>
      <w:proofErr w:type="gramStart"/>
      <w:r w:rsidRPr="00AA0D00">
        <w:rPr>
          <w:b/>
          <w:sz w:val="22"/>
          <w:szCs w:val="22"/>
        </w:rPr>
        <w:t>Областное государственное автономное учреждение здравоохранения «Иркутская городская клиническая больница №8»</w:t>
      </w:r>
      <w:r w:rsidRPr="00AA0D00">
        <w:rPr>
          <w:sz w:val="22"/>
          <w:szCs w:val="22"/>
        </w:rPr>
        <w:t xml:space="preserve">, именуемое в дальнейшем  </w:t>
      </w:r>
      <w:r w:rsidRPr="00AA0D00">
        <w:rPr>
          <w:b/>
          <w:sz w:val="22"/>
          <w:szCs w:val="22"/>
        </w:rPr>
        <w:t xml:space="preserve">Заказчик, </w:t>
      </w:r>
      <w:r w:rsidRPr="00AA0D00">
        <w:rPr>
          <w:sz w:val="22"/>
          <w:szCs w:val="22"/>
        </w:rPr>
        <w:t xml:space="preserve">в лице главного врача </w:t>
      </w:r>
      <w:proofErr w:type="spellStart"/>
      <w:r w:rsidRPr="00AA0D00">
        <w:rPr>
          <w:sz w:val="22"/>
          <w:szCs w:val="22"/>
        </w:rPr>
        <w:t>Есевой</w:t>
      </w:r>
      <w:proofErr w:type="spellEnd"/>
      <w:r w:rsidRPr="00AA0D00">
        <w:rPr>
          <w:sz w:val="22"/>
          <w:szCs w:val="22"/>
        </w:rPr>
        <w:t xml:space="preserve"> Жанны Владимировны, действующего на основании Устава, с одной стороны, и </w:t>
      </w:r>
      <w:r w:rsidRPr="00AA0D00">
        <w:rPr>
          <w:b/>
          <w:sz w:val="22"/>
          <w:szCs w:val="22"/>
        </w:rPr>
        <w:t xml:space="preserve">Индивидуальный предприниматель </w:t>
      </w:r>
      <w:proofErr w:type="spellStart"/>
      <w:r>
        <w:rPr>
          <w:b/>
          <w:sz w:val="22"/>
          <w:szCs w:val="22"/>
        </w:rPr>
        <w:t>Гордт</w:t>
      </w:r>
      <w:proofErr w:type="spellEnd"/>
      <w:r>
        <w:rPr>
          <w:b/>
          <w:sz w:val="22"/>
          <w:szCs w:val="22"/>
        </w:rPr>
        <w:t xml:space="preserve"> Эдуард Альбертович</w:t>
      </w:r>
      <w:r w:rsidRPr="00AA0D00">
        <w:rPr>
          <w:b/>
          <w:sz w:val="22"/>
          <w:szCs w:val="22"/>
        </w:rPr>
        <w:t>,</w:t>
      </w:r>
      <w:r w:rsidRPr="00AA0D00">
        <w:rPr>
          <w:sz w:val="22"/>
          <w:szCs w:val="22"/>
        </w:rPr>
        <w:t xml:space="preserve"> именуемый в дальнейшем </w:t>
      </w:r>
      <w:r w:rsidRPr="00AA0D00">
        <w:rPr>
          <w:b/>
          <w:sz w:val="22"/>
          <w:szCs w:val="22"/>
        </w:rPr>
        <w:t>Поставщик</w:t>
      </w:r>
      <w:r w:rsidRPr="00AA0D00">
        <w:rPr>
          <w:sz w:val="22"/>
          <w:szCs w:val="22"/>
        </w:rPr>
        <w:t xml:space="preserve">, в лице  </w:t>
      </w:r>
      <w:proofErr w:type="spellStart"/>
      <w:r>
        <w:rPr>
          <w:sz w:val="22"/>
          <w:szCs w:val="22"/>
        </w:rPr>
        <w:t>Гордт</w:t>
      </w:r>
      <w:proofErr w:type="spellEnd"/>
      <w:r>
        <w:rPr>
          <w:sz w:val="22"/>
          <w:szCs w:val="22"/>
        </w:rPr>
        <w:t xml:space="preserve"> Эдуарда Альбертовича</w:t>
      </w:r>
      <w:r w:rsidRPr="00AA0D00">
        <w:rPr>
          <w:b/>
          <w:sz w:val="22"/>
          <w:szCs w:val="22"/>
        </w:rPr>
        <w:t>,</w:t>
      </w:r>
      <w:r w:rsidRPr="00AA0D00">
        <w:rPr>
          <w:sz w:val="22"/>
          <w:szCs w:val="22"/>
        </w:rPr>
        <w:t xml:space="preserve"> действующего на основании </w:t>
      </w:r>
      <w:r>
        <w:rPr>
          <w:sz w:val="22"/>
          <w:szCs w:val="22"/>
        </w:rPr>
        <w:t>Свидетельства № 307381224000013 от 28.08.2007</w:t>
      </w:r>
      <w:r w:rsidRPr="00AA0D00">
        <w:rPr>
          <w:sz w:val="22"/>
          <w:szCs w:val="22"/>
        </w:rPr>
        <w:t>, с другой стороны, в дальнейшем совместно именуемые Стороны, на основании</w:t>
      </w:r>
      <w:proofErr w:type="gramEnd"/>
      <w:r w:rsidRPr="00AA0D00">
        <w:rPr>
          <w:sz w:val="22"/>
          <w:szCs w:val="22"/>
        </w:rPr>
        <w:t xml:space="preserve">  </w:t>
      </w:r>
      <w:proofErr w:type="gramStart"/>
      <w:r w:rsidRPr="00AA0D00">
        <w:rPr>
          <w:sz w:val="22"/>
          <w:szCs w:val="22"/>
        </w:rPr>
        <w:t>результатов определения Поставщика путем проведения запроса котировок в электронной форме</w:t>
      </w:r>
      <w:r w:rsidRPr="00AA0D00">
        <w:rPr>
          <w:kern w:val="32"/>
          <w:sz w:val="22"/>
          <w:szCs w:val="22"/>
        </w:rPr>
        <w:t>,</w:t>
      </w:r>
      <w:r w:rsidRPr="00AA0D00">
        <w:rPr>
          <w:i/>
          <w:kern w:val="32"/>
          <w:sz w:val="22"/>
          <w:szCs w:val="22"/>
        </w:rPr>
        <w:t xml:space="preserve"> </w:t>
      </w:r>
      <w:r w:rsidRPr="00AA0D00">
        <w:rPr>
          <w:kern w:val="32"/>
          <w:sz w:val="22"/>
          <w:szCs w:val="22"/>
        </w:rPr>
        <w:t>участниками которого могут являться только субъекты малого и среднего предпринимательства</w:t>
      </w:r>
      <w:r w:rsidRPr="00AA0D00">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бакалейной продукции (консервы овощные)</w:t>
      </w:r>
      <w:r w:rsidRPr="00AA0D00">
        <w:rPr>
          <w:sz w:val="22"/>
          <w:szCs w:val="22"/>
        </w:rPr>
        <w:t xml:space="preserve"> № </w:t>
      </w:r>
      <w:r>
        <w:rPr>
          <w:sz w:val="22"/>
          <w:szCs w:val="22"/>
        </w:rPr>
        <w:t>31908505330-2</w:t>
      </w:r>
      <w:r w:rsidRPr="00AA0D00">
        <w:rPr>
          <w:sz w:val="22"/>
          <w:szCs w:val="22"/>
        </w:rPr>
        <w:t xml:space="preserve"> от </w:t>
      </w:r>
      <w:r>
        <w:rPr>
          <w:sz w:val="22"/>
          <w:szCs w:val="22"/>
        </w:rPr>
        <w:t>20.11.2019г.</w:t>
      </w:r>
      <w:r w:rsidRPr="00AA0D00">
        <w:rPr>
          <w:sz w:val="22"/>
          <w:szCs w:val="22"/>
        </w:rPr>
        <w:t>), заключили настоящий Договор о нижеследующем:</w:t>
      </w:r>
      <w:proofErr w:type="gramEnd"/>
    </w:p>
    <w:p w:rsidR="00AA0D00" w:rsidRPr="00AA0D00" w:rsidRDefault="00AA0D00" w:rsidP="00AA0D00">
      <w:pPr>
        <w:ind w:right="-144" w:firstLine="284"/>
        <w:jc w:val="both"/>
        <w:rPr>
          <w:sz w:val="22"/>
          <w:szCs w:val="22"/>
        </w:rPr>
      </w:pPr>
    </w:p>
    <w:p w:rsidR="00AA0D00" w:rsidRPr="00AA0D00" w:rsidRDefault="00AA0D00" w:rsidP="00AA0D00">
      <w:pPr>
        <w:pStyle w:val="3"/>
        <w:numPr>
          <w:ilvl w:val="0"/>
          <w:numId w:val="1"/>
        </w:numPr>
        <w:tabs>
          <w:tab w:val="left" w:pos="720"/>
        </w:tabs>
        <w:ind w:left="720"/>
        <w:jc w:val="center"/>
        <w:rPr>
          <w:rFonts w:ascii="Times New Roman" w:hAnsi="Times New Roman"/>
          <w:b/>
          <w:sz w:val="22"/>
          <w:szCs w:val="22"/>
        </w:rPr>
      </w:pPr>
      <w:r w:rsidRPr="00AA0D00">
        <w:rPr>
          <w:rFonts w:ascii="Times New Roman" w:hAnsi="Times New Roman"/>
          <w:b/>
          <w:sz w:val="22"/>
          <w:szCs w:val="22"/>
        </w:rPr>
        <w:t>ПРЕДМЕТ ДОГОВОРА</w:t>
      </w:r>
    </w:p>
    <w:p w:rsidR="00AA0D00" w:rsidRPr="00AA0D00" w:rsidRDefault="00AA0D00" w:rsidP="00AA0D0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A0D00">
        <w:rPr>
          <w:rFonts w:ascii="Times New Roman" w:hAnsi="Times New Roman" w:cs="Times New Roman"/>
        </w:rPr>
        <w:t xml:space="preserve">Поставщик обязуется осуществить поставку </w:t>
      </w:r>
      <w:r w:rsidRPr="00AA0D00">
        <w:rPr>
          <w:rFonts w:ascii="Times New Roman" w:hAnsi="Times New Roman" w:cs="Times New Roman"/>
          <w:bCs/>
        </w:rPr>
        <w:t xml:space="preserve">бакалейной продукции (консервы овощные) </w:t>
      </w:r>
      <w:r w:rsidRPr="00AA0D00">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AA0D00" w:rsidRPr="00AA0D00" w:rsidRDefault="00AA0D00" w:rsidP="00AA0D00">
      <w:pPr>
        <w:pStyle w:val="a4"/>
        <w:spacing w:after="0" w:line="240" w:lineRule="auto"/>
        <w:ind w:left="480"/>
        <w:jc w:val="both"/>
        <w:rPr>
          <w:rFonts w:ascii="Times New Roman" w:hAnsi="Times New Roman" w:cs="Times New Roman"/>
        </w:rPr>
      </w:pPr>
    </w:p>
    <w:p w:rsidR="00AA0D00" w:rsidRPr="00AA0D00" w:rsidRDefault="00AA0D00" w:rsidP="00AA0D00">
      <w:pPr>
        <w:pStyle w:val="1"/>
        <w:numPr>
          <w:ilvl w:val="0"/>
          <w:numId w:val="1"/>
        </w:numPr>
        <w:spacing w:before="0" w:after="0"/>
        <w:jc w:val="center"/>
        <w:rPr>
          <w:rFonts w:ascii="Times New Roman" w:hAnsi="Times New Roman" w:cs="Times New Roman"/>
          <w:sz w:val="22"/>
          <w:szCs w:val="22"/>
        </w:rPr>
      </w:pPr>
      <w:r w:rsidRPr="00AA0D00">
        <w:rPr>
          <w:rFonts w:ascii="Times New Roman" w:hAnsi="Times New Roman" w:cs="Times New Roman"/>
          <w:sz w:val="22"/>
          <w:szCs w:val="22"/>
        </w:rPr>
        <w:t>ЦЕНА ДОГОВОРА И ПОРЯДОК РАСЧЕТОВ</w:t>
      </w:r>
    </w:p>
    <w:p w:rsidR="00AA0D00" w:rsidRPr="00AA0D00" w:rsidRDefault="00AA0D00" w:rsidP="00AA0D00">
      <w:pPr>
        <w:pStyle w:val="aa"/>
        <w:ind w:firstLine="709"/>
        <w:rPr>
          <w:sz w:val="22"/>
          <w:szCs w:val="22"/>
        </w:rPr>
      </w:pPr>
      <w:r w:rsidRPr="00AA0D00">
        <w:rPr>
          <w:sz w:val="22"/>
          <w:szCs w:val="22"/>
        </w:rPr>
        <w:t xml:space="preserve">2.1. </w:t>
      </w:r>
      <w:proofErr w:type="gramStart"/>
      <w:r w:rsidRPr="00AA0D00">
        <w:rPr>
          <w:sz w:val="22"/>
          <w:szCs w:val="22"/>
        </w:rPr>
        <w:t xml:space="preserve">Цена настоящего Договора составляет </w:t>
      </w:r>
      <w:r w:rsidRPr="00E83025">
        <w:rPr>
          <w:b/>
          <w:sz w:val="22"/>
          <w:szCs w:val="22"/>
          <w:u w:val="single"/>
        </w:rPr>
        <w:t>312 800 (Триста двенадцать тысяч восемьсот) рублей 00 копеек</w:t>
      </w:r>
      <w:r w:rsidRPr="00AA0D00">
        <w:rPr>
          <w:sz w:val="22"/>
          <w:szCs w:val="22"/>
        </w:rPr>
        <w:t xml:space="preserve">, включает в себя стоимость Товара, НДС </w:t>
      </w:r>
      <w:r w:rsidRPr="00AA0D00">
        <w:rPr>
          <w:i/>
          <w:sz w:val="22"/>
          <w:szCs w:val="22"/>
        </w:rPr>
        <w:t>(в случае, если Поставщик является плательщиком НДС)</w:t>
      </w:r>
      <w:r w:rsidRPr="00AA0D00">
        <w:rPr>
          <w:sz w:val="22"/>
          <w:szCs w:val="22"/>
        </w:rPr>
        <w:t xml:space="preserve"> и другие обязательные платежи (расходы на перевозку, страхование, уплату таможенных пошлин,</w:t>
      </w:r>
      <w:proofErr w:type="gramEnd"/>
      <w:r w:rsidRPr="00AA0D00">
        <w:rPr>
          <w:sz w:val="22"/>
          <w:szCs w:val="22"/>
        </w:rPr>
        <w:t xml:space="preserve">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A0D00" w:rsidRPr="00AA0D00" w:rsidRDefault="00AA0D00" w:rsidP="00AA0D00">
      <w:pPr>
        <w:pStyle w:val="aa"/>
        <w:ind w:firstLine="709"/>
        <w:rPr>
          <w:sz w:val="22"/>
          <w:szCs w:val="22"/>
        </w:rPr>
      </w:pPr>
      <w:r w:rsidRPr="00AA0D00">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A0D00">
        <w:rPr>
          <w:sz w:val="22"/>
          <w:szCs w:val="22"/>
        </w:rPr>
        <w:t>дств с р</w:t>
      </w:r>
      <w:proofErr w:type="gramEnd"/>
      <w:r w:rsidRPr="00AA0D00">
        <w:rPr>
          <w:sz w:val="22"/>
          <w:szCs w:val="22"/>
        </w:rPr>
        <w:t>асчетного счета Заказчика.</w:t>
      </w:r>
    </w:p>
    <w:p w:rsidR="00AA0D00" w:rsidRPr="00AA0D00" w:rsidRDefault="00AA0D00" w:rsidP="00AA0D00">
      <w:pPr>
        <w:pStyle w:val="aa"/>
        <w:ind w:firstLine="709"/>
        <w:rPr>
          <w:sz w:val="22"/>
          <w:szCs w:val="22"/>
        </w:rPr>
      </w:pPr>
      <w:r w:rsidRPr="00AA0D0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A0D00" w:rsidRPr="00AA0D00" w:rsidRDefault="00AA0D00" w:rsidP="00AA0D00">
      <w:pPr>
        <w:pStyle w:val="aa"/>
        <w:ind w:firstLine="709"/>
        <w:rPr>
          <w:sz w:val="22"/>
          <w:szCs w:val="22"/>
        </w:rPr>
      </w:pPr>
      <w:r w:rsidRPr="00AA0D00">
        <w:rPr>
          <w:sz w:val="22"/>
          <w:szCs w:val="22"/>
        </w:rPr>
        <w:t xml:space="preserve">2.4. </w:t>
      </w:r>
      <w:proofErr w:type="gramStart"/>
      <w:r w:rsidRPr="00AA0D0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A0D0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A0D00" w:rsidRPr="00AA0D00" w:rsidRDefault="00AA0D00" w:rsidP="00AA0D00">
      <w:pPr>
        <w:tabs>
          <w:tab w:val="left" w:pos="709"/>
        </w:tabs>
        <w:ind w:firstLine="709"/>
        <w:jc w:val="both"/>
        <w:rPr>
          <w:sz w:val="22"/>
          <w:szCs w:val="22"/>
        </w:rPr>
      </w:pPr>
      <w:r w:rsidRPr="00AA0D0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A0D00" w:rsidRPr="00AA0D00" w:rsidRDefault="00AA0D00" w:rsidP="00AA0D00">
      <w:pPr>
        <w:pStyle w:val="aa"/>
        <w:ind w:firstLine="709"/>
        <w:rPr>
          <w:sz w:val="22"/>
          <w:szCs w:val="22"/>
        </w:rPr>
      </w:pPr>
    </w:p>
    <w:p w:rsidR="00AA0D00" w:rsidRPr="00AA0D00" w:rsidRDefault="00AA0D00" w:rsidP="00AA0D00">
      <w:pPr>
        <w:jc w:val="center"/>
        <w:rPr>
          <w:b/>
          <w:sz w:val="22"/>
          <w:szCs w:val="22"/>
        </w:rPr>
      </w:pPr>
      <w:r w:rsidRPr="00AA0D00">
        <w:rPr>
          <w:b/>
          <w:sz w:val="22"/>
          <w:szCs w:val="22"/>
        </w:rPr>
        <w:t>3. КАЧЕСТВО ТОВАРА</w:t>
      </w:r>
    </w:p>
    <w:p w:rsidR="00AA0D00" w:rsidRPr="00AA0D00" w:rsidRDefault="00AA0D00" w:rsidP="00AA0D00">
      <w:pPr>
        <w:ind w:right="125" w:firstLine="708"/>
        <w:jc w:val="both"/>
        <w:rPr>
          <w:sz w:val="22"/>
          <w:szCs w:val="22"/>
        </w:rPr>
      </w:pPr>
      <w:r w:rsidRPr="00AA0D0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0D00" w:rsidRPr="00AA0D00" w:rsidRDefault="00AA0D00" w:rsidP="00AA0D00">
      <w:pPr>
        <w:ind w:firstLine="720"/>
        <w:jc w:val="both"/>
        <w:rPr>
          <w:bCs/>
          <w:sz w:val="22"/>
          <w:szCs w:val="22"/>
        </w:rPr>
      </w:pPr>
      <w:r w:rsidRPr="00AA0D0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A0D00">
        <w:rPr>
          <w:bCs/>
          <w:spacing w:val="4"/>
          <w:sz w:val="22"/>
          <w:szCs w:val="22"/>
        </w:rPr>
        <w:t>не имеющей дефектов изготовления и транспортировки</w:t>
      </w:r>
      <w:r w:rsidRPr="00AA0D00">
        <w:rPr>
          <w:sz w:val="22"/>
          <w:szCs w:val="22"/>
        </w:rPr>
        <w:t>.</w:t>
      </w:r>
      <w:r w:rsidRPr="00AA0D00">
        <w:rPr>
          <w:bCs/>
          <w:sz w:val="22"/>
          <w:szCs w:val="22"/>
        </w:rPr>
        <w:t xml:space="preserve"> </w:t>
      </w:r>
    </w:p>
    <w:p w:rsidR="00AA0D00" w:rsidRPr="00AA0D00" w:rsidRDefault="00AA0D00" w:rsidP="00AA0D00">
      <w:pPr>
        <w:ind w:firstLine="720"/>
        <w:jc w:val="both"/>
        <w:rPr>
          <w:bCs/>
          <w:sz w:val="22"/>
          <w:szCs w:val="22"/>
        </w:rPr>
      </w:pPr>
      <w:r w:rsidRPr="00AA0D00">
        <w:rPr>
          <w:bCs/>
          <w:sz w:val="22"/>
          <w:szCs w:val="22"/>
        </w:rPr>
        <w:t>3.3. Упаковка должна предохранять товар от порчи, утраты товарного вида.</w:t>
      </w:r>
    </w:p>
    <w:p w:rsidR="00AA0D00" w:rsidRPr="00AA0D00" w:rsidRDefault="00AA0D00" w:rsidP="00AA0D00">
      <w:pPr>
        <w:ind w:firstLine="720"/>
        <w:jc w:val="both"/>
        <w:rPr>
          <w:bCs/>
          <w:sz w:val="22"/>
          <w:szCs w:val="22"/>
        </w:rPr>
      </w:pPr>
      <w:r w:rsidRPr="00AA0D00">
        <w:rPr>
          <w:bCs/>
          <w:sz w:val="22"/>
          <w:szCs w:val="22"/>
        </w:rPr>
        <w:t>3.4. Тара и упаковка входят в стоимость поставляемого товара.</w:t>
      </w:r>
    </w:p>
    <w:p w:rsidR="00AA0D00" w:rsidRPr="00AA0D00" w:rsidRDefault="00AA0D00" w:rsidP="00AA0D00">
      <w:pPr>
        <w:ind w:firstLine="720"/>
        <w:jc w:val="both"/>
        <w:rPr>
          <w:bCs/>
          <w:sz w:val="22"/>
          <w:szCs w:val="22"/>
        </w:rPr>
      </w:pPr>
      <w:r w:rsidRPr="00AA0D0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A0D00" w:rsidRPr="00AA0D00" w:rsidRDefault="00AA0D00" w:rsidP="00AA0D00">
      <w:pPr>
        <w:ind w:firstLine="708"/>
        <w:jc w:val="both"/>
        <w:rPr>
          <w:sz w:val="22"/>
          <w:szCs w:val="22"/>
        </w:rPr>
      </w:pPr>
    </w:p>
    <w:p w:rsidR="00AA0D00" w:rsidRDefault="00AA0D00" w:rsidP="00AA0D00">
      <w:pPr>
        <w:jc w:val="center"/>
        <w:rPr>
          <w:b/>
          <w:sz w:val="22"/>
          <w:szCs w:val="22"/>
        </w:rPr>
      </w:pPr>
    </w:p>
    <w:p w:rsidR="00AA0D00" w:rsidRDefault="00AA0D00" w:rsidP="00AA0D00">
      <w:pPr>
        <w:jc w:val="center"/>
        <w:rPr>
          <w:b/>
          <w:sz w:val="22"/>
          <w:szCs w:val="22"/>
        </w:rPr>
      </w:pPr>
    </w:p>
    <w:p w:rsidR="00AA0D00" w:rsidRPr="00AA0D00" w:rsidRDefault="00AA0D00" w:rsidP="00AA0D00">
      <w:pPr>
        <w:jc w:val="center"/>
        <w:rPr>
          <w:b/>
          <w:sz w:val="22"/>
          <w:szCs w:val="22"/>
        </w:rPr>
      </w:pPr>
      <w:r w:rsidRPr="00AA0D00">
        <w:rPr>
          <w:b/>
          <w:sz w:val="22"/>
          <w:szCs w:val="22"/>
        </w:rPr>
        <w:lastRenderedPageBreak/>
        <w:t>4. СРОКИ И ПОРЯДОК ПОСТАВКИ И ПРИЕМКИ ТОВАРА</w:t>
      </w:r>
    </w:p>
    <w:p w:rsidR="00AA0D00" w:rsidRPr="00AA0D00" w:rsidRDefault="00AA0D00" w:rsidP="00AA0D00">
      <w:pPr>
        <w:ind w:firstLine="709"/>
        <w:jc w:val="both"/>
        <w:rPr>
          <w:sz w:val="22"/>
          <w:szCs w:val="22"/>
        </w:rPr>
      </w:pPr>
      <w:r w:rsidRPr="00AA0D00">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AA0D00">
        <w:rPr>
          <w:color w:val="000000"/>
          <w:sz w:val="22"/>
          <w:szCs w:val="22"/>
        </w:rPr>
        <w:t>Время доставки Товара с 9.00 до 16.00 в рабочие дни, кроме субботы и воскресенья</w:t>
      </w:r>
      <w:r w:rsidRPr="00AA0D00">
        <w:rPr>
          <w:sz w:val="22"/>
          <w:szCs w:val="22"/>
        </w:rPr>
        <w:t>.</w:t>
      </w:r>
    </w:p>
    <w:p w:rsidR="00AA0D00" w:rsidRPr="00AA0D00" w:rsidRDefault="00AA0D00" w:rsidP="00AA0D00">
      <w:pPr>
        <w:ind w:firstLine="720"/>
        <w:jc w:val="both"/>
        <w:rPr>
          <w:sz w:val="22"/>
          <w:szCs w:val="22"/>
        </w:rPr>
      </w:pPr>
      <w:r w:rsidRPr="00AA0D00">
        <w:rPr>
          <w:sz w:val="22"/>
          <w:szCs w:val="22"/>
        </w:rPr>
        <w:t>4.2. Тара и упаковка возврату не подлежат.</w:t>
      </w:r>
    </w:p>
    <w:p w:rsidR="00AA0D00" w:rsidRPr="00AA0D00" w:rsidRDefault="00AA0D00" w:rsidP="00AA0D00">
      <w:pPr>
        <w:ind w:firstLine="720"/>
        <w:jc w:val="both"/>
        <w:rPr>
          <w:sz w:val="22"/>
          <w:szCs w:val="22"/>
        </w:rPr>
      </w:pPr>
      <w:r w:rsidRPr="00AA0D00">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AA0D00">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AA0D00">
        <w:rPr>
          <w:sz w:val="22"/>
          <w:szCs w:val="22"/>
        </w:rPr>
        <w:t>.</w:t>
      </w:r>
    </w:p>
    <w:p w:rsidR="00AA0D00" w:rsidRPr="00AA0D00" w:rsidRDefault="00AA0D00" w:rsidP="00AA0D00">
      <w:pPr>
        <w:pStyle w:val="ConsNonformat"/>
        <w:widowControl/>
        <w:tabs>
          <w:tab w:val="num" w:pos="0"/>
        </w:tabs>
        <w:ind w:right="-7" w:firstLine="720"/>
        <w:jc w:val="both"/>
        <w:rPr>
          <w:rFonts w:ascii="Times New Roman" w:hAnsi="Times New Roman"/>
          <w:sz w:val="22"/>
          <w:szCs w:val="22"/>
        </w:rPr>
      </w:pPr>
      <w:r w:rsidRPr="00AA0D0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A0D00" w:rsidRPr="00AA0D00" w:rsidRDefault="00AA0D00" w:rsidP="00AA0D00">
      <w:pPr>
        <w:pStyle w:val="ConsNonformat"/>
        <w:widowControl/>
        <w:tabs>
          <w:tab w:val="num" w:pos="0"/>
        </w:tabs>
        <w:ind w:right="-7" w:firstLine="720"/>
        <w:jc w:val="both"/>
        <w:rPr>
          <w:rFonts w:ascii="Times New Roman" w:hAnsi="Times New Roman"/>
          <w:sz w:val="22"/>
          <w:szCs w:val="22"/>
        </w:rPr>
      </w:pPr>
      <w:r w:rsidRPr="00AA0D00">
        <w:rPr>
          <w:rFonts w:ascii="Times New Roman" w:hAnsi="Times New Roman"/>
          <w:sz w:val="22"/>
          <w:szCs w:val="22"/>
        </w:rPr>
        <w:t xml:space="preserve">4.5. При доставке Товара Заказчик производит приемку Товара по количеству. </w:t>
      </w:r>
    </w:p>
    <w:p w:rsidR="00AA0D00" w:rsidRPr="00AA0D00" w:rsidRDefault="00AA0D00" w:rsidP="00AA0D00">
      <w:pPr>
        <w:autoSpaceDE w:val="0"/>
        <w:autoSpaceDN w:val="0"/>
        <w:adjustRightInd w:val="0"/>
        <w:ind w:firstLine="709"/>
        <w:jc w:val="both"/>
        <w:rPr>
          <w:sz w:val="22"/>
          <w:szCs w:val="22"/>
        </w:rPr>
      </w:pPr>
      <w:r w:rsidRPr="00AA0D0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A0D00">
        <w:rPr>
          <w:rFonts w:eastAsiaTheme="minorHAnsi"/>
          <w:sz w:val="22"/>
          <w:szCs w:val="22"/>
        </w:rPr>
        <w:t xml:space="preserve">О закупках товаров, работ, услуг отдельными видами юридических лиц» </w:t>
      </w:r>
      <w:r w:rsidRPr="00AA0D0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A0D00">
        <w:rPr>
          <w:sz w:val="22"/>
          <w:szCs w:val="22"/>
        </w:rPr>
        <w:t>и</w:t>
      </w:r>
      <w:proofErr w:type="gramEnd"/>
      <w:r w:rsidRPr="00AA0D00">
        <w:rPr>
          <w:sz w:val="22"/>
          <w:szCs w:val="22"/>
        </w:rPr>
        <w:t xml:space="preserve"> могут содержаться предложения об устранении данных нарушений, в том числе с указанием срока их устранения. </w:t>
      </w:r>
    </w:p>
    <w:p w:rsidR="00AA0D00" w:rsidRPr="00AA0D00" w:rsidRDefault="00AA0D00" w:rsidP="00AA0D0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A0D00">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AA0D00">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A0D0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A0D00" w:rsidRPr="00AA0D00" w:rsidRDefault="00AA0D00" w:rsidP="00AA0D00">
      <w:pPr>
        <w:ind w:firstLine="709"/>
        <w:jc w:val="both"/>
        <w:rPr>
          <w:sz w:val="22"/>
          <w:szCs w:val="22"/>
        </w:rPr>
      </w:pPr>
      <w:r w:rsidRPr="00AA0D0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A0D00" w:rsidRDefault="00AA0D00" w:rsidP="00AA0D00">
      <w:pPr>
        <w:ind w:firstLine="709"/>
        <w:jc w:val="both"/>
        <w:rPr>
          <w:sz w:val="22"/>
          <w:szCs w:val="22"/>
        </w:rPr>
      </w:pPr>
      <w:r w:rsidRPr="00AA0D00">
        <w:rPr>
          <w:noProof/>
          <w:sz w:val="22"/>
          <w:szCs w:val="22"/>
        </w:rPr>
        <w:t>4.9.</w:t>
      </w:r>
      <w:r w:rsidRPr="00AA0D00">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A0D00" w:rsidRPr="00AA0D00" w:rsidRDefault="00AA0D00" w:rsidP="00AA0D00">
      <w:pPr>
        <w:ind w:firstLine="709"/>
        <w:jc w:val="both"/>
        <w:rPr>
          <w:color w:val="000000"/>
          <w:sz w:val="22"/>
          <w:szCs w:val="22"/>
        </w:rPr>
      </w:pPr>
    </w:p>
    <w:p w:rsidR="00AA0D00" w:rsidRPr="00AA0D00" w:rsidRDefault="00AA0D00" w:rsidP="00AA0D00">
      <w:pPr>
        <w:jc w:val="center"/>
        <w:rPr>
          <w:b/>
          <w:sz w:val="22"/>
          <w:szCs w:val="22"/>
        </w:rPr>
      </w:pPr>
      <w:r w:rsidRPr="00AA0D00">
        <w:rPr>
          <w:b/>
          <w:noProof/>
          <w:sz w:val="22"/>
          <w:szCs w:val="22"/>
        </w:rPr>
        <w:t>5.</w:t>
      </w:r>
      <w:r w:rsidRPr="00AA0D00">
        <w:rPr>
          <w:b/>
          <w:sz w:val="22"/>
          <w:szCs w:val="22"/>
        </w:rPr>
        <w:t xml:space="preserve"> ОБЯЗАННОСТИ СТОРОН</w:t>
      </w:r>
    </w:p>
    <w:p w:rsidR="00AA0D00" w:rsidRPr="00AA0D00" w:rsidRDefault="00AA0D00" w:rsidP="00AA0D00">
      <w:pPr>
        <w:ind w:firstLine="709"/>
        <w:jc w:val="both"/>
        <w:rPr>
          <w:sz w:val="22"/>
          <w:szCs w:val="22"/>
        </w:rPr>
      </w:pPr>
      <w:r w:rsidRPr="00AA0D00">
        <w:rPr>
          <w:sz w:val="22"/>
          <w:szCs w:val="22"/>
        </w:rPr>
        <w:t xml:space="preserve">5.1. </w:t>
      </w:r>
      <w:r w:rsidRPr="00AA0D00">
        <w:rPr>
          <w:sz w:val="22"/>
          <w:szCs w:val="22"/>
          <w:u w:val="single"/>
        </w:rPr>
        <w:t>Поставщик обязуется:</w:t>
      </w:r>
    </w:p>
    <w:p w:rsidR="00AA0D00" w:rsidRPr="00AA0D00" w:rsidRDefault="00AA0D00" w:rsidP="00AA0D00">
      <w:pPr>
        <w:ind w:firstLine="709"/>
        <w:jc w:val="both"/>
        <w:rPr>
          <w:sz w:val="22"/>
          <w:szCs w:val="22"/>
        </w:rPr>
      </w:pPr>
      <w:r w:rsidRPr="00AA0D0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A0D00" w:rsidRPr="00AA0D00" w:rsidRDefault="00AA0D00" w:rsidP="00AA0D00">
      <w:pPr>
        <w:ind w:firstLine="709"/>
        <w:jc w:val="both"/>
        <w:rPr>
          <w:sz w:val="22"/>
          <w:szCs w:val="22"/>
        </w:rPr>
      </w:pPr>
      <w:r w:rsidRPr="00AA0D0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A0D00" w:rsidRPr="00AA0D00" w:rsidRDefault="00AA0D00" w:rsidP="00AA0D00">
      <w:pPr>
        <w:ind w:firstLine="709"/>
        <w:jc w:val="both"/>
        <w:rPr>
          <w:sz w:val="22"/>
          <w:szCs w:val="22"/>
        </w:rPr>
      </w:pPr>
      <w:r w:rsidRPr="00AA0D0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A0D00" w:rsidRPr="00AA0D00" w:rsidRDefault="00AA0D00" w:rsidP="00AA0D00">
      <w:pPr>
        <w:ind w:firstLine="709"/>
        <w:jc w:val="both"/>
        <w:rPr>
          <w:sz w:val="22"/>
          <w:szCs w:val="22"/>
        </w:rPr>
      </w:pPr>
      <w:r w:rsidRPr="00AA0D00">
        <w:rPr>
          <w:sz w:val="22"/>
          <w:szCs w:val="22"/>
        </w:rPr>
        <w:t xml:space="preserve">5.2. </w:t>
      </w:r>
      <w:r w:rsidRPr="00AA0D00">
        <w:rPr>
          <w:sz w:val="22"/>
          <w:szCs w:val="22"/>
          <w:u w:val="single"/>
        </w:rPr>
        <w:t>Заказчик обязуется:</w:t>
      </w:r>
    </w:p>
    <w:p w:rsidR="00AA0D00" w:rsidRPr="00AA0D00" w:rsidRDefault="00AA0D00" w:rsidP="00AA0D00">
      <w:pPr>
        <w:ind w:firstLine="709"/>
        <w:jc w:val="both"/>
        <w:rPr>
          <w:sz w:val="22"/>
          <w:szCs w:val="22"/>
        </w:rPr>
      </w:pPr>
      <w:r w:rsidRPr="00AA0D00">
        <w:rPr>
          <w:sz w:val="22"/>
          <w:szCs w:val="22"/>
        </w:rPr>
        <w:t xml:space="preserve">5.2.1. Принять и оплатить Товар в соответствии с п. 2.2. настоящего Договора. </w:t>
      </w:r>
    </w:p>
    <w:p w:rsidR="00AA0D00" w:rsidRPr="00AA0D00" w:rsidRDefault="00AA0D00" w:rsidP="00AA0D00">
      <w:pPr>
        <w:jc w:val="both"/>
        <w:rPr>
          <w:b/>
          <w:sz w:val="22"/>
          <w:szCs w:val="22"/>
        </w:rPr>
      </w:pPr>
    </w:p>
    <w:p w:rsidR="00AA0D00" w:rsidRPr="00AA0D00" w:rsidRDefault="00AA0D00" w:rsidP="00AA0D00">
      <w:pPr>
        <w:jc w:val="center"/>
        <w:rPr>
          <w:b/>
          <w:sz w:val="22"/>
          <w:szCs w:val="22"/>
        </w:rPr>
      </w:pPr>
      <w:r w:rsidRPr="00AA0D00">
        <w:rPr>
          <w:b/>
          <w:sz w:val="22"/>
          <w:szCs w:val="22"/>
        </w:rPr>
        <w:t>6. ОТВЕТСТВЕННОСТЬ СТОРОН</w:t>
      </w:r>
    </w:p>
    <w:p w:rsidR="00AA0D00" w:rsidRPr="00AA0D00" w:rsidRDefault="00AA0D00" w:rsidP="00AA0D00">
      <w:pPr>
        <w:ind w:firstLine="709"/>
        <w:jc w:val="both"/>
        <w:rPr>
          <w:sz w:val="22"/>
          <w:szCs w:val="22"/>
        </w:rPr>
      </w:pPr>
      <w:r w:rsidRPr="00AA0D00">
        <w:rPr>
          <w:noProof/>
          <w:sz w:val="22"/>
          <w:szCs w:val="22"/>
        </w:rPr>
        <w:t>6.1.</w:t>
      </w:r>
      <w:r w:rsidRPr="00AA0D0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A0D00" w:rsidRPr="00AA0D00" w:rsidRDefault="00AA0D00" w:rsidP="00AA0D00">
      <w:pPr>
        <w:ind w:firstLine="709"/>
        <w:jc w:val="both"/>
        <w:rPr>
          <w:sz w:val="22"/>
          <w:szCs w:val="22"/>
        </w:rPr>
      </w:pPr>
      <w:r w:rsidRPr="00AA0D00">
        <w:rPr>
          <w:noProof/>
          <w:sz w:val="22"/>
          <w:szCs w:val="22"/>
        </w:rPr>
        <w:t>6.2.</w:t>
      </w:r>
      <w:r w:rsidRPr="00AA0D00">
        <w:rPr>
          <w:sz w:val="22"/>
          <w:szCs w:val="22"/>
        </w:rPr>
        <w:t xml:space="preserve"> </w:t>
      </w:r>
      <w:proofErr w:type="gramStart"/>
      <w:r w:rsidRPr="00AA0D0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A0D00" w:rsidRPr="00AA0D00" w:rsidRDefault="00AA0D00" w:rsidP="00AA0D00">
      <w:pPr>
        <w:ind w:firstLine="709"/>
        <w:jc w:val="both"/>
        <w:rPr>
          <w:sz w:val="22"/>
          <w:szCs w:val="22"/>
        </w:rPr>
      </w:pPr>
      <w:r w:rsidRPr="00AA0D00">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A0D00" w:rsidRPr="00AA0D00" w:rsidRDefault="00AA0D00" w:rsidP="00AA0D00">
      <w:pPr>
        <w:ind w:firstLine="709"/>
        <w:jc w:val="both"/>
        <w:rPr>
          <w:sz w:val="22"/>
          <w:szCs w:val="22"/>
        </w:rPr>
      </w:pPr>
      <w:r w:rsidRPr="00AA0D0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A0D00" w:rsidRPr="00AA0D00" w:rsidRDefault="00AA0D00" w:rsidP="00AA0D00">
      <w:pPr>
        <w:ind w:firstLine="709"/>
        <w:jc w:val="both"/>
        <w:rPr>
          <w:sz w:val="22"/>
          <w:szCs w:val="22"/>
        </w:rPr>
      </w:pPr>
      <w:r w:rsidRPr="00AA0D0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A0D00" w:rsidRPr="00AA0D00" w:rsidRDefault="00AA0D00" w:rsidP="00AA0D00">
      <w:pPr>
        <w:ind w:firstLine="709"/>
        <w:jc w:val="both"/>
        <w:rPr>
          <w:sz w:val="22"/>
          <w:szCs w:val="22"/>
        </w:rPr>
      </w:pPr>
      <w:r w:rsidRPr="00AA0D00">
        <w:rPr>
          <w:sz w:val="22"/>
          <w:szCs w:val="22"/>
        </w:rPr>
        <w:t xml:space="preserve">6.4. В случае неисполнения или ненадлежащего исполнения обязательств, установленных в </w:t>
      </w:r>
      <w:proofErr w:type="spellStart"/>
      <w:r w:rsidRPr="00AA0D00">
        <w:rPr>
          <w:sz w:val="22"/>
          <w:szCs w:val="22"/>
        </w:rPr>
        <w:t>пп</w:t>
      </w:r>
      <w:proofErr w:type="spellEnd"/>
      <w:r w:rsidRPr="00AA0D0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A0D00" w:rsidRPr="00AA0D00" w:rsidRDefault="00AA0D00" w:rsidP="00AA0D00">
      <w:pPr>
        <w:ind w:firstLine="709"/>
        <w:jc w:val="both"/>
        <w:rPr>
          <w:sz w:val="22"/>
          <w:szCs w:val="22"/>
        </w:rPr>
      </w:pPr>
      <w:r w:rsidRPr="00AA0D0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A0D00" w:rsidRPr="00AA0D00" w:rsidRDefault="00AA0D00" w:rsidP="00AA0D00">
      <w:pPr>
        <w:pStyle w:val="a8"/>
        <w:tabs>
          <w:tab w:val="left" w:pos="0"/>
          <w:tab w:val="left" w:pos="2268"/>
          <w:tab w:val="left" w:pos="10490"/>
        </w:tabs>
        <w:ind w:right="-91" w:firstLine="709"/>
        <w:jc w:val="both"/>
        <w:rPr>
          <w:sz w:val="22"/>
          <w:szCs w:val="22"/>
        </w:rPr>
      </w:pPr>
      <w:r w:rsidRPr="00AA0D0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A0D00" w:rsidRPr="00AA0D00" w:rsidRDefault="00AA0D00" w:rsidP="00AA0D00">
      <w:pPr>
        <w:pStyle w:val="a8"/>
        <w:tabs>
          <w:tab w:val="left" w:pos="0"/>
          <w:tab w:val="left" w:pos="2268"/>
          <w:tab w:val="left" w:pos="10490"/>
        </w:tabs>
        <w:ind w:right="-91" w:firstLine="709"/>
        <w:jc w:val="both"/>
        <w:rPr>
          <w:sz w:val="22"/>
          <w:szCs w:val="22"/>
        </w:rPr>
      </w:pPr>
    </w:p>
    <w:p w:rsidR="00AA0D00" w:rsidRPr="00AA0D00" w:rsidRDefault="00AA0D00" w:rsidP="00AA0D00">
      <w:pPr>
        <w:pStyle w:val="ac"/>
        <w:jc w:val="center"/>
        <w:rPr>
          <w:rFonts w:ascii="Times New Roman" w:hAnsi="Times New Roman"/>
          <w:b/>
          <w:sz w:val="22"/>
          <w:szCs w:val="22"/>
        </w:rPr>
      </w:pPr>
      <w:r w:rsidRPr="00AA0D00">
        <w:rPr>
          <w:rFonts w:ascii="Times New Roman" w:hAnsi="Times New Roman"/>
          <w:b/>
          <w:sz w:val="22"/>
          <w:szCs w:val="22"/>
        </w:rPr>
        <w:t>7. ОБЕСПЕЧЕНИЕ ИСПОЛНЕНИЯ ДОГОВОРА</w:t>
      </w:r>
    </w:p>
    <w:p w:rsidR="00AA0D00" w:rsidRPr="00AA0D00" w:rsidRDefault="00AA0D00" w:rsidP="00AA0D00">
      <w:pPr>
        <w:pStyle w:val="a3"/>
        <w:tabs>
          <w:tab w:val="left" w:pos="0"/>
          <w:tab w:val="left" w:pos="1276"/>
        </w:tabs>
        <w:spacing w:after="0" w:line="240" w:lineRule="auto"/>
        <w:ind w:firstLine="709"/>
        <w:jc w:val="both"/>
        <w:rPr>
          <w:rFonts w:ascii="Times New Roman" w:hAnsi="Times New Roman" w:cs="Times New Roman"/>
          <w:b/>
        </w:rPr>
      </w:pPr>
      <w:r w:rsidRPr="00AA0D00">
        <w:rPr>
          <w:rFonts w:ascii="Times New Roman" w:hAnsi="Times New Roman" w:cs="Times New Roman"/>
        </w:rPr>
        <w:t xml:space="preserve">7.1. Размер обеспечения исполнения договора составляет </w:t>
      </w:r>
      <w:r w:rsidRPr="00AA0D00">
        <w:rPr>
          <w:rFonts w:ascii="Times New Roman" w:hAnsi="Times New Roman" w:cs="Times New Roman"/>
          <w:b/>
        </w:rPr>
        <w:t>49 935,00 рублей</w:t>
      </w:r>
      <w:r w:rsidRPr="00AA0D00">
        <w:rPr>
          <w:rFonts w:ascii="Times New Roman" w:hAnsi="Times New Roman" w:cs="Times New Roman"/>
        </w:rPr>
        <w:t>.</w:t>
      </w:r>
    </w:p>
    <w:p w:rsidR="00AA0D00" w:rsidRPr="00AA0D00" w:rsidRDefault="00AA0D00" w:rsidP="00AA0D00">
      <w:pPr>
        <w:pStyle w:val="a3"/>
        <w:tabs>
          <w:tab w:val="left" w:pos="0"/>
          <w:tab w:val="left" w:pos="1276"/>
        </w:tabs>
        <w:spacing w:after="0" w:line="240" w:lineRule="auto"/>
        <w:ind w:firstLine="709"/>
        <w:jc w:val="both"/>
        <w:rPr>
          <w:rFonts w:ascii="Times New Roman" w:hAnsi="Times New Roman" w:cs="Times New Roman"/>
          <w:b/>
        </w:rPr>
      </w:pPr>
      <w:r w:rsidRPr="00AA0D0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A0D00">
        <w:rPr>
          <w:rFonts w:ascii="Times New Roman" w:hAnsi="Times New Roman" w:cs="Times New Roman"/>
        </w:rPr>
        <w:t xml:space="preserve">беспечения исполнения Договора определяется Поставщиком самостоятельно. </w:t>
      </w:r>
    </w:p>
    <w:p w:rsidR="00AA0D00" w:rsidRPr="00AA0D00" w:rsidRDefault="00AA0D00" w:rsidP="00AA0D00">
      <w:pPr>
        <w:pStyle w:val="a3"/>
        <w:tabs>
          <w:tab w:val="left" w:pos="0"/>
          <w:tab w:val="left" w:pos="1276"/>
        </w:tabs>
        <w:spacing w:after="0" w:line="240" w:lineRule="auto"/>
        <w:ind w:firstLine="709"/>
        <w:jc w:val="both"/>
        <w:rPr>
          <w:rFonts w:ascii="Times New Roman" w:hAnsi="Times New Roman" w:cs="Times New Roman"/>
          <w:b/>
        </w:rPr>
      </w:pPr>
      <w:r w:rsidRPr="00AA0D0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A0D00" w:rsidRPr="00AA0D00" w:rsidRDefault="00AA0D00" w:rsidP="00AA0D00">
      <w:pPr>
        <w:pStyle w:val="a3"/>
        <w:tabs>
          <w:tab w:val="left" w:pos="0"/>
          <w:tab w:val="left" w:pos="1276"/>
        </w:tabs>
        <w:spacing w:after="0" w:line="240" w:lineRule="auto"/>
        <w:ind w:firstLine="709"/>
        <w:jc w:val="both"/>
        <w:rPr>
          <w:rFonts w:ascii="Times New Roman" w:hAnsi="Times New Roman" w:cs="Times New Roman"/>
        </w:rPr>
      </w:pPr>
      <w:r w:rsidRPr="00AA0D0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A0D00" w:rsidRPr="00AA0D00" w:rsidRDefault="00AA0D00" w:rsidP="00AA0D00">
      <w:pPr>
        <w:pStyle w:val="a3"/>
        <w:tabs>
          <w:tab w:val="left" w:pos="0"/>
          <w:tab w:val="left" w:pos="1276"/>
        </w:tabs>
        <w:spacing w:after="0" w:line="240" w:lineRule="auto"/>
        <w:ind w:firstLine="709"/>
        <w:jc w:val="both"/>
        <w:rPr>
          <w:rFonts w:ascii="Times New Roman" w:hAnsi="Times New Roman" w:cs="Times New Roman"/>
        </w:rPr>
      </w:pPr>
      <w:r w:rsidRPr="00AA0D0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A0D00" w:rsidRPr="00AA0D00" w:rsidRDefault="00AA0D00" w:rsidP="00AA0D00">
      <w:pPr>
        <w:pStyle w:val="a3"/>
        <w:tabs>
          <w:tab w:val="left" w:pos="0"/>
          <w:tab w:val="left" w:pos="1276"/>
        </w:tabs>
        <w:spacing w:after="0" w:line="240" w:lineRule="auto"/>
        <w:ind w:firstLine="709"/>
        <w:jc w:val="both"/>
        <w:rPr>
          <w:rFonts w:ascii="Times New Roman" w:hAnsi="Times New Roman" w:cs="Times New Roman"/>
        </w:rPr>
      </w:pPr>
      <w:r w:rsidRPr="00AA0D0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A0D00" w:rsidRPr="00AA0D00" w:rsidRDefault="00AA0D00" w:rsidP="00AA0D0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A0D0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A0D00" w:rsidRPr="00AA0D00" w:rsidRDefault="00AA0D00" w:rsidP="00AA0D0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A0D0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A0D00" w:rsidRPr="00AA0D00" w:rsidRDefault="00AA0D00" w:rsidP="00AA0D0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A0D00" w:rsidRPr="00AA0D00" w:rsidRDefault="00AA0D00" w:rsidP="00AA0D00">
      <w:pPr>
        <w:pStyle w:val="a8"/>
        <w:tabs>
          <w:tab w:val="left" w:pos="0"/>
          <w:tab w:val="left" w:pos="2268"/>
        </w:tabs>
        <w:ind w:left="360" w:right="335"/>
        <w:jc w:val="center"/>
        <w:rPr>
          <w:b/>
          <w:sz w:val="22"/>
          <w:szCs w:val="22"/>
        </w:rPr>
      </w:pPr>
      <w:r w:rsidRPr="00AA0D00">
        <w:rPr>
          <w:b/>
          <w:sz w:val="22"/>
          <w:szCs w:val="22"/>
        </w:rPr>
        <w:t>8. ДЕЙСТВИЕ НЕПРЕОДОЛИМОЙ СИЛЫ.</w:t>
      </w:r>
    </w:p>
    <w:p w:rsidR="00AA0D00" w:rsidRPr="00AA0D00" w:rsidRDefault="00AA0D00" w:rsidP="00AA0D00">
      <w:pPr>
        <w:pStyle w:val="a8"/>
        <w:tabs>
          <w:tab w:val="left" w:pos="2268"/>
        </w:tabs>
        <w:ind w:firstLine="709"/>
        <w:jc w:val="both"/>
        <w:rPr>
          <w:sz w:val="22"/>
          <w:szCs w:val="22"/>
        </w:rPr>
      </w:pPr>
      <w:r w:rsidRPr="00AA0D0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A0D00" w:rsidRPr="00AA0D00" w:rsidRDefault="00AA0D00" w:rsidP="00AA0D00">
      <w:pPr>
        <w:pStyle w:val="a8"/>
        <w:ind w:right="283" w:firstLine="709"/>
        <w:jc w:val="both"/>
        <w:rPr>
          <w:sz w:val="22"/>
          <w:szCs w:val="22"/>
        </w:rPr>
      </w:pPr>
      <w:r w:rsidRPr="00AA0D00">
        <w:rPr>
          <w:sz w:val="22"/>
          <w:szCs w:val="22"/>
        </w:rPr>
        <w:t xml:space="preserve">8.2. Каждая из сторон обязана письменно сообщить о наступлении обстоятельств непреодолимой силы не позднее </w:t>
      </w:r>
      <w:r w:rsidRPr="00AA0D00">
        <w:rPr>
          <w:i/>
          <w:sz w:val="22"/>
          <w:szCs w:val="22"/>
        </w:rPr>
        <w:t xml:space="preserve">10 (десяти) </w:t>
      </w:r>
      <w:r w:rsidRPr="00AA0D00">
        <w:rPr>
          <w:sz w:val="22"/>
          <w:szCs w:val="22"/>
        </w:rPr>
        <w:t xml:space="preserve">рабочих дней с начала их действия.   </w:t>
      </w:r>
    </w:p>
    <w:p w:rsidR="00AA0D00" w:rsidRDefault="00AA0D00" w:rsidP="00AA0D00">
      <w:pPr>
        <w:pStyle w:val="a8"/>
        <w:tabs>
          <w:tab w:val="left" w:pos="2268"/>
        </w:tabs>
        <w:ind w:right="335" w:firstLine="709"/>
        <w:jc w:val="both"/>
        <w:rPr>
          <w:sz w:val="22"/>
          <w:szCs w:val="22"/>
        </w:rPr>
      </w:pPr>
      <w:r w:rsidRPr="00AA0D0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A0D00" w:rsidRPr="00AA0D00" w:rsidRDefault="00AA0D00" w:rsidP="00AA0D00">
      <w:pPr>
        <w:pStyle w:val="a8"/>
        <w:tabs>
          <w:tab w:val="left" w:pos="2268"/>
        </w:tabs>
        <w:ind w:right="335" w:firstLine="709"/>
        <w:jc w:val="both"/>
        <w:rPr>
          <w:sz w:val="22"/>
          <w:szCs w:val="22"/>
        </w:rPr>
      </w:pPr>
    </w:p>
    <w:p w:rsidR="00AA0D00" w:rsidRPr="00AA0D00" w:rsidRDefault="00AA0D00" w:rsidP="00AA0D00">
      <w:pPr>
        <w:jc w:val="center"/>
        <w:rPr>
          <w:b/>
          <w:sz w:val="22"/>
          <w:szCs w:val="22"/>
        </w:rPr>
      </w:pPr>
      <w:r w:rsidRPr="00AA0D00">
        <w:rPr>
          <w:b/>
          <w:sz w:val="22"/>
          <w:szCs w:val="22"/>
        </w:rPr>
        <w:t xml:space="preserve">9. СРОК ДЕЙСТВИЯ </w:t>
      </w:r>
    </w:p>
    <w:p w:rsidR="00AA0D00" w:rsidRPr="00AA0D00" w:rsidRDefault="00AA0D00" w:rsidP="00AA0D00">
      <w:pPr>
        <w:pStyle w:val="32"/>
        <w:ind w:firstLine="709"/>
        <w:rPr>
          <w:rFonts w:ascii="Times New Roman" w:hAnsi="Times New Roman"/>
          <w:sz w:val="22"/>
          <w:szCs w:val="22"/>
        </w:rPr>
      </w:pPr>
      <w:r w:rsidRPr="00AA0D00">
        <w:rPr>
          <w:rFonts w:ascii="Times New Roman" w:hAnsi="Times New Roman"/>
          <w:noProof/>
          <w:sz w:val="22"/>
          <w:szCs w:val="22"/>
        </w:rPr>
        <w:t>9.1.</w:t>
      </w:r>
      <w:r w:rsidRPr="00AA0D0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A0D00" w:rsidRPr="00AA0D00" w:rsidRDefault="00AA0D00" w:rsidP="00AA0D00">
      <w:pPr>
        <w:pStyle w:val="32"/>
        <w:ind w:firstLine="709"/>
        <w:rPr>
          <w:rFonts w:ascii="Times New Roman" w:hAnsi="Times New Roman"/>
          <w:sz w:val="22"/>
          <w:szCs w:val="22"/>
        </w:rPr>
      </w:pPr>
    </w:p>
    <w:p w:rsidR="00AA0D00" w:rsidRPr="00AA0D00" w:rsidRDefault="00AA0D00" w:rsidP="00AA0D00">
      <w:pPr>
        <w:pStyle w:val="a8"/>
        <w:tabs>
          <w:tab w:val="left" w:pos="2268"/>
        </w:tabs>
        <w:jc w:val="center"/>
        <w:rPr>
          <w:b/>
          <w:sz w:val="22"/>
          <w:szCs w:val="22"/>
        </w:rPr>
      </w:pPr>
      <w:r w:rsidRPr="00AA0D00">
        <w:rPr>
          <w:b/>
          <w:sz w:val="22"/>
          <w:szCs w:val="22"/>
        </w:rPr>
        <w:t>10. ПОРЯДОК РАЗРЕШЕНИЯ СПОРОВ</w:t>
      </w:r>
    </w:p>
    <w:p w:rsidR="00AA0D00" w:rsidRPr="00AA0D00" w:rsidRDefault="00AA0D00" w:rsidP="00AA0D00">
      <w:pPr>
        <w:pStyle w:val="a8"/>
        <w:tabs>
          <w:tab w:val="left" w:pos="-142"/>
          <w:tab w:val="left" w:pos="0"/>
        </w:tabs>
        <w:ind w:firstLine="709"/>
        <w:jc w:val="both"/>
        <w:rPr>
          <w:sz w:val="22"/>
          <w:szCs w:val="22"/>
        </w:rPr>
      </w:pPr>
      <w:r w:rsidRPr="00AA0D0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A0D00" w:rsidRPr="00AA0D00" w:rsidRDefault="00AA0D00" w:rsidP="00AA0D00">
      <w:pPr>
        <w:pStyle w:val="a8"/>
        <w:tabs>
          <w:tab w:val="left" w:pos="0"/>
        </w:tabs>
        <w:ind w:firstLine="709"/>
        <w:jc w:val="both"/>
        <w:rPr>
          <w:sz w:val="22"/>
          <w:szCs w:val="22"/>
        </w:rPr>
      </w:pPr>
      <w:r w:rsidRPr="00AA0D0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A0D00" w:rsidRPr="00AA0D00" w:rsidRDefault="00AA0D00" w:rsidP="00AA0D00">
      <w:pPr>
        <w:pStyle w:val="a8"/>
        <w:tabs>
          <w:tab w:val="left" w:pos="0"/>
        </w:tabs>
        <w:ind w:firstLine="709"/>
        <w:jc w:val="center"/>
        <w:rPr>
          <w:b/>
          <w:sz w:val="22"/>
          <w:szCs w:val="22"/>
        </w:rPr>
      </w:pPr>
      <w:r w:rsidRPr="00AA0D00">
        <w:rPr>
          <w:b/>
          <w:sz w:val="22"/>
          <w:szCs w:val="22"/>
        </w:rPr>
        <w:t>11. ЗАКЛЮЧИТЕЛЬНЫЕ ПОЛОЖЕНИЯ</w:t>
      </w:r>
    </w:p>
    <w:p w:rsidR="00AA0D00" w:rsidRPr="00AA0D00" w:rsidRDefault="00AA0D00" w:rsidP="00AA0D00">
      <w:pPr>
        <w:pStyle w:val="a8"/>
        <w:tabs>
          <w:tab w:val="left" w:pos="2268"/>
        </w:tabs>
        <w:ind w:firstLine="709"/>
        <w:jc w:val="both"/>
        <w:rPr>
          <w:sz w:val="22"/>
          <w:szCs w:val="22"/>
        </w:rPr>
      </w:pPr>
      <w:r w:rsidRPr="00AA0D0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A0D00" w:rsidRPr="00AA0D00" w:rsidRDefault="00AA0D00" w:rsidP="00AA0D00">
      <w:pPr>
        <w:pStyle w:val="2"/>
        <w:rPr>
          <w:sz w:val="22"/>
          <w:szCs w:val="22"/>
        </w:rPr>
      </w:pPr>
      <w:r w:rsidRPr="00AA0D0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A0D00" w:rsidRPr="00AA0D00" w:rsidRDefault="00AA0D00" w:rsidP="00AA0D00">
      <w:pPr>
        <w:pStyle w:val="a8"/>
        <w:tabs>
          <w:tab w:val="left" w:pos="0"/>
        </w:tabs>
        <w:ind w:firstLine="709"/>
        <w:jc w:val="both"/>
        <w:rPr>
          <w:sz w:val="22"/>
          <w:szCs w:val="22"/>
        </w:rPr>
      </w:pPr>
      <w:r w:rsidRPr="00AA0D0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A0D00" w:rsidRPr="00AA0D00" w:rsidRDefault="00AA0D00" w:rsidP="00AA0D00">
      <w:pPr>
        <w:pStyle w:val="32"/>
        <w:ind w:firstLine="709"/>
        <w:rPr>
          <w:rFonts w:ascii="Times New Roman" w:hAnsi="Times New Roman"/>
          <w:sz w:val="22"/>
          <w:szCs w:val="22"/>
        </w:rPr>
      </w:pPr>
      <w:r w:rsidRPr="00AA0D0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A0D00" w:rsidRPr="00AA0D00" w:rsidRDefault="00AA0D00" w:rsidP="00AA0D00">
      <w:pPr>
        <w:pStyle w:val="32"/>
        <w:ind w:firstLine="709"/>
        <w:rPr>
          <w:rFonts w:ascii="Times New Roman" w:hAnsi="Times New Roman"/>
          <w:sz w:val="22"/>
          <w:szCs w:val="22"/>
        </w:rPr>
      </w:pPr>
      <w:r w:rsidRPr="00AA0D0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A0D00" w:rsidRPr="00AA0D00" w:rsidRDefault="00AA0D00" w:rsidP="00AA0D00">
      <w:pPr>
        <w:pStyle w:val="32"/>
        <w:ind w:firstLine="709"/>
        <w:rPr>
          <w:rFonts w:ascii="Times New Roman" w:hAnsi="Times New Roman"/>
          <w:sz w:val="22"/>
          <w:szCs w:val="22"/>
        </w:rPr>
      </w:pPr>
      <w:r w:rsidRPr="00AA0D00">
        <w:rPr>
          <w:rFonts w:ascii="Times New Roman" w:hAnsi="Times New Roman"/>
          <w:sz w:val="22"/>
          <w:szCs w:val="22"/>
        </w:rPr>
        <w:t>11.6. Расторжение Договора влечет за собой прекращение обязатель</w:t>
      </w:r>
      <w:proofErr w:type="gramStart"/>
      <w:r w:rsidRPr="00AA0D00">
        <w:rPr>
          <w:rFonts w:ascii="Times New Roman" w:hAnsi="Times New Roman"/>
          <w:sz w:val="22"/>
          <w:szCs w:val="22"/>
        </w:rPr>
        <w:t>ств Ст</w:t>
      </w:r>
      <w:proofErr w:type="gramEnd"/>
      <w:r w:rsidRPr="00AA0D0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A0D00" w:rsidRPr="00AA0D00" w:rsidRDefault="00AA0D00" w:rsidP="00AA0D00">
      <w:pPr>
        <w:ind w:firstLine="709"/>
        <w:jc w:val="both"/>
        <w:rPr>
          <w:sz w:val="22"/>
          <w:szCs w:val="22"/>
        </w:rPr>
      </w:pPr>
      <w:r w:rsidRPr="00AA0D00">
        <w:rPr>
          <w:sz w:val="22"/>
          <w:szCs w:val="22"/>
        </w:rPr>
        <w:t>11.7. К настоящему Договору прилагается и является его неотъемлемой частью</w:t>
      </w:r>
    </w:p>
    <w:p w:rsidR="00AA0D00" w:rsidRPr="00AA0D00" w:rsidRDefault="00AA0D00" w:rsidP="00AA0D00">
      <w:pPr>
        <w:ind w:firstLine="851"/>
        <w:jc w:val="both"/>
        <w:rPr>
          <w:i/>
          <w:sz w:val="22"/>
          <w:szCs w:val="22"/>
        </w:rPr>
      </w:pPr>
      <w:r w:rsidRPr="00AA0D00">
        <w:rPr>
          <w:i/>
          <w:sz w:val="22"/>
          <w:szCs w:val="22"/>
        </w:rPr>
        <w:t>- Спецификация (Приложение№1)</w:t>
      </w:r>
    </w:p>
    <w:p w:rsidR="00AA0D00" w:rsidRPr="00AA0D00" w:rsidRDefault="00AA0D00" w:rsidP="00AA0D00">
      <w:pPr>
        <w:pStyle w:val="31"/>
        <w:ind w:firstLine="709"/>
        <w:jc w:val="center"/>
        <w:rPr>
          <w:rFonts w:ascii="Times New Roman" w:hAnsi="Times New Roman"/>
          <w:b/>
          <w:sz w:val="22"/>
          <w:szCs w:val="22"/>
        </w:rPr>
      </w:pPr>
    </w:p>
    <w:p w:rsidR="00AA0D00" w:rsidRDefault="00AA0D00" w:rsidP="00AA0D00">
      <w:pPr>
        <w:pStyle w:val="31"/>
        <w:ind w:firstLine="709"/>
        <w:jc w:val="center"/>
        <w:rPr>
          <w:rFonts w:ascii="Times New Roman" w:hAnsi="Times New Roman"/>
          <w:b/>
          <w:sz w:val="22"/>
          <w:szCs w:val="22"/>
        </w:rPr>
      </w:pPr>
      <w:r w:rsidRPr="00AA0D00">
        <w:rPr>
          <w:rFonts w:ascii="Times New Roman" w:hAnsi="Times New Roman"/>
          <w:b/>
          <w:sz w:val="22"/>
          <w:szCs w:val="22"/>
        </w:rPr>
        <w:t xml:space="preserve">12. ЮРИДИЧЕСКИЕ АДРЕСА И БАНКОВСКИЕ РЕКВИЗИТЫ И ПОДПИСИ СТОРОН </w:t>
      </w:r>
    </w:p>
    <w:p w:rsidR="00E83025" w:rsidRPr="00AA0D00" w:rsidRDefault="00E83025" w:rsidP="00AA0D0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A0D00" w:rsidRPr="00E83025" w:rsidTr="00F405FC">
        <w:trPr>
          <w:trHeight w:val="3139"/>
        </w:trPr>
        <w:tc>
          <w:tcPr>
            <w:tcW w:w="5148" w:type="dxa"/>
          </w:tcPr>
          <w:p w:rsidR="00AA0D00" w:rsidRPr="00E83025" w:rsidRDefault="00AA0D00" w:rsidP="00F405FC">
            <w:pPr>
              <w:pStyle w:val="a8"/>
              <w:widowControl w:val="0"/>
              <w:tabs>
                <w:tab w:val="left" w:pos="2268"/>
              </w:tabs>
              <w:rPr>
                <w:b/>
                <w:sz w:val="20"/>
              </w:rPr>
            </w:pPr>
            <w:r w:rsidRPr="00E83025">
              <w:rPr>
                <w:b/>
                <w:sz w:val="20"/>
              </w:rPr>
              <w:t>Заказчик:</w:t>
            </w:r>
          </w:p>
          <w:p w:rsidR="00AA0D00" w:rsidRPr="00E83025" w:rsidRDefault="00AA0D00" w:rsidP="00F405FC">
            <w:pPr>
              <w:pStyle w:val="a8"/>
              <w:widowControl w:val="0"/>
              <w:tabs>
                <w:tab w:val="left" w:pos="2268"/>
              </w:tabs>
              <w:rPr>
                <w:b/>
                <w:sz w:val="20"/>
              </w:rPr>
            </w:pPr>
            <w:r w:rsidRPr="00E83025">
              <w:rPr>
                <w:b/>
                <w:sz w:val="20"/>
              </w:rPr>
              <w:t xml:space="preserve">ОГАУЗ «Иркутская городская клиническая больница № 8» </w:t>
            </w:r>
          </w:p>
          <w:p w:rsidR="00AA0D00" w:rsidRPr="00E83025" w:rsidRDefault="00AA0D00" w:rsidP="00F405FC">
            <w:pPr>
              <w:pStyle w:val="a8"/>
              <w:widowControl w:val="0"/>
              <w:tabs>
                <w:tab w:val="left" w:pos="2268"/>
              </w:tabs>
              <w:rPr>
                <w:sz w:val="20"/>
              </w:rPr>
            </w:pPr>
            <w:r w:rsidRPr="00E83025">
              <w:rPr>
                <w:b/>
                <w:sz w:val="20"/>
              </w:rPr>
              <w:t xml:space="preserve">Адрес: </w:t>
            </w:r>
            <w:r w:rsidRPr="00E83025">
              <w:rPr>
                <w:sz w:val="20"/>
              </w:rPr>
              <w:t>664048, г. Иркутск, ул. Ярославского, 300</w:t>
            </w:r>
          </w:p>
          <w:p w:rsidR="00AA0D00" w:rsidRPr="00E83025" w:rsidRDefault="00AA0D00" w:rsidP="00F405FC">
            <w:pPr>
              <w:pStyle w:val="a8"/>
              <w:widowControl w:val="0"/>
              <w:tabs>
                <w:tab w:val="left" w:pos="2268"/>
              </w:tabs>
              <w:rPr>
                <w:sz w:val="20"/>
              </w:rPr>
            </w:pPr>
            <w:r w:rsidRPr="00E83025">
              <w:rPr>
                <w:b/>
                <w:sz w:val="20"/>
              </w:rPr>
              <w:t xml:space="preserve">Телефон </w:t>
            </w:r>
            <w:r w:rsidRPr="00E83025">
              <w:rPr>
                <w:sz w:val="20"/>
              </w:rPr>
              <w:t>44-31-30, 502-490</w:t>
            </w:r>
          </w:p>
          <w:p w:rsidR="00AA0D00" w:rsidRPr="00E83025" w:rsidRDefault="00AA0D00" w:rsidP="00F405FC">
            <w:pPr>
              <w:pStyle w:val="a8"/>
              <w:widowControl w:val="0"/>
              <w:tabs>
                <w:tab w:val="left" w:pos="2268"/>
              </w:tabs>
              <w:rPr>
                <w:sz w:val="20"/>
              </w:rPr>
            </w:pPr>
            <w:r w:rsidRPr="00E83025">
              <w:rPr>
                <w:b/>
                <w:sz w:val="20"/>
              </w:rPr>
              <w:t>ИНН</w:t>
            </w:r>
            <w:r w:rsidRPr="00E83025">
              <w:rPr>
                <w:sz w:val="20"/>
              </w:rPr>
              <w:t xml:space="preserve"> 3810009342</w:t>
            </w:r>
          </w:p>
          <w:p w:rsidR="00AA0D00" w:rsidRPr="00E83025" w:rsidRDefault="00AA0D00" w:rsidP="00F405FC">
            <w:pPr>
              <w:pStyle w:val="a8"/>
              <w:widowControl w:val="0"/>
              <w:tabs>
                <w:tab w:val="left" w:pos="2268"/>
              </w:tabs>
              <w:rPr>
                <w:sz w:val="20"/>
              </w:rPr>
            </w:pPr>
            <w:r w:rsidRPr="00E83025">
              <w:rPr>
                <w:b/>
                <w:sz w:val="20"/>
              </w:rPr>
              <w:t>КПП</w:t>
            </w:r>
            <w:r w:rsidRPr="00E83025">
              <w:rPr>
                <w:sz w:val="20"/>
              </w:rPr>
              <w:t xml:space="preserve"> 381001001</w:t>
            </w:r>
          </w:p>
          <w:p w:rsidR="00AA0D00" w:rsidRPr="00E83025" w:rsidRDefault="00AA0D00" w:rsidP="00F405FC">
            <w:pPr>
              <w:pStyle w:val="a8"/>
              <w:widowControl w:val="0"/>
              <w:tabs>
                <w:tab w:val="left" w:pos="2268"/>
              </w:tabs>
              <w:rPr>
                <w:b/>
                <w:sz w:val="20"/>
              </w:rPr>
            </w:pPr>
            <w:r w:rsidRPr="00E83025">
              <w:rPr>
                <w:b/>
                <w:sz w:val="20"/>
              </w:rPr>
              <w:t xml:space="preserve">Отделение Иркутск </w:t>
            </w:r>
            <w:proofErr w:type="gramStart"/>
            <w:r w:rsidRPr="00E83025">
              <w:rPr>
                <w:b/>
                <w:sz w:val="20"/>
              </w:rPr>
              <w:t>г</w:t>
            </w:r>
            <w:proofErr w:type="gramEnd"/>
            <w:r w:rsidRPr="00E83025">
              <w:rPr>
                <w:b/>
                <w:sz w:val="20"/>
              </w:rPr>
              <w:t>. Иркутск</w:t>
            </w:r>
          </w:p>
          <w:p w:rsidR="00AA0D00" w:rsidRPr="00E83025" w:rsidRDefault="00AA0D00" w:rsidP="00F405FC">
            <w:pPr>
              <w:pStyle w:val="a8"/>
              <w:widowControl w:val="0"/>
              <w:tabs>
                <w:tab w:val="left" w:pos="2268"/>
              </w:tabs>
              <w:rPr>
                <w:sz w:val="20"/>
              </w:rPr>
            </w:pPr>
            <w:proofErr w:type="gramStart"/>
            <w:r w:rsidRPr="00E83025">
              <w:rPr>
                <w:b/>
                <w:sz w:val="20"/>
              </w:rPr>
              <w:t>Р</w:t>
            </w:r>
            <w:proofErr w:type="gramEnd"/>
            <w:r w:rsidRPr="00E83025">
              <w:rPr>
                <w:b/>
                <w:sz w:val="20"/>
              </w:rPr>
              <w:t xml:space="preserve">/с </w:t>
            </w:r>
            <w:r w:rsidRPr="00E83025">
              <w:rPr>
                <w:sz w:val="20"/>
              </w:rPr>
              <w:t>40601810500003000002</w:t>
            </w:r>
          </w:p>
          <w:p w:rsidR="00AA0D00" w:rsidRPr="00E83025" w:rsidRDefault="00AA0D00" w:rsidP="00F405FC">
            <w:pPr>
              <w:pStyle w:val="a8"/>
              <w:widowControl w:val="0"/>
              <w:tabs>
                <w:tab w:val="left" w:pos="2268"/>
              </w:tabs>
              <w:rPr>
                <w:sz w:val="20"/>
              </w:rPr>
            </w:pPr>
            <w:r w:rsidRPr="00E83025">
              <w:rPr>
                <w:b/>
                <w:sz w:val="20"/>
              </w:rPr>
              <w:t>БИК</w:t>
            </w:r>
            <w:r w:rsidRPr="00E83025">
              <w:rPr>
                <w:sz w:val="20"/>
              </w:rPr>
              <w:t xml:space="preserve"> 042520001</w:t>
            </w:r>
          </w:p>
          <w:p w:rsidR="00AA0D00" w:rsidRPr="00E83025" w:rsidRDefault="00AA0D00" w:rsidP="00F405FC">
            <w:pPr>
              <w:pStyle w:val="a8"/>
              <w:widowControl w:val="0"/>
              <w:tabs>
                <w:tab w:val="left" w:pos="2268"/>
              </w:tabs>
              <w:rPr>
                <w:sz w:val="20"/>
              </w:rPr>
            </w:pPr>
            <w:r w:rsidRPr="00E83025">
              <w:rPr>
                <w:sz w:val="20"/>
              </w:rPr>
              <w:t>Министерство финансов Иркутской области (ОГАУЗ «Иркутская городская клиническая больница № 8», л/с 80303090207)</w:t>
            </w:r>
          </w:p>
          <w:p w:rsidR="00AA0D00" w:rsidRPr="00E83025" w:rsidRDefault="00AA0D00" w:rsidP="00F405FC">
            <w:pPr>
              <w:pStyle w:val="a8"/>
              <w:widowControl w:val="0"/>
              <w:tabs>
                <w:tab w:val="left" w:pos="2268"/>
              </w:tabs>
              <w:rPr>
                <w:b/>
                <w:sz w:val="20"/>
              </w:rPr>
            </w:pPr>
          </w:p>
          <w:p w:rsidR="00AA0D00" w:rsidRPr="00E83025" w:rsidRDefault="00AA0D00" w:rsidP="00F405FC">
            <w:pPr>
              <w:pStyle w:val="a8"/>
              <w:widowControl w:val="0"/>
              <w:tabs>
                <w:tab w:val="left" w:pos="2268"/>
              </w:tabs>
              <w:rPr>
                <w:b/>
                <w:sz w:val="20"/>
              </w:rPr>
            </w:pPr>
            <w:r w:rsidRPr="00E83025">
              <w:rPr>
                <w:b/>
                <w:sz w:val="20"/>
              </w:rPr>
              <w:t>Главный врач</w:t>
            </w:r>
          </w:p>
          <w:p w:rsidR="00AA0D00" w:rsidRPr="00E83025" w:rsidRDefault="00AA0D00" w:rsidP="00F405FC">
            <w:pPr>
              <w:pStyle w:val="a8"/>
              <w:widowControl w:val="0"/>
              <w:tabs>
                <w:tab w:val="left" w:pos="2268"/>
              </w:tabs>
              <w:rPr>
                <w:b/>
                <w:sz w:val="20"/>
              </w:rPr>
            </w:pPr>
            <w:r w:rsidRPr="00E83025">
              <w:rPr>
                <w:b/>
                <w:sz w:val="20"/>
              </w:rPr>
              <w:t xml:space="preserve">_____________________/Ж. В. </w:t>
            </w:r>
            <w:proofErr w:type="spellStart"/>
            <w:r w:rsidRPr="00E83025">
              <w:rPr>
                <w:b/>
                <w:sz w:val="20"/>
              </w:rPr>
              <w:t>Есева</w:t>
            </w:r>
            <w:proofErr w:type="spellEnd"/>
            <w:r w:rsidRPr="00E83025">
              <w:rPr>
                <w:b/>
                <w:sz w:val="20"/>
              </w:rPr>
              <w:t>/</w:t>
            </w:r>
          </w:p>
          <w:p w:rsidR="00AA0D00" w:rsidRPr="00E83025" w:rsidRDefault="00AA0D00" w:rsidP="00F405FC">
            <w:pPr>
              <w:pStyle w:val="ConsNonformat"/>
              <w:rPr>
                <w:rFonts w:ascii="Times New Roman" w:hAnsi="Times New Roman"/>
                <w:bCs/>
                <w:snapToGrid/>
              </w:rPr>
            </w:pPr>
            <w:r w:rsidRPr="00E83025">
              <w:rPr>
                <w:rFonts w:ascii="Times New Roman" w:hAnsi="Times New Roman"/>
                <w:bCs/>
                <w:snapToGrid/>
              </w:rPr>
              <w:t>М.П.</w:t>
            </w:r>
          </w:p>
        </w:tc>
        <w:tc>
          <w:tcPr>
            <w:tcW w:w="381" w:type="dxa"/>
          </w:tcPr>
          <w:p w:rsidR="00AA0D00" w:rsidRPr="00E83025" w:rsidRDefault="00AA0D00" w:rsidP="00F405FC">
            <w:pPr>
              <w:pStyle w:val="a8"/>
              <w:widowControl w:val="0"/>
              <w:tabs>
                <w:tab w:val="left" w:pos="2268"/>
              </w:tabs>
              <w:rPr>
                <w:bCs/>
                <w:sz w:val="20"/>
              </w:rPr>
            </w:pPr>
          </w:p>
        </w:tc>
        <w:tc>
          <w:tcPr>
            <w:tcW w:w="4580" w:type="dxa"/>
          </w:tcPr>
          <w:p w:rsidR="00AA0D00" w:rsidRPr="00E83025" w:rsidRDefault="00AA0D00" w:rsidP="00AA0D00">
            <w:pPr>
              <w:widowControl w:val="0"/>
              <w:jc w:val="both"/>
              <w:rPr>
                <w:b/>
                <w:sz w:val="20"/>
                <w:szCs w:val="20"/>
              </w:rPr>
            </w:pPr>
            <w:r w:rsidRPr="00E83025">
              <w:rPr>
                <w:b/>
                <w:sz w:val="20"/>
                <w:szCs w:val="20"/>
              </w:rPr>
              <w:t xml:space="preserve">Поставщик: </w:t>
            </w:r>
          </w:p>
          <w:p w:rsidR="00AA0D00" w:rsidRPr="00E83025" w:rsidRDefault="00AA0D00" w:rsidP="00AA0D00">
            <w:pPr>
              <w:widowControl w:val="0"/>
              <w:jc w:val="both"/>
              <w:rPr>
                <w:b/>
                <w:sz w:val="20"/>
                <w:szCs w:val="20"/>
              </w:rPr>
            </w:pPr>
            <w:r w:rsidRPr="00E83025">
              <w:rPr>
                <w:b/>
                <w:sz w:val="20"/>
                <w:szCs w:val="20"/>
              </w:rPr>
              <w:t xml:space="preserve">ИП </w:t>
            </w:r>
            <w:proofErr w:type="spellStart"/>
            <w:r w:rsidRPr="00E83025">
              <w:rPr>
                <w:b/>
                <w:sz w:val="20"/>
                <w:szCs w:val="20"/>
              </w:rPr>
              <w:t>Гордт</w:t>
            </w:r>
            <w:proofErr w:type="spellEnd"/>
            <w:r w:rsidRPr="00E83025">
              <w:rPr>
                <w:b/>
                <w:sz w:val="20"/>
                <w:szCs w:val="20"/>
              </w:rPr>
              <w:t xml:space="preserve"> Эдуард Альбертович</w:t>
            </w:r>
          </w:p>
          <w:p w:rsidR="00AA0D00" w:rsidRPr="00E83025" w:rsidRDefault="00AA0D00" w:rsidP="00AA0D00">
            <w:pPr>
              <w:widowControl w:val="0"/>
              <w:tabs>
                <w:tab w:val="left" w:pos="5040"/>
              </w:tabs>
              <w:autoSpaceDE w:val="0"/>
              <w:autoSpaceDN w:val="0"/>
              <w:adjustRightInd w:val="0"/>
              <w:rPr>
                <w:sz w:val="20"/>
                <w:szCs w:val="20"/>
              </w:rPr>
            </w:pPr>
            <w:r w:rsidRPr="00E83025">
              <w:rPr>
                <w:b/>
                <w:sz w:val="20"/>
                <w:szCs w:val="20"/>
              </w:rPr>
              <w:t xml:space="preserve">Адрес: </w:t>
            </w:r>
            <w:r w:rsidRPr="00E83025">
              <w:rPr>
                <w:sz w:val="20"/>
                <w:szCs w:val="20"/>
              </w:rPr>
              <w:t>664014, г. Иркутск, ул. Олега Кошевого, д. 65/18</w:t>
            </w:r>
          </w:p>
          <w:p w:rsidR="00AA0D00" w:rsidRPr="00E83025" w:rsidRDefault="00AA0D00" w:rsidP="00AA0D00">
            <w:pPr>
              <w:widowControl w:val="0"/>
              <w:tabs>
                <w:tab w:val="left" w:pos="5040"/>
              </w:tabs>
              <w:autoSpaceDE w:val="0"/>
              <w:autoSpaceDN w:val="0"/>
              <w:adjustRightInd w:val="0"/>
              <w:rPr>
                <w:b/>
                <w:sz w:val="20"/>
                <w:szCs w:val="20"/>
              </w:rPr>
            </w:pPr>
            <w:r w:rsidRPr="00E83025">
              <w:rPr>
                <w:b/>
                <w:sz w:val="20"/>
                <w:szCs w:val="20"/>
              </w:rPr>
              <w:t xml:space="preserve">Телефон </w:t>
            </w:r>
            <w:r w:rsidRPr="00E83025">
              <w:rPr>
                <w:sz w:val="20"/>
                <w:szCs w:val="20"/>
              </w:rPr>
              <w:t>(3952) 32-58-33</w:t>
            </w:r>
          </w:p>
          <w:p w:rsidR="00AA0D00" w:rsidRPr="00E83025" w:rsidRDefault="00AA0D00" w:rsidP="00AA0D00">
            <w:pPr>
              <w:widowControl w:val="0"/>
              <w:tabs>
                <w:tab w:val="left" w:pos="5040"/>
              </w:tabs>
              <w:autoSpaceDE w:val="0"/>
              <w:autoSpaceDN w:val="0"/>
              <w:adjustRightInd w:val="0"/>
              <w:rPr>
                <w:sz w:val="20"/>
                <w:szCs w:val="20"/>
              </w:rPr>
            </w:pPr>
            <w:r w:rsidRPr="00E83025">
              <w:rPr>
                <w:b/>
                <w:sz w:val="20"/>
                <w:szCs w:val="20"/>
              </w:rPr>
              <w:t xml:space="preserve">ИНН </w:t>
            </w:r>
            <w:r w:rsidRPr="00E83025">
              <w:rPr>
                <w:sz w:val="20"/>
                <w:szCs w:val="20"/>
              </w:rPr>
              <w:t>381250962918</w:t>
            </w:r>
          </w:p>
          <w:p w:rsidR="00AA0D00" w:rsidRPr="00E83025" w:rsidRDefault="00AA0D00" w:rsidP="00AA0D00">
            <w:pPr>
              <w:widowControl w:val="0"/>
              <w:tabs>
                <w:tab w:val="left" w:pos="5040"/>
              </w:tabs>
              <w:autoSpaceDE w:val="0"/>
              <w:autoSpaceDN w:val="0"/>
              <w:adjustRightInd w:val="0"/>
              <w:rPr>
                <w:sz w:val="20"/>
                <w:szCs w:val="20"/>
              </w:rPr>
            </w:pPr>
            <w:r w:rsidRPr="00E83025">
              <w:rPr>
                <w:b/>
                <w:sz w:val="20"/>
                <w:szCs w:val="20"/>
              </w:rPr>
              <w:t>ОГРН</w:t>
            </w:r>
            <w:r w:rsidRPr="00E83025">
              <w:rPr>
                <w:sz w:val="20"/>
                <w:szCs w:val="20"/>
              </w:rPr>
              <w:t xml:space="preserve"> 307381224000013</w:t>
            </w:r>
          </w:p>
          <w:p w:rsidR="00AA0D00" w:rsidRPr="00E83025" w:rsidRDefault="00AA0D00" w:rsidP="00AA0D00">
            <w:pPr>
              <w:widowControl w:val="0"/>
              <w:tabs>
                <w:tab w:val="left" w:pos="5040"/>
              </w:tabs>
              <w:autoSpaceDE w:val="0"/>
              <w:autoSpaceDN w:val="0"/>
              <w:adjustRightInd w:val="0"/>
              <w:rPr>
                <w:b/>
                <w:sz w:val="20"/>
                <w:szCs w:val="20"/>
              </w:rPr>
            </w:pPr>
            <w:r w:rsidRPr="00E83025">
              <w:rPr>
                <w:b/>
                <w:sz w:val="20"/>
                <w:szCs w:val="20"/>
              </w:rPr>
              <w:t>ОКПО</w:t>
            </w:r>
            <w:r w:rsidRPr="00E83025">
              <w:rPr>
                <w:sz w:val="20"/>
                <w:szCs w:val="20"/>
              </w:rPr>
              <w:t xml:space="preserve"> 0156436507</w:t>
            </w:r>
          </w:p>
          <w:p w:rsidR="00AA0D00" w:rsidRPr="00E83025" w:rsidRDefault="00AA0D00" w:rsidP="00AA0D00">
            <w:pPr>
              <w:widowControl w:val="0"/>
              <w:tabs>
                <w:tab w:val="left" w:pos="5040"/>
              </w:tabs>
              <w:autoSpaceDE w:val="0"/>
              <w:autoSpaceDN w:val="0"/>
              <w:adjustRightInd w:val="0"/>
              <w:rPr>
                <w:sz w:val="20"/>
                <w:szCs w:val="20"/>
              </w:rPr>
            </w:pPr>
            <w:proofErr w:type="spellStart"/>
            <w:proofErr w:type="gramStart"/>
            <w:r w:rsidRPr="00E83025">
              <w:rPr>
                <w:b/>
                <w:sz w:val="20"/>
                <w:szCs w:val="20"/>
              </w:rPr>
              <w:t>р</w:t>
            </w:r>
            <w:proofErr w:type="spellEnd"/>
            <w:proofErr w:type="gramEnd"/>
            <w:r w:rsidRPr="00E83025">
              <w:rPr>
                <w:b/>
                <w:sz w:val="20"/>
                <w:szCs w:val="20"/>
              </w:rPr>
              <w:t xml:space="preserve">/с </w:t>
            </w:r>
            <w:r w:rsidRPr="00E83025">
              <w:rPr>
                <w:sz w:val="20"/>
                <w:szCs w:val="20"/>
              </w:rPr>
              <w:t>40802810418350071072</w:t>
            </w:r>
          </w:p>
          <w:p w:rsidR="00AA0D00" w:rsidRPr="00E83025" w:rsidRDefault="00AA0D00" w:rsidP="00AA0D00">
            <w:pPr>
              <w:widowControl w:val="0"/>
              <w:tabs>
                <w:tab w:val="left" w:pos="5040"/>
              </w:tabs>
              <w:autoSpaceDE w:val="0"/>
              <w:autoSpaceDN w:val="0"/>
              <w:adjustRightInd w:val="0"/>
              <w:rPr>
                <w:b/>
                <w:sz w:val="20"/>
                <w:szCs w:val="20"/>
              </w:rPr>
            </w:pPr>
            <w:r w:rsidRPr="00E83025">
              <w:rPr>
                <w:b/>
                <w:sz w:val="20"/>
                <w:szCs w:val="20"/>
              </w:rPr>
              <w:t>ПАО Сбербанк</w:t>
            </w:r>
          </w:p>
          <w:p w:rsidR="00AA0D00" w:rsidRPr="00E83025" w:rsidRDefault="00AA0D00" w:rsidP="00AA0D00">
            <w:pPr>
              <w:widowControl w:val="0"/>
              <w:tabs>
                <w:tab w:val="left" w:pos="5040"/>
              </w:tabs>
              <w:autoSpaceDE w:val="0"/>
              <w:autoSpaceDN w:val="0"/>
              <w:adjustRightInd w:val="0"/>
              <w:rPr>
                <w:b/>
                <w:sz w:val="20"/>
                <w:szCs w:val="20"/>
              </w:rPr>
            </w:pPr>
            <w:r w:rsidRPr="00E83025">
              <w:rPr>
                <w:b/>
                <w:sz w:val="20"/>
                <w:szCs w:val="20"/>
              </w:rPr>
              <w:t xml:space="preserve">к/с </w:t>
            </w:r>
            <w:r w:rsidRPr="00E83025">
              <w:rPr>
                <w:sz w:val="20"/>
                <w:szCs w:val="20"/>
              </w:rPr>
              <w:t>30101810900000000607</w:t>
            </w:r>
          </w:p>
          <w:p w:rsidR="00AA0D00" w:rsidRPr="00E83025" w:rsidRDefault="00AA0D00" w:rsidP="00AA0D00">
            <w:pPr>
              <w:widowControl w:val="0"/>
              <w:tabs>
                <w:tab w:val="left" w:pos="5040"/>
              </w:tabs>
              <w:autoSpaceDE w:val="0"/>
              <w:autoSpaceDN w:val="0"/>
              <w:adjustRightInd w:val="0"/>
              <w:rPr>
                <w:b/>
                <w:sz w:val="20"/>
                <w:szCs w:val="20"/>
              </w:rPr>
            </w:pPr>
            <w:r w:rsidRPr="00E83025">
              <w:rPr>
                <w:b/>
                <w:sz w:val="20"/>
                <w:szCs w:val="20"/>
              </w:rPr>
              <w:t xml:space="preserve">БИК </w:t>
            </w:r>
            <w:r w:rsidRPr="00E83025">
              <w:rPr>
                <w:sz w:val="20"/>
                <w:szCs w:val="20"/>
              </w:rPr>
              <w:t>042520607</w:t>
            </w:r>
          </w:p>
          <w:p w:rsidR="00AA0D00" w:rsidRPr="00E83025" w:rsidRDefault="00A1640F" w:rsidP="00AA0D00">
            <w:pPr>
              <w:widowControl w:val="0"/>
              <w:tabs>
                <w:tab w:val="left" w:pos="5040"/>
              </w:tabs>
              <w:autoSpaceDE w:val="0"/>
              <w:autoSpaceDN w:val="0"/>
              <w:adjustRightInd w:val="0"/>
              <w:rPr>
                <w:b/>
                <w:sz w:val="20"/>
                <w:szCs w:val="20"/>
              </w:rPr>
            </w:pPr>
            <w:hyperlink r:id="rId5" w:history="1">
              <w:r w:rsidR="00AA0D00" w:rsidRPr="00E83025">
                <w:rPr>
                  <w:rStyle w:val="ae"/>
                  <w:b/>
                  <w:sz w:val="20"/>
                  <w:szCs w:val="20"/>
                  <w:lang w:val="en-US"/>
                </w:rPr>
                <w:t>ipgordt</w:t>
              </w:r>
              <w:r w:rsidR="00AA0D00" w:rsidRPr="00E83025">
                <w:rPr>
                  <w:rStyle w:val="ae"/>
                  <w:b/>
                  <w:sz w:val="20"/>
                  <w:szCs w:val="20"/>
                </w:rPr>
                <w:t>@</w:t>
              </w:r>
              <w:r w:rsidR="00AA0D00" w:rsidRPr="00E83025">
                <w:rPr>
                  <w:rStyle w:val="ae"/>
                  <w:b/>
                  <w:sz w:val="20"/>
                  <w:szCs w:val="20"/>
                  <w:lang w:val="en-US"/>
                </w:rPr>
                <w:t>bk</w:t>
              </w:r>
              <w:r w:rsidR="00AA0D00" w:rsidRPr="00E83025">
                <w:rPr>
                  <w:rStyle w:val="ae"/>
                  <w:b/>
                  <w:sz w:val="20"/>
                  <w:szCs w:val="20"/>
                </w:rPr>
                <w:t>.</w:t>
              </w:r>
              <w:r w:rsidR="00AA0D00" w:rsidRPr="00E83025">
                <w:rPr>
                  <w:rStyle w:val="ae"/>
                  <w:b/>
                  <w:sz w:val="20"/>
                  <w:szCs w:val="20"/>
                  <w:lang w:val="en-US"/>
                </w:rPr>
                <w:t>ru</w:t>
              </w:r>
            </w:hyperlink>
          </w:p>
          <w:p w:rsidR="00AA0D00" w:rsidRPr="00E83025" w:rsidRDefault="00AA0D00" w:rsidP="00AA0D00">
            <w:pPr>
              <w:widowControl w:val="0"/>
              <w:tabs>
                <w:tab w:val="left" w:pos="5040"/>
              </w:tabs>
              <w:autoSpaceDE w:val="0"/>
              <w:autoSpaceDN w:val="0"/>
              <w:adjustRightInd w:val="0"/>
              <w:rPr>
                <w:b/>
                <w:sz w:val="20"/>
                <w:szCs w:val="20"/>
              </w:rPr>
            </w:pPr>
          </w:p>
          <w:p w:rsidR="00AA0D00" w:rsidRPr="00E83025" w:rsidRDefault="00AA0D00" w:rsidP="00AA0D00">
            <w:pPr>
              <w:widowControl w:val="0"/>
              <w:tabs>
                <w:tab w:val="left" w:pos="5040"/>
              </w:tabs>
              <w:autoSpaceDE w:val="0"/>
              <w:autoSpaceDN w:val="0"/>
              <w:adjustRightInd w:val="0"/>
              <w:rPr>
                <w:b/>
                <w:sz w:val="20"/>
                <w:szCs w:val="20"/>
              </w:rPr>
            </w:pPr>
            <w:r w:rsidRPr="00E83025">
              <w:rPr>
                <w:b/>
                <w:sz w:val="20"/>
                <w:szCs w:val="20"/>
              </w:rPr>
              <w:t>Индивидуальный предприниматель</w:t>
            </w:r>
          </w:p>
          <w:p w:rsidR="00AA0D00" w:rsidRPr="00E83025" w:rsidRDefault="00AA0D00" w:rsidP="00AA0D00">
            <w:pPr>
              <w:widowControl w:val="0"/>
              <w:tabs>
                <w:tab w:val="left" w:pos="5040"/>
              </w:tabs>
              <w:autoSpaceDE w:val="0"/>
              <w:autoSpaceDN w:val="0"/>
              <w:adjustRightInd w:val="0"/>
              <w:rPr>
                <w:b/>
                <w:sz w:val="20"/>
                <w:szCs w:val="20"/>
              </w:rPr>
            </w:pPr>
            <w:r w:rsidRPr="00E83025">
              <w:rPr>
                <w:b/>
                <w:sz w:val="20"/>
                <w:szCs w:val="20"/>
              </w:rPr>
              <w:t xml:space="preserve">_______________/Э.А. </w:t>
            </w:r>
            <w:proofErr w:type="spellStart"/>
            <w:r w:rsidRPr="00E83025">
              <w:rPr>
                <w:b/>
                <w:sz w:val="20"/>
                <w:szCs w:val="20"/>
              </w:rPr>
              <w:t>Гордт</w:t>
            </w:r>
            <w:proofErr w:type="spellEnd"/>
            <w:r w:rsidRPr="00E83025">
              <w:rPr>
                <w:b/>
                <w:sz w:val="20"/>
                <w:szCs w:val="20"/>
              </w:rPr>
              <w:t>/</w:t>
            </w:r>
          </w:p>
          <w:p w:rsidR="00AA0D00" w:rsidRPr="00E83025" w:rsidRDefault="00AA0D00" w:rsidP="00AA0D00">
            <w:pPr>
              <w:pStyle w:val="ac"/>
              <w:widowControl w:val="0"/>
              <w:rPr>
                <w:rFonts w:ascii="Times New Roman" w:hAnsi="Times New Roman"/>
                <w:bCs/>
              </w:rPr>
            </w:pPr>
            <w:r w:rsidRPr="00E83025">
              <w:rPr>
                <w:rFonts w:ascii="Times New Roman" w:hAnsi="Times New Roman"/>
                <w:bCs/>
              </w:rPr>
              <w:t xml:space="preserve">М.П.      </w:t>
            </w:r>
          </w:p>
        </w:tc>
      </w:tr>
    </w:tbl>
    <w:p w:rsidR="00AA0D00" w:rsidRPr="00AA0D00" w:rsidRDefault="00AA0D00" w:rsidP="00AA0D00">
      <w:pPr>
        <w:pStyle w:val="31"/>
        <w:ind w:firstLine="709"/>
        <w:jc w:val="center"/>
        <w:rPr>
          <w:rFonts w:ascii="Times New Roman" w:hAnsi="Times New Roman"/>
          <w:b/>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Pr="00E83025" w:rsidRDefault="00AA0D00" w:rsidP="00AA0D00">
      <w:pPr>
        <w:jc w:val="right"/>
        <w:rPr>
          <w:sz w:val="20"/>
          <w:szCs w:val="20"/>
        </w:rPr>
      </w:pPr>
      <w:r w:rsidRPr="00E83025">
        <w:rPr>
          <w:sz w:val="20"/>
          <w:szCs w:val="20"/>
        </w:rPr>
        <w:t>Приложение № 1</w:t>
      </w:r>
    </w:p>
    <w:p w:rsidR="00AA0D00" w:rsidRPr="00E83025" w:rsidRDefault="00AA0D00" w:rsidP="00AA0D00">
      <w:pPr>
        <w:ind w:left="4320"/>
        <w:jc w:val="right"/>
        <w:rPr>
          <w:sz w:val="20"/>
          <w:szCs w:val="20"/>
        </w:rPr>
      </w:pPr>
      <w:r w:rsidRPr="00E83025">
        <w:rPr>
          <w:sz w:val="20"/>
          <w:szCs w:val="20"/>
        </w:rPr>
        <w:t xml:space="preserve">                                              к договору № 250-19</w:t>
      </w:r>
      <w:r w:rsidRPr="00E83025">
        <w:rPr>
          <w:sz w:val="20"/>
          <w:szCs w:val="20"/>
        </w:rPr>
        <w:br/>
      </w:r>
      <w:proofErr w:type="gramStart"/>
      <w:r w:rsidRPr="00E83025">
        <w:rPr>
          <w:sz w:val="20"/>
          <w:szCs w:val="20"/>
        </w:rPr>
        <w:t>от</w:t>
      </w:r>
      <w:proofErr w:type="gramEnd"/>
      <w:r w:rsidRPr="00E83025">
        <w:rPr>
          <w:sz w:val="20"/>
          <w:szCs w:val="20"/>
        </w:rPr>
        <w:t xml:space="preserve"> ___________________.</w:t>
      </w:r>
    </w:p>
    <w:p w:rsidR="00AA0D00" w:rsidRPr="00E83025" w:rsidRDefault="00AA0D00" w:rsidP="00AA0D00">
      <w:pPr>
        <w:jc w:val="center"/>
        <w:rPr>
          <w:b/>
          <w:sz w:val="20"/>
          <w:szCs w:val="20"/>
        </w:rPr>
      </w:pPr>
    </w:p>
    <w:p w:rsidR="00AA0D00" w:rsidRPr="00E83025" w:rsidRDefault="00AA0D00" w:rsidP="00AA0D00">
      <w:pPr>
        <w:jc w:val="center"/>
        <w:rPr>
          <w:b/>
          <w:sz w:val="20"/>
          <w:szCs w:val="20"/>
        </w:rPr>
      </w:pPr>
      <w:r w:rsidRPr="00E83025">
        <w:rPr>
          <w:b/>
          <w:sz w:val="20"/>
          <w:szCs w:val="20"/>
        </w:rPr>
        <w:t>СПЕЦИФИКАЦИЯ</w:t>
      </w:r>
    </w:p>
    <w:p w:rsidR="00AA0D00" w:rsidRPr="00AA0D00" w:rsidRDefault="00AA0D00" w:rsidP="00AA0D00">
      <w:pPr>
        <w:jc w:val="center"/>
        <w:rPr>
          <w:b/>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088"/>
        <w:gridCol w:w="3828"/>
        <w:gridCol w:w="709"/>
        <w:gridCol w:w="708"/>
        <w:gridCol w:w="993"/>
        <w:gridCol w:w="283"/>
        <w:gridCol w:w="568"/>
        <w:gridCol w:w="991"/>
        <w:gridCol w:w="1134"/>
      </w:tblGrid>
      <w:tr w:rsidR="00791668" w:rsidRPr="00AA0D00" w:rsidTr="00E83025">
        <w:trPr>
          <w:trHeight w:val="1503"/>
        </w:trPr>
        <w:tc>
          <w:tcPr>
            <w:tcW w:w="472" w:type="dxa"/>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center"/>
            </w:pPr>
            <w:r w:rsidRPr="00AA0D00">
              <w:rPr>
                <w:sz w:val="22"/>
                <w:szCs w:val="22"/>
              </w:rPr>
              <w:t xml:space="preserve">  №</w:t>
            </w:r>
          </w:p>
          <w:p w:rsidR="00791668" w:rsidRPr="00AA0D00" w:rsidRDefault="00791668" w:rsidP="00F405FC">
            <w:pPr>
              <w:jc w:val="center"/>
            </w:pPr>
            <w:proofErr w:type="spellStart"/>
            <w:proofErr w:type="gramStart"/>
            <w:r w:rsidRPr="00AA0D00">
              <w:rPr>
                <w:sz w:val="22"/>
                <w:szCs w:val="22"/>
              </w:rPr>
              <w:t>п</w:t>
            </w:r>
            <w:proofErr w:type="spellEnd"/>
            <w:proofErr w:type="gramEnd"/>
            <w:r w:rsidRPr="00AA0D00">
              <w:rPr>
                <w:sz w:val="22"/>
                <w:szCs w:val="22"/>
              </w:rPr>
              <w:t>/</w:t>
            </w:r>
            <w:proofErr w:type="spellStart"/>
            <w:r w:rsidRPr="00AA0D00">
              <w:rPr>
                <w:sz w:val="22"/>
                <w:szCs w:val="22"/>
              </w:rPr>
              <w:t>п</w:t>
            </w:r>
            <w:proofErr w:type="spellEnd"/>
          </w:p>
        </w:tc>
        <w:tc>
          <w:tcPr>
            <w:tcW w:w="1088" w:type="dxa"/>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center"/>
            </w:pPr>
            <w:r w:rsidRPr="00AA0D00">
              <w:rPr>
                <w:sz w:val="22"/>
                <w:szCs w:val="22"/>
              </w:rPr>
              <w:t>Наименование поставляемого товара</w:t>
            </w:r>
          </w:p>
        </w:tc>
        <w:tc>
          <w:tcPr>
            <w:tcW w:w="3828" w:type="dxa"/>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center"/>
            </w:pPr>
            <w:r w:rsidRPr="00AA0D00">
              <w:rPr>
                <w:sz w:val="22"/>
                <w:szCs w:val="22"/>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center"/>
            </w:pPr>
            <w:r w:rsidRPr="00AA0D00">
              <w:rPr>
                <w:sz w:val="22"/>
                <w:szCs w:val="22"/>
              </w:rPr>
              <w:t xml:space="preserve">Ед. </w:t>
            </w:r>
            <w:proofErr w:type="spellStart"/>
            <w:r w:rsidRPr="00AA0D00">
              <w:rPr>
                <w:sz w:val="22"/>
                <w:szCs w:val="22"/>
              </w:rPr>
              <w:t>изм</w:t>
            </w:r>
            <w:proofErr w:type="spellEnd"/>
            <w:r w:rsidRPr="00AA0D00">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center"/>
            </w:pPr>
            <w:r w:rsidRPr="00AA0D00">
              <w:rPr>
                <w:sz w:val="22"/>
                <w:szCs w:val="22"/>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center"/>
            </w:pPr>
            <w:r w:rsidRPr="00AA0D00">
              <w:rPr>
                <w:sz w:val="22"/>
                <w:szCs w:val="22"/>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center"/>
            </w:pPr>
            <w:r w:rsidRPr="00AA0D00">
              <w:rPr>
                <w:sz w:val="22"/>
                <w:szCs w:val="22"/>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center"/>
            </w:pPr>
            <w:r w:rsidRPr="00AA0D00">
              <w:rPr>
                <w:sz w:val="22"/>
                <w:szCs w:val="22"/>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center"/>
            </w:pPr>
            <w:r w:rsidRPr="00AA0D00">
              <w:rPr>
                <w:sz w:val="22"/>
                <w:szCs w:val="22"/>
              </w:rPr>
              <w:t>Общая стоимость по позиции, руб.</w:t>
            </w:r>
          </w:p>
        </w:tc>
      </w:tr>
      <w:tr w:rsidR="00791668" w:rsidRPr="00E83025" w:rsidTr="00E83025">
        <w:trPr>
          <w:trHeight w:val="260"/>
        </w:trPr>
        <w:tc>
          <w:tcPr>
            <w:tcW w:w="472"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1</w:t>
            </w:r>
          </w:p>
        </w:tc>
        <w:tc>
          <w:tcPr>
            <w:tcW w:w="108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shd w:val="clear" w:color="auto" w:fill="FFFFFF"/>
              <w:ind w:left="67" w:right="34"/>
              <w:rPr>
                <w:color w:val="000000"/>
                <w:sz w:val="18"/>
                <w:szCs w:val="18"/>
              </w:rPr>
            </w:pPr>
            <w:r w:rsidRPr="00E83025">
              <w:rPr>
                <w:color w:val="000000"/>
                <w:sz w:val="18"/>
                <w:szCs w:val="18"/>
              </w:rPr>
              <w:t xml:space="preserve">Горошек зеленый консервированный </w:t>
            </w:r>
          </w:p>
        </w:tc>
        <w:tc>
          <w:tcPr>
            <w:tcW w:w="382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rPr>
                <w:color w:val="000000"/>
                <w:sz w:val="18"/>
                <w:szCs w:val="18"/>
              </w:rPr>
            </w:pPr>
            <w:r w:rsidRPr="00E83025">
              <w:rPr>
                <w:color w:val="000000"/>
                <w:sz w:val="18"/>
                <w:szCs w:val="18"/>
              </w:rPr>
              <w:t xml:space="preserve">В/С, </w:t>
            </w:r>
            <w:proofErr w:type="gramStart"/>
            <w:r w:rsidRPr="00E83025">
              <w:rPr>
                <w:color w:val="000000"/>
                <w:sz w:val="18"/>
                <w:szCs w:val="18"/>
              </w:rPr>
              <w:t>ж/б</w:t>
            </w:r>
            <w:proofErr w:type="gramEnd"/>
            <w:r w:rsidRPr="00E83025">
              <w:rPr>
                <w:color w:val="000000"/>
                <w:sz w:val="18"/>
                <w:szCs w:val="18"/>
              </w:rPr>
              <w:t xml:space="preserve"> 400-425г.</w:t>
            </w:r>
          </w:p>
          <w:p w:rsidR="00791668" w:rsidRPr="00E83025" w:rsidRDefault="00791668" w:rsidP="00F405FC">
            <w:pPr>
              <w:rPr>
                <w:color w:val="000000"/>
                <w:sz w:val="18"/>
                <w:szCs w:val="18"/>
              </w:rPr>
            </w:pPr>
            <w:r w:rsidRPr="00E83025">
              <w:rPr>
                <w:color w:val="000000"/>
                <w:sz w:val="18"/>
                <w:szCs w:val="18"/>
              </w:rPr>
              <w:t>Консервы натуральные из свежих или быстрозамороженных зерен овощного гороха мозговых сортов в стадии технической спелости, залитых раствором из поваренной соли, стерилизованные с установленной технологией.</w:t>
            </w:r>
          </w:p>
          <w:p w:rsidR="00791668" w:rsidRPr="00E83025" w:rsidRDefault="00791668" w:rsidP="00F405FC">
            <w:pPr>
              <w:rPr>
                <w:color w:val="000000"/>
                <w:sz w:val="18"/>
                <w:szCs w:val="18"/>
              </w:rPr>
            </w:pPr>
            <w:r w:rsidRPr="00E83025">
              <w:rPr>
                <w:color w:val="000000"/>
                <w:sz w:val="18"/>
                <w:szCs w:val="18"/>
              </w:rPr>
              <w:t>Сорт высший.</w:t>
            </w:r>
          </w:p>
          <w:p w:rsidR="00791668" w:rsidRPr="00E83025" w:rsidRDefault="00791668" w:rsidP="00F405FC">
            <w:pPr>
              <w:rPr>
                <w:color w:val="000000"/>
                <w:sz w:val="18"/>
                <w:szCs w:val="18"/>
              </w:rPr>
            </w:pPr>
            <w:r w:rsidRPr="00E83025">
              <w:rPr>
                <w:color w:val="000000"/>
                <w:sz w:val="18"/>
                <w:szCs w:val="18"/>
              </w:rPr>
              <w:t>Соответствие ГОСТ 34112-2017 Консервы овощные. Горошек зеленый.</w:t>
            </w:r>
            <w:r w:rsidRPr="00E83025">
              <w:rPr>
                <w:color w:val="2D2D2D"/>
                <w:spacing w:val="1"/>
                <w:sz w:val="18"/>
                <w:szCs w:val="18"/>
              </w:rPr>
              <w:t xml:space="preserve"> Технические условия.</w:t>
            </w:r>
            <w:r w:rsidRPr="00E83025">
              <w:rPr>
                <w:color w:val="000000"/>
                <w:sz w:val="18"/>
                <w:szCs w:val="18"/>
              </w:rPr>
              <w:t xml:space="preserve"> </w:t>
            </w:r>
          </w:p>
          <w:p w:rsidR="00791668" w:rsidRPr="00E83025" w:rsidRDefault="00791668" w:rsidP="00F405FC">
            <w:pPr>
              <w:rPr>
                <w:color w:val="000000"/>
                <w:sz w:val="18"/>
                <w:szCs w:val="18"/>
              </w:rPr>
            </w:pPr>
            <w:r w:rsidRPr="00E83025">
              <w:rPr>
                <w:color w:val="000000"/>
                <w:sz w:val="18"/>
                <w:szCs w:val="18"/>
              </w:rPr>
              <w:t>Органолептические показатели:</w:t>
            </w:r>
          </w:p>
          <w:p w:rsidR="00791668" w:rsidRPr="00E83025" w:rsidRDefault="00791668" w:rsidP="00F405FC">
            <w:pPr>
              <w:rPr>
                <w:color w:val="000000"/>
                <w:sz w:val="18"/>
                <w:szCs w:val="18"/>
              </w:rPr>
            </w:pPr>
            <w:r w:rsidRPr="00E83025">
              <w:rPr>
                <w:color w:val="000000"/>
                <w:sz w:val="18"/>
                <w:szCs w:val="18"/>
              </w:rPr>
              <w:t xml:space="preserve">Зерна целые, без примесей оболочек зерна и кормового гороха коричневого цвета,  вкус и </w:t>
            </w:r>
            <w:proofErr w:type="gramStart"/>
            <w:r w:rsidRPr="00E83025">
              <w:rPr>
                <w:color w:val="000000"/>
                <w:sz w:val="18"/>
                <w:szCs w:val="18"/>
              </w:rPr>
              <w:t>запах</w:t>
            </w:r>
            <w:proofErr w:type="gramEnd"/>
            <w:r w:rsidRPr="00E83025">
              <w:rPr>
                <w:color w:val="000000"/>
                <w:sz w:val="18"/>
                <w:szCs w:val="18"/>
              </w:rPr>
              <w:t xml:space="preserve"> свойственные консервированному горошку, без постороннего привкуса и запаха. Консистенция мягкая, однородная.</w:t>
            </w:r>
          </w:p>
          <w:p w:rsidR="00791668" w:rsidRPr="00E83025" w:rsidRDefault="00791668" w:rsidP="00F405FC">
            <w:pPr>
              <w:rPr>
                <w:color w:val="000000"/>
                <w:sz w:val="18"/>
                <w:szCs w:val="18"/>
              </w:rPr>
            </w:pPr>
            <w:r w:rsidRPr="00E83025">
              <w:rPr>
                <w:color w:val="000000"/>
                <w:sz w:val="18"/>
                <w:szCs w:val="18"/>
              </w:rPr>
              <w:t>Массовая доля горошка от нетто консервов – не менее 60%,</w:t>
            </w:r>
          </w:p>
          <w:p w:rsidR="00791668" w:rsidRPr="00E83025" w:rsidRDefault="00791668" w:rsidP="00F405FC">
            <w:pPr>
              <w:rPr>
                <w:color w:val="000000"/>
                <w:sz w:val="18"/>
                <w:szCs w:val="18"/>
              </w:rPr>
            </w:pPr>
            <w:r w:rsidRPr="00E83025">
              <w:rPr>
                <w:color w:val="000000"/>
                <w:sz w:val="18"/>
                <w:szCs w:val="18"/>
              </w:rPr>
              <w:t>Массовая доля хлоридов 0,8-1,5%,</w:t>
            </w:r>
          </w:p>
          <w:p w:rsidR="00791668" w:rsidRPr="00E83025" w:rsidRDefault="00791668" w:rsidP="00F405FC">
            <w:pPr>
              <w:rPr>
                <w:color w:val="000000"/>
                <w:sz w:val="18"/>
                <w:szCs w:val="18"/>
              </w:rPr>
            </w:pPr>
            <w:r w:rsidRPr="00E83025">
              <w:rPr>
                <w:color w:val="000000"/>
                <w:sz w:val="18"/>
                <w:szCs w:val="18"/>
              </w:rPr>
              <w:t>Массовая доля примесей растительных не более 1%.</w:t>
            </w:r>
          </w:p>
          <w:p w:rsidR="00791668" w:rsidRPr="00E83025" w:rsidRDefault="00791668" w:rsidP="00F405FC">
            <w:pPr>
              <w:rPr>
                <w:color w:val="000000"/>
                <w:sz w:val="18"/>
                <w:szCs w:val="18"/>
              </w:rPr>
            </w:pPr>
            <w:r w:rsidRPr="00E83025">
              <w:rPr>
                <w:color w:val="000000"/>
                <w:sz w:val="18"/>
                <w:szCs w:val="18"/>
              </w:rPr>
              <w:t>Потребительская тара, маркировка, транспортирование и хранение в соответствии с требованиями ГОСТ 13799-2016.</w:t>
            </w:r>
          </w:p>
          <w:p w:rsidR="00791668" w:rsidRPr="00E83025" w:rsidRDefault="00791668" w:rsidP="00F405FC">
            <w:pPr>
              <w:rPr>
                <w:color w:val="000000"/>
                <w:sz w:val="18"/>
                <w:szCs w:val="18"/>
              </w:rPr>
            </w:pPr>
            <w:r w:rsidRPr="00E83025">
              <w:rPr>
                <w:color w:val="000000"/>
                <w:sz w:val="18"/>
                <w:szCs w:val="18"/>
              </w:rPr>
              <w:t>На этикетке должно быть указано – «</w:t>
            </w:r>
            <w:r w:rsidRPr="00E83025">
              <w:rPr>
                <w:sz w:val="18"/>
                <w:szCs w:val="18"/>
              </w:rPr>
              <w:t>СТЕРИЛИЗОВАННЫЙ»  «ИЗ МОЗГОВЫХ СОРТОВ»</w:t>
            </w:r>
          </w:p>
        </w:tc>
        <w:tc>
          <w:tcPr>
            <w:tcW w:w="709"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1 000</w:t>
            </w:r>
          </w:p>
        </w:tc>
        <w:tc>
          <w:tcPr>
            <w:tcW w:w="993"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both"/>
              <w:rPr>
                <w:sz w:val="18"/>
                <w:szCs w:val="18"/>
              </w:rPr>
            </w:pPr>
            <w:r w:rsidRPr="00E83025">
              <w:rPr>
                <w:sz w:val="18"/>
                <w:szCs w:val="18"/>
              </w:rPr>
              <w:t>ООО «</w:t>
            </w:r>
            <w:proofErr w:type="spellStart"/>
            <w:r w:rsidRPr="00E83025">
              <w:rPr>
                <w:sz w:val="18"/>
                <w:szCs w:val="18"/>
              </w:rPr>
              <w:t>Гагаринский</w:t>
            </w:r>
            <w:proofErr w:type="spellEnd"/>
            <w:r w:rsidRPr="00E83025">
              <w:rPr>
                <w:sz w:val="18"/>
                <w:szCs w:val="18"/>
              </w:rPr>
              <w:t xml:space="preserve"> консервный комбинат»</w:t>
            </w:r>
          </w:p>
        </w:tc>
        <w:tc>
          <w:tcPr>
            <w:tcW w:w="851" w:type="dxa"/>
            <w:gridSpan w:val="2"/>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75,00</w:t>
            </w:r>
          </w:p>
        </w:tc>
        <w:tc>
          <w:tcPr>
            <w:tcW w:w="1134"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both"/>
              <w:rPr>
                <w:sz w:val="18"/>
                <w:szCs w:val="18"/>
              </w:rPr>
            </w:pPr>
            <w:r w:rsidRPr="00E83025">
              <w:rPr>
                <w:sz w:val="18"/>
                <w:szCs w:val="18"/>
              </w:rPr>
              <w:t>75 000,00</w:t>
            </w:r>
          </w:p>
        </w:tc>
      </w:tr>
      <w:tr w:rsidR="00791668" w:rsidRPr="00E83025" w:rsidTr="00E83025">
        <w:trPr>
          <w:trHeight w:val="260"/>
        </w:trPr>
        <w:tc>
          <w:tcPr>
            <w:tcW w:w="472"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2</w:t>
            </w:r>
          </w:p>
        </w:tc>
        <w:tc>
          <w:tcPr>
            <w:tcW w:w="108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shd w:val="clear" w:color="auto" w:fill="FFFFFF"/>
              <w:rPr>
                <w:color w:val="000000"/>
                <w:sz w:val="18"/>
                <w:szCs w:val="18"/>
              </w:rPr>
            </w:pPr>
            <w:r w:rsidRPr="00E83025">
              <w:rPr>
                <w:color w:val="000000"/>
                <w:sz w:val="18"/>
                <w:szCs w:val="18"/>
              </w:rPr>
              <w:t xml:space="preserve">Икра из кабачков </w:t>
            </w:r>
          </w:p>
        </w:tc>
        <w:tc>
          <w:tcPr>
            <w:tcW w:w="382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rPr>
                <w:color w:val="000000"/>
                <w:sz w:val="18"/>
                <w:szCs w:val="18"/>
              </w:rPr>
            </w:pPr>
            <w:r w:rsidRPr="00E83025">
              <w:rPr>
                <w:color w:val="000000"/>
                <w:sz w:val="18"/>
                <w:szCs w:val="18"/>
              </w:rPr>
              <w:t xml:space="preserve">В/С,  </w:t>
            </w:r>
            <w:proofErr w:type="gramStart"/>
            <w:r w:rsidRPr="00E83025">
              <w:rPr>
                <w:color w:val="000000"/>
                <w:sz w:val="18"/>
                <w:szCs w:val="18"/>
              </w:rPr>
              <w:t>с/б</w:t>
            </w:r>
            <w:proofErr w:type="gramEnd"/>
            <w:r w:rsidRPr="00E83025">
              <w:rPr>
                <w:color w:val="000000"/>
                <w:sz w:val="18"/>
                <w:szCs w:val="18"/>
              </w:rPr>
              <w:t>, ж/б 360г, 510г.</w:t>
            </w:r>
          </w:p>
          <w:p w:rsidR="00791668" w:rsidRPr="00E83025" w:rsidRDefault="00791668" w:rsidP="00F405FC">
            <w:pPr>
              <w:rPr>
                <w:color w:val="000000"/>
                <w:sz w:val="18"/>
                <w:szCs w:val="18"/>
              </w:rPr>
            </w:pPr>
            <w:r w:rsidRPr="00E83025">
              <w:rPr>
                <w:color w:val="000000"/>
                <w:sz w:val="18"/>
                <w:szCs w:val="18"/>
              </w:rPr>
              <w:t>Икра овощная из кабачков, изготовленная по технологической инструкции и рецептурам, с соблюдением правил, утвержденных в установленном порядке.</w:t>
            </w:r>
          </w:p>
          <w:p w:rsidR="00791668" w:rsidRPr="00E83025" w:rsidRDefault="00791668" w:rsidP="00F405FC">
            <w:pPr>
              <w:rPr>
                <w:color w:val="000000"/>
                <w:sz w:val="18"/>
                <w:szCs w:val="18"/>
              </w:rPr>
            </w:pPr>
            <w:r w:rsidRPr="00E83025">
              <w:rPr>
                <w:color w:val="000000"/>
                <w:sz w:val="18"/>
                <w:szCs w:val="18"/>
              </w:rPr>
              <w:t>Сорт высший.</w:t>
            </w:r>
          </w:p>
          <w:p w:rsidR="00791668" w:rsidRPr="00E83025" w:rsidRDefault="00791668" w:rsidP="00F405FC">
            <w:pPr>
              <w:pStyle w:val="1"/>
              <w:shd w:val="clear" w:color="auto" w:fill="FFFFFF"/>
              <w:spacing w:before="0" w:after="0"/>
              <w:textAlignment w:val="baseline"/>
              <w:rPr>
                <w:rFonts w:ascii="Times New Roman" w:hAnsi="Times New Roman" w:cs="Times New Roman"/>
                <w:b w:val="0"/>
                <w:color w:val="000000"/>
                <w:sz w:val="18"/>
                <w:szCs w:val="18"/>
              </w:rPr>
            </w:pPr>
            <w:r w:rsidRPr="00E83025">
              <w:rPr>
                <w:rFonts w:ascii="Times New Roman" w:hAnsi="Times New Roman" w:cs="Times New Roman"/>
                <w:b w:val="0"/>
                <w:color w:val="000000"/>
                <w:sz w:val="18"/>
                <w:szCs w:val="18"/>
              </w:rPr>
              <w:t xml:space="preserve">Соответствие </w:t>
            </w:r>
            <w:r w:rsidRPr="00E83025">
              <w:rPr>
                <w:rFonts w:ascii="Times New Roman" w:hAnsi="Times New Roman" w:cs="Times New Roman"/>
                <w:b w:val="0"/>
                <w:color w:val="2D2D2D"/>
                <w:spacing w:val="1"/>
                <w:sz w:val="18"/>
                <w:szCs w:val="18"/>
              </w:rPr>
              <w:t>ГОСТ 2654-2017 Консервы. Икра овощная. Технические условия.</w:t>
            </w:r>
            <w:r w:rsidRPr="00E83025">
              <w:rPr>
                <w:rFonts w:ascii="Times New Roman" w:hAnsi="Times New Roman" w:cs="Times New Roman"/>
                <w:b w:val="0"/>
                <w:color w:val="000000"/>
                <w:sz w:val="18"/>
                <w:szCs w:val="18"/>
              </w:rPr>
              <w:t xml:space="preserve"> </w:t>
            </w:r>
          </w:p>
          <w:p w:rsidR="00791668" w:rsidRPr="00E83025" w:rsidRDefault="00791668" w:rsidP="00F405FC">
            <w:pPr>
              <w:rPr>
                <w:color w:val="000000"/>
                <w:sz w:val="18"/>
                <w:szCs w:val="18"/>
              </w:rPr>
            </w:pPr>
            <w:r w:rsidRPr="00E83025">
              <w:rPr>
                <w:color w:val="000000"/>
                <w:sz w:val="18"/>
                <w:szCs w:val="18"/>
              </w:rPr>
              <w:t>Органолептические показатели:</w:t>
            </w:r>
          </w:p>
          <w:p w:rsidR="00791668" w:rsidRPr="00E83025" w:rsidRDefault="00791668" w:rsidP="00F405FC">
            <w:pPr>
              <w:rPr>
                <w:color w:val="000000"/>
                <w:sz w:val="18"/>
                <w:szCs w:val="18"/>
              </w:rPr>
            </w:pPr>
            <w:r w:rsidRPr="00E83025">
              <w:rPr>
                <w:color w:val="000000"/>
                <w:sz w:val="18"/>
                <w:szCs w:val="18"/>
              </w:rPr>
              <w:t xml:space="preserve">Консистенция однородная, равномерно измельченная с видимыми включениями зелени и пряностей, </w:t>
            </w:r>
          </w:p>
          <w:p w:rsidR="00791668" w:rsidRPr="00E83025" w:rsidRDefault="00791668" w:rsidP="00F405FC">
            <w:pPr>
              <w:rPr>
                <w:color w:val="000000"/>
                <w:sz w:val="18"/>
                <w:szCs w:val="18"/>
              </w:rPr>
            </w:pPr>
            <w:r w:rsidRPr="00E83025">
              <w:rPr>
                <w:color w:val="000000"/>
                <w:sz w:val="18"/>
                <w:szCs w:val="18"/>
              </w:rPr>
              <w:t xml:space="preserve">вкус и запах свойственный икре, изготовленной из кабачков, </w:t>
            </w:r>
          </w:p>
          <w:p w:rsidR="00791668" w:rsidRPr="00E83025" w:rsidRDefault="00791668" w:rsidP="00F405FC">
            <w:pPr>
              <w:rPr>
                <w:color w:val="000000"/>
                <w:sz w:val="18"/>
                <w:szCs w:val="18"/>
              </w:rPr>
            </w:pPr>
            <w:r w:rsidRPr="00E83025">
              <w:rPr>
                <w:color w:val="000000"/>
                <w:sz w:val="18"/>
                <w:szCs w:val="18"/>
              </w:rPr>
              <w:t xml:space="preserve">не допускается вкус прогорклого масла, </w:t>
            </w:r>
          </w:p>
          <w:p w:rsidR="00791668" w:rsidRPr="00E83025" w:rsidRDefault="00791668" w:rsidP="00F405FC">
            <w:pPr>
              <w:rPr>
                <w:color w:val="000000"/>
                <w:sz w:val="18"/>
                <w:szCs w:val="18"/>
              </w:rPr>
            </w:pPr>
            <w:r w:rsidRPr="00E83025">
              <w:rPr>
                <w:color w:val="000000"/>
                <w:sz w:val="18"/>
                <w:szCs w:val="18"/>
              </w:rPr>
              <w:t xml:space="preserve">не допускается постороннего запаха, </w:t>
            </w:r>
          </w:p>
          <w:p w:rsidR="00791668" w:rsidRPr="00E83025" w:rsidRDefault="00791668" w:rsidP="00F405FC">
            <w:pPr>
              <w:rPr>
                <w:color w:val="000000"/>
                <w:sz w:val="18"/>
                <w:szCs w:val="18"/>
              </w:rPr>
            </w:pPr>
            <w:r w:rsidRPr="00E83025">
              <w:rPr>
                <w:color w:val="000000"/>
                <w:sz w:val="18"/>
                <w:szCs w:val="18"/>
              </w:rPr>
              <w:t xml:space="preserve">цвет однородный от светло </w:t>
            </w:r>
            <w:proofErr w:type="gramStart"/>
            <w:r w:rsidRPr="00E83025">
              <w:rPr>
                <w:color w:val="000000"/>
                <w:sz w:val="18"/>
                <w:szCs w:val="18"/>
              </w:rPr>
              <w:t>коричневого</w:t>
            </w:r>
            <w:proofErr w:type="gramEnd"/>
            <w:r w:rsidRPr="00E83025">
              <w:rPr>
                <w:color w:val="000000"/>
                <w:sz w:val="18"/>
                <w:szCs w:val="18"/>
              </w:rPr>
              <w:t xml:space="preserve"> до коричневого.</w:t>
            </w:r>
          </w:p>
          <w:p w:rsidR="00791668" w:rsidRPr="00E83025" w:rsidRDefault="00791668" w:rsidP="00F405FC">
            <w:pPr>
              <w:rPr>
                <w:color w:val="000000"/>
                <w:sz w:val="18"/>
                <w:szCs w:val="18"/>
              </w:rPr>
            </w:pPr>
            <w:r w:rsidRPr="00E83025">
              <w:rPr>
                <w:color w:val="000000"/>
                <w:sz w:val="18"/>
                <w:szCs w:val="18"/>
              </w:rPr>
              <w:t>Массовая доля сухих веществ не менее 19%,</w:t>
            </w:r>
          </w:p>
          <w:p w:rsidR="00791668" w:rsidRPr="00E83025" w:rsidRDefault="00791668" w:rsidP="00F405FC">
            <w:pPr>
              <w:rPr>
                <w:color w:val="000000"/>
                <w:sz w:val="18"/>
                <w:szCs w:val="18"/>
              </w:rPr>
            </w:pPr>
            <w:r w:rsidRPr="00E83025">
              <w:rPr>
                <w:color w:val="000000"/>
                <w:sz w:val="18"/>
                <w:szCs w:val="18"/>
              </w:rPr>
              <w:t>Массовая доля жира не менее 7%,</w:t>
            </w:r>
          </w:p>
          <w:p w:rsidR="00791668" w:rsidRPr="00E83025" w:rsidRDefault="00791668" w:rsidP="00F405FC">
            <w:pPr>
              <w:rPr>
                <w:color w:val="000000"/>
                <w:sz w:val="18"/>
                <w:szCs w:val="18"/>
              </w:rPr>
            </w:pPr>
            <w:r w:rsidRPr="00E83025">
              <w:rPr>
                <w:color w:val="000000"/>
                <w:sz w:val="18"/>
                <w:szCs w:val="18"/>
              </w:rPr>
              <w:t>Массовая доля хлоридов 1,2-1,6%.</w:t>
            </w:r>
          </w:p>
          <w:p w:rsidR="00791668" w:rsidRPr="00E83025" w:rsidRDefault="00791668" w:rsidP="00F405FC">
            <w:pPr>
              <w:rPr>
                <w:color w:val="000000"/>
                <w:sz w:val="18"/>
                <w:szCs w:val="18"/>
              </w:rPr>
            </w:pPr>
            <w:r w:rsidRPr="00E83025">
              <w:rPr>
                <w:color w:val="000000"/>
                <w:sz w:val="18"/>
                <w:szCs w:val="18"/>
              </w:rPr>
              <w:t>Потребительская тара, маркировка, транспортирование и хранение в соответствии с требованиями ГОСТ 13799-2016.</w:t>
            </w:r>
          </w:p>
        </w:tc>
        <w:tc>
          <w:tcPr>
            <w:tcW w:w="709"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1 200</w:t>
            </w:r>
          </w:p>
        </w:tc>
        <w:tc>
          <w:tcPr>
            <w:tcW w:w="993"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both"/>
              <w:rPr>
                <w:sz w:val="18"/>
                <w:szCs w:val="18"/>
              </w:rPr>
            </w:pPr>
            <w:r w:rsidRPr="00E83025">
              <w:rPr>
                <w:sz w:val="18"/>
                <w:szCs w:val="18"/>
              </w:rPr>
              <w:t>ООО «Поволжские овощи»</w:t>
            </w:r>
          </w:p>
        </w:tc>
        <w:tc>
          <w:tcPr>
            <w:tcW w:w="851" w:type="dxa"/>
            <w:gridSpan w:val="2"/>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75,00</w:t>
            </w:r>
          </w:p>
        </w:tc>
        <w:tc>
          <w:tcPr>
            <w:tcW w:w="1134"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both"/>
              <w:rPr>
                <w:sz w:val="18"/>
                <w:szCs w:val="18"/>
              </w:rPr>
            </w:pPr>
            <w:r w:rsidRPr="00E83025">
              <w:rPr>
                <w:sz w:val="18"/>
                <w:szCs w:val="18"/>
              </w:rPr>
              <w:t>90 000,00</w:t>
            </w:r>
          </w:p>
        </w:tc>
      </w:tr>
      <w:tr w:rsidR="00791668" w:rsidRPr="00E83025" w:rsidTr="00E83025">
        <w:trPr>
          <w:trHeight w:val="260"/>
        </w:trPr>
        <w:tc>
          <w:tcPr>
            <w:tcW w:w="472"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3</w:t>
            </w:r>
          </w:p>
        </w:tc>
        <w:tc>
          <w:tcPr>
            <w:tcW w:w="108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shd w:val="clear" w:color="auto" w:fill="FFFFFF"/>
              <w:ind w:right="-108"/>
              <w:rPr>
                <w:color w:val="000000"/>
                <w:sz w:val="18"/>
                <w:szCs w:val="18"/>
              </w:rPr>
            </w:pPr>
            <w:r w:rsidRPr="00E83025">
              <w:rPr>
                <w:color w:val="000000"/>
                <w:sz w:val="18"/>
                <w:szCs w:val="18"/>
              </w:rPr>
              <w:t xml:space="preserve">Морская </w:t>
            </w:r>
            <w:proofErr w:type="gramStart"/>
            <w:r w:rsidRPr="00E83025">
              <w:rPr>
                <w:color w:val="000000"/>
                <w:sz w:val="18"/>
                <w:szCs w:val="18"/>
              </w:rPr>
              <w:t>капуста</w:t>
            </w:r>
            <w:proofErr w:type="gramEnd"/>
            <w:r w:rsidRPr="00E83025">
              <w:rPr>
                <w:color w:val="000000"/>
                <w:sz w:val="18"/>
                <w:szCs w:val="18"/>
              </w:rPr>
              <w:t xml:space="preserve"> консервированная или «Салат из морской капусты»</w:t>
            </w:r>
          </w:p>
        </w:tc>
        <w:tc>
          <w:tcPr>
            <w:tcW w:w="382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rPr>
                <w:color w:val="000000"/>
                <w:sz w:val="18"/>
                <w:szCs w:val="18"/>
              </w:rPr>
            </w:pPr>
            <w:proofErr w:type="gramStart"/>
            <w:r w:rsidRPr="00E83025">
              <w:rPr>
                <w:color w:val="000000"/>
                <w:sz w:val="18"/>
                <w:szCs w:val="18"/>
              </w:rPr>
              <w:t>Ж/б</w:t>
            </w:r>
            <w:proofErr w:type="gramEnd"/>
            <w:r w:rsidRPr="00E83025">
              <w:rPr>
                <w:color w:val="000000"/>
                <w:sz w:val="18"/>
                <w:szCs w:val="18"/>
              </w:rPr>
              <w:t xml:space="preserve"> 220г.</w:t>
            </w:r>
          </w:p>
          <w:p w:rsidR="00791668" w:rsidRPr="00E83025" w:rsidRDefault="00791668" w:rsidP="00F405FC">
            <w:pPr>
              <w:rPr>
                <w:color w:val="000000"/>
                <w:sz w:val="18"/>
                <w:szCs w:val="18"/>
              </w:rPr>
            </w:pPr>
            <w:r w:rsidRPr="00E83025">
              <w:rPr>
                <w:color w:val="000000"/>
                <w:sz w:val="18"/>
                <w:szCs w:val="18"/>
              </w:rPr>
              <w:t>Морская капуста, изготовленная из водорослей семейства ламинариевых и предназначенная для пищевых целей, по технологической инструкции и рецептурам с соблюдением правил, утвержденных в установленном порядке.</w:t>
            </w:r>
          </w:p>
          <w:p w:rsidR="00791668" w:rsidRPr="00E83025" w:rsidRDefault="00791668" w:rsidP="00F405FC">
            <w:pPr>
              <w:rPr>
                <w:color w:val="000000"/>
                <w:sz w:val="18"/>
                <w:szCs w:val="18"/>
              </w:rPr>
            </w:pPr>
            <w:r w:rsidRPr="00E83025">
              <w:rPr>
                <w:color w:val="000000"/>
                <w:sz w:val="18"/>
                <w:szCs w:val="18"/>
              </w:rPr>
              <w:t>Органолептические показатели:</w:t>
            </w:r>
          </w:p>
          <w:p w:rsidR="00791668" w:rsidRPr="00E83025" w:rsidRDefault="00791668" w:rsidP="00F405FC">
            <w:pPr>
              <w:rPr>
                <w:color w:val="000000"/>
                <w:sz w:val="18"/>
                <w:szCs w:val="18"/>
              </w:rPr>
            </w:pPr>
            <w:r w:rsidRPr="00E83025">
              <w:rPr>
                <w:color w:val="000000"/>
                <w:sz w:val="18"/>
                <w:szCs w:val="18"/>
              </w:rPr>
              <w:t xml:space="preserve">Внешний вид – поверхность ровная, чистая, </w:t>
            </w:r>
          </w:p>
          <w:p w:rsidR="00791668" w:rsidRPr="00E83025" w:rsidRDefault="00791668" w:rsidP="00F405FC">
            <w:pPr>
              <w:rPr>
                <w:color w:val="000000"/>
                <w:sz w:val="18"/>
                <w:szCs w:val="18"/>
              </w:rPr>
            </w:pPr>
            <w:r w:rsidRPr="00E83025">
              <w:rPr>
                <w:color w:val="000000"/>
                <w:sz w:val="18"/>
                <w:szCs w:val="18"/>
              </w:rPr>
              <w:t xml:space="preserve">цвет от </w:t>
            </w:r>
            <w:proofErr w:type="gramStart"/>
            <w:r w:rsidRPr="00E83025">
              <w:rPr>
                <w:color w:val="000000"/>
                <w:sz w:val="18"/>
                <w:szCs w:val="18"/>
              </w:rPr>
              <w:t>оливкового</w:t>
            </w:r>
            <w:proofErr w:type="gramEnd"/>
            <w:r w:rsidRPr="00E83025">
              <w:rPr>
                <w:color w:val="000000"/>
                <w:sz w:val="18"/>
                <w:szCs w:val="18"/>
              </w:rPr>
              <w:t xml:space="preserve"> до темно коричневого, консистенция плотная, эластичная, без посторонних привкусов и запахов.</w:t>
            </w:r>
          </w:p>
          <w:p w:rsidR="00791668" w:rsidRPr="00E83025" w:rsidRDefault="00791668" w:rsidP="00F405FC">
            <w:pPr>
              <w:rPr>
                <w:color w:val="000000"/>
                <w:sz w:val="18"/>
                <w:szCs w:val="18"/>
              </w:rPr>
            </w:pPr>
            <w:proofErr w:type="gramStart"/>
            <w:r w:rsidRPr="00E83025">
              <w:rPr>
                <w:color w:val="000000"/>
                <w:sz w:val="18"/>
                <w:szCs w:val="18"/>
              </w:rPr>
              <w:t>Состав: капуста, растительное масло, питьевая вода, соль, сахар, уксусная кислота, пряности, лук.</w:t>
            </w:r>
            <w:proofErr w:type="gramEnd"/>
          </w:p>
          <w:p w:rsidR="00791668" w:rsidRPr="00E83025" w:rsidRDefault="00791668" w:rsidP="00F405FC">
            <w:pPr>
              <w:rPr>
                <w:color w:val="000000"/>
                <w:sz w:val="18"/>
                <w:szCs w:val="18"/>
              </w:rPr>
            </w:pPr>
            <w:r w:rsidRPr="00E83025">
              <w:rPr>
                <w:color w:val="000000"/>
                <w:sz w:val="18"/>
                <w:szCs w:val="18"/>
              </w:rPr>
              <w:t xml:space="preserve">Потребительская тара, маркировка, транспортирование и хранение в соответствии с требованиями ГОСТ 13799-2016. </w:t>
            </w:r>
            <w:r w:rsidRPr="00E83025">
              <w:rPr>
                <w:sz w:val="18"/>
                <w:szCs w:val="18"/>
              </w:rPr>
              <w:t>На этикетке должно быть указано – «Салат дальневосточный из морской капусты»</w:t>
            </w:r>
          </w:p>
        </w:tc>
        <w:tc>
          <w:tcPr>
            <w:tcW w:w="709"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both"/>
              <w:rPr>
                <w:sz w:val="18"/>
                <w:szCs w:val="18"/>
              </w:rPr>
            </w:pPr>
            <w:r w:rsidRPr="00E83025">
              <w:rPr>
                <w:sz w:val="18"/>
                <w:szCs w:val="18"/>
              </w:rPr>
              <w:t>АО «</w:t>
            </w:r>
            <w:proofErr w:type="spellStart"/>
            <w:r w:rsidRPr="00E83025">
              <w:rPr>
                <w:sz w:val="18"/>
                <w:szCs w:val="18"/>
              </w:rPr>
              <w:t>Южморрыбфлот</w:t>
            </w:r>
            <w:proofErr w:type="spellEnd"/>
            <w:r w:rsidRPr="00E83025">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112,00</w:t>
            </w:r>
          </w:p>
        </w:tc>
        <w:tc>
          <w:tcPr>
            <w:tcW w:w="1134"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both"/>
              <w:rPr>
                <w:sz w:val="18"/>
                <w:szCs w:val="18"/>
              </w:rPr>
            </w:pPr>
            <w:r w:rsidRPr="00E83025">
              <w:rPr>
                <w:sz w:val="18"/>
                <w:szCs w:val="18"/>
              </w:rPr>
              <w:t>16 800,00</w:t>
            </w:r>
          </w:p>
        </w:tc>
      </w:tr>
      <w:tr w:rsidR="00791668" w:rsidRPr="00E83025" w:rsidTr="00E83025">
        <w:trPr>
          <w:trHeight w:val="260"/>
        </w:trPr>
        <w:tc>
          <w:tcPr>
            <w:tcW w:w="472"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4</w:t>
            </w:r>
          </w:p>
        </w:tc>
        <w:tc>
          <w:tcPr>
            <w:tcW w:w="108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shd w:val="clear" w:color="auto" w:fill="FFFFFF"/>
              <w:ind w:right="-108"/>
              <w:rPr>
                <w:color w:val="000000"/>
                <w:sz w:val="18"/>
                <w:szCs w:val="18"/>
              </w:rPr>
            </w:pPr>
            <w:r w:rsidRPr="00E83025">
              <w:rPr>
                <w:color w:val="000000"/>
                <w:sz w:val="18"/>
                <w:szCs w:val="18"/>
              </w:rPr>
              <w:t xml:space="preserve">Огурцы консервированные </w:t>
            </w:r>
          </w:p>
        </w:tc>
        <w:tc>
          <w:tcPr>
            <w:tcW w:w="382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rPr>
                <w:color w:val="000000"/>
                <w:sz w:val="18"/>
                <w:szCs w:val="18"/>
              </w:rPr>
            </w:pPr>
            <w:r w:rsidRPr="00E83025">
              <w:rPr>
                <w:color w:val="000000"/>
                <w:sz w:val="18"/>
                <w:szCs w:val="18"/>
              </w:rPr>
              <w:t xml:space="preserve">В/С, </w:t>
            </w:r>
            <w:proofErr w:type="gramStart"/>
            <w:r w:rsidRPr="00E83025">
              <w:rPr>
                <w:color w:val="000000"/>
                <w:sz w:val="18"/>
                <w:szCs w:val="18"/>
              </w:rPr>
              <w:t>с/б</w:t>
            </w:r>
            <w:proofErr w:type="gramEnd"/>
            <w:r w:rsidRPr="00E83025">
              <w:rPr>
                <w:color w:val="000000"/>
                <w:sz w:val="18"/>
                <w:szCs w:val="18"/>
              </w:rPr>
              <w:t xml:space="preserve"> 680-720г, 1400-1800г.</w:t>
            </w:r>
          </w:p>
          <w:p w:rsidR="00791668" w:rsidRPr="00E83025" w:rsidRDefault="00791668" w:rsidP="00F405FC">
            <w:pPr>
              <w:rPr>
                <w:color w:val="000000"/>
                <w:sz w:val="18"/>
                <w:szCs w:val="18"/>
              </w:rPr>
            </w:pPr>
            <w:r w:rsidRPr="00E83025">
              <w:rPr>
                <w:color w:val="000000"/>
                <w:sz w:val="18"/>
                <w:szCs w:val="18"/>
              </w:rPr>
              <w:t>Консервы из свежих овощей с добавлением пряностей, спрессованные в банки, залитые раствором уксусной и молочной кислоты, поваренной соли, герметично упакованные.</w:t>
            </w:r>
          </w:p>
          <w:p w:rsidR="00791668" w:rsidRPr="00E83025" w:rsidRDefault="00791668" w:rsidP="00F405FC">
            <w:pPr>
              <w:rPr>
                <w:color w:val="000000"/>
                <w:sz w:val="18"/>
                <w:szCs w:val="18"/>
              </w:rPr>
            </w:pPr>
            <w:r w:rsidRPr="00E83025">
              <w:rPr>
                <w:color w:val="000000"/>
                <w:sz w:val="18"/>
                <w:szCs w:val="18"/>
              </w:rPr>
              <w:t>Сорт высший.</w:t>
            </w:r>
          </w:p>
          <w:p w:rsidR="00791668" w:rsidRPr="00E83025" w:rsidRDefault="00791668" w:rsidP="00F405FC">
            <w:pPr>
              <w:rPr>
                <w:color w:val="000000"/>
                <w:sz w:val="18"/>
                <w:szCs w:val="18"/>
              </w:rPr>
            </w:pPr>
            <w:r w:rsidRPr="00E83025">
              <w:rPr>
                <w:color w:val="000000"/>
                <w:sz w:val="18"/>
                <w:szCs w:val="18"/>
              </w:rPr>
              <w:t>Соответствие:</w:t>
            </w:r>
          </w:p>
          <w:p w:rsidR="00791668" w:rsidRPr="00E83025" w:rsidRDefault="00791668" w:rsidP="00F405FC">
            <w:pPr>
              <w:rPr>
                <w:color w:val="000000"/>
                <w:sz w:val="18"/>
                <w:szCs w:val="18"/>
              </w:rPr>
            </w:pPr>
            <w:r w:rsidRPr="00E83025">
              <w:rPr>
                <w:color w:val="000000"/>
                <w:sz w:val="18"/>
                <w:szCs w:val="18"/>
              </w:rPr>
              <w:t>ГОСТ 31713-2012. Межгосударственный стандарт. Консервы. Огурцы, кабачки, патиссоны с зеленью в заливке. Технические условия"</w:t>
            </w:r>
          </w:p>
          <w:p w:rsidR="00791668" w:rsidRPr="00E83025" w:rsidRDefault="00791668" w:rsidP="00F405FC">
            <w:pPr>
              <w:rPr>
                <w:color w:val="000000"/>
                <w:sz w:val="18"/>
                <w:szCs w:val="18"/>
              </w:rPr>
            </w:pPr>
            <w:r w:rsidRPr="00E83025">
              <w:rPr>
                <w:color w:val="000000"/>
                <w:sz w:val="18"/>
                <w:szCs w:val="18"/>
              </w:rPr>
              <w:t>ГОСТ 51074-2003 Продукты пищевые. Информация для потребителя. Общие требования.</w:t>
            </w:r>
          </w:p>
          <w:p w:rsidR="00791668" w:rsidRPr="00E83025" w:rsidRDefault="00791668" w:rsidP="00F405FC">
            <w:pPr>
              <w:rPr>
                <w:color w:val="000000"/>
                <w:sz w:val="18"/>
                <w:szCs w:val="18"/>
              </w:rPr>
            </w:pPr>
            <w:r w:rsidRPr="00E83025">
              <w:rPr>
                <w:color w:val="000000"/>
                <w:sz w:val="18"/>
                <w:szCs w:val="18"/>
              </w:rPr>
              <w:t>Органолептические показатели:</w:t>
            </w:r>
          </w:p>
          <w:p w:rsidR="00791668" w:rsidRPr="00E83025" w:rsidRDefault="00791668" w:rsidP="00F405FC">
            <w:pPr>
              <w:rPr>
                <w:color w:val="000000"/>
                <w:sz w:val="18"/>
                <w:szCs w:val="18"/>
              </w:rPr>
            </w:pPr>
            <w:r w:rsidRPr="00E83025">
              <w:rPr>
                <w:color w:val="000000"/>
                <w:sz w:val="18"/>
                <w:szCs w:val="18"/>
              </w:rPr>
              <w:t xml:space="preserve">Корнишоны целые однородные, </w:t>
            </w:r>
          </w:p>
          <w:p w:rsidR="00791668" w:rsidRPr="00E83025" w:rsidRDefault="00791668" w:rsidP="00F405FC">
            <w:pPr>
              <w:rPr>
                <w:color w:val="000000"/>
                <w:sz w:val="18"/>
                <w:szCs w:val="18"/>
              </w:rPr>
            </w:pPr>
            <w:r w:rsidRPr="00E83025">
              <w:rPr>
                <w:color w:val="000000"/>
                <w:sz w:val="18"/>
                <w:szCs w:val="18"/>
              </w:rPr>
              <w:t xml:space="preserve">плотной консистенции без пустот, </w:t>
            </w:r>
          </w:p>
          <w:p w:rsidR="00791668" w:rsidRPr="00E83025" w:rsidRDefault="00791668" w:rsidP="00F405FC">
            <w:pPr>
              <w:rPr>
                <w:color w:val="000000"/>
                <w:sz w:val="18"/>
                <w:szCs w:val="18"/>
              </w:rPr>
            </w:pPr>
            <w:r w:rsidRPr="00E83025">
              <w:rPr>
                <w:color w:val="000000"/>
                <w:sz w:val="18"/>
                <w:szCs w:val="18"/>
              </w:rPr>
              <w:t xml:space="preserve">хрустящей мякотью, </w:t>
            </w:r>
          </w:p>
          <w:p w:rsidR="00791668" w:rsidRPr="00E83025" w:rsidRDefault="00791668" w:rsidP="00F405FC">
            <w:pPr>
              <w:rPr>
                <w:color w:val="000000"/>
                <w:sz w:val="18"/>
                <w:szCs w:val="18"/>
              </w:rPr>
            </w:pPr>
            <w:r w:rsidRPr="00E83025">
              <w:rPr>
                <w:color w:val="000000"/>
                <w:sz w:val="18"/>
                <w:szCs w:val="18"/>
              </w:rPr>
              <w:t xml:space="preserve">без повреждений, </w:t>
            </w:r>
          </w:p>
          <w:p w:rsidR="00791668" w:rsidRPr="00E83025" w:rsidRDefault="00791668" w:rsidP="00F405FC">
            <w:pPr>
              <w:rPr>
                <w:color w:val="000000"/>
                <w:sz w:val="18"/>
                <w:szCs w:val="18"/>
              </w:rPr>
            </w:pPr>
            <w:r w:rsidRPr="00E83025">
              <w:rPr>
                <w:color w:val="000000"/>
                <w:sz w:val="18"/>
                <w:szCs w:val="18"/>
              </w:rPr>
              <w:t xml:space="preserve">вкус слабокислый, </w:t>
            </w:r>
          </w:p>
          <w:p w:rsidR="00791668" w:rsidRPr="00E83025" w:rsidRDefault="00791668" w:rsidP="00F405FC">
            <w:pPr>
              <w:rPr>
                <w:color w:val="000000"/>
                <w:sz w:val="18"/>
                <w:szCs w:val="18"/>
              </w:rPr>
            </w:pPr>
            <w:r w:rsidRPr="00E83025">
              <w:rPr>
                <w:color w:val="000000"/>
                <w:sz w:val="18"/>
                <w:szCs w:val="18"/>
              </w:rPr>
              <w:t xml:space="preserve">умеренно соленый, </w:t>
            </w:r>
          </w:p>
          <w:p w:rsidR="00791668" w:rsidRPr="00E83025" w:rsidRDefault="00791668" w:rsidP="00F405FC">
            <w:pPr>
              <w:rPr>
                <w:color w:val="000000"/>
                <w:sz w:val="18"/>
                <w:szCs w:val="18"/>
              </w:rPr>
            </w:pPr>
            <w:r w:rsidRPr="00E83025">
              <w:rPr>
                <w:color w:val="000000"/>
                <w:sz w:val="18"/>
                <w:szCs w:val="18"/>
              </w:rPr>
              <w:t xml:space="preserve">запах приятный с ароматом пряностей, </w:t>
            </w:r>
          </w:p>
          <w:p w:rsidR="00791668" w:rsidRPr="00E83025" w:rsidRDefault="00791668" w:rsidP="00F405FC">
            <w:pPr>
              <w:rPr>
                <w:color w:val="000000"/>
                <w:sz w:val="18"/>
                <w:szCs w:val="18"/>
              </w:rPr>
            </w:pPr>
            <w:r w:rsidRPr="00E83025">
              <w:rPr>
                <w:color w:val="000000"/>
                <w:sz w:val="18"/>
                <w:szCs w:val="18"/>
              </w:rPr>
              <w:t xml:space="preserve">цвет оливково-зеленый, </w:t>
            </w:r>
          </w:p>
          <w:p w:rsidR="00791668" w:rsidRPr="00E83025" w:rsidRDefault="00791668" w:rsidP="00F405FC">
            <w:pPr>
              <w:rPr>
                <w:color w:val="000000"/>
                <w:sz w:val="18"/>
                <w:szCs w:val="18"/>
              </w:rPr>
            </w:pPr>
            <w:r w:rsidRPr="00E83025">
              <w:rPr>
                <w:color w:val="000000"/>
                <w:sz w:val="18"/>
                <w:szCs w:val="18"/>
              </w:rPr>
              <w:t xml:space="preserve">без пятен и ожогов, </w:t>
            </w:r>
          </w:p>
          <w:p w:rsidR="00791668" w:rsidRPr="00E83025" w:rsidRDefault="00791668" w:rsidP="00F405FC">
            <w:pPr>
              <w:rPr>
                <w:color w:val="000000"/>
                <w:sz w:val="18"/>
                <w:szCs w:val="18"/>
              </w:rPr>
            </w:pPr>
            <w:r w:rsidRPr="00E83025">
              <w:rPr>
                <w:color w:val="000000"/>
                <w:sz w:val="18"/>
                <w:szCs w:val="18"/>
              </w:rPr>
              <w:t>заливка практически прозрачная с желтоватым оттенком и частицами пряностей.</w:t>
            </w:r>
          </w:p>
          <w:p w:rsidR="00791668" w:rsidRPr="00E83025" w:rsidRDefault="00791668" w:rsidP="00F405FC">
            <w:pPr>
              <w:rPr>
                <w:color w:val="000000"/>
                <w:sz w:val="18"/>
                <w:szCs w:val="18"/>
              </w:rPr>
            </w:pPr>
            <w:r w:rsidRPr="00E83025">
              <w:rPr>
                <w:color w:val="000000"/>
                <w:sz w:val="18"/>
                <w:szCs w:val="18"/>
              </w:rPr>
              <w:t>Потребительская тара, маркировка, транспортирование и хранение в соответствии с требованиями ГОСТ 13799-2016.</w:t>
            </w:r>
          </w:p>
        </w:tc>
        <w:tc>
          <w:tcPr>
            <w:tcW w:w="709"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1 200</w:t>
            </w:r>
          </w:p>
        </w:tc>
        <w:tc>
          <w:tcPr>
            <w:tcW w:w="993" w:type="dxa"/>
            <w:tcBorders>
              <w:top w:val="single" w:sz="4" w:space="0" w:color="auto"/>
              <w:left w:val="single" w:sz="4" w:space="0" w:color="auto"/>
              <w:bottom w:val="single" w:sz="4" w:space="0" w:color="auto"/>
              <w:right w:val="single" w:sz="4" w:space="0" w:color="auto"/>
            </w:tcBorders>
          </w:tcPr>
          <w:p w:rsidR="00791668" w:rsidRPr="00E83025" w:rsidRDefault="00073B19" w:rsidP="00F405FC">
            <w:pPr>
              <w:jc w:val="both"/>
              <w:rPr>
                <w:sz w:val="18"/>
                <w:szCs w:val="18"/>
                <w:lang w:val="en-US"/>
              </w:rPr>
            </w:pPr>
            <w:r w:rsidRPr="00E83025">
              <w:rPr>
                <w:sz w:val="18"/>
                <w:szCs w:val="18"/>
                <w:lang w:val="en-US"/>
              </w:rPr>
              <w:t>Hoi</w:t>
            </w:r>
            <w:r w:rsidRPr="00E83025">
              <w:rPr>
                <w:sz w:val="18"/>
                <w:szCs w:val="18"/>
              </w:rPr>
              <w:t xml:space="preserve"> </w:t>
            </w:r>
            <w:r w:rsidRPr="00E83025">
              <w:rPr>
                <w:sz w:val="18"/>
                <w:szCs w:val="18"/>
                <w:lang w:val="en-US"/>
              </w:rPr>
              <w:t>Vu</w:t>
            </w:r>
            <w:r w:rsidRPr="00E83025">
              <w:rPr>
                <w:sz w:val="18"/>
                <w:szCs w:val="18"/>
              </w:rPr>
              <w:t xml:space="preserve"> </w:t>
            </w:r>
            <w:r w:rsidRPr="00E83025">
              <w:rPr>
                <w:sz w:val="18"/>
                <w:szCs w:val="18"/>
                <w:lang w:val="en-US"/>
              </w:rPr>
              <w:t>Co</w:t>
            </w:r>
            <w:r w:rsidRPr="00E83025">
              <w:rPr>
                <w:sz w:val="18"/>
                <w:szCs w:val="18"/>
              </w:rPr>
              <w:t>.,</w:t>
            </w:r>
            <w:r w:rsidRPr="00E83025">
              <w:rPr>
                <w:sz w:val="18"/>
                <w:szCs w:val="18"/>
                <w:lang w:val="en-US"/>
              </w:rPr>
              <w:t xml:space="preserve"> Ltd</w:t>
            </w:r>
          </w:p>
        </w:tc>
        <w:tc>
          <w:tcPr>
            <w:tcW w:w="851" w:type="dxa"/>
            <w:gridSpan w:val="2"/>
            <w:tcBorders>
              <w:top w:val="single" w:sz="4" w:space="0" w:color="auto"/>
              <w:left w:val="single" w:sz="4" w:space="0" w:color="auto"/>
              <w:bottom w:val="single" w:sz="4" w:space="0" w:color="auto"/>
              <w:right w:val="single" w:sz="4" w:space="0" w:color="auto"/>
            </w:tcBorders>
          </w:tcPr>
          <w:p w:rsidR="00791668" w:rsidRPr="00E83025" w:rsidRDefault="00073B19" w:rsidP="00F405FC">
            <w:pPr>
              <w:jc w:val="center"/>
              <w:rPr>
                <w:sz w:val="18"/>
                <w:szCs w:val="18"/>
              </w:rPr>
            </w:pPr>
            <w:r w:rsidRPr="00E83025">
              <w:rPr>
                <w:sz w:val="18"/>
                <w:szCs w:val="18"/>
              </w:rPr>
              <w:t>Вьетнам</w:t>
            </w:r>
          </w:p>
        </w:tc>
        <w:tc>
          <w:tcPr>
            <w:tcW w:w="991" w:type="dxa"/>
            <w:tcBorders>
              <w:top w:val="single" w:sz="4" w:space="0" w:color="auto"/>
              <w:left w:val="single" w:sz="4" w:space="0" w:color="auto"/>
              <w:bottom w:val="single" w:sz="4" w:space="0" w:color="auto"/>
              <w:right w:val="single" w:sz="4" w:space="0" w:color="auto"/>
            </w:tcBorders>
          </w:tcPr>
          <w:p w:rsidR="00791668" w:rsidRPr="00E83025" w:rsidRDefault="00073B19" w:rsidP="00F405FC">
            <w:pPr>
              <w:jc w:val="center"/>
              <w:rPr>
                <w:sz w:val="18"/>
                <w:szCs w:val="18"/>
              </w:rPr>
            </w:pPr>
            <w:r w:rsidRPr="00E83025">
              <w:rPr>
                <w:sz w:val="18"/>
                <w:szCs w:val="18"/>
              </w:rPr>
              <w:t>90,00</w:t>
            </w:r>
          </w:p>
        </w:tc>
        <w:tc>
          <w:tcPr>
            <w:tcW w:w="1134" w:type="dxa"/>
            <w:tcBorders>
              <w:top w:val="single" w:sz="4" w:space="0" w:color="auto"/>
              <w:left w:val="single" w:sz="4" w:space="0" w:color="auto"/>
              <w:bottom w:val="single" w:sz="4" w:space="0" w:color="auto"/>
              <w:right w:val="single" w:sz="4" w:space="0" w:color="auto"/>
            </w:tcBorders>
          </w:tcPr>
          <w:p w:rsidR="00791668" w:rsidRPr="00E83025" w:rsidRDefault="00073B19" w:rsidP="00F405FC">
            <w:pPr>
              <w:jc w:val="both"/>
              <w:rPr>
                <w:sz w:val="18"/>
                <w:szCs w:val="18"/>
              </w:rPr>
            </w:pPr>
            <w:r w:rsidRPr="00E83025">
              <w:rPr>
                <w:sz w:val="18"/>
                <w:szCs w:val="18"/>
              </w:rPr>
              <w:t>108 000,00</w:t>
            </w:r>
          </w:p>
        </w:tc>
      </w:tr>
      <w:tr w:rsidR="00791668" w:rsidRPr="00E83025" w:rsidTr="00E83025">
        <w:trPr>
          <w:trHeight w:val="260"/>
        </w:trPr>
        <w:tc>
          <w:tcPr>
            <w:tcW w:w="472"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5</w:t>
            </w:r>
          </w:p>
        </w:tc>
        <w:tc>
          <w:tcPr>
            <w:tcW w:w="108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shd w:val="clear" w:color="auto" w:fill="FFFFFF"/>
              <w:rPr>
                <w:color w:val="000000"/>
                <w:sz w:val="18"/>
                <w:szCs w:val="18"/>
              </w:rPr>
            </w:pPr>
            <w:r w:rsidRPr="00E83025">
              <w:rPr>
                <w:color w:val="000000"/>
                <w:sz w:val="18"/>
                <w:szCs w:val="18"/>
              </w:rPr>
              <w:t xml:space="preserve">Томатная паста концентрированная </w:t>
            </w:r>
          </w:p>
        </w:tc>
        <w:tc>
          <w:tcPr>
            <w:tcW w:w="382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rPr>
                <w:color w:val="000000"/>
                <w:sz w:val="18"/>
                <w:szCs w:val="18"/>
              </w:rPr>
            </w:pPr>
            <w:proofErr w:type="gramStart"/>
            <w:r w:rsidRPr="00E83025">
              <w:rPr>
                <w:color w:val="000000"/>
                <w:sz w:val="18"/>
                <w:szCs w:val="18"/>
              </w:rPr>
              <w:t>С/б</w:t>
            </w:r>
            <w:proofErr w:type="gramEnd"/>
            <w:r w:rsidRPr="00E83025">
              <w:rPr>
                <w:color w:val="000000"/>
                <w:sz w:val="18"/>
                <w:szCs w:val="18"/>
              </w:rPr>
              <w:t>, ж/б, 0,36г, 1000 г.</w:t>
            </w:r>
          </w:p>
          <w:p w:rsidR="00791668" w:rsidRPr="00E83025" w:rsidRDefault="00791668" w:rsidP="00F405FC">
            <w:pPr>
              <w:rPr>
                <w:color w:val="000000"/>
                <w:sz w:val="18"/>
                <w:szCs w:val="18"/>
              </w:rPr>
            </w:pPr>
            <w:r w:rsidRPr="00E83025">
              <w:rPr>
                <w:color w:val="000000"/>
                <w:sz w:val="18"/>
                <w:szCs w:val="18"/>
              </w:rPr>
              <w:t>Соответствие требованиям ГОСТ 3343-2017. Межгосударственный стандарт. Продукты томатные концентрированные. Общие технические условия.</w:t>
            </w:r>
          </w:p>
          <w:p w:rsidR="00791668" w:rsidRPr="00E83025" w:rsidRDefault="00791668" w:rsidP="00F405FC">
            <w:pPr>
              <w:rPr>
                <w:color w:val="000000"/>
                <w:sz w:val="18"/>
                <w:szCs w:val="18"/>
              </w:rPr>
            </w:pPr>
            <w:r w:rsidRPr="00E83025">
              <w:rPr>
                <w:color w:val="000000"/>
                <w:sz w:val="18"/>
                <w:szCs w:val="18"/>
              </w:rPr>
              <w:t>Органолептические показатели:</w:t>
            </w:r>
          </w:p>
          <w:p w:rsidR="00791668" w:rsidRPr="00E83025" w:rsidRDefault="00791668" w:rsidP="00F405FC">
            <w:pPr>
              <w:rPr>
                <w:color w:val="000000"/>
                <w:sz w:val="18"/>
                <w:szCs w:val="18"/>
              </w:rPr>
            </w:pPr>
            <w:r w:rsidRPr="00E83025">
              <w:rPr>
                <w:color w:val="000000"/>
                <w:sz w:val="18"/>
                <w:szCs w:val="18"/>
              </w:rPr>
              <w:t>Однородная масса мажущейся консистенции без темных включений, остатков кожицы, семян, других грубых частиц плодов.</w:t>
            </w:r>
          </w:p>
          <w:p w:rsidR="00791668" w:rsidRPr="00E83025" w:rsidRDefault="00791668" w:rsidP="00F405FC">
            <w:pPr>
              <w:rPr>
                <w:color w:val="000000"/>
                <w:sz w:val="18"/>
                <w:szCs w:val="18"/>
              </w:rPr>
            </w:pPr>
            <w:r w:rsidRPr="00E83025">
              <w:rPr>
                <w:color w:val="000000"/>
                <w:sz w:val="18"/>
                <w:szCs w:val="18"/>
              </w:rPr>
              <w:t>Цвет – красный, оранжево-красный, малиново-красный, ярко выраженный по всей массе,</w:t>
            </w:r>
          </w:p>
          <w:p w:rsidR="00791668" w:rsidRPr="00E83025" w:rsidRDefault="00791668" w:rsidP="00F405FC">
            <w:pPr>
              <w:rPr>
                <w:color w:val="000000"/>
                <w:sz w:val="18"/>
                <w:szCs w:val="18"/>
              </w:rPr>
            </w:pPr>
            <w:r w:rsidRPr="00E83025">
              <w:rPr>
                <w:color w:val="000000"/>
                <w:sz w:val="18"/>
                <w:szCs w:val="18"/>
              </w:rPr>
              <w:t>Вкус и запах ярко выраженный, свойственный концентрированной массе, без горечи, пригара и других посторонних вкусов и запаха.</w:t>
            </w:r>
          </w:p>
          <w:p w:rsidR="00791668" w:rsidRPr="00E83025" w:rsidRDefault="00791668" w:rsidP="00F405FC">
            <w:pPr>
              <w:rPr>
                <w:color w:val="000000"/>
                <w:sz w:val="18"/>
                <w:szCs w:val="18"/>
              </w:rPr>
            </w:pPr>
            <w:r w:rsidRPr="00E83025">
              <w:rPr>
                <w:color w:val="000000"/>
                <w:sz w:val="18"/>
                <w:szCs w:val="18"/>
              </w:rPr>
              <w:t>Физико-химические показатели:</w:t>
            </w:r>
          </w:p>
          <w:p w:rsidR="00791668" w:rsidRPr="00E83025" w:rsidRDefault="00791668" w:rsidP="00F405FC">
            <w:pPr>
              <w:rPr>
                <w:color w:val="000000"/>
                <w:sz w:val="18"/>
                <w:szCs w:val="18"/>
              </w:rPr>
            </w:pPr>
            <w:r w:rsidRPr="00E83025">
              <w:rPr>
                <w:color w:val="000000"/>
                <w:sz w:val="18"/>
                <w:szCs w:val="18"/>
              </w:rPr>
              <w:t xml:space="preserve">Массовая доля сухих </w:t>
            </w:r>
            <w:proofErr w:type="gramStart"/>
            <w:r w:rsidRPr="00E83025">
              <w:rPr>
                <w:color w:val="000000"/>
                <w:sz w:val="18"/>
                <w:szCs w:val="18"/>
              </w:rPr>
              <w:t>в</w:t>
            </w:r>
            <w:proofErr w:type="gramEnd"/>
            <w:r w:rsidRPr="00E83025">
              <w:rPr>
                <w:color w:val="000000"/>
                <w:sz w:val="18"/>
                <w:szCs w:val="18"/>
              </w:rPr>
              <w:t>/в от 25-40%.</w:t>
            </w:r>
          </w:p>
          <w:p w:rsidR="00791668" w:rsidRPr="00E83025" w:rsidRDefault="00791668" w:rsidP="00F405FC">
            <w:pPr>
              <w:rPr>
                <w:color w:val="000000"/>
                <w:sz w:val="18"/>
                <w:szCs w:val="18"/>
              </w:rPr>
            </w:pPr>
            <w:r w:rsidRPr="00E83025">
              <w:rPr>
                <w:color w:val="000000"/>
                <w:sz w:val="18"/>
                <w:szCs w:val="18"/>
              </w:rPr>
              <w:t>Потребительская тара, маркировка, транспортирование и хранение в соответствии с требованиями ГОСТ 13799-2016.</w:t>
            </w:r>
          </w:p>
        </w:tc>
        <w:tc>
          <w:tcPr>
            <w:tcW w:w="709"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250</w:t>
            </w:r>
          </w:p>
        </w:tc>
        <w:tc>
          <w:tcPr>
            <w:tcW w:w="993" w:type="dxa"/>
            <w:tcBorders>
              <w:top w:val="single" w:sz="4" w:space="0" w:color="auto"/>
              <w:left w:val="single" w:sz="4" w:space="0" w:color="auto"/>
              <w:bottom w:val="single" w:sz="4" w:space="0" w:color="auto"/>
              <w:right w:val="single" w:sz="4" w:space="0" w:color="auto"/>
            </w:tcBorders>
          </w:tcPr>
          <w:p w:rsidR="00791668" w:rsidRPr="00E83025" w:rsidRDefault="00073B19" w:rsidP="00F405FC">
            <w:pPr>
              <w:jc w:val="both"/>
              <w:rPr>
                <w:sz w:val="18"/>
                <w:szCs w:val="18"/>
              </w:rPr>
            </w:pPr>
            <w:r w:rsidRPr="00E83025">
              <w:rPr>
                <w:sz w:val="18"/>
                <w:szCs w:val="18"/>
              </w:rPr>
              <w:t>ООО «Алмалык»</w:t>
            </w:r>
          </w:p>
        </w:tc>
        <w:tc>
          <w:tcPr>
            <w:tcW w:w="851" w:type="dxa"/>
            <w:gridSpan w:val="2"/>
            <w:tcBorders>
              <w:top w:val="single" w:sz="4" w:space="0" w:color="auto"/>
              <w:left w:val="single" w:sz="4" w:space="0" w:color="auto"/>
              <w:bottom w:val="single" w:sz="4" w:space="0" w:color="auto"/>
              <w:right w:val="single" w:sz="4" w:space="0" w:color="auto"/>
            </w:tcBorders>
          </w:tcPr>
          <w:p w:rsidR="00791668" w:rsidRPr="00E83025" w:rsidRDefault="00073B19" w:rsidP="00F405FC">
            <w:pPr>
              <w:jc w:val="center"/>
              <w:rPr>
                <w:sz w:val="18"/>
                <w:szCs w:val="18"/>
              </w:rPr>
            </w:pPr>
            <w:r w:rsidRPr="00E83025">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791668" w:rsidRPr="00E83025" w:rsidRDefault="00073B19" w:rsidP="00F405FC">
            <w:pPr>
              <w:jc w:val="center"/>
              <w:rPr>
                <w:sz w:val="18"/>
                <w:szCs w:val="18"/>
              </w:rPr>
            </w:pPr>
            <w:r w:rsidRPr="00E83025">
              <w:rPr>
                <w:sz w:val="18"/>
                <w:szCs w:val="18"/>
              </w:rPr>
              <w:t>92,00</w:t>
            </w:r>
          </w:p>
        </w:tc>
        <w:tc>
          <w:tcPr>
            <w:tcW w:w="1134" w:type="dxa"/>
            <w:tcBorders>
              <w:top w:val="single" w:sz="4" w:space="0" w:color="auto"/>
              <w:left w:val="single" w:sz="4" w:space="0" w:color="auto"/>
              <w:bottom w:val="single" w:sz="4" w:space="0" w:color="auto"/>
              <w:right w:val="single" w:sz="4" w:space="0" w:color="auto"/>
            </w:tcBorders>
          </w:tcPr>
          <w:p w:rsidR="00791668" w:rsidRPr="00E83025" w:rsidRDefault="00073B19" w:rsidP="00F405FC">
            <w:pPr>
              <w:jc w:val="both"/>
              <w:rPr>
                <w:sz w:val="18"/>
                <w:szCs w:val="18"/>
              </w:rPr>
            </w:pPr>
            <w:r w:rsidRPr="00E83025">
              <w:rPr>
                <w:sz w:val="18"/>
                <w:szCs w:val="18"/>
              </w:rPr>
              <w:t>23 000,00</w:t>
            </w:r>
          </w:p>
        </w:tc>
      </w:tr>
      <w:tr w:rsidR="00791668" w:rsidRPr="00AA0D00" w:rsidTr="00E83025">
        <w:trPr>
          <w:trHeight w:val="260"/>
        </w:trPr>
        <w:tc>
          <w:tcPr>
            <w:tcW w:w="472" w:type="dxa"/>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both"/>
            </w:pPr>
          </w:p>
        </w:tc>
        <w:tc>
          <w:tcPr>
            <w:tcW w:w="7609" w:type="dxa"/>
            <w:gridSpan w:val="6"/>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both"/>
            </w:pPr>
            <w:r w:rsidRPr="00AA0D00">
              <w:rPr>
                <w:sz w:val="22"/>
                <w:szCs w:val="22"/>
              </w:rPr>
              <w:t>ИТОГО (цена договора), руб.: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791668" w:rsidRPr="00073B19" w:rsidRDefault="00073B19" w:rsidP="00073B19">
            <w:pPr>
              <w:jc w:val="right"/>
              <w:rPr>
                <w:b/>
              </w:rPr>
            </w:pPr>
            <w:r w:rsidRPr="00073B19">
              <w:rPr>
                <w:b/>
                <w:sz w:val="22"/>
                <w:szCs w:val="22"/>
              </w:rPr>
              <w:t>312 800,00</w:t>
            </w:r>
          </w:p>
        </w:tc>
      </w:tr>
      <w:tr w:rsidR="00791668" w:rsidRPr="00AA0D00" w:rsidTr="00E83025">
        <w:trPr>
          <w:trHeight w:val="260"/>
        </w:trPr>
        <w:tc>
          <w:tcPr>
            <w:tcW w:w="472" w:type="dxa"/>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both"/>
            </w:pPr>
          </w:p>
        </w:tc>
        <w:tc>
          <w:tcPr>
            <w:tcW w:w="7609" w:type="dxa"/>
            <w:gridSpan w:val="6"/>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both"/>
            </w:pPr>
            <w:r w:rsidRPr="00AA0D00">
              <w:rPr>
                <w:sz w:val="22"/>
                <w:szCs w:val="22"/>
              </w:rPr>
              <w:t>В том числе НДС (в случае, если Поставщик является плательщиком НДС), руб.: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791668" w:rsidRPr="00073B19" w:rsidRDefault="00073B19" w:rsidP="00073B19">
            <w:pPr>
              <w:jc w:val="right"/>
              <w:rPr>
                <w:b/>
              </w:rPr>
            </w:pPr>
            <w:r w:rsidRPr="00073B19">
              <w:rPr>
                <w:b/>
                <w:sz w:val="22"/>
                <w:szCs w:val="22"/>
              </w:rPr>
              <w:t>без НДС</w:t>
            </w:r>
          </w:p>
        </w:tc>
      </w:tr>
    </w:tbl>
    <w:p w:rsidR="00AA0D00" w:rsidRPr="00AA0D00" w:rsidRDefault="00AA0D00" w:rsidP="00AA0D00">
      <w:pPr>
        <w:pStyle w:val="Bodytext20"/>
        <w:shd w:val="clear" w:color="auto" w:fill="auto"/>
        <w:spacing w:before="0" w:line="240" w:lineRule="auto"/>
        <w:ind w:left="120"/>
        <w:rPr>
          <w:rFonts w:ascii="Times New Roman" w:hAnsi="Times New Roman" w:cs="Times New Roman"/>
          <w:sz w:val="22"/>
          <w:szCs w:val="22"/>
        </w:rPr>
      </w:pPr>
    </w:p>
    <w:p w:rsidR="00AA0D00" w:rsidRPr="00E83025" w:rsidRDefault="00AA0D00" w:rsidP="00AA0D00">
      <w:pPr>
        <w:pStyle w:val="Bodytext20"/>
        <w:shd w:val="clear" w:color="auto" w:fill="auto"/>
        <w:spacing w:before="0" w:line="240" w:lineRule="auto"/>
        <w:ind w:left="120"/>
        <w:rPr>
          <w:rFonts w:ascii="Times New Roman" w:hAnsi="Times New Roman" w:cs="Times New Roman"/>
          <w:sz w:val="20"/>
          <w:szCs w:val="20"/>
        </w:rPr>
      </w:pPr>
    </w:p>
    <w:p w:rsidR="00AA0D00" w:rsidRPr="00E83025" w:rsidRDefault="00AA0D00" w:rsidP="00AA0D00">
      <w:pPr>
        <w:pStyle w:val="Bodytext20"/>
        <w:shd w:val="clear" w:color="auto" w:fill="auto"/>
        <w:spacing w:before="0" w:line="240" w:lineRule="auto"/>
        <w:ind w:left="120"/>
        <w:rPr>
          <w:rFonts w:ascii="Times New Roman" w:hAnsi="Times New Roman" w:cs="Times New Roman"/>
          <w:sz w:val="20"/>
          <w:szCs w:val="20"/>
        </w:rPr>
      </w:pPr>
      <w:r w:rsidRPr="00E83025">
        <w:rPr>
          <w:rFonts w:ascii="Times New Roman" w:hAnsi="Times New Roman" w:cs="Times New Roman"/>
          <w:sz w:val="20"/>
          <w:szCs w:val="20"/>
        </w:rPr>
        <w:t>1. Гарантийные обязательства:</w:t>
      </w:r>
    </w:p>
    <w:p w:rsidR="00AA0D00" w:rsidRPr="00E83025" w:rsidRDefault="00AA0D00" w:rsidP="00AA0D00">
      <w:pPr>
        <w:ind w:firstLine="567"/>
        <w:rPr>
          <w:sz w:val="20"/>
          <w:szCs w:val="20"/>
        </w:rPr>
      </w:pPr>
      <w:r w:rsidRPr="00E83025">
        <w:rPr>
          <w:sz w:val="20"/>
          <w:szCs w:val="20"/>
        </w:rPr>
        <w:t>1.1. Остаточный срок годности товара на момент поставки должен составлять: не менее 80%.</w:t>
      </w:r>
    </w:p>
    <w:p w:rsidR="00AA0D00" w:rsidRPr="00E83025" w:rsidRDefault="00AA0D00" w:rsidP="00AA0D00">
      <w:pPr>
        <w:ind w:firstLine="567"/>
        <w:jc w:val="both"/>
        <w:rPr>
          <w:sz w:val="20"/>
          <w:szCs w:val="20"/>
        </w:rPr>
      </w:pPr>
      <w:r w:rsidRPr="00E8302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AA0D00" w:rsidRPr="00E83025" w:rsidRDefault="00AA0D00" w:rsidP="00AA0D00">
      <w:pPr>
        <w:ind w:firstLine="567"/>
        <w:jc w:val="both"/>
        <w:rPr>
          <w:color w:val="000000"/>
          <w:sz w:val="20"/>
          <w:szCs w:val="20"/>
        </w:rPr>
      </w:pPr>
      <w:r w:rsidRPr="00E83025">
        <w:rPr>
          <w:sz w:val="20"/>
          <w:szCs w:val="20"/>
        </w:rPr>
        <w:t xml:space="preserve">1.3. </w:t>
      </w:r>
      <w:r w:rsidRPr="00E83025">
        <w:rPr>
          <w:color w:val="000000"/>
          <w:sz w:val="20"/>
          <w:szCs w:val="20"/>
        </w:rPr>
        <w:t>Соответствие Товара требованиям:</w:t>
      </w:r>
    </w:p>
    <w:p w:rsidR="00AA0D00" w:rsidRPr="00E83025" w:rsidRDefault="00AA0D00" w:rsidP="00AA0D00">
      <w:pPr>
        <w:rPr>
          <w:color w:val="000000"/>
          <w:sz w:val="20"/>
          <w:szCs w:val="20"/>
        </w:rPr>
      </w:pPr>
      <w:proofErr w:type="gramStart"/>
      <w:r w:rsidRPr="00E83025">
        <w:rPr>
          <w:color w:val="000000"/>
          <w:sz w:val="20"/>
          <w:szCs w:val="20"/>
        </w:rPr>
        <w:t>ТР</w:t>
      </w:r>
      <w:proofErr w:type="gramEnd"/>
      <w:r w:rsidRPr="00E83025">
        <w:rPr>
          <w:color w:val="000000"/>
          <w:sz w:val="20"/>
          <w:szCs w:val="20"/>
        </w:rPr>
        <w:t xml:space="preserve"> ТС 021/2012 «О безопасности пищевой продукции»,</w:t>
      </w:r>
    </w:p>
    <w:p w:rsidR="00AA0D00" w:rsidRPr="00E83025" w:rsidRDefault="00AA0D00" w:rsidP="00AA0D00">
      <w:pPr>
        <w:rPr>
          <w:color w:val="000000"/>
          <w:sz w:val="20"/>
          <w:szCs w:val="20"/>
        </w:rPr>
      </w:pPr>
      <w:proofErr w:type="gramStart"/>
      <w:r w:rsidRPr="00E83025">
        <w:rPr>
          <w:color w:val="000000"/>
          <w:sz w:val="20"/>
          <w:szCs w:val="20"/>
        </w:rPr>
        <w:t>ТР</w:t>
      </w:r>
      <w:proofErr w:type="gramEnd"/>
      <w:r w:rsidRPr="00E83025">
        <w:rPr>
          <w:color w:val="000000"/>
          <w:sz w:val="20"/>
          <w:szCs w:val="20"/>
        </w:rPr>
        <w:t xml:space="preserve"> ТС 022/2011 «Пищевая продукция в части ее маркировки».</w:t>
      </w:r>
    </w:p>
    <w:p w:rsidR="00AA0D00" w:rsidRPr="00E83025" w:rsidRDefault="00AA0D00" w:rsidP="00AA0D00">
      <w:pPr>
        <w:ind w:firstLine="567"/>
        <w:jc w:val="both"/>
        <w:rPr>
          <w:sz w:val="20"/>
          <w:szCs w:val="20"/>
        </w:rPr>
      </w:pPr>
    </w:p>
    <w:p w:rsidR="00AA0D00" w:rsidRPr="00E83025" w:rsidRDefault="00AA0D00" w:rsidP="00AA0D00">
      <w:pPr>
        <w:pStyle w:val="Bodytext20"/>
        <w:shd w:val="clear" w:color="auto" w:fill="auto"/>
        <w:spacing w:before="0" w:line="240" w:lineRule="auto"/>
        <w:ind w:left="120"/>
        <w:jc w:val="both"/>
        <w:rPr>
          <w:rFonts w:ascii="Times New Roman" w:hAnsi="Times New Roman" w:cs="Times New Roman"/>
          <w:sz w:val="20"/>
          <w:szCs w:val="20"/>
        </w:rPr>
      </w:pPr>
      <w:r w:rsidRPr="00E83025">
        <w:rPr>
          <w:rFonts w:ascii="Times New Roman" w:hAnsi="Times New Roman" w:cs="Times New Roman"/>
          <w:sz w:val="20"/>
          <w:szCs w:val="20"/>
        </w:rPr>
        <w:t>2. Требования к упаковке и отгрузке товара:</w:t>
      </w:r>
    </w:p>
    <w:p w:rsidR="00AA0D00" w:rsidRPr="00E83025" w:rsidRDefault="00AA0D00" w:rsidP="00AA0D00">
      <w:pPr>
        <w:ind w:left="120" w:right="20" w:firstLine="440"/>
        <w:jc w:val="both"/>
        <w:rPr>
          <w:sz w:val="20"/>
          <w:szCs w:val="20"/>
        </w:rPr>
      </w:pPr>
      <w:r w:rsidRPr="00E83025">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AA0D00" w:rsidRPr="00E83025" w:rsidRDefault="00AA0D00" w:rsidP="00AA0D00">
      <w:pPr>
        <w:ind w:left="120" w:right="20" w:firstLine="440"/>
        <w:jc w:val="both"/>
        <w:rPr>
          <w:sz w:val="20"/>
          <w:szCs w:val="20"/>
        </w:rPr>
      </w:pPr>
      <w:r w:rsidRPr="00E83025">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AA0D00" w:rsidRPr="00E83025" w:rsidRDefault="00AA0D00" w:rsidP="00AA0D00">
      <w:pPr>
        <w:shd w:val="clear" w:color="auto" w:fill="FFFFFF"/>
        <w:ind w:left="10" w:right="77" w:firstLine="557"/>
        <w:jc w:val="both"/>
        <w:rPr>
          <w:sz w:val="20"/>
          <w:szCs w:val="20"/>
        </w:rPr>
      </w:pPr>
      <w:r w:rsidRPr="00E83025">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83025">
        <w:rPr>
          <w:bCs/>
          <w:sz w:val="20"/>
          <w:szCs w:val="20"/>
        </w:rPr>
        <w:t>от</w:t>
      </w:r>
      <w:r w:rsidRPr="00E83025">
        <w:rPr>
          <w:b/>
          <w:bCs/>
          <w:sz w:val="20"/>
          <w:szCs w:val="20"/>
        </w:rPr>
        <w:t xml:space="preserve"> </w:t>
      </w:r>
      <w:r w:rsidRPr="00E83025">
        <w:rPr>
          <w:sz w:val="20"/>
          <w:szCs w:val="20"/>
        </w:rPr>
        <w:t>всякого рода повреждений при транспортировке различными видами транспорта.</w:t>
      </w:r>
    </w:p>
    <w:p w:rsidR="00AA0D00" w:rsidRPr="00E83025" w:rsidRDefault="00AA0D00" w:rsidP="00AA0D00">
      <w:pPr>
        <w:ind w:left="120" w:right="20" w:firstLine="440"/>
        <w:jc w:val="both"/>
        <w:rPr>
          <w:sz w:val="20"/>
          <w:szCs w:val="20"/>
        </w:rPr>
      </w:pPr>
      <w:r w:rsidRPr="00E83025">
        <w:rPr>
          <w:sz w:val="20"/>
          <w:szCs w:val="20"/>
        </w:rPr>
        <w:t>2.4. Каждая партия поставляемой продукции должна сопровождаться сертификатом соответствия (декларацией о соответствии).</w:t>
      </w:r>
    </w:p>
    <w:p w:rsidR="00AA0D00" w:rsidRPr="00E83025" w:rsidRDefault="00AA0D00" w:rsidP="00AA0D00">
      <w:pPr>
        <w:ind w:left="120" w:right="20" w:firstLine="440"/>
        <w:jc w:val="both"/>
        <w:rPr>
          <w:sz w:val="20"/>
          <w:szCs w:val="20"/>
        </w:rPr>
      </w:pPr>
      <w:r w:rsidRPr="00E83025">
        <w:rPr>
          <w:sz w:val="20"/>
          <w:szCs w:val="20"/>
        </w:rPr>
        <w:t xml:space="preserve">2.5. </w:t>
      </w:r>
      <w:proofErr w:type="gramStart"/>
      <w:r w:rsidRPr="00E83025">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AA0D00" w:rsidRPr="00E83025" w:rsidRDefault="00AA0D00" w:rsidP="00AA0D00">
      <w:pPr>
        <w:ind w:left="120" w:right="20" w:firstLine="440"/>
        <w:jc w:val="both"/>
        <w:rPr>
          <w:color w:val="000000"/>
          <w:sz w:val="20"/>
          <w:szCs w:val="20"/>
        </w:rPr>
      </w:pPr>
      <w:r w:rsidRPr="00E83025">
        <w:rPr>
          <w:sz w:val="20"/>
          <w:szCs w:val="20"/>
        </w:rPr>
        <w:t>2.6. Каждая партия товара должна быть</w:t>
      </w:r>
      <w:r w:rsidRPr="00E83025">
        <w:rPr>
          <w:color w:val="000000"/>
          <w:sz w:val="20"/>
          <w:szCs w:val="20"/>
        </w:rPr>
        <w:t xml:space="preserve"> одной партии, одной даты выработки, одного веса нетто, одного сорта, одного срок годности.</w:t>
      </w:r>
    </w:p>
    <w:p w:rsidR="00AA0D00" w:rsidRPr="00E83025" w:rsidRDefault="00AA0D00" w:rsidP="00AA0D00">
      <w:pPr>
        <w:ind w:left="120" w:right="20" w:firstLine="440"/>
        <w:jc w:val="both"/>
        <w:rPr>
          <w:bCs/>
          <w:sz w:val="20"/>
          <w:szCs w:val="20"/>
        </w:rPr>
      </w:pPr>
      <w:r w:rsidRPr="00E83025">
        <w:rPr>
          <w:color w:val="000000"/>
          <w:sz w:val="20"/>
          <w:szCs w:val="20"/>
        </w:rPr>
        <w:t xml:space="preserve">2.7. </w:t>
      </w:r>
      <w:r w:rsidRPr="00E83025">
        <w:rPr>
          <w:bCs/>
          <w:sz w:val="20"/>
          <w:szCs w:val="20"/>
        </w:rPr>
        <w:t xml:space="preserve">Упаковка должна предохранять товар от порчи, утраты товарного вида. </w:t>
      </w:r>
    </w:p>
    <w:p w:rsidR="00AA0D00" w:rsidRPr="00E83025" w:rsidRDefault="00AA0D00" w:rsidP="00AA0D00">
      <w:pPr>
        <w:ind w:left="120" w:right="20" w:firstLine="440"/>
        <w:jc w:val="both"/>
        <w:rPr>
          <w:bCs/>
          <w:sz w:val="20"/>
          <w:szCs w:val="20"/>
        </w:rPr>
      </w:pPr>
      <w:r w:rsidRPr="00E83025">
        <w:rPr>
          <w:color w:val="000000"/>
          <w:sz w:val="20"/>
          <w:szCs w:val="20"/>
        </w:rPr>
        <w:t>2.</w:t>
      </w:r>
      <w:r w:rsidRPr="00E83025">
        <w:rPr>
          <w:bCs/>
          <w:sz w:val="20"/>
          <w:szCs w:val="20"/>
        </w:rPr>
        <w:t xml:space="preserve">8. Тара и упаковка входят в стоимость поставляемого товара. </w:t>
      </w:r>
    </w:p>
    <w:p w:rsidR="00AA0D00" w:rsidRPr="00E83025" w:rsidRDefault="00AA0D00" w:rsidP="00AA0D00">
      <w:pPr>
        <w:ind w:left="120" w:right="20" w:firstLine="440"/>
        <w:jc w:val="both"/>
        <w:rPr>
          <w:sz w:val="20"/>
          <w:szCs w:val="20"/>
        </w:rPr>
      </w:pPr>
    </w:p>
    <w:p w:rsidR="00AA0D00" w:rsidRPr="00E83025" w:rsidRDefault="00AA0D00" w:rsidP="00AA0D00">
      <w:pPr>
        <w:jc w:val="both"/>
        <w:rPr>
          <w:sz w:val="20"/>
          <w:szCs w:val="20"/>
        </w:rPr>
      </w:pPr>
      <w:r w:rsidRPr="00E83025">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AA0D00" w:rsidRPr="00E83025" w:rsidRDefault="00AA0D00" w:rsidP="00AA0D0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A0D00" w:rsidRPr="00E83025" w:rsidTr="00F405FC">
        <w:tc>
          <w:tcPr>
            <w:tcW w:w="4680" w:type="dxa"/>
            <w:tcBorders>
              <w:top w:val="nil"/>
              <w:left w:val="nil"/>
              <w:bottom w:val="nil"/>
              <w:right w:val="nil"/>
            </w:tcBorders>
          </w:tcPr>
          <w:p w:rsidR="00AA0D00" w:rsidRPr="00E83025" w:rsidRDefault="00AA0D00" w:rsidP="00F405FC">
            <w:pPr>
              <w:pStyle w:val="a8"/>
              <w:tabs>
                <w:tab w:val="left" w:pos="2268"/>
              </w:tabs>
              <w:rPr>
                <w:sz w:val="20"/>
              </w:rPr>
            </w:pPr>
            <w:r w:rsidRPr="00E83025">
              <w:rPr>
                <w:sz w:val="20"/>
              </w:rPr>
              <w:t>Заказчик:</w:t>
            </w:r>
          </w:p>
          <w:p w:rsidR="00AA0D00" w:rsidRPr="00E83025" w:rsidRDefault="00AA0D00" w:rsidP="00F405FC">
            <w:pPr>
              <w:pStyle w:val="a8"/>
              <w:tabs>
                <w:tab w:val="left" w:pos="2268"/>
              </w:tabs>
              <w:rPr>
                <w:sz w:val="20"/>
              </w:rPr>
            </w:pPr>
            <w:r w:rsidRPr="00E83025">
              <w:rPr>
                <w:sz w:val="20"/>
              </w:rPr>
              <w:t xml:space="preserve">ОГАУЗ «Иркутская городская клиническая больница № 8» </w:t>
            </w:r>
          </w:p>
          <w:p w:rsidR="00AA0D00" w:rsidRPr="00E83025" w:rsidRDefault="00AA0D00" w:rsidP="00F405FC">
            <w:pPr>
              <w:pStyle w:val="a8"/>
              <w:tabs>
                <w:tab w:val="left" w:pos="2268"/>
              </w:tabs>
              <w:rPr>
                <w:bCs/>
                <w:sz w:val="20"/>
              </w:rPr>
            </w:pPr>
            <w:r w:rsidRPr="00E83025">
              <w:rPr>
                <w:bCs/>
                <w:sz w:val="20"/>
              </w:rPr>
              <w:t>Главный врач</w:t>
            </w:r>
          </w:p>
          <w:p w:rsidR="00AA0D00" w:rsidRPr="00E83025" w:rsidRDefault="00AA0D00" w:rsidP="00F405FC">
            <w:pPr>
              <w:pStyle w:val="a8"/>
              <w:tabs>
                <w:tab w:val="left" w:pos="2268"/>
              </w:tabs>
              <w:rPr>
                <w:sz w:val="20"/>
              </w:rPr>
            </w:pPr>
            <w:r w:rsidRPr="00E83025">
              <w:rPr>
                <w:sz w:val="20"/>
              </w:rPr>
              <w:t xml:space="preserve">_____________________/ Ж. В. </w:t>
            </w:r>
            <w:proofErr w:type="spellStart"/>
            <w:r w:rsidRPr="00E83025">
              <w:rPr>
                <w:sz w:val="20"/>
              </w:rPr>
              <w:t>Есева</w:t>
            </w:r>
            <w:proofErr w:type="spellEnd"/>
            <w:r w:rsidRPr="00E83025">
              <w:rPr>
                <w:sz w:val="20"/>
              </w:rPr>
              <w:t>/</w:t>
            </w:r>
          </w:p>
          <w:p w:rsidR="00AA0D00" w:rsidRPr="00E83025" w:rsidRDefault="00AA0D00" w:rsidP="00F405FC">
            <w:pPr>
              <w:rPr>
                <w:bCs/>
                <w:sz w:val="20"/>
                <w:szCs w:val="20"/>
              </w:rPr>
            </w:pPr>
            <w:r w:rsidRPr="00E83025">
              <w:rPr>
                <w:bCs/>
                <w:sz w:val="20"/>
                <w:szCs w:val="20"/>
              </w:rPr>
              <w:t>М.П.</w:t>
            </w:r>
          </w:p>
        </w:tc>
        <w:tc>
          <w:tcPr>
            <w:tcW w:w="540" w:type="dxa"/>
            <w:tcBorders>
              <w:top w:val="nil"/>
              <w:left w:val="nil"/>
              <w:bottom w:val="nil"/>
              <w:right w:val="nil"/>
            </w:tcBorders>
          </w:tcPr>
          <w:p w:rsidR="00AA0D00" w:rsidRPr="00E83025" w:rsidRDefault="00AA0D00" w:rsidP="00F405FC">
            <w:pPr>
              <w:pStyle w:val="a8"/>
              <w:tabs>
                <w:tab w:val="left" w:pos="2268"/>
              </w:tabs>
              <w:rPr>
                <w:bCs/>
                <w:sz w:val="20"/>
              </w:rPr>
            </w:pPr>
          </w:p>
        </w:tc>
        <w:tc>
          <w:tcPr>
            <w:tcW w:w="4680" w:type="dxa"/>
            <w:tcBorders>
              <w:top w:val="nil"/>
              <w:left w:val="nil"/>
              <w:bottom w:val="nil"/>
              <w:right w:val="nil"/>
            </w:tcBorders>
          </w:tcPr>
          <w:p w:rsidR="00791668" w:rsidRPr="00E83025" w:rsidRDefault="00791668" w:rsidP="00791668">
            <w:pPr>
              <w:jc w:val="both"/>
              <w:rPr>
                <w:sz w:val="20"/>
                <w:szCs w:val="20"/>
              </w:rPr>
            </w:pPr>
            <w:r w:rsidRPr="00E83025">
              <w:rPr>
                <w:sz w:val="20"/>
                <w:szCs w:val="20"/>
              </w:rPr>
              <w:t xml:space="preserve">Поставщик: </w:t>
            </w:r>
          </w:p>
          <w:p w:rsidR="00791668" w:rsidRPr="00E83025" w:rsidRDefault="00791668" w:rsidP="00791668">
            <w:pPr>
              <w:widowControl w:val="0"/>
              <w:tabs>
                <w:tab w:val="left" w:pos="5040"/>
              </w:tabs>
              <w:autoSpaceDE w:val="0"/>
              <w:autoSpaceDN w:val="0"/>
              <w:adjustRightInd w:val="0"/>
              <w:rPr>
                <w:sz w:val="20"/>
                <w:szCs w:val="20"/>
              </w:rPr>
            </w:pPr>
            <w:r w:rsidRPr="00E83025">
              <w:rPr>
                <w:sz w:val="20"/>
                <w:szCs w:val="20"/>
              </w:rPr>
              <w:t xml:space="preserve">ИП </w:t>
            </w:r>
            <w:proofErr w:type="spellStart"/>
            <w:r w:rsidRPr="00E83025">
              <w:rPr>
                <w:sz w:val="20"/>
                <w:szCs w:val="20"/>
              </w:rPr>
              <w:t>Гордт</w:t>
            </w:r>
            <w:proofErr w:type="spellEnd"/>
            <w:r w:rsidRPr="00E83025">
              <w:rPr>
                <w:sz w:val="20"/>
                <w:szCs w:val="20"/>
              </w:rPr>
              <w:t xml:space="preserve"> Эдуард Альбертович</w:t>
            </w:r>
          </w:p>
          <w:p w:rsidR="00791668" w:rsidRPr="00E83025" w:rsidRDefault="00791668" w:rsidP="00791668">
            <w:pPr>
              <w:widowControl w:val="0"/>
              <w:tabs>
                <w:tab w:val="left" w:pos="5040"/>
              </w:tabs>
              <w:autoSpaceDE w:val="0"/>
              <w:autoSpaceDN w:val="0"/>
              <w:adjustRightInd w:val="0"/>
              <w:rPr>
                <w:sz w:val="20"/>
                <w:szCs w:val="20"/>
              </w:rPr>
            </w:pPr>
          </w:p>
          <w:p w:rsidR="00791668" w:rsidRPr="00E83025" w:rsidRDefault="00791668" w:rsidP="00791668">
            <w:pPr>
              <w:widowControl w:val="0"/>
              <w:tabs>
                <w:tab w:val="left" w:pos="5040"/>
              </w:tabs>
              <w:autoSpaceDE w:val="0"/>
              <w:autoSpaceDN w:val="0"/>
              <w:adjustRightInd w:val="0"/>
              <w:rPr>
                <w:sz w:val="20"/>
                <w:szCs w:val="20"/>
              </w:rPr>
            </w:pPr>
            <w:r w:rsidRPr="00E83025">
              <w:rPr>
                <w:sz w:val="20"/>
                <w:szCs w:val="20"/>
              </w:rPr>
              <w:t>Индивидуальный предприниматель</w:t>
            </w:r>
          </w:p>
          <w:p w:rsidR="00791668" w:rsidRPr="00E83025" w:rsidRDefault="00791668" w:rsidP="00791668">
            <w:pPr>
              <w:widowControl w:val="0"/>
              <w:tabs>
                <w:tab w:val="left" w:pos="5040"/>
              </w:tabs>
              <w:autoSpaceDE w:val="0"/>
              <w:autoSpaceDN w:val="0"/>
              <w:adjustRightInd w:val="0"/>
              <w:rPr>
                <w:sz w:val="20"/>
                <w:szCs w:val="20"/>
              </w:rPr>
            </w:pPr>
            <w:r w:rsidRPr="00E83025">
              <w:rPr>
                <w:sz w:val="20"/>
                <w:szCs w:val="20"/>
              </w:rPr>
              <w:t xml:space="preserve">______________________/Э.А. </w:t>
            </w:r>
            <w:proofErr w:type="spellStart"/>
            <w:r w:rsidRPr="00E83025">
              <w:rPr>
                <w:sz w:val="20"/>
                <w:szCs w:val="20"/>
              </w:rPr>
              <w:t>Гордт</w:t>
            </w:r>
            <w:proofErr w:type="spellEnd"/>
            <w:r w:rsidRPr="00E83025">
              <w:rPr>
                <w:sz w:val="20"/>
                <w:szCs w:val="20"/>
              </w:rPr>
              <w:t>/</w:t>
            </w:r>
          </w:p>
          <w:p w:rsidR="00AA0D00" w:rsidRPr="00E83025" w:rsidRDefault="00791668" w:rsidP="00791668">
            <w:pPr>
              <w:pStyle w:val="ac"/>
              <w:rPr>
                <w:rFonts w:ascii="Times New Roman" w:hAnsi="Times New Roman"/>
                <w:bCs/>
              </w:rPr>
            </w:pPr>
            <w:r w:rsidRPr="00E83025">
              <w:rPr>
                <w:rFonts w:ascii="Times New Roman" w:hAnsi="Times New Roman"/>
                <w:bCs/>
              </w:rPr>
              <w:t xml:space="preserve">  М.П.            </w:t>
            </w:r>
          </w:p>
        </w:tc>
      </w:tr>
    </w:tbl>
    <w:p w:rsidR="00B45546" w:rsidRPr="00E83025" w:rsidRDefault="00E83025">
      <w:pPr>
        <w:rPr>
          <w:sz w:val="20"/>
          <w:szCs w:val="20"/>
        </w:rPr>
      </w:pPr>
    </w:p>
    <w:sectPr w:rsidR="00B45546" w:rsidRPr="00E83025" w:rsidSect="00AA0D0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D00"/>
    <w:rsid w:val="00073B19"/>
    <w:rsid w:val="000A5A1F"/>
    <w:rsid w:val="00464142"/>
    <w:rsid w:val="006F055D"/>
    <w:rsid w:val="00791668"/>
    <w:rsid w:val="00A1640F"/>
    <w:rsid w:val="00A80100"/>
    <w:rsid w:val="00AA0D00"/>
    <w:rsid w:val="00C0093C"/>
    <w:rsid w:val="00DB19D1"/>
    <w:rsid w:val="00E83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D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0D0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D00"/>
    <w:rPr>
      <w:rFonts w:ascii="Arial" w:eastAsia="Times New Roman" w:hAnsi="Arial" w:cs="Arial"/>
      <w:b/>
      <w:bCs/>
      <w:kern w:val="32"/>
      <w:sz w:val="32"/>
      <w:szCs w:val="32"/>
      <w:lang w:eastAsia="ru-RU"/>
    </w:rPr>
  </w:style>
  <w:style w:type="paragraph" w:customStyle="1" w:styleId="a3">
    <w:name w:val="Базовый"/>
    <w:rsid w:val="00AA0D0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A0D00"/>
    <w:pPr>
      <w:ind w:left="720"/>
      <w:contextualSpacing/>
    </w:pPr>
  </w:style>
  <w:style w:type="paragraph" w:styleId="a6">
    <w:name w:val="Title"/>
    <w:basedOn w:val="a"/>
    <w:link w:val="a7"/>
    <w:qFormat/>
    <w:rsid w:val="00AA0D00"/>
    <w:pPr>
      <w:jc w:val="center"/>
    </w:pPr>
    <w:rPr>
      <w:b/>
      <w:sz w:val="28"/>
      <w:szCs w:val="20"/>
    </w:rPr>
  </w:style>
  <w:style w:type="character" w:customStyle="1" w:styleId="a7">
    <w:name w:val="Название Знак"/>
    <w:basedOn w:val="a0"/>
    <w:link w:val="a6"/>
    <w:rsid w:val="00AA0D0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A0D0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A0D00"/>
    <w:rPr>
      <w:rFonts w:ascii="Times New Roman" w:eastAsia="Times New Roman" w:hAnsi="Times New Roman" w:cs="Times New Roman"/>
      <w:sz w:val="24"/>
      <w:szCs w:val="20"/>
      <w:lang w:eastAsia="ru-RU"/>
    </w:rPr>
  </w:style>
  <w:style w:type="paragraph" w:styleId="aa">
    <w:name w:val="Body Text Indent"/>
    <w:basedOn w:val="a"/>
    <w:link w:val="ab"/>
    <w:rsid w:val="00AA0D00"/>
    <w:pPr>
      <w:ind w:firstLine="708"/>
      <w:jc w:val="both"/>
    </w:pPr>
    <w:rPr>
      <w:szCs w:val="20"/>
    </w:rPr>
  </w:style>
  <w:style w:type="character" w:customStyle="1" w:styleId="ab">
    <w:name w:val="Основной текст с отступом Знак"/>
    <w:basedOn w:val="a0"/>
    <w:link w:val="aa"/>
    <w:rsid w:val="00AA0D00"/>
    <w:rPr>
      <w:rFonts w:ascii="Times New Roman" w:eastAsia="Times New Roman" w:hAnsi="Times New Roman" w:cs="Times New Roman"/>
      <w:sz w:val="24"/>
      <w:szCs w:val="20"/>
      <w:lang w:eastAsia="ru-RU"/>
    </w:rPr>
  </w:style>
  <w:style w:type="paragraph" w:styleId="2">
    <w:name w:val="Body Text Indent 2"/>
    <w:basedOn w:val="a"/>
    <w:link w:val="20"/>
    <w:rsid w:val="00AA0D00"/>
    <w:pPr>
      <w:ind w:firstLine="709"/>
      <w:jc w:val="both"/>
    </w:pPr>
    <w:rPr>
      <w:szCs w:val="20"/>
    </w:rPr>
  </w:style>
  <w:style w:type="character" w:customStyle="1" w:styleId="20">
    <w:name w:val="Основной текст с отступом 2 Знак"/>
    <w:basedOn w:val="a0"/>
    <w:link w:val="2"/>
    <w:rsid w:val="00AA0D00"/>
    <w:rPr>
      <w:rFonts w:ascii="Times New Roman" w:eastAsia="Times New Roman" w:hAnsi="Times New Roman" w:cs="Times New Roman"/>
      <w:sz w:val="24"/>
      <w:szCs w:val="20"/>
      <w:lang w:eastAsia="ru-RU"/>
    </w:rPr>
  </w:style>
  <w:style w:type="paragraph" w:customStyle="1" w:styleId="ConsNonformat">
    <w:name w:val="ConsNonformat"/>
    <w:rsid w:val="00AA0D0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A0D00"/>
    <w:rPr>
      <w:rFonts w:ascii="Courier New" w:hAnsi="Courier New"/>
      <w:sz w:val="20"/>
      <w:szCs w:val="20"/>
    </w:rPr>
  </w:style>
  <w:style w:type="character" w:customStyle="1" w:styleId="ad">
    <w:name w:val="Текст Знак"/>
    <w:basedOn w:val="a0"/>
    <w:link w:val="ac"/>
    <w:uiPriority w:val="99"/>
    <w:rsid w:val="00AA0D0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A0D00"/>
    <w:pPr>
      <w:widowControl w:val="0"/>
      <w:ind w:firstLine="720"/>
      <w:jc w:val="both"/>
    </w:pPr>
    <w:rPr>
      <w:rFonts w:ascii="Arial" w:hAnsi="Arial"/>
    </w:rPr>
  </w:style>
  <w:style w:type="paragraph" w:customStyle="1" w:styleId="3">
    <w:name w:val="Текст3"/>
    <w:basedOn w:val="a"/>
    <w:rsid w:val="00AA0D00"/>
    <w:rPr>
      <w:rFonts w:ascii="Courier New" w:hAnsi="Courier New"/>
      <w:sz w:val="20"/>
      <w:szCs w:val="20"/>
    </w:rPr>
  </w:style>
  <w:style w:type="paragraph" w:customStyle="1" w:styleId="32">
    <w:name w:val="Основной текст с отступом 32"/>
    <w:basedOn w:val="a"/>
    <w:rsid w:val="00AA0D0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A0D00"/>
    <w:rPr>
      <w:rFonts w:ascii="Calibri" w:eastAsia="Lucida Sans Unicode" w:hAnsi="Calibri" w:cs="Calibri"/>
      <w:color w:val="00000A"/>
    </w:rPr>
  </w:style>
  <w:style w:type="character" w:customStyle="1" w:styleId="Bodytext2">
    <w:name w:val="Body text (2)_"/>
    <w:link w:val="Bodytext20"/>
    <w:rsid w:val="00AA0D00"/>
    <w:rPr>
      <w:b/>
      <w:bCs/>
      <w:spacing w:val="3"/>
      <w:sz w:val="21"/>
      <w:szCs w:val="21"/>
      <w:shd w:val="clear" w:color="auto" w:fill="FFFFFF"/>
    </w:rPr>
  </w:style>
  <w:style w:type="paragraph" w:customStyle="1" w:styleId="Bodytext20">
    <w:name w:val="Body text (2)"/>
    <w:basedOn w:val="a"/>
    <w:link w:val="Bodytext2"/>
    <w:rsid w:val="00AA0D00"/>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AA0D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dt@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3469</Words>
  <Characters>19778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2019-11-22T01:25:00Z</dcterms:created>
  <dcterms:modified xsi:type="dcterms:W3CDTF">2019-11-22T05:01:00Z</dcterms:modified>
</cp:coreProperties>
</file>