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2C08A0">
        <w:rPr>
          <w:b/>
          <w:sz w:val="20"/>
          <w:szCs w:val="20"/>
        </w:rPr>
        <w:t>2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2C2180">
        <w:rPr>
          <w:b/>
          <w:sz w:val="20"/>
          <w:szCs w:val="20"/>
        </w:rPr>
        <w:t>235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2C2180">
        <w:rPr>
          <w:b/>
          <w:sz w:val="20"/>
          <w:szCs w:val="20"/>
        </w:rPr>
        <w:t>29</w:t>
      </w:r>
      <w:r w:rsidR="00686B4A" w:rsidRPr="00D478E5">
        <w:rPr>
          <w:b/>
          <w:sz w:val="20"/>
          <w:szCs w:val="20"/>
        </w:rPr>
        <w:t>.</w:t>
      </w:r>
      <w:r w:rsidR="002C2180">
        <w:rPr>
          <w:b/>
          <w:sz w:val="20"/>
          <w:szCs w:val="20"/>
        </w:rPr>
        <w:t>11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157C68" w:rsidP="00980356">
      <w:pPr>
        <w:jc w:val="center"/>
        <w:rPr>
          <w:b/>
          <w:sz w:val="20"/>
          <w:szCs w:val="20"/>
        </w:rPr>
      </w:pPr>
      <w:r w:rsidRPr="00854E47">
        <w:rPr>
          <w:b/>
          <w:bCs/>
          <w:sz w:val="22"/>
          <w:szCs w:val="22"/>
        </w:rPr>
        <w:t xml:space="preserve">на поставку </w:t>
      </w:r>
      <w:r w:rsidR="002C2180" w:rsidRPr="00F5669E">
        <w:rPr>
          <w:b/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C65B88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2C2180" w:rsidRDefault="0058216A" w:rsidP="008B395D">
      <w:pPr>
        <w:ind w:firstLine="360"/>
        <w:jc w:val="both"/>
        <w:rPr>
          <w:sz w:val="20"/>
          <w:szCs w:val="20"/>
        </w:rPr>
      </w:pPr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2C2180">
        <w:rPr>
          <w:b/>
          <w:sz w:val="22"/>
          <w:szCs w:val="22"/>
        </w:rPr>
        <w:t>Акционерное общество «</w:t>
      </w:r>
      <w:proofErr w:type="spellStart"/>
      <w:r w:rsidR="002C2180">
        <w:rPr>
          <w:b/>
          <w:sz w:val="22"/>
          <w:szCs w:val="22"/>
        </w:rPr>
        <w:t>Экс-Мар</w:t>
      </w:r>
      <w:proofErr w:type="spellEnd"/>
      <w:r w:rsidR="002C2180">
        <w:rPr>
          <w:b/>
          <w:sz w:val="22"/>
          <w:szCs w:val="22"/>
        </w:rPr>
        <w:t>»</w:t>
      </w:r>
      <w:r w:rsidR="002C2180" w:rsidRPr="00F5669E">
        <w:rPr>
          <w:b/>
          <w:sz w:val="22"/>
          <w:szCs w:val="22"/>
        </w:rPr>
        <w:t>,</w:t>
      </w:r>
      <w:r w:rsidR="002C2180" w:rsidRPr="00F5669E">
        <w:rPr>
          <w:sz w:val="22"/>
          <w:szCs w:val="22"/>
        </w:rPr>
        <w:t xml:space="preserve"> именуемый  в дальнейшем  </w:t>
      </w:r>
      <w:r w:rsidR="002C2180" w:rsidRPr="00F5669E">
        <w:rPr>
          <w:b/>
          <w:sz w:val="22"/>
          <w:szCs w:val="22"/>
        </w:rPr>
        <w:t>Поставщик</w:t>
      </w:r>
      <w:r w:rsidR="002C2180" w:rsidRPr="00F5669E">
        <w:rPr>
          <w:sz w:val="22"/>
          <w:szCs w:val="22"/>
        </w:rPr>
        <w:t xml:space="preserve">, в лице </w:t>
      </w:r>
      <w:r w:rsidR="002C2180">
        <w:rPr>
          <w:sz w:val="22"/>
          <w:szCs w:val="22"/>
        </w:rPr>
        <w:t xml:space="preserve">генерального директора </w:t>
      </w:r>
      <w:proofErr w:type="spellStart"/>
      <w:r w:rsidR="002C2180">
        <w:rPr>
          <w:sz w:val="22"/>
          <w:szCs w:val="22"/>
        </w:rPr>
        <w:t>Рютина</w:t>
      </w:r>
      <w:proofErr w:type="spellEnd"/>
      <w:r w:rsidR="002C2180">
        <w:rPr>
          <w:sz w:val="22"/>
          <w:szCs w:val="22"/>
        </w:rPr>
        <w:t xml:space="preserve"> Евгения Николаевича</w:t>
      </w:r>
      <w:r w:rsidR="002C2180" w:rsidRPr="00F5669E">
        <w:rPr>
          <w:b/>
          <w:sz w:val="22"/>
          <w:szCs w:val="22"/>
        </w:rPr>
        <w:t>,</w:t>
      </w:r>
      <w:r w:rsidR="002C2180" w:rsidRPr="00F5669E">
        <w:rPr>
          <w:sz w:val="22"/>
          <w:szCs w:val="22"/>
        </w:rPr>
        <w:t xml:space="preserve"> действующего на основании </w:t>
      </w:r>
      <w:r w:rsidR="002C2180">
        <w:rPr>
          <w:sz w:val="22"/>
          <w:szCs w:val="22"/>
        </w:rPr>
        <w:t>Устава</w:t>
      </w:r>
      <w:r w:rsidR="002B73D2" w:rsidRPr="0058216A">
        <w:rPr>
          <w:sz w:val="20"/>
          <w:szCs w:val="20"/>
        </w:rPr>
        <w:t>, с другой стороны,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</w:t>
      </w:r>
      <w:r w:rsidR="008B395D" w:rsidRPr="002C2180">
        <w:rPr>
          <w:sz w:val="20"/>
          <w:szCs w:val="20"/>
        </w:rPr>
        <w:t xml:space="preserve">дополнительное соглашение к Договору № </w:t>
      </w:r>
      <w:r w:rsidR="002C2180" w:rsidRPr="002C2180">
        <w:rPr>
          <w:sz w:val="20"/>
          <w:szCs w:val="20"/>
        </w:rPr>
        <w:t>235</w:t>
      </w:r>
      <w:r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8B395D" w:rsidRPr="002C2180">
        <w:rPr>
          <w:sz w:val="20"/>
          <w:szCs w:val="20"/>
        </w:rPr>
        <w:t xml:space="preserve"> от </w:t>
      </w:r>
      <w:r w:rsidR="002C2180" w:rsidRPr="002C2180">
        <w:rPr>
          <w:sz w:val="20"/>
          <w:szCs w:val="20"/>
        </w:rPr>
        <w:t>29</w:t>
      </w:r>
      <w:r w:rsidR="002B73D2" w:rsidRPr="002C2180">
        <w:rPr>
          <w:sz w:val="20"/>
          <w:szCs w:val="20"/>
        </w:rPr>
        <w:t>.</w:t>
      </w:r>
      <w:r w:rsidR="002C2180" w:rsidRPr="002C2180">
        <w:rPr>
          <w:sz w:val="20"/>
          <w:szCs w:val="20"/>
        </w:rPr>
        <w:t>11</w:t>
      </w:r>
      <w:r w:rsidR="002B73D2" w:rsidRPr="002C2180">
        <w:rPr>
          <w:sz w:val="20"/>
          <w:szCs w:val="20"/>
        </w:rPr>
        <w:t>.201</w:t>
      </w:r>
      <w:r w:rsidR="00DF3457" w:rsidRPr="002C2180">
        <w:rPr>
          <w:sz w:val="20"/>
          <w:szCs w:val="20"/>
        </w:rPr>
        <w:t>9</w:t>
      </w:r>
      <w:r w:rsidR="002B73D2" w:rsidRPr="002C2180">
        <w:rPr>
          <w:sz w:val="20"/>
          <w:szCs w:val="20"/>
        </w:rPr>
        <w:t>г.</w:t>
      </w:r>
      <w:r w:rsidR="008B395D" w:rsidRPr="002C2180">
        <w:rPr>
          <w:sz w:val="20"/>
          <w:szCs w:val="20"/>
        </w:rPr>
        <w:t xml:space="preserve"> </w:t>
      </w:r>
      <w:r w:rsidR="00C52CC7" w:rsidRPr="002C2180">
        <w:rPr>
          <w:bCs/>
          <w:sz w:val="22"/>
          <w:szCs w:val="22"/>
        </w:rPr>
        <w:t xml:space="preserve">на поставку </w:t>
      </w:r>
      <w:r w:rsidR="002C2180" w:rsidRPr="002C2180">
        <w:rPr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CB59AE" w:rsidRPr="002C2180">
        <w:rPr>
          <w:sz w:val="20"/>
          <w:szCs w:val="20"/>
        </w:rPr>
        <w:t xml:space="preserve"> </w:t>
      </w:r>
      <w:r w:rsidR="008B395D" w:rsidRPr="002C2180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C2180">
        <w:rPr>
          <w:sz w:val="20"/>
          <w:szCs w:val="20"/>
        </w:rPr>
        <w:t>Н</w:t>
      </w:r>
      <w:r w:rsidR="00BD70B4" w:rsidRPr="002C2180">
        <w:rPr>
          <w:sz w:val="20"/>
          <w:szCs w:val="20"/>
        </w:rPr>
        <w:t xml:space="preserve">а основании п. </w:t>
      </w:r>
      <w:r w:rsidR="0058216A" w:rsidRPr="002C2180">
        <w:rPr>
          <w:sz w:val="20"/>
          <w:szCs w:val="20"/>
        </w:rPr>
        <w:t>43</w:t>
      </w:r>
      <w:r w:rsidR="00BD70B4" w:rsidRPr="002C2180">
        <w:rPr>
          <w:sz w:val="20"/>
          <w:szCs w:val="20"/>
        </w:rPr>
        <w:t xml:space="preserve"> </w:t>
      </w:r>
      <w:r w:rsidR="0058216A" w:rsidRPr="002C2180">
        <w:rPr>
          <w:sz w:val="20"/>
          <w:szCs w:val="20"/>
        </w:rPr>
        <w:t>извещения</w:t>
      </w:r>
      <w:r w:rsidR="00BD70B4" w:rsidRPr="002C2180">
        <w:rPr>
          <w:sz w:val="20"/>
          <w:szCs w:val="20"/>
        </w:rPr>
        <w:t xml:space="preserve"> о</w:t>
      </w:r>
      <w:r w:rsidR="0058216A" w:rsidRPr="002C2180">
        <w:rPr>
          <w:sz w:val="20"/>
          <w:szCs w:val="20"/>
        </w:rPr>
        <w:t xml:space="preserve"> проведении </w:t>
      </w:r>
      <w:r w:rsidR="00BD70B4" w:rsidRPr="002C2180">
        <w:rPr>
          <w:sz w:val="20"/>
          <w:szCs w:val="20"/>
        </w:rPr>
        <w:t>закупк</w:t>
      </w:r>
      <w:r w:rsidR="0058216A" w:rsidRPr="002C2180">
        <w:rPr>
          <w:sz w:val="20"/>
          <w:szCs w:val="20"/>
        </w:rPr>
        <w:t>и</w:t>
      </w:r>
      <w:r w:rsidR="00BD70B4" w:rsidRPr="002C2180">
        <w:rPr>
          <w:sz w:val="28"/>
          <w:szCs w:val="28"/>
        </w:rPr>
        <w:t xml:space="preserve"> </w:t>
      </w:r>
      <w:r w:rsidR="00CB59AE" w:rsidRPr="002C2180">
        <w:rPr>
          <w:bCs/>
          <w:sz w:val="22"/>
          <w:szCs w:val="22"/>
        </w:rPr>
        <w:t xml:space="preserve">на поставку </w:t>
      </w:r>
      <w:r w:rsidR="002C2180" w:rsidRPr="002C2180">
        <w:rPr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58216A" w:rsidRPr="002C2180">
        <w:rPr>
          <w:sz w:val="20"/>
          <w:szCs w:val="20"/>
        </w:rPr>
        <w:t xml:space="preserve"> </w:t>
      </w:r>
      <w:r w:rsidR="0093179A" w:rsidRPr="002C2180">
        <w:rPr>
          <w:sz w:val="20"/>
          <w:szCs w:val="20"/>
        </w:rPr>
        <w:t xml:space="preserve">№ </w:t>
      </w:r>
      <w:r w:rsidR="002C2180">
        <w:rPr>
          <w:sz w:val="20"/>
          <w:szCs w:val="20"/>
        </w:rPr>
        <w:t>235</w:t>
      </w:r>
      <w:r w:rsidR="0093179A"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93179A" w:rsidRPr="002C2180">
        <w:rPr>
          <w:sz w:val="20"/>
          <w:szCs w:val="20"/>
        </w:rPr>
        <w:t xml:space="preserve">, п. </w:t>
      </w:r>
      <w:r w:rsidR="0058216A" w:rsidRPr="002C2180">
        <w:rPr>
          <w:sz w:val="20"/>
          <w:szCs w:val="20"/>
        </w:rPr>
        <w:t>2.</w:t>
      </w:r>
      <w:r w:rsidRPr="002C2180">
        <w:rPr>
          <w:sz w:val="20"/>
          <w:szCs w:val="20"/>
        </w:rPr>
        <w:t>4</w:t>
      </w:r>
      <w:r w:rsidR="0093179A" w:rsidRPr="002C2180">
        <w:rPr>
          <w:sz w:val="20"/>
          <w:szCs w:val="20"/>
        </w:rPr>
        <w:t xml:space="preserve"> договора</w:t>
      </w:r>
      <w:r w:rsidR="00DF3457" w:rsidRPr="002C2180">
        <w:rPr>
          <w:sz w:val="20"/>
          <w:szCs w:val="20"/>
        </w:rPr>
        <w:t xml:space="preserve"> №</w:t>
      </w:r>
      <w:r w:rsidR="0093179A" w:rsidRPr="002C2180">
        <w:rPr>
          <w:sz w:val="20"/>
          <w:szCs w:val="20"/>
        </w:rPr>
        <w:t xml:space="preserve"> </w:t>
      </w:r>
      <w:r w:rsidR="002C2180">
        <w:rPr>
          <w:sz w:val="20"/>
          <w:szCs w:val="20"/>
        </w:rPr>
        <w:t>235</w:t>
      </w:r>
      <w:r w:rsidR="0058216A"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58216A" w:rsidRPr="002C2180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 w:rsidR="0058216A" w:rsidRPr="002C2180"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="0058216A" w:rsidRPr="002C2180">
        <w:rPr>
          <w:sz w:val="20"/>
          <w:szCs w:val="20"/>
        </w:rPr>
        <w:t>.201</w:t>
      </w:r>
      <w:r w:rsidR="00DF3457" w:rsidRPr="002C2180">
        <w:rPr>
          <w:sz w:val="20"/>
          <w:szCs w:val="20"/>
        </w:rPr>
        <w:t>9</w:t>
      </w:r>
      <w:r w:rsidR="0058216A" w:rsidRPr="002C2180">
        <w:rPr>
          <w:sz w:val="20"/>
          <w:szCs w:val="20"/>
        </w:rPr>
        <w:t>г., стороны</w:t>
      </w:r>
      <w:r w:rsidR="0058216A">
        <w:rPr>
          <w:sz w:val="20"/>
          <w:szCs w:val="20"/>
        </w:rPr>
        <w:t xml:space="preserve">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«</w:t>
      </w:r>
      <w:r w:rsidR="002C2180" w:rsidRPr="00F5669E">
        <w:rPr>
          <w:sz w:val="22"/>
          <w:szCs w:val="22"/>
        </w:rPr>
        <w:t xml:space="preserve">Цена настоящего Договора составляет </w:t>
      </w:r>
      <w:r w:rsidR="002C2180" w:rsidRPr="001C03EB">
        <w:rPr>
          <w:b/>
          <w:sz w:val="22"/>
          <w:szCs w:val="22"/>
          <w:u w:val="single"/>
        </w:rPr>
        <w:t>1 </w:t>
      </w:r>
      <w:r w:rsidR="002C08A0">
        <w:rPr>
          <w:b/>
          <w:sz w:val="22"/>
          <w:szCs w:val="22"/>
          <w:u w:val="single"/>
        </w:rPr>
        <w:t>432 666</w:t>
      </w:r>
      <w:r w:rsidR="002C2180" w:rsidRPr="001C03EB">
        <w:rPr>
          <w:b/>
          <w:sz w:val="22"/>
          <w:szCs w:val="22"/>
          <w:u w:val="single"/>
        </w:rPr>
        <w:t xml:space="preserve"> (Один миллион четыреста </w:t>
      </w:r>
      <w:r w:rsidR="002C08A0">
        <w:rPr>
          <w:b/>
          <w:sz w:val="22"/>
          <w:szCs w:val="22"/>
          <w:u w:val="single"/>
        </w:rPr>
        <w:t>тридцать две тысячи шестьсот шестьдесят шесть</w:t>
      </w:r>
      <w:r w:rsidR="002C2180" w:rsidRPr="001C03EB">
        <w:rPr>
          <w:b/>
          <w:sz w:val="22"/>
          <w:szCs w:val="22"/>
          <w:u w:val="single"/>
        </w:rPr>
        <w:t xml:space="preserve">) рублей </w:t>
      </w:r>
      <w:r w:rsidR="002C2180">
        <w:rPr>
          <w:b/>
          <w:sz w:val="22"/>
          <w:szCs w:val="22"/>
          <w:u w:val="single"/>
        </w:rPr>
        <w:t>6</w:t>
      </w:r>
      <w:r w:rsidR="002C2180" w:rsidRPr="001C03EB">
        <w:rPr>
          <w:b/>
          <w:sz w:val="22"/>
          <w:szCs w:val="22"/>
          <w:u w:val="single"/>
        </w:rPr>
        <w:t>0 копеек</w:t>
      </w:r>
      <w:r w:rsidR="002C2180" w:rsidRPr="00F5669E">
        <w:rPr>
          <w:sz w:val="22"/>
          <w:szCs w:val="22"/>
        </w:rPr>
        <w:t xml:space="preserve">, включает в себя стоимость Товара, НДС </w:t>
      </w:r>
      <w:r w:rsidR="002C2180" w:rsidRPr="00F5669E">
        <w:rPr>
          <w:i/>
          <w:sz w:val="22"/>
          <w:szCs w:val="22"/>
        </w:rPr>
        <w:t>(в случае, если Поставщик является плательщиком НДС)</w:t>
      </w:r>
      <w:r w:rsidR="002C2180" w:rsidRPr="00F5669E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2C2180">
        <w:rPr>
          <w:sz w:val="20"/>
          <w:szCs w:val="20"/>
        </w:rPr>
        <w:t>235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E0FD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>Заказчик: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E0FDD">
              <w:rPr>
                <w:b/>
                <w:sz w:val="20"/>
              </w:rPr>
              <w:t xml:space="preserve">Адрес: </w:t>
            </w:r>
            <w:r w:rsidRPr="009E0FDD">
              <w:rPr>
                <w:sz w:val="20"/>
              </w:rPr>
              <w:t>664048, г. Иркутск, ул. Ярославского, 300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E0FDD">
              <w:rPr>
                <w:b/>
                <w:sz w:val="20"/>
              </w:rPr>
              <w:t xml:space="preserve">Телефон </w:t>
            </w:r>
            <w:r w:rsidRPr="009E0FDD">
              <w:rPr>
                <w:sz w:val="20"/>
              </w:rPr>
              <w:t>44-31-30, 502-490</w:t>
            </w:r>
          </w:p>
          <w:p w:rsidR="009E0FDD" w:rsidRPr="009E0FDD" w:rsidRDefault="009E0FDD" w:rsidP="009E0FDD">
            <w:pPr>
              <w:pStyle w:val="ac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9E0FDD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 xml:space="preserve">ИНН 3810009342    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>КПП 381001001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9E0FDD">
              <w:rPr>
                <w:sz w:val="20"/>
                <w:szCs w:val="20"/>
              </w:rPr>
              <w:t>р\сч</w:t>
            </w:r>
            <w:proofErr w:type="spellEnd"/>
            <w:r w:rsidRPr="009E0FDD">
              <w:rPr>
                <w:sz w:val="20"/>
                <w:szCs w:val="20"/>
              </w:rPr>
              <w:t xml:space="preserve">. 40601810850041002000 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>БИК 042520001</w:t>
            </w:r>
          </w:p>
          <w:p w:rsidR="009E0FDD" w:rsidRPr="009E0FDD" w:rsidRDefault="009E0FDD" w:rsidP="009E0FDD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9E0FDD">
              <w:rPr>
                <w:sz w:val="20"/>
              </w:rPr>
              <w:t>БАНК Отделение Иркутск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>Главный врач</w:t>
            </w:r>
          </w:p>
          <w:p w:rsidR="009E0FDD" w:rsidRPr="009E0FDD" w:rsidRDefault="009E0FDD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 xml:space="preserve">_____________________/Ж. В. </w:t>
            </w:r>
            <w:proofErr w:type="spellStart"/>
            <w:r w:rsidRPr="009E0FDD">
              <w:rPr>
                <w:b/>
                <w:sz w:val="20"/>
              </w:rPr>
              <w:t>Есева</w:t>
            </w:r>
            <w:proofErr w:type="spellEnd"/>
            <w:r w:rsidRPr="009E0FDD">
              <w:rPr>
                <w:b/>
                <w:sz w:val="20"/>
              </w:rPr>
              <w:t>/</w:t>
            </w:r>
          </w:p>
          <w:p w:rsidR="002B77EE" w:rsidRPr="009E0FDD" w:rsidRDefault="00B661D5" w:rsidP="002C218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E0FD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E0FDD" w:rsidRDefault="002B77EE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E0FDD" w:rsidRDefault="00B661D5" w:rsidP="002C218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Поставщик: </w:t>
            </w:r>
          </w:p>
          <w:p w:rsidR="002C2180" w:rsidRPr="009E0FDD" w:rsidRDefault="002C2180" w:rsidP="002C218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>АО «</w:t>
            </w:r>
            <w:proofErr w:type="spellStart"/>
            <w:r w:rsidRPr="009E0FDD">
              <w:rPr>
                <w:b/>
                <w:sz w:val="20"/>
                <w:szCs w:val="20"/>
              </w:rPr>
              <w:t>Экс-Мар</w:t>
            </w:r>
            <w:proofErr w:type="spellEnd"/>
            <w:r w:rsidRPr="009E0FDD">
              <w:rPr>
                <w:b/>
                <w:sz w:val="20"/>
                <w:szCs w:val="20"/>
              </w:rPr>
              <w:t>»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Адрес: </w:t>
            </w:r>
            <w:r w:rsidRPr="009E0FDD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9E0FDD">
              <w:rPr>
                <w:sz w:val="20"/>
                <w:szCs w:val="20"/>
              </w:rPr>
              <w:t>оф</w:t>
            </w:r>
            <w:proofErr w:type="spellEnd"/>
            <w:r w:rsidRPr="009E0FDD">
              <w:rPr>
                <w:sz w:val="20"/>
                <w:szCs w:val="20"/>
              </w:rPr>
              <w:t>. 306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Телефон </w:t>
            </w:r>
            <w:r w:rsidRPr="009E0FDD">
              <w:rPr>
                <w:sz w:val="20"/>
                <w:szCs w:val="20"/>
              </w:rPr>
              <w:t>+7 (3952) 258-111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ИНН </w:t>
            </w:r>
            <w:r w:rsidRPr="009E0FDD">
              <w:rPr>
                <w:sz w:val="20"/>
                <w:szCs w:val="20"/>
              </w:rPr>
              <w:t>3808051386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КПП </w:t>
            </w:r>
            <w:r w:rsidRPr="009E0FDD">
              <w:rPr>
                <w:sz w:val="20"/>
                <w:szCs w:val="20"/>
              </w:rPr>
              <w:t>380801001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ОГРН </w:t>
            </w:r>
            <w:r w:rsidRPr="009E0FDD">
              <w:rPr>
                <w:sz w:val="20"/>
                <w:szCs w:val="20"/>
              </w:rPr>
              <w:t>1033801757550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ОКПО </w:t>
            </w:r>
            <w:r w:rsidRPr="009E0FDD">
              <w:rPr>
                <w:sz w:val="20"/>
                <w:szCs w:val="20"/>
              </w:rPr>
              <w:t>16841109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E0FDD">
              <w:rPr>
                <w:b/>
                <w:sz w:val="20"/>
                <w:szCs w:val="20"/>
              </w:rPr>
              <w:t>р</w:t>
            </w:r>
            <w:proofErr w:type="spellEnd"/>
            <w:r w:rsidRPr="009E0FDD">
              <w:rPr>
                <w:b/>
                <w:sz w:val="20"/>
                <w:szCs w:val="20"/>
              </w:rPr>
              <w:t xml:space="preserve">/с </w:t>
            </w:r>
            <w:r w:rsidRPr="009E0FDD">
              <w:rPr>
                <w:sz w:val="20"/>
                <w:szCs w:val="20"/>
              </w:rPr>
              <w:t>40702810508030003729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>Филиал Банка ВТБ (ПАО) в г. Красноярске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к/с </w:t>
            </w:r>
            <w:r w:rsidRPr="009E0FDD">
              <w:rPr>
                <w:sz w:val="20"/>
                <w:szCs w:val="20"/>
              </w:rPr>
              <w:t>30101810200000000777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БИК </w:t>
            </w:r>
            <w:r w:rsidRPr="009E0FDD">
              <w:rPr>
                <w:sz w:val="20"/>
                <w:szCs w:val="20"/>
              </w:rPr>
              <w:t>040407777</w:t>
            </w:r>
          </w:p>
          <w:p w:rsidR="002C2180" w:rsidRPr="009E0FDD" w:rsidRDefault="00E7077D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2C2180" w:rsidRPr="009E0FDD">
                <w:rPr>
                  <w:rStyle w:val="ab"/>
                  <w:b/>
                  <w:sz w:val="20"/>
                  <w:szCs w:val="20"/>
                  <w:lang w:val="en-US"/>
                </w:rPr>
                <w:t>kev</w:t>
              </w:r>
              <w:r w:rsidR="002C2180" w:rsidRPr="009E0FDD">
                <w:rPr>
                  <w:rStyle w:val="ab"/>
                  <w:b/>
                  <w:sz w:val="20"/>
                  <w:szCs w:val="20"/>
                </w:rPr>
                <w:t>-82.82@</w:t>
              </w:r>
              <w:r w:rsidR="002C2180" w:rsidRPr="009E0FDD">
                <w:rPr>
                  <w:rStyle w:val="ab"/>
                  <w:b/>
                  <w:sz w:val="20"/>
                  <w:szCs w:val="20"/>
                  <w:lang w:val="en-US"/>
                </w:rPr>
                <w:t>mail</w:t>
              </w:r>
              <w:r w:rsidR="002C2180" w:rsidRPr="009E0FDD">
                <w:rPr>
                  <w:rStyle w:val="ab"/>
                  <w:b/>
                  <w:sz w:val="20"/>
                  <w:szCs w:val="20"/>
                </w:rPr>
                <w:t>.</w:t>
              </w:r>
              <w:r w:rsidR="002C2180" w:rsidRPr="009E0FDD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>Генеральный директор</w:t>
            </w: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C2180" w:rsidRPr="009E0FDD" w:rsidRDefault="002C2180" w:rsidP="002C218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_______________/Е.Н. </w:t>
            </w:r>
            <w:proofErr w:type="spellStart"/>
            <w:r w:rsidRPr="009E0FDD">
              <w:rPr>
                <w:b/>
                <w:sz w:val="20"/>
                <w:szCs w:val="20"/>
              </w:rPr>
              <w:t>Рютин</w:t>
            </w:r>
            <w:proofErr w:type="spellEnd"/>
            <w:r w:rsidRPr="009E0FDD">
              <w:rPr>
                <w:b/>
                <w:sz w:val="20"/>
                <w:szCs w:val="20"/>
              </w:rPr>
              <w:t>/</w:t>
            </w:r>
          </w:p>
          <w:p w:rsidR="002B77EE" w:rsidRPr="009E0FDD" w:rsidRDefault="002C2180" w:rsidP="002C2180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9E0FDD">
              <w:rPr>
                <w:rFonts w:ascii="Times New Roman" w:hAnsi="Times New Roman"/>
                <w:bCs/>
              </w:rPr>
              <w:t>М.П.</w:t>
            </w:r>
            <w:r w:rsidR="00CB59AE" w:rsidRPr="009E0FDD">
              <w:rPr>
                <w:rFonts w:ascii="Times New Roman" w:hAnsi="Times New Roman"/>
                <w:bCs/>
              </w:rPr>
              <w:t xml:space="preserve">  </w:t>
            </w:r>
            <w:r w:rsidR="00157C68" w:rsidRPr="009E0FDD">
              <w:rPr>
                <w:rFonts w:ascii="Times New Roman" w:hAnsi="Times New Roman"/>
              </w:rPr>
              <w:t xml:space="preserve">  </w:t>
            </w:r>
            <w:r w:rsidR="002B73D2" w:rsidRPr="009E0FDD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52CC7" w:rsidRDefault="00C52CC7" w:rsidP="00980356">
      <w:pPr>
        <w:jc w:val="both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9E0FDD" w:rsidRDefault="009E0FDD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2C2180">
        <w:rPr>
          <w:sz w:val="20"/>
          <w:szCs w:val="20"/>
        </w:rPr>
        <w:t>235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 w:rsidR="00DF3457"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C65B88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701"/>
        <w:gridCol w:w="709"/>
        <w:gridCol w:w="708"/>
        <w:gridCol w:w="993"/>
        <w:gridCol w:w="851"/>
        <w:gridCol w:w="851"/>
        <w:gridCol w:w="1274"/>
      </w:tblGrid>
      <w:tr w:rsidR="002C2180" w:rsidRPr="001C03EB" w:rsidTr="002C2180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 xml:space="preserve">  №</w:t>
            </w:r>
          </w:p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proofErr w:type="spellStart"/>
            <w:r w:rsidRPr="001C03EB">
              <w:rPr>
                <w:sz w:val="18"/>
                <w:szCs w:val="18"/>
              </w:rPr>
              <w:t>п</w:t>
            </w:r>
            <w:proofErr w:type="spellEnd"/>
            <w:r w:rsidRPr="001C03EB">
              <w:rPr>
                <w:sz w:val="18"/>
                <w:szCs w:val="18"/>
              </w:rPr>
              <w:t>/</w:t>
            </w:r>
            <w:proofErr w:type="spellStart"/>
            <w:r w:rsidRPr="001C03E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 xml:space="preserve">Ед. </w:t>
            </w:r>
            <w:proofErr w:type="spellStart"/>
            <w:r w:rsidRPr="001C03EB">
              <w:rPr>
                <w:sz w:val="18"/>
                <w:szCs w:val="18"/>
              </w:rPr>
              <w:t>изм</w:t>
            </w:r>
            <w:proofErr w:type="spellEnd"/>
            <w:r w:rsidRPr="001C03EB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center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500мг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РЕПЛЕК ФАРМ ООО Скопье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Республика Македония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9 152,00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Гентамицин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для в/в и в/м введения 40 мг/мл,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33,85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2 369,50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Ко-тримоксазол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сульфаметоксазол+триметоприм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Бисептол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480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1C03E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Адамед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Польша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89,18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10 701,60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Хемомицин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лиоф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500 мг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Хемофарм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А.Д.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Сербия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241,50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3 622,50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Амоксициллин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Клавулановая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кислота)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Экоклав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875 мг+125 мг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АО "АВВА РУС"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51 000,00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Доксициклин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Доксициклин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капсулы 100мг №20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ОАО «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Борисовский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завод медицинских препаратов»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27,19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5 438,00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Левофлоксацин-Нова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раствор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инф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 5мг/мл 100 мл-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Новалек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Фармасьютикалc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Пвт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120,32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902 400,00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Левофлоксацин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Лефлобакт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500мг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2C08A0" w:rsidRDefault="002C08A0" w:rsidP="002C21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C08A0">
              <w:rPr>
                <w:b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08A0" w:rsidP="002C2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55 660,00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500мг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Цифран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таблетки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пролонг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/о 1000мг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Сан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Индастриз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317,30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3 173,00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Мерексид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 введения 1,0 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2C08A0" w:rsidRDefault="002C08A0" w:rsidP="002C21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C08A0">
              <w:rPr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08A0" w:rsidP="002C21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264 000,00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 введения 1,0 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ПАО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Красфарма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847,50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84 750,00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 xml:space="preserve">пор.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приг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р-ра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 xml:space="preserve"> для в/в и в/м введения 1г+1г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3EB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1C03EB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1C03EB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2180">
            <w:pPr>
              <w:jc w:val="center"/>
              <w:rPr>
                <w:color w:val="000000"/>
                <w:sz w:val="18"/>
                <w:szCs w:val="18"/>
              </w:rPr>
            </w:pPr>
            <w:r w:rsidRPr="001C03EB">
              <w:rPr>
                <w:color w:val="000000"/>
                <w:sz w:val="18"/>
                <w:szCs w:val="18"/>
              </w:rPr>
              <w:t>35 000,00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2180" w:rsidP="002C08A0">
            <w:pPr>
              <w:jc w:val="right"/>
              <w:rPr>
                <w:b/>
                <w:sz w:val="18"/>
                <w:szCs w:val="18"/>
              </w:rPr>
            </w:pPr>
            <w:r w:rsidRPr="001C03EB">
              <w:rPr>
                <w:b/>
                <w:sz w:val="18"/>
                <w:szCs w:val="18"/>
              </w:rPr>
              <w:t>1 </w:t>
            </w:r>
            <w:r w:rsidR="002C08A0">
              <w:rPr>
                <w:b/>
                <w:sz w:val="18"/>
                <w:szCs w:val="18"/>
              </w:rPr>
              <w:t>432 666</w:t>
            </w:r>
            <w:r w:rsidRPr="001C03EB">
              <w:rPr>
                <w:b/>
                <w:sz w:val="18"/>
                <w:szCs w:val="18"/>
              </w:rPr>
              <w:t>,</w:t>
            </w:r>
            <w:r w:rsidR="009E0FDD">
              <w:rPr>
                <w:b/>
                <w:sz w:val="18"/>
                <w:szCs w:val="18"/>
              </w:rPr>
              <w:t>6</w:t>
            </w:r>
            <w:r w:rsidRPr="001C03EB">
              <w:rPr>
                <w:b/>
                <w:sz w:val="18"/>
                <w:szCs w:val="18"/>
              </w:rPr>
              <w:t>0</w:t>
            </w:r>
          </w:p>
        </w:tc>
      </w:tr>
      <w:tr w:rsidR="002C2180" w:rsidRPr="001C03EB" w:rsidTr="002C2180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80" w:rsidRPr="001C03EB" w:rsidRDefault="002C2180" w:rsidP="002C2180">
            <w:pPr>
              <w:jc w:val="both"/>
              <w:rPr>
                <w:sz w:val="18"/>
                <w:szCs w:val="18"/>
              </w:rPr>
            </w:pPr>
            <w:r w:rsidRPr="001C03EB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80" w:rsidRPr="001C03EB" w:rsidRDefault="002C08A0" w:rsidP="009E0FD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130 242,42</w:t>
            </w:r>
          </w:p>
        </w:tc>
      </w:tr>
    </w:tbl>
    <w:p w:rsidR="002C2180" w:rsidRPr="00F5669E" w:rsidRDefault="002C2180" w:rsidP="002C2180">
      <w:pPr>
        <w:jc w:val="both"/>
        <w:rPr>
          <w:sz w:val="22"/>
          <w:szCs w:val="22"/>
        </w:rPr>
      </w:pP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 w:cs="Times New Roman"/>
        </w:rPr>
      </w:pPr>
      <w:r w:rsidRPr="00F5669E">
        <w:rPr>
          <w:rFonts w:ascii="Times New Roman" w:hAnsi="Times New Roman" w:cs="Times New Roman"/>
        </w:rPr>
        <w:t>Товар должен иметь остаточный срок годности на момент поставки не менее 12 месяцев.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 w:cs="Times New Roman"/>
        </w:rPr>
      </w:pPr>
      <w:r w:rsidRPr="00F5669E">
        <w:rPr>
          <w:rFonts w:ascii="Times New Roman" w:hAnsi="Times New Roman" w:cs="Times New Roman"/>
        </w:rPr>
        <w:lastRenderedPageBreak/>
        <w:t>Товар должен соответствовать требованиям законодательства Российской Федерации (системе сертификации ГОСТ).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 w:cs="Times New Roman"/>
        </w:rPr>
      </w:pPr>
      <w:r w:rsidRPr="00F5669E">
        <w:rPr>
          <w:rFonts w:ascii="Times New Roman" w:hAnsi="Times New Roman" w:cs="Times New Roman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12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color w:val="626262"/>
          <w:lang w:eastAsia="ru-RU"/>
        </w:rPr>
      </w:pPr>
      <w:r w:rsidRPr="00F5669E">
        <w:rPr>
          <w:rFonts w:ascii="Times New Roman" w:hAnsi="Times New Roman" w:cs="Times New Roman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F5669E">
        <w:rPr>
          <w:rFonts w:ascii="Times New Roman" w:hAnsi="Times New Roman" w:cs="Times New Roman"/>
          <w:b/>
          <w:bCs/>
          <w:color w:val="626262"/>
          <w:lang w:eastAsia="ru-RU"/>
        </w:rPr>
        <w:t>  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color w:val="626262"/>
          <w:lang w:eastAsia="ru-RU"/>
        </w:rPr>
      </w:pPr>
      <w:r w:rsidRPr="00F5669E">
        <w:rPr>
          <w:rFonts w:ascii="Times New Roman" w:hAnsi="Times New Roman" w:cs="Times New Roman"/>
          <w:bCs/>
        </w:rPr>
        <w:t xml:space="preserve">Упаковка должна предохранять товар от порчи, утраты товарного вида. 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</w:rPr>
      </w:pPr>
      <w:r w:rsidRPr="00F5669E">
        <w:rPr>
          <w:rFonts w:ascii="Times New Roman" w:hAnsi="Times New Roman" w:cs="Times New Roman"/>
          <w:bCs/>
        </w:rPr>
        <w:t xml:space="preserve">Тара и упаковка входят в стоимость поставляемого товара. </w:t>
      </w:r>
    </w:p>
    <w:p w:rsidR="002C2180" w:rsidRPr="00F5669E" w:rsidRDefault="002C2180" w:rsidP="002C2180">
      <w:pPr>
        <w:pStyle w:val="af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color w:val="626262"/>
          <w:lang w:eastAsia="ru-RU"/>
        </w:rPr>
      </w:pPr>
      <w:r w:rsidRPr="00F5669E">
        <w:rPr>
          <w:rFonts w:ascii="Times New Roman" w:hAnsi="Times New Roman" w:cs="Times New Roman"/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157C68" w:rsidRDefault="00157C68" w:rsidP="00157C68">
      <w:pPr>
        <w:jc w:val="both"/>
        <w:rPr>
          <w:sz w:val="20"/>
          <w:szCs w:val="20"/>
          <w:highlight w:val="yellow"/>
        </w:rPr>
      </w:pPr>
    </w:p>
    <w:p w:rsidR="00CB59AE" w:rsidRDefault="00CB59AE" w:rsidP="00157C68">
      <w:pPr>
        <w:jc w:val="both"/>
        <w:rPr>
          <w:sz w:val="20"/>
          <w:szCs w:val="20"/>
          <w:highlight w:val="yellow"/>
        </w:rPr>
      </w:pPr>
    </w:p>
    <w:p w:rsidR="00CB59AE" w:rsidRPr="00BE0069" w:rsidRDefault="00CB59AE" w:rsidP="00157C68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157C68" w:rsidRPr="00854E47" w:rsidTr="002C218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Заказчик: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>Главный врач</w:t>
            </w: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54E47">
              <w:rPr>
                <w:sz w:val="20"/>
              </w:rPr>
              <w:t xml:space="preserve">_____________________/ Ж. В. </w:t>
            </w:r>
            <w:proofErr w:type="spellStart"/>
            <w:r w:rsidRPr="00854E47">
              <w:rPr>
                <w:sz w:val="20"/>
              </w:rPr>
              <w:t>Есева</w:t>
            </w:r>
            <w:proofErr w:type="spellEnd"/>
            <w:r w:rsidRPr="00854E47">
              <w:rPr>
                <w:sz w:val="20"/>
              </w:rPr>
              <w:t>/</w:t>
            </w:r>
          </w:p>
          <w:p w:rsidR="00157C68" w:rsidRPr="00854E47" w:rsidRDefault="00157C68" w:rsidP="00157C68">
            <w:pPr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57C68" w:rsidRPr="00854E47" w:rsidRDefault="00157C68" w:rsidP="00157C68">
            <w:pPr>
              <w:jc w:val="both"/>
              <w:rPr>
                <w:sz w:val="20"/>
                <w:szCs w:val="20"/>
              </w:rPr>
            </w:pPr>
            <w:r w:rsidRPr="00854E47">
              <w:rPr>
                <w:sz w:val="20"/>
                <w:szCs w:val="20"/>
              </w:rPr>
              <w:t xml:space="preserve">Поставщик: </w:t>
            </w:r>
          </w:p>
          <w:p w:rsidR="009E0FDD" w:rsidRPr="00850DA0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50DA0">
              <w:rPr>
                <w:sz w:val="22"/>
                <w:szCs w:val="22"/>
              </w:rPr>
              <w:t>АО «</w:t>
            </w:r>
            <w:proofErr w:type="spellStart"/>
            <w:r w:rsidRPr="00850DA0">
              <w:rPr>
                <w:sz w:val="22"/>
                <w:szCs w:val="22"/>
              </w:rPr>
              <w:t>Экс-Мар</w:t>
            </w:r>
            <w:proofErr w:type="spellEnd"/>
            <w:r w:rsidRPr="00850DA0">
              <w:rPr>
                <w:sz w:val="22"/>
                <w:szCs w:val="22"/>
              </w:rPr>
              <w:t>»</w:t>
            </w:r>
          </w:p>
          <w:p w:rsidR="009E0FDD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0DA0">
              <w:rPr>
                <w:sz w:val="22"/>
                <w:szCs w:val="22"/>
              </w:rPr>
              <w:t>Генеральный директор</w:t>
            </w:r>
          </w:p>
          <w:p w:rsidR="009E0FDD" w:rsidRPr="00850DA0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</w:p>
          <w:p w:rsidR="009E0FDD" w:rsidRPr="00850DA0" w:rsidRDefault="009E0FDD" w:rsidP="009E0F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</w:pPr>
            <w:r w:rsidRPr="00850DA0">
              <w:rPr>
                <w:sz w:val="22"/>
                <w:szCs w:val="22"/>
              </w:rPr>
              <w:t xml:space="preserve">______________________/Е.Н. </w:t>
            </w:r>
            <w:proofErr w:type="spellStart"/>
            <w:r w:rsidRPr="00850DA0">
              <w:rPr>
                <w:sz w:val="22"/>
                <w:szCs w:val="22"/>
              </w:rPr>
              <w:t>Рютин</w:t>
            </w:r>
            <w:proofErr w:type="spellEnd"/>
            <w:r w:rsidRPr="00850DA0">
              <w:rPr>
                <w:sz w:val="22"/>
                <w:szCs w:val="22"/>
              </w:rPr>
              <w:t>/</w:t>
            </w:r>
          </w:p>
          <w:p w:rsidR="00157C68" w:rsidRPr="00854E47" w:rsidRDefault="009E0FDD" w:rsidP="009E0FDD">
            <w:pPr>
              <w:pStyle w:val="a9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  <w:bCs/>
                <w:sz w:val="22"/>
                <w:szCs w:val="22"/>
              </w:rPr>
              <w:t xml:space="preserve">  М.П.</w:t>
            </w:r>
            <w:r w:rsidRPr="00CB6964">
              <w:rPr>
                <w:rFonts w:ascii="Times New Roman" w:hAnsi="Times New Roman"/>
                <w:bCs/>
              </w:rPr>
              <w:t xml:space="preserve"> </w:t>
            </w:r>
            <w:r w:rsidR="00157C68" w:rsidRPr="00854E47">
              <w:rPr>
                <w:rFonts w:ascii="Times New Roman" w:hAnsi="Times New Roman"/>
              </w:rPr>
              <w:t xml:space="preserve">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B661D5" w:rsidRDefault="00B661D5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6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57C68"/>
    <w:rsid w:val="002222BE"/>
    <w:rsid w:val="002621CC"/>
    <w:rsid w:val="0027050B"/>
    <w:rsid w:val="002B21FD"/>
    <w:rsid w:val="002B73D2"/>
    <w:rsid w:val="002B77EE"/>
    <w:rsid w:val="002C08A0"/>
    <w:rsid w:val="002C1C0F"/>
    <w:rsid w:val="002C2180"/>
    <w:rsid w:val="003139E9"/>
    <w:rsid w:val="00350903"/>
    <w:rsid w:val="003803FF"/>
    <w:rsid w:val="0038238A"/>
    <w:rsid w:val="00384C38"/>
    <w:rsid w:val="00386C4D"/>
    <w:rsid w:val="003C2901"/>
    <w:rsid w:val="00434E64"/>
    <w:rsid w:val="00444FB0"/>
    <w:rsid w:val="004615BE"/>
    <w:rsid w:val="004A371E"/>
    <w:rsid w:val="004D7999"/>
    <w:rsid w:val="00530EE7"/>
    <w:rsid w:val="005526C3"/>
    <w:rsid w:val="0058216A"/>
    <w:rsid w:val="00651D4A"/>
    <w:rsid w:val="0067714E"/>
    <w:rsid w:val="00686B4A"/>
    <w:rsid w:val="006B1E1F"/>
    <w:rsid w:val="007A41A2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E0FDD"/>
    <w:rsid w:val="009E7BAE"/>
    <w:rsid w:val="009F1B44"/>
    <w:rsid w:val="00AC6F34"/>
    <w:rsid w:val="00AE4E11"/>
    <w:rsid w:val="00AF4E25"/>
    <w:rsid w:val="00B0459B"/>
    <w:rsid w:val="00B53728"/>
    <w:rsid w:val="00B661D5"/>
    <w:rsid w:val="00B864E7"/>
    <w:rsid w:val="00BD70B4"/>
    <w:rsid w:val="00C1480C"/>
    <w:rsid w:val="00C52CC7"/>
    <w:rsid w:val="00C57B1C"/>
    <w:rsid w:val="00C6099C"/>
    <w:rsid w:val="00C65B88"/>
    <w:rsid w:val="00C678F7"/>
    <w:rsid w:val="00C73B9E"/>
    <w:rsid w:val="00C74565"/>
    <w:rsid w:val="00CB59AE"/>
    <w:rsid w:val="00D050A6"/>
    <w:rsid w:val="00D450AD"/>
    <w:rsid w:val="00D478E5"/>
    <w:rsid w:val="00DF3457"/>
    <w:rsid w:val="00E01F06"/>
    <w:rsid w:val="00E31111"/>
    <w:rsid w:val="00E7077D"/>
    <w:rsid w:val="00ED3827"/>
    <w:rsid w:val="00F26F96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157C68"/>
    <w:pPr>
      <w:ind w:left="720"/>
    </w:pPr>
    <w:rPr>
      <w:rFonts w:eastAsia="Times New Roman"/>
    </w:r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157C68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1">
    <w:name w:val="Основной шрифт абзаца2"/>
    <w:rsid w:val="00C65B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A0F9-E5FA-4DED-9BF9-89DF70F0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6532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2020-09-23T00:51:00Z</dcterms:created>
  <dcterms:modified xsi:type="dcterms:W3CDTF">2020-09-23T00:53:00Z</dcterms:modified>
</cp:coreProperties>
</file>