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D2D49">
        <w:rPr>
          <w:b/>
          <w:sz w:val="28"/>
          <w:szCs w:val="28"/>
        </w:rPr>
        <w:t>кабелей для ЭКГ</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D2D49">
        <w:rPr>
          <w:b/>
          <w:kern w:val="32"/>
          <w:sz w:val="28"/>
          <w:szCs w:val="28"/>
        </w:rPr>
        <w:t>051-19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71B5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D2D49">
              <w:rPr>
                <w:bCs/>
                <w:sz w:val="20"/>
                <w:szCs w:val="20"/>
              </w:rPr>
              <w:t>кабелей для ЭКГ</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D2D49" w:rsidP="00BF5704">
            <w:pPr>
              <w:autoSpaceDE w:val="0"/>
              <w:autoSpaceDN w:val="0"/>
              <w:adjustRightInd w:val="0"/>
              <w:rPr>
                <w:sz w:val="20"/>
                <w:szCs w:val="20"/>
                <w:highlight w:val="yellow"/>
              </w:rPr>
            </w:pPr>
            <w:r w:rsidRPr="00AD2D49">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C77F87">
            <w:pPr>
              <w:autoSpaceDE w:val="0"/>
              <w:autoSpaceDN w:val="0"/>
              <w:adjustRightInd w:val="0"/>
              <w:rPr>
                <w:sz w:val="20"/>
                <w:szCs w:val="20"/>
              </w:rPr>
            </w:pPr>
            <w:r w:rsidRPr="0097238A">
              <w:rPr>
                <w:sz w:val="20"/>
                <w:szCs w:val="20"/>
              </w:rPr>
              <w:t>6</w:t>
            </w:r>
            <w:r w:rsidR="00C77F87">
              <w:rPr>
                <w:sz w:val="20"/>
                <w:szCs w:val="20"/>
              </w:rPr>
              <w:t>5</w:t>
            </w:r>
            <w:r w:rsidR="00AD2D49">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AD2D49">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774021">
              <w:rPr>
                <w:sz w:val="20"/>
                <w:szCs w:val="20"/>
              </w:rPr>
              <w:t>03</w:t>
            </w:r>
            <w:r w:rsidR="009D6599" w:rsidRPr="005E5D23">
              <w:rPr>
                <w:sz w:val="20"/>
                <w:szCs w:val="20"/>
              </w:rPr>
              <w:t>.20</w:t>
            </w:r>
            <w:r w:rsidR="00774021">
              <w:rPr>
                <w:sz w:val="20"/>
                <w:szCs w:val="20"/>
              </w:rPr>
              <w:t>20</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C77F87">
              <w:rPr>
                <w:sz w:val="20"/>
                <w:szCs w:val="20"/>
              </w:rPr>
              <w:t>ул. Ярославского, 300</w:t>
            </w:r>
            <w:r w:rsidR="00AD2D49">
              <w:rPr>
                <w:sz w:val="20"/>
                <w:szCs w:val="20"/>
              </w:rPr>
              <w:t xml:space="preserve"> (4 этаж)</w:t>
            </w:r>
            <w:r w:rsidRPr="00FE2446">
              <w:rPr>
                <w:sz w:val="20"/>
                <w:szCs w:val="20"/>
              </w:rPr>
              <w:t>.</w:t>
            </w:r>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D2D49" w:rsidP="00AD2D49">
            <w:pPr>
              <w:tabs>
                <w:tab w:val="left" w:pos="6022"/>
              </w:tabs>
              <w:ind w:right="72"/>
              <w:rPr>
                <w:sz w:val="20"/>
                <w:szCs w:val="20"/>
              </w:rPr>
            </w:pPr>
            <w:r>
              <w:rPr>
                <w:sz w:val="20"/>
                <w:szCs w:val="20"/>
              </w:rPr>
              <w:t>353 500,</w:t>
            </w:r>
            <w:r w:rsidR="0085135A">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пятьдесят три тысячи пятьсот</w:t>
            </w:r>
            <w:r w:rsidR="00C77F87">
              <w:rPr>
                <w:sz w:val="20"/>
                <w:szCs w:val="20"/>
              </w:rPr>
              <w:t xml:space="preserve"> </w:t>
            </w:r>
            <w:r w:rsidR="0085135A">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77F87">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E5D23">
              <w:rPr>
                <w:b/>
                <w:sz w:val="20"/>
                <w:szCs w:val="20"/>
              </w:rPr>
              <w:t>2</w:t>
            </w:r>
            <w:r w:rsidR="00C77F87">
              <w:rPr>
                <w:b/>
                <w:sz w:val="20"/>
                <w:szCs w:val="20"/>
              </w:rPr>
              <w:t>6</w:t>
            </w:r>
            <w:r w:rsidRPr="00FE2446">
              <w:rPr>
                <w:b/>
                <w:sz w:val="20"/>
                <w:szCs w:val="20"/>
              </w:rPr>
              <w:t>»</w:t>
            </w:r>
            <w:r w:rsidR="008F1AED" w:rsidRPr="00FE2446">
              <w:rPr>
                <w:b/>
                <w:sz w:val="20"/>
                <w:szCs w:val="20"/>
              </w:rPr>
              <w:t xml:space="preserve"> </w:t>
            </w:r>
            <w:r w:rsidR="0085135A">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5E5D23">
              <w:rPr>
                <w:b/>
                <w:sz w:val="20"/>
                <w:szCs w:val="20"/>
              </w:rPr>
              <w:t>0</w:t>
            </w:r>
            <w:r w:rsidR="00C77F87">
              <w:rPr>
                <w:b/>
                <w:sz w:val="20"/>
                <w:szCs w:val="20"/>
              </w:rPr>
              <w:t>3</w:t>
            </w:r>
            <w:r w:rsidRPr="00FE2446">
              <w:rPr>
                <w:b/>
                <w:sz w:val="20"/>
                <w:szCs w:val="20"/>
              </w:rPr>
              <w:t xml:space="preserve">» </w:t>
            </w:r>
            <w:r w:rsidR="005E5D23">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E5D23">
              <w:rPr>
                <w:sz w:val="20"/>
                <w:szCs w:val="20"/>
              </w:rPr>
              <w:t>2</w:t>
            </w:r>
            <w:r w:rsidR="00C77F87">
              <w:rPr>
                <w:sz w:val="20"/>
                <w:szCs w:val="20"/>
              </w:rPr>
              <w:t>6</w:t>
            </w:r>
            <w:r w:rsidRPr="00FE2446">
              <w:rPr>
                <w:sz w:val="20"/>
                <w:szCs w:val="20"/>
              </w:rPr>
              <w:t xml:space="preserve">» </w:t>
            </w:r>
            <w:r w:rsidR="0085135A">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77F87">
            <w:pPr>
              <w:jc w:val="both"/>
              <w:rPr>
                <w:sz w:val="20"/>
                <w:szCs w:val="20"/>
              </w:rPr>
            </w:pPr>
            <w:r w:rsidRPr="00FE2446">
              <w:rPr>
                <w:bCs/>
                <w:sz w:val="20"/>
                <w:szCs w:val="20"/>
              </w:rPr>
              <w:t>«</w:t>
            </w:r>
            <w:r w:rsidR="005E5D23">
              <w:rPr>
                <w:bCs/>
                <w:sz w:val="20"/>
                <w:szCs w:val="20"/>
              </w:rPr>
              <w:t>0</w:t>
            </w:r>
            <w:r w:rsidR="00C77F87">
              <w:rPr>
                <w:bCs/>
                <w:sz w:val="20"/>
                <w:szCs w:val="20"/>
              </w:rPr>
              <w:t>3</w:t>
            </w:r>
            <w:r w:rsidRPr="00FE2446">
              <w:rPr>
                <w:bCs/>
                <w:sz w:val="20"/>
                <w:szCs w:val="20"/>
              </w:rPr>
              <w:t xml:space="preserve">» </w:t>
            </w:r>
            <w:r w:rsidR="005E5D23">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D2D49" w:rsidP="007C0DB3">
            <w:pPr>
              <w:autoSpaceDE w:val="0"/>
              <w:autoSpaceDN w:val="0"/>
              <w:adjustRightInd w:val="0"/>
              <w:jc w:val="both"/>
              <w:outlineLvl w:val="1"/>
              <w:rPr>
                <w:sz w:val="20"/>
                <w:szCs w:val="20"/>
              </w:rPr>
            </w:pPr>
            <w:r>
              <w:rPr>
                <w:sz w:val="20"/>
                <w:szCs w:val="20"/>
              </w:rPr>
              <w:t>17 675</w:t>
            </w:r>
            <w:r w:rsidR="00C77F87">
              <w:rPr>
                <w:sz w:val="20"/>
                <w:szCs w:val="20"/>
              </w:rPr>
              <w:t>,00</w:t>
            </w:r>
            <w:r w:rsidR="0073495D">
              <w:rPr>
                <w:sz w:val="20"/>
                <w:szCs w:val="20"/>
              </w:rPr>
              <w:t xml:space="preserve"> </w:t>
            </w:r>
            <w:r w:rsidR="00A84ECD" w:rsidRPr="00FE2446">
              <w:rPr>
                <w:sz w:val="20"/>
                <w:szCs w:val="20"/>
              </w:rPr>
              <w:t>руб. (</w:t>
            </w:r>
            <w:r>
              <w:rPr>
                <w:sz w:val="20"/>
                <w:szCs w:val="20"/>
              </w:rPr>
              <w:t>семнадцать тысяч шестьсот семьдесят пять</w:t>
            </w:r>
            <w:r w:rsidR="00C77F87">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77F87">
            <w:pPr>
              <w:jc w:val="both"/>
              <w:rPr>
                <w:sz w:val="20"/>
                <w:szCs w:val="20"/>
              </w:rPr>
            </w:pPr>
            <w:r w:rsidRPr="00FE2446">
              <w:rPr>
                <w:sz w:val="20"/>
                <w:szCs w:val="20"/>
              </w:rPr>
              <w:t>«</w:t>
            </w:r>
            <w:r w:rsidR="005E5D23">
              <w:rPr>
                <w:sz w:val="20"/>
                <w:szCs w:val="20"/>
              </w:rPr>
              <w:t>0</w:t>
            </w:r>
            <w:r w:rsidR="00C77F87">
              <w:rPr>
                <w:sz w:val="20"/>
                <w:szCs w:val="20"/>
              </w:rPr>
              <w:t>2</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C77F87">
            <w:pPr>
              <w:jc w:val="both"/>
              <w:rPr>
                <w:sz w:val="20"/>
                <w:szCs w:val="20"/>
              </w:rPr>
            </w:pPr>
            <w:r w:rsidRPr="00FE2446">
              <w:rPr>
                <w:sz w:val="20"/>
                <w:szCs w:val="20"/>
              </w:rPr>
              <w:t>«</w:t>
            </w:r>
            <w:r w:rsidR="005E5D23">
              <w:rPr>
                <w:sz w:val="20"/>
                <w:szCs w:val="20"/>
              </w:rPr>
              <w:t>0</w:t>
            </w:r>
            <w:r w:rsidR="00C77F87">
              <w:rPr>
                <w:sz w:val="20"/>
                <w:szCs w:val="20"/>
              </w:rPr>
              <w:t>3</w:t>
            </w:r>
            <w:r w:rsidRPr="00FE2446">
              <w:rPr>
                <w:sz w:val="20"/>
                <w:szCs w:val="20"/>
              </w:rPr>
              <w:t xml:space="preserve">» </w:t>
            </w:r>
            <w:r w:rsidR="005E5D23">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3429EF" w:rsidRDefault="003429EF" w:rsidP="00B8322C">
      <w:pPr>
        <w:jc w:val="right"/>
        <w:rPr>
          <w:b/>
          <w:bCs/>
          <w:sz w:val="20"/>
          <w:szCs w:val="20"/>
        </w:rPr>
      </w:pPr>
    </w:p>
    <w:p w:rsidR="003429EF" w:rsidRDefault="003429EF" w:rsidP="00B8322C">
      <w:pPr>
        <w:jc w:val="right"/>
        <w:rPr>
          <w:b/>
          <w:bCs/>
          <w:sz w:val="20"/>
          <w:szCs w:val="20"/>
        </w:rPr>
      </w:pPr>
    </w:p>
    <w:p w:rsidR="00AD2D49" w:rsidRDefault="00AD2D49" w:rsidP="00B8322C">
      <w:pPr>
        <w:jc w:val="right"/>
        <w:rPr>
          <w:b/>
          <w:bCs/>
          <w:sz w:val="20"/>
          <w:szCs w:val="20"/>
        </w:rPr>
      </w:pPr>
    </w:p>
    <w:p w:rsidR="00AD2D49" w:rsidRDefault="00AD2D4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AD2D49">
        <w:rPr>
          <w:b/>
          <w:sz w:val="20"/>
          <w:szCs w:val="20"/>
        </w:rPr>
        <w:t>кабелей для ЭКГ</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D2D49">
        <w:rPr>
          <w:b/>
          <w:kern w:val="32"/>
          <w:sz w:val="22"/>
          <w:szCs w:val="22"/>
        </w:rPr>
        <w:t>051-19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D2D49">
        <w:rPr>
          <w:b/>
          <w:bCs/>
          <w:sz w:val="20"/>
        </w:rPr>
        <w:t>кабелей для ЭКГ</w:t>
      </w:r>
      <w:r w:rsidRPr="005A07FA">
        <w:rPr>
          <w:b/>
          <w:bCs/>
          <w:sz w:val="20"/>
        </w:rPr>
        <w:t xml:space="preserve"> </w:t>
      </w:r>
      <w:bookmarkEnd w:id="2"/>
    </w:p>
    <w:tbl>
      <w:tblPr>
        <w:tblW w:w="10492" w:type="dxa"/>
        <w:tblInd w:w="-34" w:type="dxa"/>
        <w:tblLayout w:type="fixed"/>
        <w:tblLook w:val="04A0"/>
      </w:tblPr>
      <w:tblGrid>
        <w:gridCol w:w="579"/>
        <w:gridCol w:w="1264"/>
        <w:gridCol w:w="5812"/>
        <w:gridCol w:w="852"/>
        <w:gridCol w:w="850"/>
        <w:gridCol w:w="1135"/>
      </w:tblGrid>
      <w:tr w:rsidR="00422BF9" w:rsidRPr="004E0EA0" w:rsidTr="00C77F8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812"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A3C54">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3F54CF">
            <w:pPr>
              <w:jc w:val="center"/>
              <w:rPr>
                <w:b/>
                <w:color w:val="000000"/>
                <w:sz w:val="20"/>
                <w:szCs w:val="20"/>
              </w:rPr>
            </w:pPr>
            <w:r w:rsidRPr="004E0EA0">
              <w:rPr>
                <w:b/>
                <w:color w:val="000000"/>
                <w:sz w:val="20"/>
                <w:szCs w:val="20"/>
              </w:rPr>
              <w:t>Кол-во</w:t>
            </w:r>
          </w:p>
        </w:tc>
        <w:tc>
          <w:tcPr>
            <w:tcW w:w="1135"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AD2D49" w:rsidRPr="004E0EA0" w:rsidTr="00C77F8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D2D49" w:rsidRPr="00AD2D49" w:rsidRDefault="00AD2D49" w:rsidP="00AD2D49">
            <w:pPr>
              <w:rPr>
                <w:sz w:val="20"/>
                <w:szCs w:val="20"/>
                <w:lang w:eastAsia="en-US"/>
              </w:rPr>
            </w:pPr>
            <w:r w:rsidRPr="00AD2D49">
              <w:rPr>
                <w:sz w:val="20"/>
                <w:szCs w:val="20"/>
                <w:lang w:eastAsia="en-US"/>
              </w:rPr>
              <w:t>1</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AD2D49" w:rsidRPr="00AD2D49" w:rsidRDefault="00AD2D49" w:rsidP="004A3C54">
            <w:pPr>
              <w:rPr>
                <w:sz w:val="20"/>
                <w:szCs w:val="20"/>
                <w:lang w:eastAsia="en-US"/>
              </w:rPr>
            </w:pPr>
            <w:r w:rsidRPr="00AD2D49">
              <w:rPr>
                <w:bCs/>
                <w:sz w:val="20"/>
                <w:szCs w:val="20"/>
                <w:lang w:eastAsia="en-US"/>
              </w:rPr>
              <w:t xml:space="preserve">Кабель пациента для ЭКГ </w:t>
            </w:r>
            <w:r w:rsidRPr="00AD2D49">
              <w:rPr>
                <w:bCs/>
                <w:sz w:val="20"/>
                <w:szCs w:val="20"/>
                <w:lang w:val="en-US" w:eastAsia="en-US"/>
              </w:rPr>
              <w:t>FIAB</w:t>
            </w:r>
            <w:r w:rsidRPr="00AD2D49">
              <w:rPr>
                <w:bCs/>
                <w:sz w:val="20"/>
                <w:szCs w:val="20"/>
                <w:lang w:eastAsia="en-US"/>
              </w:rPr>
              <w:t xml:space="preserve"> </w:t>
            </w:r>
            <w:r w:rsidRPr="00AD2D49">
              <w:rPr>
                <w:bCs/>
                <w:sz w:val="20"/>
                <w:szCs w:val="20"/>
                <w:lang w:val="en-US" w:eastAsia="en-US"/>
              </w:rPr>
              <w:t>F</w:t>
            </w:r>
            <w:r w:rsidRPr="00AD2D49">
              <w:rPr>
                <w:bCs/>
                <w:sz w:val="20"/>
                <w:szCs w:val="20"/>
                <w:lang w:eastAsia="en-US"/>
              </w:rPr>
              <w:t>8725</w:t>
            </w:r>
            <w:r w:rsidRPr="00AD2D49">
              <w:rPr>
                <w:bCs/>
                <w:sz w:val="20"/>
                <w:szCs w:val="20"/>
                <w:lang w:val="en-US" w:eastAsia="en-US"/>
              </w:rPr>
              <w:t>R</w:t>
            </w:r>
            <w:r w:rsidRPr="00AD2D49">
              <w:rPr>
                <w:bCs/>
                <w:sz w:val="20"/>
                <w:szCs w:val="20"/>
                <w:lang w:eastAsia="en-US"/>
              </w:rPr>
              <w:t xml:space="preserve">  </w:t>
            </w:r>
            <w:r>
              <w:rPr>
                <w:bCs/>
                <w:sz w:val="20"/>
                <w:szCs w:val="20"/>
                <w:lang w:eastAsia="en-US"/>
              </w:rPr>
              <w:t xml:space="preserve">(или эквивалент) </w:t>
            </w:r>
          </w:p>
        </w:tc>
        <w:tc>
          <w:tcPr>
            <w:tcW w:w="5812" w:type="dxa"/>
            <w:tcBorders>
              <w:top w:val="single" w:sz="4" w:space="0" w:color="auto"/>
              <w:left w:val="nil"/>
              <w:bottom w:val="single" w:sz="4" w:space="0" w:color="auto"/>
              <w:right w:val="single" w:sz="4" w:space="0" w:color="auto"/>
            </w:tcBorders>
          </w:tcPr>
          <w:p w:rsidR="004A3C54" w:rsidRDefault="004A3C54" w:rsidP="004A3C54">
            <w:pPr>
              <w:textAlignment w:val="baseline"/>
              <w:rPr>
                <w:bCs/>
                <w:sz w:val="20"/>
                <w:szCs w:val="20"/>
                <w:lang w:eastAsia="en-US"/>
              </w:rPr>
            </w:pPr>
            <w:proofErr w:type="gramStart"/>
            <w:r>
              <w:rPr>
                <w:bCs/>
                <w:sz w:val="20"/>
                <w:szCs w:val="20"/>
                <w:lang w:eastAsia="en-US"/>
              </w:rPr>
              <w:t>Предназначен</w:t>
            </w:r>
            <w:proofErr w:type="gramEnd"/>
            <w:r>
              <w:rPr>
                <w:bCs/>
                <w:sz w:val="20"/>
                <w:szCs w:val="20"/>
                <w:lang w:eastAsia="en-US"/>
              </w:rPr>
              <w:t xml:space="preserve"> д</w:t>
            </w:r>
            <w:r w:rsidR="00AD2D49" w:rsidRPr="00AD2D49">
              <w:rPr>
                <w:bCs/>
                <w:sz w:val="20"/>
                <w:szCs w:val="20"/>
                <w:lang w:eastAsia="en-US"/>
              </w:rPr>
              <w:t xml:space="preserve">ля кардиографов </w:t>
            </w:r>
            <w:r w:rsidR="00AD2D49" w:rsidRPr="00AD2D49">
              <w:rPr>
                <w:bCs/>
                <w:sz w:val="20"/>
                <w:szCs w:val="20"/>
                <w:lang w:val="en-US" w:eastAsia="en-US"/>
              </w:rPr>
              <w:t>SCHILLER</w:t>
            </w:r>
            <w:r w:rsidR="00AD2D49" w:rsidRPr="00AD2D49">
              <w:rPr>
                <w:bCs/>
                <w:sz w:val="20"/>
                <w:szCs w:val="20"/>
                <w:lang w:eastAsia="en-US"/>
              </w:rPr>
              <w:t xml:space="preserve"> </w:t>
            </w:r>
            <w:proofErr w:type="spellStart"/>
            <w:r w:rsidR="00AD2D49" w:rsidRPr="00AD2D49">
              <w:rPr>
                <w:bCs/>
                <w:sz w:val="20"/>
                <w:szCs w:val="20"/>
                <w:lang w:val="en-US" w:eastAsia="en-US"/>
              </w:rPr>
              <w:t>Cardiovit</w:t>
            </w:r>
            <w:proofErr w:type="spellEnd"/>
            <w:r w:rsidR="00AD2D49" w:rsidRPr="00AD2D49">
              <w:rPr>
                <w:bCs/>
                <w:sz w:val="20"/>
                <w:szCs w:val="20"/>
                <w:lang w:eastAsia="en-US"/>
              </w:rPr>
              <w:t xml:space="preserve"> АТ-1,  АТ-2, </w:t>
            </w:r>
            <w:r w:rsidR="00AD2D49" w:rsidRPr="00AD2D49">
              <w:rPr>
                <w:bCs/>
                <w:sz w:val="20"/>
                <w:szCs w:val="20"/>
                <w:lang w:val="en-US" w:eastAsia="en-US"/>
              </w:rPr>
              <w:t>BTL</w:t>
            </w:r>
            <w:r w:rsidR="00AD2D49" w:rsidRPr="00AD2D49">
              <w:rPr>
                <w:bCs/>
                <w:sz w:val="20"/>
                <w:szCs w:val="20"/>
                <w:lang w:eastAsia="en-US"/>
              </w:rPr>
              <w:t>, ЭК12Т-01-«Р-Д»</w:t>
            </w:r>
            <w:r>
              <w:rPr>
                <w:bCs/>
                <w:sz w:val="20"/>
                <w:szCs w:val="20"/>
                <w:lang w:eastAsia="en-US"/>
              </w:rPr>
              <w:t>.</w:t>
            </w:r>
          </w:p>
          <w:p w:rsidR="004A3C54" w:rsidRPr="00AD2D49" w:rsidRDefault="004A3C54" w:rsidP="004A3C54">
            <w:pPr>
              <w:textAlignment w:val="baseline"/>
              <w:outlineLvl w:val="2"/>
              <w:rPr>
                <w:color w:val="333333"/>
                <w:sz w:val="20"/>
                <w:szCs w:val="20"/>
              </w:rPr>
            </w:pPr>
            <w:r w:rsidRPr="00AD2D49">
              <w:rPr>
                <w:color w:val="333333"/>
                <w:sz w:val="20"/>
                <w:szCs w:val="20"/>
              </w:rPr>
              <w:t>Область применения</w:t>
            </w:r>
            <w:r>
              <w:rPr>
                <w:color w:val="333333"/>
                <w:sz w:val="20"/>
                <w:szCs w:val="20"/>
              </w:rPr>
              <w:t>:</w:t>
            </w:r>
          </w:p>
          <w:p w:rsidR="004A3C54" w:rsidRPr="004A3C54" w:rsidRDefault="004A3C54" w:rsidP="005944E2">
            <w:pPr>
              <w:pStyle w:val="ad"/>
              <w:numPr>
                <w:ilvl w:val="0"/>
                <w:numId w:val="39"/>
              </w:numPr>
              <w:tabs>
                <w:tab w:val="left" w:pos="291"/>
                <w:tab w:val="left" w:pos="435"/>
              </w:tabs>
              <w:spacing w:after="0" w:line="240" w:lineRule="auto"/>
              <w:ind w:left="34" w:firstLine="23"/>
              <w:textAlignment w:val="baseline"/>
              <w:rPr>
                <w:rFonts w:ascii="Times New Roman" w:hAnsi="Times New Roman" w:cs="Times New Roman"/>
                <w:color w:val="333333"/>
                <w:sz w:val="20"/>
                <w:szCs w:val="20"/>
              </w:rPr>
            </w:pPr>
            <w:r w:rsidRPr="004A3C54">
              <w:rPr>
                <w:rFonts w:ascii="Times New Roman" w:hAnsi="Times New Roman" w:cs="Times New Roman"/>
                <w:color w:val="333333"/>
                <w:sz w:val="20"/>
                <w:szCs w:val="20"/>
              </w:rPr>
              <w:t xml:space="preserve">Регистрация </w:t>
            </w:r>
            <w:proofErr w:type="gramStart"/>
            <w:r w:rsidRPr="004A3C54">
              <w:rPr>
                <w:rFonts w:ascii="Times New Roman" w:hAnsi="Times New Roman" w:cs="Times New Roman"/>
                <w:color w:val="333333"/>
                <w:sz w:val="20"/>
                <w:szCs w:val="20"/>
              </w:rPr>
              <w:t>стандартной</w:t>
            </w:r>
            <w:proofErr w:type="gramEnd"/>
            <w:r w:rsidRPr="004A3C54">
              <w:rPr>
                <w:rFonts w:ascii="Times New Roman" w:hAnsi="Times New Roman" w:cs="Times New Roman"/>
                <w:color w:val="333333"/>
                <w:sz w:val="20"/>
                <w:szCs w:val="20"/>
              </w:rPr>
              <w:t xml:space="preserve"> ЭКГ</w:t>
            </w:r>
            <w:r>
              <w:rPr>
                <w:rFonts w:ascii="Times New Roman" w:hAnsi="Times New Roman" w:cs="Times New Roman"/>
                <w:color w:val="333333"/>
                <w:sz w:val="20"/>
                <w:szCs w:val="20"/>
              </w:rPr>
              <w:t>,</w:t>
            </w:r>
          </w:p>
          <w:p w:rsidR="004A3C54" w:rsidRPr="004A3C54" w:rsidRDefault="004A3C54" w:rsidP="005944E2">
            <w:pPr>
              <w:pStyle w:val="ad"/>
              <w:numPr>
                <w:ilvl w:val="0"/>
                <w:numId w:val="39"/>
              </w:numPr>
              <w:tabs>
                <w:tab w:val="left" w:pos="255"/>
                <w:tab w:val="left" w:pos="435"/>
              </w:tabs>
              <w:spacing w:after="0" w:line="240" w:lineRule="auto"/>
              <w:ind w:left="34" w:firstLine="23"/>
              <w:textAlignment w:val="baseline"/>
              <w:rPr>
                <w:rFonts w:ascii="Times New Roman" w:hAnsi="Times New Roman" w:cs="Times New Roman"/>
                <w:color w:val="333333"/>
                <w:sz w:val="20"/>
                <w:szCs w:val="20"/>
              </w:rPr>
            </w:pPr>
            <w:r w:rsidRPr="004A3C54">
              <w:rPr>
                <w:rFonts w:ascii="Times New Roman" w:hAnsi="Times New Roman" w:cs="Times New Roman"/>
                <w:color w:val="333333"/>
                <w:sz w:val="20"/>
                <w:szCs w:val="20"/>
              </w:rPr>
              <w:t xml:space="preserve">Регистрация </w:t>
            </w:r>
            <w:proofErr w:type="gramStart"/>
            <w:r w:rsidRPr="004A3C54">
              <w:rPr>
                <w:rFonts w:ascii="Times New Roman" w:hAnsi="Times New Roman" w:cs="Times New Roman"/>
                <w:color w:val="333333"/>
                <w:sz w:val="20"/>
                <w:szCs w:val="20"/>
              </w:rPr>
              <w:t>стандартной</w:t>
            </w:r>
            <w:proofErr w:type="gramEnd"/>
            <w:r w:rsidRPr="004A3C54">
              <w:rPr>
                <w:rFonts w:ascii="Times New Roman" w:hAnsi="Times New Roman" w:cs="Times New Roman"/>
                <w:color w:val="333333"/>
                <w:sz w:val="20"/>
                <w:szCs w:val="20"/>
              </w:rPr>
              <w:t xml:space="preserve"> ЭКГ с пробами.</w:t>
            </w:r>
            <w:r w:rsidR="00AD2D49" w:rsidRPr="004A3C54">
              <w:rPr>
                <w:rFonts w:ascii="Times New Roman" w:hAnsi="Times New Roman" w:cs="Times New Roman"/>
                <w:color w:val="333333"/>
                <w:sz w:val="20"/>
                <w:szCs w:val="20"/>
              </w:rPr>
              <w:t xml:space="preserve"> </w:t>
            </w:r>
          </w:p>
          <w:p w:rsidR="004A3C54" w:rsidRDefault="004A3C54" w:rsidP="004A3C54">
            <w:pPr>
              <w:textAlignment w:val="baseline"/>
              <w:rPr>
                <w:color w:val="333333"/>
                <w:sz w:val="20"/>
                <w:szCs w:val="20"/>
              </w:rPr>
            </w:pPr>
            <w:r w:rsidRPr="00AD2D49">
              <w:rPr>
                <w:bCs/>
                <w:sz w:val="20"/>
                <w:szCs w:val="20"/>
                <w:lang w:eastAsia="en-US"/>
              </w:rPr>
              <w:t xml:space="preserve">Кабель пациента для ЭКГ </w:t>
            </w:r>
            <w:r w:rsidR="00AD2D49" w:rsidRPr="00AD2D49">
              <w:rPr>
                <w:color w:val="333333"/>
                <w:sz w:val="20"/>
                <w:szCs w:val="20"/>
              </w:rPr>
              <w:t>на 10  отведений (диаметр штекеров 4мм)</w:t>
            </w:r>
            <w:r>
              <w:rPr>
                <w:color w:val="333333"/>
                <w:sz w:val="20"/>
                <w:szCs w:val="20"/>
              </w:rPr>
              <w:t>.</w:t>
            </w:r>
          </w:p>
          <w:p w:rsidR="004A3C54" w:rsidRDefault="004A3C54" w:rsidP="004A3C54">
            <w:pPr>
              <w:textAlignment w:val="baseline"/>
              <w:rPr>
                <w:color w:val="333333"/>
                <w:sz w:val="20"/>
                <w:szCs w:val="20"/>
              </w:rPr>
            </w:pPr>
            <w:proofErr w:type="gramStart"/>
            <w:r>
              <w:rPr>
                <w:color w:val="333333"/>
                <w:sz w:val="20"/>
                <w:szCs w:val="20"/>
              </w:rPr>
              <w:t xml:space="preserve">Кабели должны быть </w:t>
            </w:r>
            <w:r w:rsidR="00AD2D49" w:rsidRPr="00AD2D49">
              <w:rPr>
                <w:color w:val="333333"/>
                <w:sz w:val="20"/>
                <w:szCs w:val="20"/>
              </w:rPr>
              <w:t>оборудован</w:t>
            </w:r>
            <w:r>
              <w:rPr>
                <w:color w:val="333333"/>
                <w:sz w:val="20"/>
                <w:szCs w:val="20"/>
              </w:rPr>
              <w:t xml:space="preserve">ы </w:t>
            </w:r>
            <w:r w:rsidR="00AD2D49" w:rsidRPr="00AD2D49">
              <w:rPr>
                <w:color w:val="333333"/>
                <w:sz w:val="20"/>
                <w:szCs w:val="20"/>
              </w:rPr>
              <w:t>специальным</w:t>
            </w:r>
            <w:r>
              <w:rPr>
                <w:color w:val="333333"/>
                <w:sz w:val="20"/>
                <w:szCs w:val="20"/>
              </w:rPr>
              <w:t>и</w:t>
            </w:r>
            <w:r w:rsidR="00AD2D49" w:rsidRPr="00AD2D49">
              <w:rPr>
                <w:color w:val="333333"/>
                <w:sz w:val="20"/>
                <w:szCs w:val="20"/>
              </w:rPr>
              <w:t xml:space="preserve"> </w:t>
            </w:r>
            <w:proofErr w:type="spellStart"/>
            <w:r w:rsidR="00AD2D49" w:rsidRPr="00AD2D49">
              <w:rPr>
                <w:color w:val="333333"/>
                <w:sz w:val="20"/>
                <w:szCs w:val="20"/>
              </w:rPr>
              <w:t>коннектор</w:t>
            </w:r>
            <w:r>
              <w:rPr>
                <w:color w:val="333333"/>
                <w:sz w:val="20"/>
                <w:szCs w:val="20"/>
              </w:rPr>
              <w:t>а</w:t>
            </w:r>
            <w:r w:rsidR="00AD2D49" w:rsidRPr="00AD2D49">
              <w:rPr>
                <w:color w:val="333333"/>
                <w:sz w:val="20"/>
                <w:szCs w:val="20"/>
              </w:rPr>
              <w:t>ми</w:t>
            </w:r>
            <w:proofErr w:type="spellEnd"/>
            <w:r w:rsidR="00AD2D49" w:rsidRPr="00AD2D49">
              <w:rPr>
                <w:color w:val="333333"/>
                <w:sz w:val="20"/>
                <w:szCs w:val="20"/>
              </w:rPr>
              <w:t xml:space="preserve"> с неразборной коробкой. </w:t>
            </w:r>
            <w:proofErr w:type="gramEnd"/>
          </w:p>
          <w:p w:rsidR="00AD2D49" w:rsidRPr="00AD2D49" w:rsidRDefault="00AD2D49" w:rsidP="004A3C54">
            <w:pPr>
              <w:textAlignment w:val="baseline"/>
              <w:rPr>
                <w:color w:val="333333"/>
                <w:sz w:val="20"/>
                <w:szCs w:val="20"/>
              </w:rPr>
            </w:pPr>
            <w:r w:rsidRPr="00AD2D49">
              <w:rPr>
                <w:color w:val="333333"/>
                <w:sz w:val="20"/>
                <w:szCs w:val="20"/>
              </w:rPr>
              <w:t xml:space="preserve">Разъем подключения ЭКГ кабеля пациента к электрокардиографу типа </w:t>
            </w:r>
            <w:r w:rsidRPr="00AD2D49">
              <w:rPr>
                <w:color w:val="333333"/>
                <w:sz w:val="20"/>
                <w:szCs w:val="20"/>
                <w:lang w:val="en-US"/>
              </w:rPr>
              <w:t>DM</w:t>
            </w:r>
            <w:r w:rsidRPr="00AD2D49">
              <w:rPr>
                <w:color w:val="333333"/>
                <w:sz w:val="20"/>
                <w:szCs w:val="20"/>
              </w:rPr>
              <w:t>-15М</w:t>
            </w:r>
            <w:r w:rsidR="004A3C54">
              <w:rPr>
                <w:color w:val="333333"/>
                <w:sz w:val="20"/>
                <w:szCs w:val="20"/>
              </w:rPr>
              <w:t xml:space="preserve"> </w:t>
            </w:r>
            <w:r w:rsidRPr="00AD2D49">
              <w:rPr>
                <w:color w:val="333333"/>
                <w:sz w:val="20"/>
                <w:szCs w:val="20"/>
              </w:rPr>
              <w:t>(«вилка» на 15 контактов)</w:t>
            </w:r>
            <w:r w:rsidR="004A3C54">
              <w:rPr>
                <w:color w:val="333333"/>
                <w:sz w:val="20"/>
                <w:szCs w:val="20"/>
              </w:rPr>
              <w:t>.</w:t>
            </w:r>
            <w:r w:rsidRPr="00AD2D49">
              <w:rPr>
                <w:color w:val="333333"/>
                <w:sz w:val="20"/>
                <w:szCs w:val="20"/>
              </w:rPr>
              <w:t xml:space="preserve"> </w:t>
            </w:r>
          </w:p>
          <w:p w:rsidR="00AD2D49" w:rsidRPr="00AD2D49" w:rsidRDefault="00AD2D49" w:rsidP="004A3C54">
            <w:pPr>
              <w:textAlignment w:val="baseline"/>
              <w:rPr>
                <w:color w:val="333333"/>
                <w:sz w:val="20"/>
                <w:szCs w:val="20"/>
              </w:rPr>
            </w:pPr>
            <w:r w:rsidRPr="00AD2D49">
              <w:rPr>
                <w:color w:val="333333"/>
                <w:sz w:val="20"/>
                <w:szCs w:val="20"/>
              </w:rPr>
              <w:t>Упаковка: 1 шт.</w:t>
            </w:r>
            <w:r w:rsidR="004A3C54">
              <w:rPr>
                <w:color w:val="333333"/>
                <w:sz w:val="20"/>
                <w:szCs w:val="20"/>
              </w:rPr>
              <w:t xml:space="preserve"> с</w:t>
            </w:r>
            <w:r w:rsidRPr="00AD2D49">
              <w:rPr>
                <w:color w:val="333333"/>
                <w:sz w:val="20"/>
                <w:szCs w:val="20"/>
              </w:rPr>
              <w:t xml:space="preserve"> инструкцией для использования, упаковано в полиэтиленовом пакете с соответствующим ярлыком, указывающим все </w:t>
            </w:r>
            <w:proofErr w:type="spellStart"/>
            <w:r w:rsidRPr="00AD2D49">
              <w:rPr>
                <w:color w:val="333333"/>
                <w:sz w:val="20"/>
                <w:szCs w:val="20"/>
              </w:rPr>
              <w:t>идентификацонные</w:t>
            </w:r>
            <w:proofErr w:type="spellEnd"/>
            <w:r w:rsidRPr="00AD2D49">
              <w:rPr>
                <w:color w:val="333333"/>
                <w:sz w:val="20"/>
                <w:szCs w:val="20"/>
              </w:rPr>
              <w:t xml:space="preserve">  данные </w:t>
            </w:r>
            <w:r w:rsidR="004A3C54">
              <w:rPr>
                <w:color w:val="333333"/>
                <w:sz w:val="20"/>
                <w:szCs w:val="20"/>
              </w:rPr>
              <w:t>товара.</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D2D49" w:rsidRPr="00AD2D49" w:rsidRDefault="00AD2D49" w:rsidP="004A3C54">
            <w:pPr>
              <w:jc w:val="center"/>
              <w:rPr>
                <w:sz w:val="20"/>
                <w:szCs w:val="20"/>
                <w:lang w:eastAsia="en-US"/>
              </w:rPr>
            </w:pPr>
            <w:r w:rsidRPr="00AD2D49">
              <w:rPr>
                <w:sz w:val="20"/>
                <w:szCs w:val="20"/>
                <w:lang w:eastAsia="en-US"/>
              </w:rPr>
              <w:t>Шт</w:t>
            </w:r>
            <w:r w:rsidR="004A3C54">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AD2D49" w:rsidRPr="00AD2D49" w:rsidRDefault="00AD2D49" w:rsidP="00AD2D49">
            <w:pPr>
              <w:jc w:val="center"/>
              <w:rPr>
                <w:sz w:val="20"/>
                <w:szCs w:val="20"/>
                <w:lang w:eastAsia="en-US"/>
              </w:rPr>
            </w:pPr>
            <w:r w:rsidRPr="00AD2D49">
              <w:rPr>
                <w:sz w:val="20"/>
                <w:szCs w:val="20"/>
                <w:lang w:eastAsia="en-US"/>
              </w:rPr>
              <w:t>20</w:t>
            </w:r>
          </w:p>
        </w:tc>
        <w:tc>
          <w:tcPr>
            <w:tcW w:w="1135" w:type="dxa"/>
            <w:tcBorders>
              <w:top w:val="single" w:sz="4" w:space="0" w:color="auto"/>
              <w:left w:val="nil"/>
              <w:bottom w:val="single" w:sz="4" w:space="0" w:color="auto"/>
              <w:right w:val="single" w:sz="4" w:space="0" w:color="auto"/>
            </w:tcBorders>
          </w:tcPr>
          <w:p w:rsidR="00AD2D49" w:rsidRPr="004E0EA0" w:rsidRDefault="005944E2" w:rsidP="00C12402">
            <w:pPr>
              <w:jc w:val="center"/>
              <w:rPr>
                <w:color w:val="000000"/>
                <w:sz w:val="20"/>
                <w:szCs w:val="20"/>
              </w:rPr>
            </w:pPr>
            <w:r>
              <w:rPr>
                <w:color w:val="000000"/>
                <w:sz w:val="20"/>
                <w:szCs w:val="20"/>
              </w:rPr>
              <w:t>9800,00</w:t>
            </w:r>
          </w:p>
        </w:tc>
      </w:tr>
      <w:tr w:rsidR="00AD2D49" w:rsidRPr="004E0EA0" w:rsidTr="00C77F8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D2D49" w:rsidRPr="00AD2D49" w:rsidRDefault="00AD2D49" w:rsidP="00AD2D49">
            <w:pPr>
              <w:rPr>
                <w:sz w:val="20"/>
                <w:szCs w:val="20"/>
                <w:lang w:eastAsia="en-US"/>
              </w:rPr>
            </w:pPr>
            <w:r w:rsidRPr="00AD2D49">
              <w:rPr>
                <w:sz w:val="20"/>
                <w:szCs w:val="20"/>
                <w:lang w:eastAsia="en-US"/>
              </w:rPr>
              <w:t>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AD2D49" w:rsidRPr="00AD2D49" w:rsidRDefault="00AD2D49" w:rsidP="004A3C54">
            <w:pPr>
              <w:rPr>
                <w:sz w:val="20"/>
                <w:szCs w:val="20"/>
                <w:lang w:eastAsia="en-US"/>
              </w:rPr>
            </w:pPr>
            <w:r w:rsidRPr="00AD2D49">
              <w:rPr>
                <w:bCs/>
                <w:sz w:val="20"/>
                <w:szCs w:val="20"/>
                <w:lang w:eastAsia="en-US"/>
              </w:rPr>
              <w:t>Кабель для подключения ЭКГ (</w:t>
            </w:r>
            <w:proofErr w:type="spellStart"/>
            <w:r w:rsidRPr="00AD2D49">
              <w:rPr>
                <w:bCs/>
                <w:sz w:val="20"/>
                <w:szCs w:val="20"/>
                <w:lang w:eastAsia="en-US"/>
              </w:rPr>
              <w:t>Холтер</w:t>
            </w:r>
            <w:proofErr w:type="spellEnd"/>
            <w:r w:rsidRPr="00AD2D49">
              <w:rPr>
                <w:bCs/>
                <w:sz w:val="20"/>
                <w:szCs w:val="20"/>
                <w:lang w:eastAsia="en-US"/>
              </w:rPr>
              <w:t xml:space="preserve">) электродов с выносным датчиком движения/положения тела </w:t>
            </w:r>
          </w:p>
        </w:tc>
        <w:tc>
          <w:tcPr>
            <w:tcW w:w="5812" w:type="dxa"/>
            <w:tcBorders>
              <w:top w:val="single" w:sz="4" w:space="0" w:color="auto"/>
              <w:left w:val="nil"/>
              <w:bottom w:val="single" w:sz="4" w:space="0" w:color="auto"/>
              <w:right w:val="single" w:sz="4" w:space="0" w:color="auto"/>
            </w:tcBorders>
          </w:tcPr>
          <w:p w:rsidR="004A3C54" w:rsidRDefault="004A3C54" w:rsidP="0046285B">
            <w:pPr>
              <w:textAlignment w:val="baseline"/>
              <w:rPr>
                <w:bCs/>
                <w:sz w:val="20"/>
                <w:szCs w:val="20"/>
                <w:lang w:eastAsia="en-US"/>
              </w:rPr>
            </w:pPr>
            <w:r w:rsidRPr="00AD2D49">
              <w:rPr>
                <w:bCs/>
                <w:sz w:val="20"/>
                <w:szCs w:val="20"/>
                <w:lang w:eastAsia="en-US"/>
              </w:rPr>
              <w:t>Кабель для подключения ЭКГ (</w:t>
            </w:r>
            <w:proofErr w:type="spellStart"/>
            <w:r w:rsidRPr="00AD2D49">
              <w:rPr>
                <w:bCs/>
                <w:sz w:val="20"/>
                <w:szCs w:val="20"/>
                <w:lang w:eastAsia="en-US"/>
              </w:rPr>
              <w:t>Холтер</w:t>
            </w:r>
            <w:proofErr w:type="spellEnd"/>
            <w:r w:rsidRPr="00AD2D49">
              <w:rPr>
                <w:bCs/>
                <w:sz w:val="20"/>
                <w:szCs w:val="20"/>
                <w:lang w:eastAsia="en-US"/>
              </w:rPr>
              <w:t>) электродов с выносным датчиком движения/положения тела</w:t>
            </w:r>
            <w:r w:rsidR="0046285B">
              <w:rPr>
                <w:bCs/>
                <w:sz w:val="20"/>
                <w:szCs w:val="20"/>
                <w:lang w:eastAsia="en-US"/>
              </w:rPr>
              <w:t xml:space="preserve"> </w:t>
            </w:r>
            <w:r w:rsidRPr="00AD2D49">
              <w:rPr>
                <w:bCs/>
                <w:sz w:val="20"/>
                <w:szCs w:val="20"/>
                <w:lang w:eastAsia="en-US"/>
              </w:rPr>
              <w:t xml:space="preserve">7 электродный (12 </w:t>
            </w:r>
            <w:proofErr w:type="spellStart"/>
            <w:r w:rsidRPr="00AD2D49">
              <w:rPr>
                <w:bCs/>
                <w:sz w:val="20"/>
                <w:szCs w:val="20"/>
                <w:lang w:eastAsia="en-US"/>
              </w:rPr>
              <w:t>пин</w:t>
            </w:r>
            <w:proofErr w:type="spellEnd"/>
            <w:r w:rsidRPr="00AD2D49">
              <w:rPr>
                <w:bCs/>
                <w:sz w:val="20"/>
                <w:szCs w:val="20"/>
                <w:lang w:eastAsia="en-US"/>
              </w:rPr>
              <w:t>) для  серии «</w:t>
            </w:r>
            <w:proofErr w:type="spellStart"/>
            <w:r w:rsidRPr="00AD2D49">
              <w:rPr>
                <w:bCs/>
                <w:sz w:val="20"/>
                <w:szCs w:val="20"/>
                <w:lang w:eastAsia="en-US"/>
              </w:rPr>
              <w:t>Кардиотехника</w:t>
            </w:r>
            <w:proofErr w:type="spellEnd"/>
            <w:r w:rsidRPr="00AD2D49">
              <w:rPr>
                <w:bCs/>
                <w:sz w:val="20"/>
                <w:szCs w:val="20"/>
                <w:lang w:eastAsia="en-US"/>
              </w:rPr>
              <w:t>- 07»</w:t>
            </w:r>
            <w:r>
              <w:rPr>
                <w:bCs/>
                <w:sz w:val="20"/>
                <w:szCs w:val="20"/>
                <w:lang w:eastAsia="en-US"/>
              </w:rPr>
              <w:t>.</w:t>
            </w:r>
          </w:p>
          <w:p w:rsidR="0046285B" w:rsidRPr="00AD2D49" w:rsidRDefault="0046285B" w:rsidP="0046285B">
            <w:pPr>
              <w:textAlignment w:val="baseline"/>
              <w:outlineLvl w:val="2"/>
              <w:rPr>
                <w:color w:val="333333"/>
                <w:sz w:val="20"/>
                <w:szCs w:val="20"/>
              </w:rPr>
            </w:pPr>
            <w:r w:rsidRPr="00AD2D49">
              <w:rPr>
                <w:color w:val="333333"/>
                <w:sz w:val="20"/>
                <w:szCs w:val="20"/>
              </w:rPr>
              <w:t>Область применения</w:t>
            </w:r>
          </w:p>
          <w:p w:rsidR="0046285B" w:rsidRPr="00AD2D49" w:rsidRDefault="0046285B" w:rsidP="005944E2">
            <w:pPr>
              <w:numPr>
                <w:ilvl w:val="0"/>
                <w:numId w:val="40"/>
              </w:numPr>
              <w:tabs>
                <w:tab w:val="clear" w:pos="360"/>
                <w:tab w:val="left" w:pos="315"/>
                <w:tab w:val="num" w:pos="601"/>
              </w:tabs>
              <w:ind w:left="34" w:firstLine="0"/>
              <w:textAlignment w:val="baseline"/>
              <w:rPr>
                <w:color w:val="333333"/>
                <w:sz w:val="20"/>
                <w:szCs w:val="20"/>
              </w:rPr>
            </w:pPr>
            <w:proofErr w:type="spellStart"/>
            <w:r w:rsidRPr="00AD2D49">
              <w:rPr>
                <w:color w:val="333333"/>
                <w:sz w:val="20"/>
                <w:szCs w:val="20"/>
              </w:rPr>
              <w:t>Холтеровское</w:t>
            </w:r>
            <w:proofErr w:type="spellEnd"/>
            <w:r w:rsidRPr="00AD2D49">
              <w:rPr>
                <w:color w:val="333333"/>
                <w:sz w:val="20"/>
                <w:szCs w:val="20"/>
              </w:rPr>
              <w:t xml:space="preserve"> </w:t>
            </w:r>
            <w:proofErr w:type="spellStart"/>
            <w:r w:rsidRPr="00AD2D49">
              <w:rPr>
                <w:color w:val="333333"/>
                <w:sz w:val="20"/>
                <w:szCs w:val="20"/>
              </w:rPr>
              <w:t>мониторирование</w:t>
            </w:r>
            <w:proofErr w:type="spellEnd"/>
            <w:r>
              <w:rPr>
                <w:color w:val="333333"/>
                <w:sz w:val="20"/>
                <w:szCs w:val="20"/>
              </w:rPr>
              <w:t>,</w:t>
            </w:r>
          </w:p>
          <w:p w:rsidR="0046285B" w:rsidRPr="00AD2D49" w:rsidRDefault="0046285B" w:rsidP="005944E2">
            <w:pPr>
              <w:numPr>
                <w:ilvl w:val="0"/>
                <w:numId w:val="40"/>
              </w:numPr>
              <w:tabs>
                <w:tab w:val="clear" w:pos="360"/>
                <w:tab w:val="left" w:pos="279"/>
                <w:tab w:val="num" w:pos="601"/>
              </w:tabs>
              <w:ind w:left="34" w:firstLine="0"/>
              <w:textAlignment w:val="baseline"/>
              <w:rPr>
                <w:color w:val="333333"/>
                <w:sz w:val="20"/>
                <w:szCs w:val="20"/>
              </w:rPr>
            </w:pPr>
            <w:r w:rsidRPr="00AD2D49">
              <w:rPr>
                <w:color w:val="333333"/>
                <w:sz w:val="20"/>
                <w:szCs w:val="20"/>
              </w:rPr>
              <w:t>Проведение нагрузочных проб</w:t>
            </w:r>
            <w:r>
              <w:rPr>
                <w:color w:val="333333"/>
                <w:sz w:val="20"/>
                <w:szCs w:val="20"/>
              </w:rPr>
              <w:t>,</w:t>
            </w:r>
          </w:p>
          <w:p w:rsidR="0046285B" w:rsidRPr="00AD2D49" w:rsidRDefault="0046285B" w:rsidP="005944E2">
            <w:pPr>
              <w:numPr>
                <w:ilvl w:val="0"/>
                <w:numId w:val="40"/>
              </w:numPr>
              <w:tabs>
                <w:tab w:val="clear" w:pos="360"/>
                <w:tab w:val="left" w:pos="255"/>
                <w:tab w:val="num" w:pos="743"/>
              </w:tabs>
              <w:ind w:left="0" w:firstLine="34"/>
              <w:textAlignment w:val="baseline"/>
              <w:rPr>
                <w:color w:val="333333"/>
                <w:sz w:val="20"/>
                <w:szCs w:val="20"/>
              </w:rPr>
            </w:pPr>
            <w:r w:rsidRPr="00AD2D49">
              <w:rPr>
                <w:color w:val="333333"/>
                <w:sz w:val="20"/>
                <w:szCs w:val="20"/>
              </w:rPr>
              <w:t xml:space="preserve">Регистрация </w:t>
            </w:r>
            <w:proofErr w:type="gramStart"/>
            <w:r w:rsidRPr="00AD2D49">
              <w:rPr>
                <w:color w:val="333333"/>
                <w:sz w:val="20"/>
                <w:szCs w:val="20"/>
              </w:rPr>
              <w:t>стандартной</w:t>
            </w:r>
            <w:proofErr w:type="gramEnd"/>
            <w:r w:rsidRPr="00AD2D49">
              <w:rPr>
                <w:color w:val="333333"/>
                <w:sz w:val="20"/>
                <w:szCs w:val="20"/>
              </w:rPr>
              <w:t xml:space="preserve"> ЭКГ</w:t>
            </w:r>
            <w:r>
              <w:rPr>
                <w:color w:val="333333"/>
                <w:sz w:val="20"/>
                <w:szCs w:val="20"/>
              </w:rPr>
              <w:t>.</w:t>
            </w:r>
          </w:p>
          <w:p w:rsidR="004A3C54" w:rsidRDefault="00AD2D49" w:rsidP="0046285B">
            <w:pPr>
              <w:textAlignment w:val="baseline"/>
              <w:rPr>
                <w:color w:val="333333"/>
                <w:sz w:val="20"/>
                <w:szCs w:val="20"/>
              </w:rPr>
            </w:pPr>
            <w:r w:rsidRPr="00AD2D49">
              <w:rPr>
                <w:color w:val="333333"/>
                <w:sz w:val="20"/>
                <w:szCs w:val="20"/>
              </w:rPr>
              <w:t xml:space="preserve">Разъем </w:t>
            </w:r>
            <w:r w:rsidR="0046285B">
              <w:rPr>
                <w:color w:val="333333"/>
                <w:sz w:val="20"/>
                <w:szCs w:val="20"/>
              </w:rPr>
              <w:t xml:space="preserve">должен </w:t>
            </w:r>
            <w:r w:rsidRPr="00AD2D49">
              <w:rPr>
                <w:color w:val="333333"/>
                <w:sz w:val="20"/>
                <w:szCs w:val="20"/>
              </w:rPr>
              <w:t>обеспечива</w:t>
            </w:r>
            <w:r w:rsidR="0046285B">
              <w:rPr>
                <w:color w:val="333333"/>
                <w:sz w:val="20"/>
                <w:szCs w:val="20"/>
              </w:rPr>
              <w:t>ть</w:t>
            </w:r>
            <w:r w:rsidRPr="00AD2D49">
              <w:rPr>
                <w:color w:val="333333"/>
                <w:sz w:val="20"/>
                <w:szCs w:val="20"/>
              </w:rPr>
              <w:t xml:space="preserve"> надежный способ соединения </w:t>
            </w:r>
            <w:proofErr w:type="spellStart"/>
            <w:r w:rsidRPr="00AD2D49">
              <w:rPr>
                <w:color w:val="333333"/>
                <w:sz w:val="20"/>
                <w:szCs w:val="20"/>
              </w:rPr>
              <w:t>push-pull</w:t>
            </w:r>
            <w:proofErr w:type="spellEnd"/>
            <w:r w:rsidRPr="00AD2D49">
              <w:rPr>
                <w:color w:val="333333"/>
                <w:sz w:val="20"/>
                <w:szCs w:val="20"/>
              </w:rPr>
              <w:t xml:space="preserve"> (без поворотов при коммутации).</w:t>
            </w:r>
          </w:p>
          <w:p w:rsidR="00AD2D49" w:rsidRPr="00AD2D49" w:rsidRDefault="004A3C54" w:rsidP="0046285B">
            <w:pPr>
              <w:textAlignment w:val="baseline"/>
              <w:rPr>
                <w:color w:val="333333"/>
                <w:sz w:val="20"/>
                <w:szCs w:val="20"/>
              </w:rPr>
            </w:pPr>
            <w:r>
              <w:rPr>
                <w:color w:val="333333"/>
                <w:sz w:val="20"/>
                <w:szCs w:val="20"/>
              </w:rPr>
              <w:t>К</w:t>
            </w:r>
            <w:r w:rsidR="00AD2D49" w:rsidRPr="00AD2D49">
              <w:rPr>
                <w:color w:val="333333"/>
                <w:sz w:val="20"/>
                <w:szCs w:val="20"/>
              </w:rPr>
              <w:t xml:space="preserve">онструкция держателя </w:t>
            </w:r>
            <w:proofErr w:type="spellStart"/>
            <w:r w:rsidR="00AD2D49" w:rsidRPr="00AD2D49">
              <w:rPr>
                <w:color w:val="333333"/>
                <w:sz w:val="20"/>
                <w:szCs w:val="20"/>
              </w:rPr>
              <w:t>ЭКГ-эле</w:t>
            </w:r>
            <w:r>
              <w:rPr>
                <w:color w:val="333333"/>
                <w:sz w:val="20"/>
                <w:szCs w:val="20"/>
              </w:rPr>
              <w:t>к</w:t>
            </w:r>
            <w:r w:rsidR="00AD2D49" w:rsidRPr="00AD2D49">
              <w:rPr>
                <w:color w:val="333333"/>
                <w:sz w:val="20"/>
                <w:szCs w:val="20"/>
              </w:rPr>
              <w:t>тродов</w:t>
            </w:r>
            <w:proofErr w:type="spellEnd"/>
            <w:r w:rsidR="0046285B">
              <w:rPr>
                <w:color w:val="333333"/>
                <w:sz w:val="20"/>
                <w:szCs w:val="20"/>
              </w:rPr>
              <w:t xml:space="preserve"> должна </w:t>
            </w:r>
            <w:r w:rsidR="00AD2D49" w:rsidRPr="00AD2D49">
              <w:rPr>
                <w:color w:val="333333"/>
                <w:sz w:val="20"/>
                <w:szCs w:val="20"/>
              </w:rPr>
              <w:t>надежно фикс</w:t>
            </w:r>
            <w:r w:rsidR="0046285B">
              <w:rPr>
                <w:color w:val="333333"/>
                <w:sz w:val="20"/>
                <w:szCs w:val="20"/>
              </w:rPr>
              <w:t>ировать</w:t>
            </w:r>
            <w:r w:rsidR="00AD2D49" w:rsidRPr="00AD2D49">
              <w:rPr>
                <w:color w:val="333333"/>
                <w:sz w:val="20"/>
                <w:szCs w:val="20"/>
              </w:rPr>
              <w:t xml:space="preserve"> </w:t>
            </w:r>
            <w:proofErr w:type="gramStart"/>
            <w:r w:rsidR="00AD2D49" w:rsidRPr="00AD2D49">
              <w:rPr>
                <w:color w:val="333333"/>
                <w:sz w:val="20"/>
                <w:szCs w:val="20"/>
              </w:rPr>
              <w:t>одноразовы</w:t>
            </w:r>
            <w:r w:rsidR="0046285B">
              <w:rPr>
                <w:color w:val="333333"/>
                <w:sz w:val="20"/>
                <w:szCs w:val="20"/>
              </w:rPr>
              <w:t>е</w:t>
            </w:r>
            <w:proofErr w:type="gramEnd"/>
            <w:r w:rsidR="00AD2D49" w:rsidRPr="00AD2D49">
              <w:rPr>
                <w:color w:val="333333"/>
                <w:sz w:val="20"/>
                <w:szCs w:val="20"/>
              </w:rPr>
              <w:t xml:space="preserve"> </w:t>
            </w:r>
            <w:proofErr w:type="spellStart"/>
            <w:r w:rsidR="00AD2D49" w:rsidRPr="00AD2D49">
              <w:rPr>
                <w:color w:val="333333"/>
                <w:sz w:val="20"/>
                <w:szCs w:val="20"/>
              </w:rPr>
              <w:t>ЭКГ-электрод</w:t>
            </w:r>
            <w:r w:rsidR="0046285B">
              <w:rPr>
                <w:color w:val="333333"/>
                <w:sz w:val="20"/>
                <w:szCs w:val="20"/>
              </w:rPr>
              <w:t>ы</w:t>
            </w:r>
            <w:proofErr w:type="spellEnd"/>
            <w:r w:rsidR="00AD2D49" w:rsidRPr="00AD2D49">
              <w:rPr>
                <w:color w:val="333333"/>
                <w:sz w:val="20"/>
                <w:szCs w:val="20"/>
              </w:rPr>
              <w:t xml:space="preserve"> и предотвращ</w:t>
            </w:r>
            <w:r w:rsidR="0046285B">
              <w:rPr>
                <w:color w:val="333333"/>
                <w:sz w:val="20"/>
                <w:szCs w:val="20"/>
              </w:rPr>
              <w:t>ать</w:t>
            </w:r>
            <w:r w:rsidR="00AD2D49" w:rsidRPr="00AD2D49">
              <w:rPr>
                <w:color w:val="333333"/>
                <w:sz w:val="20"/>
                <w:szCs w:val="20"/>
              </w:rPr>
              <w:t xml:space="preserve"> </w:t>
            </w:r>
            <w:proofErr w:type="spellStart"/>
            <w:r w:rsidR="00AD2D49" w:rsidRPr="00AD2D49">
              <w:rPr>
                <w:color w:val="333333"/>
                <w:sz w:val="20"/>
                <w:szCs w:val="20"/>
              </w:rPr>
              <w:t>п</w:t>
            </w:r>
            <w:r>
              <w:rPr>
                <w:color w:val="333333"/>
                <w:sz w:val="20"/>
                <w:szCs w:val="20"/>
              </w:rPr>
              <w:t>роворот</w:t>
            </w:r>
            <w:proofErr w:type="spellEnd"/>
            <w:r>
              <w:rPr>
                <w:color w:val="333333"/>
                <w:sz w:val="20"/>
                <w:szCs w:val="20"/>
              </w:rPr>
              <w:t xml:space="preserve"> держателя на электроде</w:t>
            </w:r>
            <w:r w:rsidR="00AD2D49" w:rsidRPr="00AD2D49">
              <w:rPr>
                <w:color w:val="333333"/>
                <w:sz w:val="20"/>
                <w:szCs w:val="20"/>
              </w:rPr>
              <w:t>.</w:t>
            </w:r>
          </w:p>
          <w:p w:rsidR="00AD2D49" w:rsidRPr="00AD2D49" w:rsidRDefault="0046285B" w:rsidP="0046285B">
            <w:pPr>
              <w:textAlignment w:val="baseline"/>
              <w:rPr>
                <w:color w:val="333333"/>
                <w:sz w:val="20"/>
                <w:szCs w:val="20"/>
              </w:rPr>
            </w:pPr>
            <w:r w:rsidRPr="0046285B">
              <w:rPr>
                <w:color w:val="333333"/>
                <w:sz w:val="20"/>
                <w:szCs w:val="20"/>
              </w:rPr>
              <w:t>Кабель должен позволять</w:t>
            </w:r>
            <w:r w:rsidR="00AD2D49" w:rsidRPr="0046285B">
              <w:rPr>
                <w:color w:val="333333"/>
                <w:sz w:val="20"/>
                <w:szCs w:val="20"/>
              </w:rPr>
              <w:t xml:space="preserve"> использова</w:t>
            </w:r>
            <w:r w:rsidRPr="0046285B">
              <w:rPr>
                <w:color w:val="333333"/>
                <w:sz w:val="20"/>
                <w:szCs w:val="20"/>
              </w:rPr>
              <w:t>ть</w:t>
            </w:r>
            <w:r w:rsidR="00AD2D49" w:rsidRPr="0046285B">
              <w:rPr>
                <w:color w:val="333333"/>
                <w:sz w:val="20"/>
                <w:szCs w:val="20"/>
              </w:rPr>
              <w:t xml:space="preserve"> одноразовы</w:t>
            </w:r>
            <w:r w:rsidRPr="0046285B">
              <w:rPr>
                <w:color w:val="333333"/>
                <w:sz w:val="20"/>
                <w:szCs w:val="20"/>
              </w:rPr>
              <w:t>е</w:t>
            </w:r>
            <w:r w:rsidR="00AD2D49" w:rsidRPr="0046285B">
              <w:rPr>
                <w:color w:val="333333"/>
                <w:sz w:val="20"/>
                <w:szCs w:val="20"/>
              </w:rPr>
              <w:t xml:space="preserve"> электрод</w:t>
            </w:r>
            <w:r w:rsidRPr="0046285B">
              <w:rPr>
                <w:color w:val="333333"/>
                <w:sz w:val="20"/>
                <w:szCs w:val="20"/>
              </w:rPr>
              <w:t>ы</w:t>
            </w:r>
            <w:r w:rsidR="00AD2D49" w:rsidRPr="0046285B">
              <w:rPr>
                <w:color w:val="333333"/>
                <w:sz w:val="20"/>
                <w:szCs w:val="20"/>
              </w:rPr>
              <w:t xml:space="preserve"> различных фирм-производителей, имеющих разные диаметры "кнопки" электрода.</w:t>
            </w:r>
          </w:p>
          <w:p w:rsidR="00AD2D49" w:rsidRPr="00AD2D49" w:rsidRDefault="00AD2D49" w:rsidP="0046285B">
            <w:pPr>
              <w:textAlignment w:val="baseline"/>
              <w:rPr>
                <w:color w:val="333333"/>
                <w:sz w:val="20"/>
                <w:szCs w:val="20"/>
              </w:rPr>
            </w:pPr>
            <w:r w:rsidRPr="00AD2D49">
              <w:rPr>
                <w:color w:val="333333"/>
                <w:sz w:val="20"/>
                <w:szCs w:val="20"/>
              </w:rPr>
              <w:t xml:space="preserve">Внешняя изоляция кабеля  (полиуретан), </w:t>
            </w:r>
            <w:r w:rsidR="0046285B">
              <w:rPr>
                <w:color w:val="333333"/>
                <w:sz w:val="20"/>
                <w:szCs w:val="20"/>
              </w:rPr>
              <w:t xml:space="preserve">должна быть </w:t>
            </w:r>
            <w:r w:rsidRPr="00AD2D49">
              <w:rPr>
                <w:color w:val="333333"/>
                <w:sz w:val="20"/>
                <w:szCs w:val="20"/>
              </w:rPr>
              <w:t>устойчива к использованию в агрессивной среде, позволят</w:t>
            </w:r>
            <w:r w:rsidR="0046285B">
              <w:rPr>
                <w:color w:val="333333"/>
                <w:sz w:val="20"/>
                <w:szCs w:val="20"/>
              </w:rPr>
              <w:t>ь</w:t>
            </w:r>
            <w:r w:rsidRPr="00AD2D49">
              <w:rPr>
                <w:color w:val="333333"/>
                <w:sz w:val="20"/>
                <w:szCs w:val="20"/>
              </w:rPr>
              <w:t xml:space="preserve"> сохран</w:t>
            </w:r>
            <w:r w:rsidR="0046285B">
              <w:rPr>
                <w:color w:val="333333"/>
                <w:sz w:val="20"/>
                <w:szCs w:val="20"/>
              </w:rPr>
              <w:t>я</w:t>
            </w:r>
            <w:r w:rsidRPr="00AD2D49">
              <w:rPr>
                <w:color w:val="333333"/>
                <w:sz w:val="20"/>
                <w:szCs w:val="20"/>
              </w:rPr>
              <w:t>ть эластичность и гибкость провода после длительного контакта с кожей пациента.</w:t>
            </w:r>
          </w:p>
          <w:p w:rsidR="00AD2D49" w:rsidRPr="00AD2D49" w:rsidRDefault="00AD2D49" w:rsidP="0046285B">
            <w:pPr>
              <w:textAlignment w:val="baseline"/>
              <w:rPr>
                <w:color w:val="333333"/>
                <w:sz w:val="20"/>
                <w:szCs w:val="20"/>
              </w:rPr>
            </w:pPr>
            <w:r w:rsidRPr="00AD2D49">
              <w:rPr>
                <w:color w:val="333333"/>
                <w:sz w:val="20"/>
                <w:szCs w:val="20"/>
              </w:rPr>
              <w:t xml:space="preserve">Встроенный в разъем микропроцессор </w:t>
            </w:r>
            <w:r w:rsidR="0046285B">
              <w:rPr>
                <w:color w:val="333333"/>
                <w:sz w:val="20"/>
                <w:szCs w:val="20"/>
              </w:rPr>
              <w:t xml:space="preserve">должен </w:t>
            </w:r>
            <w:r w:rsidRPr="00AD2D49">
              <w:rPr>
                <w:color w:val="333333"/>
                <w:sz w:val="20"/>
                <w:szCs w:val="20"/>
              </w:rPr>
              <w:t>позволят</w:t>
            </w:r>
            <w:r w:rsidR="0046285B">
              <w:rPr>
                <w:color w:val="333333"/>
                <w:sz w:val="20"/>
                <w:szCs w:val="20"/>
              </w:rPr>
              <w:t>ь</w:t>
            </w:r>
            <w:r w:rsidRPr="00AD2D49">
              <w:rPr>
                <w:color w:val="333333"/>
                <w:sz w:val="20"/>
                <w:szCs w:val="20"/>
              </w:rPr>
              <w:t xml:space="preserve"> учитывать тип кабеля, ресурс работы (количество установок), индивидуальный номер, а также автоматически распознавать используемую систему отведений.</w:t>
            </w:r>
          </w:p>
          <w:p w:rsidR="00AD2D49" w:rsidRPr="0046285B" w:rsidRDefault="00AD2D49" w:rsidP="0046285B">
            <w:pPr>
              <w:textAlignment w:val="baseline"/>
              <w:outlineLvl w:val="1"/>
              <w:rPr>
                <w:color w:val="333333"/>
                <w:sz w:val="20"/>
                <w:szCs w:val="20"/>
              </w:rPr>
            </w:pPr>
            <w:r w:rsidRPr="0046285B">
              <w:rPr>
                <w:color w:val="333333"/>
                <w:sz w:val="20"/>
                <w:szCs w:val="20"/>
              </w:rPr>
              <w:t>Датчик физической активности и положения тела</w:t>
            </w:r>
            <w:r w:rsidR="0046285B" w:rsidRPr="0046285B">
              <w:rPr>
                <w:color w:val="333333"/>
                <w:sz w:val="20"/>
                <w:szCs w:val="20"/>
              </w:rPr>
              <w:t xml:space="preserve">, </w:t>
            </w:r>
            <w:r w:rsidR="0046285B">
              <w:rPr>
                <w:color w:val="333333"/>
                <w:sz w:val="20"/>
                <w:szCs w:val="20"/>
              </w:rPr>
              <w:t>в</w:t>
            </w:r>
            <w:r w:rsidRPr="0046285B">
              <w:rPr>
                <w:color w:val="333333"/>
                <w:sz w:val="20"/>
                <w:szCs w:val="20"/>
              </w:rPr>
              <w:t xml:space="preserve">строенный в держатель </w:t>
            </w:r>
            <w:proofErr w:type="spellStart"/>
            <w:r w:rsidRPr="0046285B">
              <w:rPr>
                <w:color w:val="333333"/>
                <w:sz w:val="20"/>
                <w:szCs w:val="20"/>
              </w:rPr>
              <w:t>ЭКГ-электрода</w:t>
            </w:r>
            <w:proofErr w:type="spellEnd"/>
            <w:r w:rsidR="0046285B">
              <w:rPr>
                <w:color w:val="333333"/>
                <w:sz w:val="20"/>
                <w:szCs w:val="20"/>
              </w:rPr>
              <w:t>,</w:t>
            </w:r>
            <w:r w:rsidRPr="0046285B">
              <w:rPr>
                <w:color w:val="333333"/>
                <w:sz w:val="20"/>
                <w:szCs w:val="20"/>
              </w:rPr>
              <w:t xml:space="preserve"> </w:t>
            </w:r>
            <w:r w:rsidR="0046285B">
              <w:rPr>
                <w:color w:val="333333"/>
                <w:sz w:val="20"/>
                <w:szCs w:val="20"/>
              </w:rPr>
              <w:t>должен</w:t>
            </w:r>
            <w:r w:rsidRPr="0046285B">
              <w:rPr>
                <w:color w:val="333333"/>
                <w:sz w:val="20"/>
                <w:szCs w:val="20"/>
              </w:rPr>
              <w:t xml:space="preserve"> помогат</w:t>
            </w:r>
            <w:r w:rsidR="0046285B">
              <w:rPr>
                <w:color w:val="333333"/>
                <w:sz w:val="20"/>
                <w:szCs w:val="20"/>
              </w:rPr>
              <w:t>ь</w:t>
            </w:r>
            <w:r w:rsidRPr="0046285B">
              <w:rPr>
                <w:color w:val="333333"/>
                <w:sz w:val="20"/>
                <w:szCs w:val="20"/>
              </w:rPr>
              <w:t xml:space="preserve"> </w:t>
            </w:r>
            <w:proofErr w:type="gramStart"/>
            <w:r w:rsidRPr="0046285B">
              <w:rPr>
                <w:color w:val="333333"/>
                <w:sz w:val="20"/>
                <w:szCs w:val="20"/>
              </w:rPr>
              <w:t>точно</w:t>
            </w:r>
            <w:proofErr w:type="gramEnd"/>
            <w:r w:rsidRPr="0046285B">
              <w:rPr>
                <w:color w:val="333333"/>
                <w:sz w:val="20"/>
                <w:szCs w:val="20"/>
              </w:rPr>
              <w:t xml:space="preserve"> </w:t>
            </w:r>
            <w:r w:rsidR="0046285B">
              <w:rPr>
                <w:color w:val="333333"/>
                <w:sz w:val="20"/>
                <w:szCs w:val="20"/>
              </w:rPr>
              <w:t>оценить положение тела пациента</w:t>
            </w:r>
            <w:r w:rsidRPr="0046285B">
              <w:rPr>
                <w:color w:val="333333"/>
                <w:sz w:val="20"/>
                <w:szCs w:val="20"/>
              </w:rPr>
              <w:t>.</w:t>
            </w:r>
          </w:p>
          <w:p w:rsidR="0046285B" w:rsidRDefault="00AD2D49" w:rsidP="0046285B">
            <w:pPr>
              <w:textAlignment w:val="baseline"/>
              <w:rPr>
                <w:color w:val="333333"/>
                <w:sz w:val="20"/>
                <w:szCs w:val="20"/>
              </w:rPr>
            </w:pPr>
            <w:r w:rsidRPr="00AD2D49">
              <w:rPr>
                <w:color w:val="333333"/>
                <w:sz w:val="20"/>
                <w:szCs w:val="20"/>
              </w:rPr>
              <w:t xml:space="preserve">Гарантийный срок эксплуатации </w:t>
            </w:r>
            <w:r w:rsidR="0046285B">
              <w:rPr>
                <w:color w:val="333333"/>
                <w:sz w:val="20"/>
                <w:szCs w:val="20"/>
              </w:rPr>
              <w:t>– не менее</w:t>
            </w:r>
            <w:r w:rsidRPr="00AD2D49">
              <w:rPr>
                <w:color w:val="333333"/>
                <w:sz w:val="20"/>
                <w:szCs w:val="20"/>
              </w:rPr>
              <w:t xml:space="preserve"> 4 месяца.</w:t>
            </w:r>
          </w:p>
          <w:p w:rsidR="00AD2D49" w:rsidRPr="00AD2D49" w:rsidRDefault="00AD2D49" w:rsidP="0046285B">
            <w:pPr>
              <w:textAlignment w:val="baseline"/>
              <w:rPr>
                <w:color w:val="000000"/>
                <w:sz w:val="20"/>
                <w:szCs w:val="20"/>
                <w:lang w:eastAsia="en-US"/>
              </w:rPr>
            </w:pPr>
            <w:r w:rsidRPr="00AD2D49">
              <w:rPr>
                <w:color w:val="333333"/>
                <w:sz w:val="20"/>
                <w:szCs w:val="20"/>
              </w:rPr>
              <w:t xml:space="preserve">Гарантированное число постановок </w:t>
            </w:r>
            <w:r w:rsidR="0046285B">
              <w:rPr>
                <w:color w:val="333333"/>
                <w:sz w:val="20"/>
                <w:szCs w:val="20"/>
              </w:rPr>
              <w:t>–</w:t>
            </w:r>
            <w:r w:rsidRPr="00AD2D49">
              <w:rPr>
                <w:color w:val="333333"/>
                <w:sz w:val="20"/>
                <w:szCs w:val="20"/>
              </w:rPr>
              <w:t xml:space="preserve"> </w:t>
            </w:r>
            <w:r w:rsidR="0046285B">
              <w:rPr>
                <w:color w:val="333333"/>
                <w:sz w:val="20"/>
                <w:szCs w:val="20"/>
              </w:rPr>
              <w:t xml:space="preserve">не менее </w:t>
            </w:r>
            <w:r w:rsidRPr="00AD2D49">
              <w:rPr>
                <w:color w:val="333333"/>
                <w:sz w:val="20"/>
                <w:szCs w:val="20"/>
              </w:rPr>
              <w:t>100.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D2D49" w:rsidRPr="00AD2D49" w:rsidRDefault="004A3C54" w:rsidP="004A3C54">
            <w:pPr>
              <w:tabs>
                <w:tab w:val="left" w:pos="48"/>
                <w:tab w:val="center" w:pos="194"/>
              </w:tabs>
              <w:jc w:val="center"/>
              <w:rPr>
                <w:sz w:val="20"/>
                <w:szCs w:val="20"/>
                <w:lang w:eastAsia="en-US"/>
              </w:rPr>
            </w:pPr>
            <w:r w:rsidRPr="00AD2D49">
              <w:rPr>
                <w:sz w:val="20"/>
                <w:szCs w:val="20"/>
                <w:lang w:eastAsia="en-US"/>
              </w:rPr>
              <w:t>Ш</w:t>
            </w:r>
            <w:r w:rsidR="00AD2D49" w:rsidRPr="00AD2D4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AD2D49" w:rsidRPr="00AD2D49" w:rsidRDefault="00AD2D49" w:rsidP="00AD2D49">
            <w:pPr>
              <w:jc w:val="center"/>
              <w:rPr>
                <w:sz w:val="20"/>
                <w:szCs w:val="20"/>
                <w:lang w:eastAsia="en-US"/>
              </w:rPr>
            </w:pPr>
            <w:r w:rsidRPr="00AD2D49">
              <w:rPr>
                <w:sz w:val="20"/>
                <w:szCs w:val="20"/>
                <w:lang w:eastAsia="en-US"/>
              </w:rPr>
              <w:t>15</w:t>
            </w:r>
          </w:p>
        </w:tc>
        <w:tc>
          <w:tcPr>
            <w:tcW w:w="1135" w:type="dxa"/>
            <w:tcBorders>
              <w:top w:val="single" w:sz="4" w:space="0" w:color="auto"/>
              <w:left w:val="nil"/>
              <w:bottom w:val="single" w:sz="4" w:space="0" w:color="auto"/>
              <w:right w:val="single" w:sz="4" w:space="0" w:color="auto"/>
            </w:tcBorders>
          </w:tcPr>
          <w:p w:rsidR="00AD2D49" w:rsidRPr="004E0EA0" w:rsidRDefault="005944E2" w:rsidP="00C12402">
            <w:pPr>
              <w:jc w:val="center"/>
              <w:rPr>
                <w:color w:val="000000"/>
                <w:sz w:val="20"/>
                <w:szCs w:val="20"/>
              </w:rPr>
            </w:pPr>
            <w:r>
              <w:rPr>
                <w:color w:val="000000"/>
                <w:sz w:val="20"/>
                <w:szCs w:val="20"/>
              </w:rPr>
              <w:t>10500,00</w:t>
            </w:r>
          </w:p>
        </w:tc>
      </w:tr>
    </w:tbl>
    <w:p w:rsidR="00937DBB" w:rsidRPr="005A07FA" w:rsidRDefault="00937DBB" w:rsidP="000E4C5A">
      <w:pPr>
        <w:jc w:val="center"/>
        <w:rPr>
          <w:b/>
          <w:bCs/>
          <w:sz w:val="20"/>
          <w:szCs w:val="20"/>
        </w:rPr>
      </w:pPr>
    </w:p>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774021" w:rsidRDefault="00774021" w:rsidP="00B8322C">
      <w:pPr>
        <w:jc w:val="right"/>
        <w:rPr>
          <w:rFonts w:ascii="Cuprum" w:hAnsi="Cuprum" w:cs="Tahoma"/>
          <w:b/>
          <w:bCs/>
          <w:sz w:val="20"/>
          <w:szCs w:val="20"/>
        </w:rPr>
      </w:pPr>
    </w:p>
    <w:p w:rsidR="00774021" w:rsidRDefault="00774021" w:rsidP="00B8322C">
      <w:pPr>
        <w:jc w:val="right"/>
        <w:rPr>
          <w:rFonts w:ascii="Cuprum" w:hAnsi="Cuprum" w:cs="Tahoma"/>
          <w:b/>
          <w:bCs/>
          <w:sz w:val="20"/>
          <w:szCs w:val="20"/>
        </w:rPr>
      </w:pPr>
    </w:p>
    <w:p w:rsidR="00774021" w:rsidRDefault="00774021"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AD2D49">
        <w:rPr>
          <w:b/>
          <w:sz w:val="20"/>
          <w:szCs w:val="20"/>
        </w:rPr>
        <w:t>кабелей для ЭКГ</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D2D49">
        <w:rPr>
          <w:b/>
          <w:kern w:val="32"/>
          <w:sz w:val="20"/>
          <w:szCs w:val="20"/>
        </w:rPr>
        <w:t>051-19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AD2D49">
        <w:rPr>
          <w:sz w:val="20"/>
        </w:rPr>
        <w:t>051-19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AD2D49">
        <w:rPr>
          <w:b/>
          <w:bCs/>
          <w:sz w:val="20"/>
          <w:szCs w:val="20"/>
        </w:rPr>
        <w:t>кабелей для ЭКГ</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AD2D49">
        <w:rPr>
          <w:rFonts w:ascii="Times New Roman" w:hAnsi="Times New Roman" w:cs="Times New Roman"/>
          <w:bCs/>
          <w:sz w:val="21"/>
          <w:szCs w:val="21"/>
        </w:rPr>
        <w:t>кабелей для ЭКГ</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774021">
        <w:rPr>
          <w:sz w:val="21"/>
          <w:szCs w:val="21"/>
        </w:rPr>
        <w:t>03</w:t>
      </w:r>
      <w:r w:rsidR="007F53A2">
        <w:rPr>
          <w:sz w:val="21"/>
          <w:szCs w:val="21"/>
        </w:rPr>
        <w:t>.20</w:t>
      </w:r>
      <w:r w:rsidR="00774021">
        <w:rPr>
          <w:sz w:val="21"/>
          <w:szCs w:val="21"/>
        </w:rPr>
        <w:t>20</w:t>
      </w:r>
      <w:r w:rsidR="007F53A2">
        <w:rPr>
          <w:sz w:val="21"/>
          <w:szCs w:val="21"/>
        </w:rPr>
        <w:t>г.</w:t>
      </w:r>
      <w:r w:rsidRPr="00B22FF0">
        <w:rPr>
          <w:sz w:val="21"/>
          <w:szCs w:val="21"/>
        </w:rPr>
        <w:t xml:space="preserve"> по адресу: </w:t>
      </w:r>
      <w:proofErr w:type="gramStart"/>
      <w:r w:rsidR="00314514" w:rsidRPr="00FE2446">
        <w:rPr>
          <w:sz w:val="20"/>
          <w:szCs w:val="20"/>
        </w:rPr>
        <w:t>г</w:t>
      </w:r>
      <w:proofErr w:type="gramEnd"/>
      <w:r w:rsidR="00314514" w:rsidRPr="00FE2446">
        <w:rPr>
          <w:sz w:val="20"/>
          <w:szCs w:val="20"/>
        </w:rPr>
        <w:t xml:space="preserve">. Иркутск, </w:t>
      </w:r>
      <w:r w:rsidR="00314514">
        <w:rPr>
          <w:sz w:val="20"/>
          <w:szCs w:val="20"/>
        </w:rPr>
        <w:t>ул. Ярославского, 300</w:t>
      </w:r>
      <w:r w:rsidR="005944E2">
        <w:rPr>
          <w:sz w:val="20"/>
          <w:szCs w:val="20"/>
        </w:rPr>
        <w:t xml:space="preserve"> (4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D2D49">
        <w:rPr>
          <w:sz w:val="20"/>
          <w:szCs w:val="20"/>
        </w:rPr>
        <w:t>051-19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314514" w:rsidRPr="005A07FA" w:rsidTr="00AD2D49">
        <w:trPr>
          <w:trHeight w:val="260"/>
        </w:trPr>
        <w:tc>
          <w:tcPr>
            <w:tcW w:w="472"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both"/>
              <w:rPr>
                <w:sz w:val="20"/>
                <w:szCs w:val="20"/>
              </w:rPr>
            </w:pPr>
          </w:p>
        </w:tc>
      </w:tr>
      <w:tr w:rsidR="005944E2" w:rsidRPr="005A07FA" w:rsidTr="00AD2D49">
        <w:trPr>
          <w:trHeight w:val="260"/>
        </w:trPr>
        <w:tc>
          <w:tcPr>
            <w:tcW w:w="472"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6327D7" w:rsidRPr="005A07FA" w:rsidRDefault="006327D7" w:rsidP="006327D7">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327D7" w:rsidRPr="005A07FA" w:rsidRDefault="006327D7" w:rsidP="006327D7">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27D7" w:rsidRPr="005A07FA" w:rsidRDefault="006327D7" w:rsidP="006327D7">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6327D7" w:rsidRPr="005A07FA" w:rsidRDefault="006327D7" w:rsidP="006327D7">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327D7" w:rsidRPr="005A07FA" w:rsidRDefault="006327D7" w:rsidP="006327D7">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6327D7" w:rsidRPr="005A07FA" w:rsidRDefault="006327D7" w:rsidP="006327D7">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5944E2" w:rsidRDefault="005944E2"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AD2D49">
        <w:rPr>
          <w:b/>
          <w:sz w:val="20"/>
          <w:szCs w:val="20"/>
        </w:rPr>
        <w:t>кабелей для ЭКГ</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D2D49">
        <w:rPr>
          <w:b/>
          <w:kern w:val="32"/>
          <w:sz w:val="20"/>
          <w:szCs w:val="20"/>
        </w:rPr>
        <w:t>051-19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D2D49">
        <w:rPr>
          <w:bCs/>
          <w:sz w:val="20"/>
          <w:szCs w:val="20"/>
        </w:rPr>
        <w:t>кабелей для ЭКГ</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D2D49">
        <w:rPr>
          <w:bCs/>
          <w:sz w:val="20"/>
          <w:szCs w:val="20"/>
        </w:rPr>
        <w:t>кабелей для ЭКГ</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D2D49">
        <w:rPr>
          <w:bCs/>
          <w:sz w:val="20"/>
          <w:szCs w:val="20"/>
        </w:rPr>
        <w:t>кабелей для ЭКГ</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5944E2" w:rsidRDefault="005944E2"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314514"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both"/>
              <w:rPr>
                <w:sz w:val="20"/>
                <w:szCs w:val="20"/>
              </w:rPr>
            </w:pPr>
          </w:p>
        </w:tc>
      </w:tr>
      <w:tr w:rsidR="005944E2"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85B" w:rsidRDefault="0046285B" w:rsidP="00ED57EB">
      <w:r>
        <w:separator/>
      </w:r>
    </w:p>
  </w:endnote>
  <w:endnote w:type="continuationSeparator" w:id="1">
    <w:p w:rsidR="0046285B" w:rsidRDefault="0046285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6285B" w:rsidRDefault="00771B55">
        <w:pPr>
          <w:pStyle w:val="af7"/>
          <w:jc w:val="right"/>
        </w:pPr>
        <w:fldSimple w:instr=" PAGE   \* MERGEFORMAT ">
          <w:r w:rsidR="00774021">
            <w:rPr>
              <w:noProof/>
            </w:rPr>
            <w:t>1</w:t>
          </w:r>
        </w:fldSimple>
      </w:p>
    </w:sdtContent>
  </w:sdt>
  <w:p w:rsidR="0046285B" w:rsidRDefault="0046285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85B" w:rsidRDefault="0046285B" w:rsidP="00ED57EB">
      <w:r>
        <w:separator/>
      </w:r>
    </w:p>
  </w:footnote>
  <w:footnote w:type="continuationSeparator" w:id="1">
    <w:p w:rsidR="0046285B" w:rsidRDefault="0046285B" w:rsidP="00ED57EB">
      <w:r>
        <w:continuationSeparator/>
      </w:r>
    </w:p>
  </w:footnote>
  <w:footnote w:id="2">
    <w:p w:rsidR="0046285B" w:rsidRPr="000C36EF" w:rsidRDefault="0046285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6285B" w:rsidRPr="004B5113" w:rsidRDefault="0046285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1"/>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4"/>
  </w:num>
  <w:num w:numId="13">
    <w:abstractNumId w:val="39"/>
  </w:num>
  <w:num w:numId="14">
    <w:abstractNumId w:val="21"/>
  </w:num>
  <w:num w:numId="15">
    <w:abstractNumId w:val="23"/>
  </w:num>
  <w:num w:numId="16">
    <w:abstractNumId w:val="14"/>
  </w:num>
  <w:num w:numId="17">
    <w:abstractNumId w:val="8"/>
  </w:num>
  <w:num w:numId="18">
    <w:abstractNumId w:val="33"/>
  </w:num>
  <w:num w:numId="19">
    <w:abstractNumId w:val="3"/>
  </w:num>
  <w:num w:numId="20">
    <w:abstractNumId w:val="25"/>
  </w:num>
  <w:num w:numId="21">
    <w:abstractNumId w:val="15"/>
  </w:num>
  <w:num w:numId="22">
    <w:abstractNumId w:val="0"/>
  </w:num>
  <w:num w:numId="23">
    <w:abstractNumId w:val="5"/>
  </w:num>
  <w:num w:numId="24">
    <w:abstractNumId w:val="29"/>
  </w:num>
  <w:num w:numId="25">
    <w:abstractNumId w:val="6"/>
  </w:num>
  <w:num w:numId="26">
    <w:abstractNumId w:val="35"/>
  </w:num>
  <w:num w:numId="27">
    <w:abstractNumId w:val="16"/>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9"/>
  </w:num>
  <w:num w:numId="33">
    <w:abstractNumId w:val="10"/>
  </w:num>
  <w:num w:numId="34">
    <w:abstractNumId w:val="20"/>
  </w:num>
  <w:num w:numId="35">
    <w:abstractNumId w:val="7"/>
  </w:num>
  <w:num w:numId="36">
    <w:abstractNumId w:val="32"/>
  </w:num>
  <w:num w:numId="37">
    <w:abstractNumId w:val="37"/>
  </w:num>
  <w:num w:numId="38">
    <w:abstractNumId w:val="13"/>
  </w:num>
  <w:num w:numId="39">
    <w:abstractNumId w:val="28"/>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402"/>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Strong"/>
    <w:basedOn w:val="a0"/>
    <w:uiPriority w:val="22"/>
    <w:qFormat/>
    <w:rsid w:val="003F54C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10226</Words>
  <Characters>73699</Characters>
  <Application>Microsoft Office Word</Application>
  <DocSecurity>0</DocSecurity>
  <Lines>614</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83758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2019-03-26T01:09:00Z</cp:lastPrinted>
  <dcterms:created xsi:type="dcterms:W3CDTF">2019-03-22T01:46:00Z</dcterms:created>
  <dcterms:modified xsi:type="dcterms:W3CDTF">2019-03-26T01:18:00Z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