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56" w:rsidRPr="00FA0AA2" w:rsidRDefault="005E1456" w:rsidP="005E1456">
      <w:pPr>
        <w:ind w:left="4500"/>
        <w:jc w:val="right"/>
      </w:pPr>
      <w:r w:rsidRPr="00FA0AA2">
        <w:t xml:space="preserve">    УТВЕРЖДАЮ</w:t>
      </w:r>
    </w:p>
    <w:p w:rsidR="005E1456" w:rsidRPr="00FA0AA2" w:rsidRDefault="005E1456" w:rsidP="005E1456">
      <w:pPr>
        <w:ind w:left="4500"/>
        <w:jc w:val="right"/>
      </w:pPr>
      <w:r w:rsidRPr="00FA0AA2">
        <w:t>Главный врач ОГАУЗ «ИГКБ № 8»</w:t>
      </w:r>
    </w:p>
    <w:p w:rsidR="005E1456" w:rsidRPr="00FA0AA2" w:rsidRDefault="005E1456" w:rsidP="005E1456">
      <w:pPr>
        <w:ind w:left="4500"/>
        <w:jc w:val="right"/>
      </w:pPr>
      <w:r w:rsidRPr="00FA0AA2">
        <w:t>___________________/ Ж.В. Есева</w:t>
      </w:r>
    </w:p>
    <w:p w:rsidR="005E1456" w:rsidRPr="00FA0AA2" w:rsidRDefault="005E1456" w:rsidP="005E1456">
      <w:pPr>
        <w:ind w:left="4500"/>
        <w:jc w:val="right"/>
      </w:pPr>
      <w:r w:rsidRPr="00FA0AA2">
        <w:t xml:space="preserve">«____»____________20___ г. </w:t>
      </w:r>
    </w:p>
    <w:p w:rsidR="005E1456" w:rsidRPr="00FA0AA2" w:rsidRDefault="005E1456" w:rsidP="005E1456">
      <w:pPr>
        <w:ind w:left="4500"/>
        <w:jc w:val="right"/>
      </w:pPr>
      <w:r w:rsidRPr="00FA0AA2">
        <w:t>М.</w:t>
      </w:r>
      <w:proofErr w:type="gramStart"/>
      <w:r w:rsidRPr="00FA0AA2">
        <w:t>П</w:t>
      </w:r>
      <w:proofErr w:type="gramEnd"/>
    </w:p>
    <w:p w:rsidR="005E1456" w:rsidRPr="00FA0AA2" w:rsidRDefault="005E1456" w:rsidP="005E1456">
      <w:pPr>
        <w:pStyle w:val="ConsPlusNonformat"/>
        <w:jc w:val="both"/>
        <w:rPr>
          <w:rFonts w:ascii="Times New Roman" w:hAnsi="Times New Roman" w:cs="Times New Roman"/>
        </w:rPr>
      </w:pPr>
    </w:p>
    <w:p w:rsidR="005E1456" w:rsidRPr="00FA0AA2" w:rsidRDefault="005E1456" w:rsidP="005E1456">
      <w:pPr>
        <w:pStyle w:val="ConsPlusNonformat"/>
        <w:jc w:val="center"/>
        <w:rPr>
          <w:rFonts w:ascii="Times New Roman" w:hAnsi="Times New Roman" w:cs="Times New Roman"/>
        </w:rPr>
      </w:pPr>
      <w:r w:rsidRPr="00FA0AA2">
        <w:rPr>
          <w:rFonts w:ascii="Times New Roman" w:hAnsi="Times New Roman" w:cs="Times New Roman"/>
        </w:rPr>
        <w:t>ЗАЯВКА НА ЗАКУПКУ</w:t>
      </w:r>
    </w:p>
    <w:p w:rsidR="005E1456" w:rsidRPr="00FA0AA2" w:rsidRDefault="005E1456" w:rsidP="005E1456">
      <w:pPr>
        <w:pStyle w:val="ConsPlusNonformat"/>
        <w:jc w:val="center"/>
        <w:rPr>
          <w:rFonts w:ascii="Times New Roman" w:hAnsi="Times New Roman" w:cs="Times New Roman"/>
        </w:rPr>
      </w:pPr>
      <w:r w:rsidRPr="00FA0AA2">
        <w:rPr>
          <w:rFonts w:ascii="Times New Roman" w:hAnsi="Times New Roman" w:cs="Times New Roman"/>
        </w:rPr>
        <w:t>от ___________201</w:t>
      </w:r>
      <w:r>
        <w:rPr>
          <w:rFonts w:ascii="Times New Roman" w:hAnsi="Times New Roman" w:cs="Times New Roman"/>
        </w:rPr>
        <w:t>9</w:t>
      </w:r>
      <w:r w:rsidRPr="00FA0AA2">
        <w:rPr>
          <w:rFonts w:ascii="Times New Roman" w:hAnsi="Times New Roman" w:cs="Times New Roman"/>
        </w:rPr>
        <w:t>г.</w:t>
      </w:r>
    </w:p>
    <w:p w:rsidR="005E1456" w:rsidRPr="00FA0AA2" w:rsidRDefault="005E1456" w:rsidP="005E1456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4378"/>
        <w:gridCol w:w="5118"/>
      </w:tblGrid>
      <w:tr w:rsidR="005E1456" w:rsidRPr="00FA0AA2" w:rsidTr="0049680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2542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2542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Наименование пункта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2542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1456" w:rsidRPr="00FA0AA2" w:rsidTr="00496808">
        <w:trPr>
          <w:trHeight w:val="451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Юридический отдел</w:t>
            </w:r>
          </w:p>
        </w:tc>
      </w:tr>
      <w:tr w:rsidR="005E1456" w:rsidRPr="00FA0AA2" w:rsidTr="0049680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Ответственный исполнитель</w:t>
            </w:r>
            <w:proofErr w:type="gramStart"/>
            <w:r w:rsidRPr="0025426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E1456" w:rsidRPr="00254260" w:rsidRDefault="005E1456" w:rsidP="007E5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Фамилия, имя, отчество;</w:t>
            </w:r>
          </w:p>
          <w:p w:rsidR="005E1456" w:rsidRPr="00254260" w:rsidRDefault="005E1456" w:rsidP="007E5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AB" w:rsidRPr="00254260" w:rsidRDefault="00C10DAB" w:rsidP="007E5F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1456" w:rsidRPr="00254260" w:rsidRDefault="005E1456" w:rsidP="007E5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Баева Е.В.</w:t>
            </w:r>
          </w:p>
          <w:p w:rsidR="005E1456" w:rsidRPr="00254260" w:rsidRDefault="005E1456" w:rsidP="007E5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50-23-21</w:t>
            </w:r>
          </w:p>
        </w:tc>
      </w:tr>
      <w:tr w:rsidR="005E1456" w:rsidRPr="00FA0AA2" w:rsidTr="00496808">
        <w:trPr>
          <w:trHeight w:val="54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eastAsia="MS Gothic" w:hAnsi="MS Gothic" w:cs="Times New Roman"/>
                <w:bCs/>
              </w:rPr>
              <w:t>☐</w:t>
            </w:r>
            <w:r w:rsidRPr="00254260">
              <w:rPr>
                <w:rFonts w:ascii="Times New Roman" w:hAnsi="Times New Roman" w:cs="Times New Roman"/>
                <w:bCs/>
              </w:rPr>
              <w:t>Средства территориального фонда ОМС</w:t>
            </w:r>
          </w:p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eastAsia="MS Gothic" w:hAnsi="MS Gothic" w:cs="Times New Roman"/>
                <w:bCs/>
              </w:rPr>
              <w:t>☐</w:t>
            </w:r>
            <w:r w:rsidRPr="00254260">
              <w:rPr>
                <w:rFonts w:ascii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eastAsia="MS Gothic" w:hAnsi="MS Gothic" w:cs="Times New Roman"/>
                <w:bCs/>
              </w:rPr>
              <w:t>☐</w:t>
            </w:r>
            <w:r w:rsidRPr="00254260">
              <w:rPr>
                <w:rFonts w:ascii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5E1456" w:rsidRPr="00FA0AA2" w:rsidTr="00496808">
        <w:trPr>
          <w:trHeight w:val="54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Строительные материалы</w:t>
            </w:r>
            <w:r w:rsidR="00496808">
              <w:rPr>
                <w:rFonts w:ascii="Times New Roman" w:hAnsi="Times New Roman" w:cs="Times New Roman"/>
                <w:bCs/>
              </w:rPr>
              <w:t xml:space="preserve"> (инструменты ручные)</w:t>
            </w:r>
          </w:p>
        </w:tc>
      </w:tr>
      <w:tr w:rsidR="005E1456" w:rsidRPr="00FA0AA2" w:rsidTr="00496808">
        <w:trPr>
          <w:trHeight w:val="54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 xml:space="preserve">Цена с учетом налогов, сборов, НДС, трудозатрат, доставки товара,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 </w:t>
            </w:r>
          </w:p>
        </w:tc>
      </w:tr>
      <w:tr w:rsidR="005E1456" w:rsidRPr="00FA0AA2" w:rsidTr="00496808">
        <w:trPr>
          <w:trHeight w:val="72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7E5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10 рабочих дней после заключения договора</w:t>
            </w:r>
          </w:p>
        </w:tc>
      </w:tr>
      <w:tr w:rsidR="005E1456" w:rsidRPr="00FA0AA2" w:rsidTr="0049680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Место доставки товара (выполнения работы, оказания услуги)</w:t>
            </w:r>
            <w:bookmarkStart w:id="0" w:name="OLE_LINK1"/>
            <w:r w:rsidRPr="00254260">
              <w:rPr>
                <w:rFonts w:ascii="Times New Roman" w:hAnsi="Times New Roman" w:cs="Times New Roman"/>
                <w:bCs/>
              </w:rPr>
              <w:t xml:space="preserve"> </w:t>
            </w:r>
            <w:bookmarkEnd w:id="0"/>
          </w:p>
          <w:p w:rsidR="005E1456" w:rsidRPr="00254260" w:rsidRDefault="005E1456" w:rsidP="004968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2542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E1456" w:rsidRPr="00FA0AA2" w:rsidTr="00496808">
        <w:trPr>
          <w:trHeight w:val="428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25426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2542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E1456" w:rsidRPr="00FA0AA2" w:rsidTr="0049680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</w:rPr>
              <w:t>Начальная (максимальная) цена договора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2542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E1456" w:rsidRPr="00FA0AA2" w:rsidTr="00496808"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54260">
              <w:rPr>
                <w:rFonts w:ascii="Times New Roman" w:hAnsi="Times New Roman" w:cs="Times New Roman"/>
                <w:bCs/>
              </w:rPr>
              <w:t>2.0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4968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4260">
              <w:rPr>
                <w:rFonts w:ascii="Times New Roman" w:hAnsi="Times New Roman" w:cs="Times New Roman"/>
                <w:bCs/>
              </w:rPr>
              <w:t>Поставщик (подрядчик, исполнитель) (при наличии)</w:t>
            </w:r>
            <w:proofErr w:type="gramStart"/>
            <w:r w:rsidRPr="00254260">
              <w:rPr>
                <w:rFonts w:ascii="Times New Roman" w:hAnsi="Times New Roman" w:cs="Times New Roman"/>
                <w:bCs/>
              </w:rPr>
              <w:t>:Н</w:t>
            </w:r>
            <w:proofErr w:type="gramEnd"/>
            <w:r w:rsidRPr="00254260">
              <w:rPr>
                <w:rFonts w:ascii="Times New Roman" w:hAnsi="Times New Roman" w:cs="Times New Roman"/>
                <w:bCs/>
              </w:rPr>
              <w:t>аименование, контактное лицо (Ф.И.О. тел., адрес электронной почты)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56" w:rsidRPr="00254260" w:rsidRDefault="005E1456" w:rsidP="002542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Gothic" w:hAnsi="Times New Roman" w:cs="Times New Roman"/>
                <w:bCs/>
              </w:rPr>
            </w:pPr>
          </w:p>
        </w:tc>
      </w:tr>
    </w:tbl>
    <w:p w:rsidR="005E1456" w:rsidRPr="00FA0AA2" w:rsidRDefault="005E1456" w:rsidP="005E145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E1456" w:rsidRDefault="005E1456" w:rsidP="005E14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96808" w:rsidRPr="00FA0AA2" w:rsidRDefault="00496808" w:rsidP="005E14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54260" w:rsidRDefault="005E1456" w:rsidP="005E1456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</w:p>
    <w:p w:rsidR="00254260" w:rsidRDefault="00254260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254260" w:rsidRDefault="00254260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496808" w:rsidRDefault="00496808" w:rsidP="005E1456">
      <w:pPr>
        <w:pStyle w:val="ConsPlusNormal"/>
        <w:rPr>
          <w:rFonts w:ascii="Times New Roman" w:hAnsi="Times New Roman" w:cs="Times New Roman"/>
          <w:sz w:val="20"/>
        </w:rPr>
      </w:pPr>
    </w:p>
    <w:p w:rsidR="007E5FCC" w:rsidRDefault="007E5FCC" w:rsidP="002542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E5FCC" w:rsidRDefault="007E5FCC" w:rsidP="002542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E1456" w:rsidRPr="00254260" w:rsidRDefault="005E1456" w:rsidP="0025426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54260">
        <w:rPr>
          <w:rFonts w:ascii="Times New Roman" w:hAnsi="Times New Roman" w:cs="Times New Roman"/>
          <w:sz w:val="20"/>
        </w:rPr>
        <w:lastRenderedPageBreak/>
        <w:t>НАИМЕНОВАНИЕ И ОПИСАНИЕ ОБЪЕКТА ЗАКУПКИ</w:t>
      </w:r>
    </w:p>
    <w:p w:rsidR="005E1456" w:rsidRPr="00254260" w:rsidRDefault="005E1456" w:rsidP="0025426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54260">
        <w:rPr>
          <w:rFonts w:ascii="Times New Roman" w:hAnsi="Times New Roman" w:cs="Times New Roman"/>
          <w:sz w:val="20"/>
        </w:rPr>
        <w:t>(ТЕХНИЧЕСКОЕ ЗАДАНИЕ)</w:t>
      </w:r>
    </w:p>
    <w:tbl>
      <w:tblPr>
        <w:tblStyle w:val="a3"/>
        <w:tblW w:w="11269" w:type="dxa"/>
        <w:tblInd w:w="-1238" w:type="dxa"/>
        <w:tblLayout w:type="fixed"/>
        <w:tblLook w:val="04A0"/>
      </w:tblPr>
      <w:tblGrid>
        <w:gridCol w:w="567"/>
        <w:gridCol w:w="2622"/>
        <w:gridCol w:w="6521"/>
        <w:gridCol w:w="850"/>
        <w:gridCol w:w="709"/>
      </w:tblGrid>
      <w:tr w:rsidR="005E1456" w:rsidRPr="00254260" w:rsidTr="00496808">
        <w:trPr>
          <w:trHeight w:val="375"/>
        </w:trPr>
        <w:tc>
          <w:tcPr>
            <w:tcW w:w="567" w:type="dxa"/>
          </w:tcPr>
          <w:p w:rsidR="005E1456" w:rsidRPr="00254260" w:rsidRDefault="005E145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22" w:type="dxa"/>
            <w:noWrap/>
            <w:hideMark/>
          </w:tcPr>
          <w:p w:rsidR="005E1456" w:rsidRPr="00254260" w:rsidRDefault="005E145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521" w:type="dxa"/>
            <w:noWrap/>
            <w:hideMark/>
          </w:tcPr>
          <w:p w:rsidR="005E1456" w:rsidRPr="00254260" w:rsidRDefault="005E145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Характеристика и товара, функция или величина параметра</w:t>
            </w:r>
          </w:p>
        </w:tc>
        <w:tc>
          <w:tcPr>
            <w:tcW w:w="850" w:type="dxa"/>
            <w:noWrap/>
            <w:hideMark/>
          </w:tcPr>
          <w:p w:rsidR="005E1456" w:rsidRPr="00254260" w:rsidRDefault="005E145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Ед. изм-я</w:t>
            </w:r>
          </w:p>
        </w:tc>
        <w:tc>
          <w:tcPr>
            <w:tcW w:w="709" w:type="dxa"/>
            <w:noWrap/>
            <w:hideMark/>
          </w:tcPr>
          <w:p w:rsidR="005E1456" w:rsidRPr="00254260" w:rsidRDefault="005E145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03E40" w:rsidRPr="00254260" w:rsidTr="00496808">
        <w:trPr>
          <w:trHeight w:val="223"/>
        </w:trPr>
        <w:tc>
          <w:tcPr>
            <w:tcW w:w="567" w:type="dxa"/>
            <w:vAlign w:val="center"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валик малярный искусственный мех      </w:t>
            </w:r>
            <w:r w:rsidR="0049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250 не более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мм</w:t>
            </w:r>
          </w:p>
        </w:tc>
        <w:tc>
          <w:tcPr>
            <w:tcW w:w="6521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Шубка из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полиакрила</w:t>
            </w:r>
            <w:proofErr w:type="spell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. Ворс на 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тканной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4260">
              <w:rPr>
                <w:rFonts w:ascii="Times New Roman" w:hAnsi="Times New Roman" w:cs="Times New Roman"/>
                <w:sz w:val="20"/>
                <w:szCs w:val="20"/>
              </w:rPr>
              <w:t xml:space="preserve">основе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от 11 до 18 мм. Высокая впитывающая поверхность, не  оставляет ворса, легко моется. Ролик быстросъемный, подлежит многократному использованию. 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492A8A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E40" w:rsidRPr="00254260" w:rsidTr="00496808">
        <w:trPr>
          <w:trHeight w:val="219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валик полиакриловый 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нитяной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мм</w:t>
            </w:r>
          </w:p>
        </w:tc>
        <w:tc>
          <w:tcPr>
            <w:tcW w:w="6521" w:type="dxa"/>
            <w:noWrap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Высота ворса: 18 мм; </w:t>
            </w:r>
            <w:r w:rsid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иаметр: 40 мм; Материал шубки: </w:t>
            </w:r>
            <w:proofErr w:type="spell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полиакрил</w:t>
            </w:r>
            <w:proofErr w:type="spell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8A49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атериал рукояти: пластик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03E40" w:rsidRPr="00254260" w:rsidTr="00496808">
        <w:trPr>
          <w:trHeight w:val="317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валик полиакриловый малярный </w:t>
            </w:r>
            <w:r w:rsidR="008D5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менее 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6521" w:type="dxa"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Валик малярный полиакриловый, ворс </w:t>
            </w:r>
            <w:r w:rsidR="008D5A79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>11 мм</w:t>
            </w:r>
            <w:proofErr w:type="gramStart"/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 33 мм., 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Материал шубки: полиакрил; Материал рукояти: пластик.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03E40" w:rsidRPr="00254260" w:rsidTr="00496808">
        <w:trPr>
          <w:trHeight w:val="317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валик полиакриловый малярный 100 мм</w:t>
            </w:r>
          </w:p>
        </w:tc>
        <w:tc>
          <w:tcPr>
            <w:tcW w:w="6521" w:type="dxa"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Высота ворса: 12 мм</w:t>
            </w:r>
            <w:r w:rsidR="008A4997">
              <w:rPr>
                <w:rFonts w:ascii="Times New Roman" w:hAnsi="Times New Roman" w:cs="Times New Roman"/>
                <w:sz w:val="20"/>
                <w:szCs w:val="20"/>
              </w:rPr>
              <w:t>, ди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аметр 30 мм; </w:t>
            </w:r>
            <w:r w:rsidR="008A49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атериал шубки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полиакрил</w:t>
            </w:r>
            <w:proofErr w:type="spell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; Материал рукояти: пластик.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03E40" w:rsidRPr="00254260" w:rsidTr="00496808">
        <w:trPr>
          <w:trHeight w:val="169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63 мм</w:t>
            </w:r>
          </w:p>
        </w:tc>
        <w:tc>
          <w:tcPr>
            <w:tcW w:w="6521" w:type="dxa"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натуральная щетина 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E40" w:rsidRPr="00254260" w:rsidTr="00496808">
        <w:trPr>
          <w:trHeight w:val="169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75 мм</w:t>
            </w:r>
          </w:p>
        </w:tc>
        <w:tc>
          <w:tcPr>
            <w:tcW w:w="6521" w:type="dxa"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смешенная  щетина 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03E40" w:rsidRPr="00254260" w:rsidTr="00496808">
        <w:trPr>
          <w:trHeight w:val="169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100 мм</w:t>
            </w:r>
          </w:p>
        </w:tc>
        <w:tc>
          <w:tcPr>
            <w:tcW w:w="6521" w:type="dxa"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натуральная щетина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A6CB6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03E40" w:rsidRPr="00254260" w:rsidTr="0072600A">
        <w:trPr>
          <w:trHeight w:val="345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120 мм</w:t>
            </w:r>
          </w:p>
        </w:tc>
        <w:tc>
          <w:tcPr>
            <w:tcW w:w="6521" w:type="dxa"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натуральная щетина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03E40" w:rsidRPr="00254260" w:rsidTr="00496808">
        <w:trPr>
          <w:trHeight w:val="248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2" w:type="dxa"/>
            <w:noWrap/>
            <w:hideMark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радиаторная 25 мм</w:t>
            </w:r>
          </w:p>
        </w:tc>
        <w:tc>
          <w:tcPr>
            <w:tcW w:w="6521" w:type="dxa"/>
            <w:hideMark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Для обработки труднодоступных поверхностей всеми видами лакокрасочных покрытий. Светлая, натуральная щетина, удлиненная ручка,  длина деревянной ручки не менее 34 см.</w:t>
            </w:r>
          </w:p>
        </w:tc>
        <w:tc>
          <w:tcPr>
            <w:tcW w:w="850" w:type="dxa"/>
            <w:noWrap/>
            <w:vAlign w:val="center"/>
            <w:hideMark/>
          </w:tcPr>
          <w:p w:rsidR="00D03E40" w:rsidRPr="00254260" w:rsidRDefault="00D03E40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03E40" w:rsidRPr="00254260" w:rsidTr="00496808">
        <w:trPr>
          <w:trHeight w:val="248"/>
        </w:trPr>
        <w:tc>
          <w:tcPr>
            <w:tcW w:w="567" w:type="dxa"/>
            <w:vAlign w:val="center"/>
          </w:tcPr>
          <w:p w:rsidR="00D03E40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2" w:type="dxa"/>
            <w:noWrap/>
          </w:tcPr>
          <w:p w:rsidR="00D03E40" w:rsidRPr="00254260" w:rsidRDefault="00D03E40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радиаторная 38 мм</w:t>
            </w:r>
          </w:p>
        </w:tc>
        <w:tc>
          <w:tcPr>
            <w:tcW w:w="6521" w:type="dxa"/>
          </w:tcPr>
          <w:p w:rsidR="00D03E40" w:rsidRPr="00254260" w:rsidRDefault="00D03E40" w:rsidP="008A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Для обработки труднодоступных поверхностей всеми видами лакокрасочных покрытий. Светлая, натуральная щетина, удлиненная ручка,  длина деревянной ручки не менее 34 см.</w:t>
            </w:r>
          </w:p>
        </w:tc>
        <w:tc>
          <w:tcPr>
            <w:tcW w:w="850" w:type="dxa"/>
            <w:noWrap/>
            <w:vAlign w:val="center"/>
          </w:tcPr>
          <w:p w:rsidR="00D03E40" w:rsidRPr="00254260" w:rsidRDefault="00DA6CB6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03E40" w:rsidRPr="00254260" w:rsidRDefault="00607674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 малярный для краски</w:t>
            </w:r>
          </w:p>
        </w:tc>
        <w:tc>
          <w:tcPr>
            <w:tcW w:w="6521" w:type="dxa"/>
          </w:tcPr>
          <w:p w:rsidR="00DA6CB6" w:rsidRPr="00254260" w:rsidRDefault="00DA6CB6" w:rsidP="00496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Пластиковый лоток, размер </w:t>
            </w:r>
            <w:r w:rsidR="008D5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31*33,5*6,5 см, цвет не имеет значения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Скотч малярный</w:t>
            </w:r>
          </w:p>
        </w:tc>
        <w:tc>
          <w:tcPr>
            <w:tcW w:w="6521" w:type="dxa"/>
          </w:tcPr>
          <w:p w:rsidR="00DA6CB6" w:rsidRPr="00254260" w:rsidRDefault="00DA6CB6" w:rsidP="008A49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Малярная лента (креповая лента). Рулон шириной не менее 3 см и не более 4 см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 отрезной </w:t>
            </w:r>
          </w:p>
        </w:tc>
        <w:tc>
          <w:tcPr>
            <w:tcW w:w="6521" w:type="dxa"/>
          </w:tcPr>
          <w:p w:rsidR="00DA6CB6" w:rsidRPr="00254260" w:rsidRDefault="00DA6CB6" w:rsidP="00DA6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Абразивный диск  для резки различных металлических конструкций. Линейная скорость вращения круга не менее 80м/с. Минимально допустимая скорость разрушения не менее 150 м/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Обязательно сертификация. Размер 125*1,6*22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6521" w:type="dxa"/>
          </w:tcPr>
          <w:p w:rsidR="00DA6CB6" w:rsidRPr="00254260" w:rsidRDefault="00DA6CB6" w:rsidP="00DA6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Абразивный диск для резки различных металлических конструкций. Линейная скорость вращения круга не менее 80м/с. Минимально допустимая скорость разрушения не менее 150 м/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Обязательно сертификация. Размер 125*1*22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6521" w:type="dxa"/>
          </w:tcPr>
          <w:p w:rsidR="00DA6CB6" w:rsidRPr="00254260" w:rsidRDefault="00DA6CB6" w:rsidP="00DA6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Абразивный диск  для резки различных металлических конструкций. Линейная скорость вращения круга не менее 80м/с. Минимально допустимая скорость разрушения не менее 150 м/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Обязательно сертификация. Размер 200*2,5*22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Нож  канцелярский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мм</w:t>
            </w:r>
          </w:p>
        </w:tc>
        <w:tc>
          <w:tcPr>
            <w:tcW w:w="6521" w:type="dxa"/>
          </w:tcPr>
          <w:p w:rsidR="00DA6CB6" w:rsidRPr="00254260" w:rsidRDefault="00DA6CB6" w:rsidP="00DA6CB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25426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Нож  двухкомпонентный корпус, автостоп, </w:t>
            </w:r>
            <w:proofErr w:type="spellStart"/>
            <w:r w:rsidRPr="0025426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допфиксатор</w:t>
            </w:r>
            <w:proofErr w:type="spellEnd"/>
            <w:r w:rsidRPr="0025426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Лезвие выдвижное сегментированное. Лезвие ножа изготовлено из инструментальной стали. 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A6CB6" w:rsidRPr="00254260" w:rsidTr="00496808">
        <w:trPr>
          <w:trHeight w:val="525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Лезвия для ножа</w:t>
            </w:r>
          </w:p>
        </w:tc>
        <w:tc>
          <w:tcPr>
            <w:tcW w:w="6521" w:type="dxa"/>
          </w:tcPr>
          <w:p w:rsidR="00DA6CB6" w:rsidRPr="00254260" w:rsidRDefault="00DA6CB6" w:rsidP="00DA6CB6">
            <w:pPr>
              <w:pStyle w:val="a4"/>
              <w:rPr>
                <w:bCs/>
                <w:kern w:val="36"/>
                <w:sz w:val="20"/>
                <w:szCs w:val="20"/>
              </w:rPr>
            </w:pPr>
            <w:r w:rsidRPr="00254260">
              <w:rPr>
                <w:sz w:val="20"/>
                <w:szCs w:val="20"/>
              </w:rPr>
              <w:t>сменные сегментированные лезвия шириной 18 миллиметров. Упаковка</w:t>
            </w:r>
            <w:r>
              <w:rPr>
                <w:sz w:val="20"/>
                <w:szCs w:val="20"/>
              </w:rPr>
              <w:t xml:space="preserve"> не менее</w:t>
            </w:r>
            <w:r w:rsidRPr="00254260">
              <w:rPr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25426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noWrap/>
            <w:vAlign w:val="center"/>
          </w:tcPr>
          <w:p w:rsidR="00DA6CB6" w:rsidRPr="00254260" w:rsidRDefault="00E91873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Стык-порог алюминевый</w:t>
            </w:r>
          </w:p>
        </w:tc>
        <w:tc>
          <w:tcPr>
            <w:tcW w:w="6521" w:type="dxa"/>
          </w:tcPr>
          <w:p w:rsidR="00DA6CB6" w:rsidRPr="00254260" w:rsidRDefault="00DA6CB6" w:rsidP="00254260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Завершающий, применяют такой тип порожка в местах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где заканчивается укладка покрытия и необходимо создать переход между ним и полом или другим препятствием (порогом). </w:t>
            </w:r>
          </w:p>
          <w:p w:rsidR="00DA6CB6" w:rsidRPr="00254260" w:rsidRDefault="00DA6CB6" w:rsidP="00254260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Длина-900 мм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ширина не менее 2 см не более  3 см.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060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Стык-порог алюминевый</w:t>
            </w:r>
          </w:p>
        </w:tc>
        <w:tc>
          <w:tcPr>
            <w:tcW w:w="6521" w:type="dxa"/>
          </w:tcPr>
          <w:p w:rsidR="00DA6CB6" w:rsidRPr="00254260" w:rsidRDefault="00DA6CB6" w:rsidP="00254260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Завершающий, применяют такой тип порожка в местах, где заканчивается укладка покрытия и необходимо создать переход между ним и полом или другим препятствием (порогом). </w:t>
            </w:r>
          </w:p>
          <w:p w:rsidR="00DA6CB6" w:rsidRPr="00254260" w:rsidRDefault="008D5A79" w:rsidP="00254260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Длина не менее </w:t>
            </w:r>
            <w:r w:rsidR="00DA6CB6" w:rsidRPr="00254260">
              <w:rPr>
                <w:rFonts w:ascii="Times New Roman" w:hAnsi="Times New Roman" w:cs="Times New Roman"/>
                <w:sz w:val="20"/>
                <w:szCs w:val="20"/>
              </w:rPr>
              <w:t>1200мм., ширина от 3 до 6 см.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Шпатель фасадный стальной</w:t>
            </w:r>
          </w:p>
        </w:tc>
        <w:tc>
          <w:tcPr>
            <w:tcW w:w="6521" w:type="dxa"/>
          </w:tcPr>
          <w:p w:rsidR="00DA6CB6" w:rsidRPr="00254260" w:rsidRDefault="00DA6CB6" w:rsidP="00DA6CB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 лезвия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нержавеющая сталь. Размер полотна 200 мм. 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Шпатель фасадный стальной</w:t>
            </w:r>
          </w:p>
        </w:tc>
        <w:tc>
          <w:tcPr>
            <w:tcW w:w="6521" w:type="dxa"/>
          </w:tcPr>
          <w:p w:rsidR="00DA6CB6" w:rsidRPr="00254260" w:rsidRDefault="00DA6CB6" w:rsidP="00DA6CB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 лезвия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нержавеющая сталь. Размер полотна 150 мм. 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2" w:type="dxa"/>
            <w:noWrap/>
          </w:tcPr>
          <w:p w:rsidR="00DA6CB6" w:rsidRPr="00254260" w:rsidRDefault="00DA6CB6" w:rsidP="00CE2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</w:t>
            </w:r>
            <w:r w:rsidRPr="0025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-40 универсальная</w:t>
            </w:r>
            <w:r w:rsidR="00CE2928">
              <w:rPr>
                <w:rFonts w:ascii="Times New Roman" w:hAnsi="Times New Roman" w:cs="Times New Roman"/>
                <w:sz w:val="20"/>
                <w:szCs w:val="20"/>
              </w:rPr>
              <w:t xml:space="preserve">, приникающая смазка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A79">
              <w:rPr>
                <w:rFonts w:ascii="Times New Roman" w:hAnsi="Times New Roman" w:cs="Times New Roman"/>
                <w:sz w:val="20"/>
                <w:szCs w:val="20"/>
              </w:rPr>
              <w:t xml:space="preserve">или эквивалент </w:t>
            </w:r>
          </w:p>
        </w:tc>
        <w:tc>
          <w:tcPr>
            <w:tcW w:w="6521" w:type="dxa"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Аэрозольный болон, объем не менее 200 мл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A6CB6" w:rsidRPr="00254260" w:rsidTr="00496808">
        <w:trPr>
          <w:trHeight w:val="248"/>
        </w:trPr>
        <w:tc>
          <w:tcPr>
            <w:tcW w:w="567" w:type="dxa"/>
            <w:vAlign w:val="center"/>
          </w:tcPr>
          <w:p w:rsidR="00DA6CB6" w:rsidRPr="00254260" w:rsidRDefault="00795B07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2" w:type="dxa"/>
            <w:noWrap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Шлифовальная сетка</w:t>
            </w:r>
          </w:p>
        </w:tc>
        <w:tc>
          <w:tcPr>
            <w:tcW w:w="6521" w:type="dxa"/>
          </w:tcPr>
          <w:p w:rsidR="00DA6CB6" w:rsidRPr="00254260" w:rsidRDefault="00DA6CB6" w:rsidP="002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Для сухого и мокрого шлифования. Размер 280*115 мм, зерно 220.  В упаковке не менее 10 листов.</w:t>
            </w:r>
          </w:p>
        </w:tc>
        <w:tc>
          <w:tcPr>
            <w:tcW w:w="850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DA6CB6" w:rsidRPr="00254260" w:rsidRDefault="00DA6CB6" w:rsidP="0025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5E1456" w:rsidRPr="00254260" w:rsidRDefault="005E1456" w:rsidP="00254260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42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6808" w:rsidRDefault="0012163C" w:rsidP="002542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42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D20DC9" w:rsidRPr="0025426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54260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5E1456" w:rsidRPr="00254260" w:rsidRDefault="0012163C" w:rsidP="0072600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4260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5E1456" w:rsidRPr="00254260">
        <w:rPr>
          <w:rFonts w:ascii="Times New Roman" w:hAnsi="Times New Roman" w:cs="Times New Roman"/>
          <w:sz w:val="20"/>
          <w:szCs w:val="20"/>
        </w:rPr>
        <w:t>Приложение №1</w:t>
      </w:r>
    </w:p>
    <w:tbl>
      <w:tblPr>
        <w:tblW w:w="11341" w:type="dxa"/>
        <w:tblInd w:w="-1310" w:type="dxa"/>
        <w:tblLayout w:type="fixed"/>
        <w:tblLook w:val="04A0"/>
      </w:tblPr>
      <w:tblGrid>
        <w:gridCol w:w="425"/>
        <w:gridCol w:w="2553"/>
        <w:gridCol w:w="5528"/>
        <w:gridCol w:w="567"/>
        <w:gridCol w:w="567"/>
        <w:gridCol w:w="425"/>
        <w:gridCol w:w="567"/>
        <w:gridCol w:w="709"/>
      </w:tblGrid>
      <w:tr w:rsidR="005E1456" w:rsidRPr="00254260" w:rsidTr="00496808">
        <w:trPr>
          <w:cantSplit/>
          <w:trHeight w:val="14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456" w:rsidRPr="00254260" w:rsidRDefault="005E1456" w:rsidP="002542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456" w:rsidRPr="00254260" w:rsidRDefault="005E1456" w:rsidP="002542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456" w:rsidRPr="00254260" w:rsidRDefault="005E1456" w:rsidP="002542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1456" w:rsidRPr="00254260" w:rsidRDefault="005E1456" w:rsidP="002542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456" w:rsidRPr="00254260" w:rsidRDefault="005E1456" w:rsidP="002542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Требования к качеству, тех. характеристики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E1456" w:rsidRPr="00254260" w:rsidRDefault="005E1456" w:rsidP="0025426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1456" w:rsidRPr="00254260" w:rsidRDefault="005E1456" w:rsidP="0025426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стационар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1456" w:rsidRPr="00254260" w:rsidRDefault="00C10DAB" w:rsidP="0025426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Баумана 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1456" w:rsidRPr="00254260" w:rsidRDefault="005E1456" w:rsidP="0025426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А.Образцова,27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1456" w:rsidRPr="00254260" w:rsidRDefault="005E1456" w:rsidP="0025426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Баумана,214</w:t>
            </w:r>
          </w:p>
        </w:tc>
      </w:tr>
      <w:tr w:rsidR="00496808" w:rsidRPr="00254260" w:rsidTr="00496808">
        <w:trPr>
          <w:cantSplit/>
          <w:trHeight w:val="9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6CB6" w:rsidRPr="00254260" w:rsidRDefault="00DA6CB6" w:rsidP="0049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валик малярный искусственный мех  </w:t>
            </w:r>
            <w:r w:rsidR="00492A8A"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2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250 не более</w:t>
            </w:r>
            <w:r w:rsidR="00492A8A"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мм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Шубка из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полиакрила</w:t>
            </w:r>
            <w:proofErr w:type="spell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. Ворс на 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тканной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основе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от 11 до 18 мм. Высокая впитывающая поверхность, не  оставляет ворса, легко моется. Ролик быстросъемный, подлежит многократному использованию.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492A8A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492A8A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96808" w:rsidRPr="00254260" w:rsidTr="00496808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валик полиакриловый 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нитяной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180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Высота ворса: 18 мм;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иаметр: 40 мм; Материал шубки: </w:t>
            </w:r>
            <w:proofErr w:type="spell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полиакрил</w:t>
            </w:r>
            <w:proofErr w:type="spell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атериал рукояти: пластик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96808" w:rsidRPr="00254260" w:rsidTr="00496808">
        <w:trPr>
          <w:trHeight w:val="7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валик полиакриловый малярный </w:t>
            </w:r>
            <w:r w:rsidR="008D5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Валик малярный полиакриловый, ворс </w:t>
            </w:r>
            <w:r w:rsidR="008D5A79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>11 мм</w:t>
            </w:r>
            <w:proofErr w:type="gramStart"/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>d</w:t>
            </w:r>
            <w:proofErr w:type="spellEnd"/>
            <w:r w:rsidRPr="00254260">
              <w:rPr>
                <w:rStyle w:val="searchnavig"/>
                <w:rFonts w:ascii="Times New Roman" w:hAnsi="Times New Roman" w:cs="Times New Roman"/>
                <w:sz w:val="20"/>
                <w:szCs w:val="20"/>
              </w:rPr>
              <w:t xml:space="preserve"> 33 мм., 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шубки: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полиакрил</w:t>
            </w:r>
            <w:proofErr w:type="spell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; Материал рукояти: пластик.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валик полиакриловый малярный 100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Высота ворса: 12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аметр 30 мм;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атериал шубки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полиакрил</w:t>
            </w:r>
            <w:proofErr w:type="spell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; Материал рукояти: пластик.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63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натуральная щетина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2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75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смешенная  щетина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6808" w:rsidRPr="00254260" w:rsidTr="00496808">
        <w:trPr>
          <w:trHeight w:val="2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100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натуральная щетина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96808" w:rsidRPr="00254260" w:rsidTr="00496808">
        <w:trPr>
          <w:trHeight w:val="3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малярная 120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Плоская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натуральная щетина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4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радиаторная 25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Для обработки труднодоступных поверхностей всеми видами лакокрасочных покрытий. Светлая, натуральная щетина, удлиненная ручка,  длина деревянной ручки не менее 34 см.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9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радиаторная 38 мм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Для обработки труднодоступных поверхностей всеми видами лакокрасочных покрытий. Светлая, натуральная щетина, удлиненная ручка,  длина деревянной ручки не менее 34 см.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6808" w:rsidRPr="00254260" w:rsidTr="00496808">
        <w:trPr>
          <w:trHeight w:val="4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 малярный для краски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Пластиковый лоток, размер </w:t>
            </w:r>
            <w:r w:rsidR="008D5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</w:t>
            </w: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31*33,5*6,5 см, цвет не имеет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6808" w:rsidRPr="00254260" w:rsidTr="00496808">
        <w:trPr>
          <w:trHeight w:val="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Скотч малярный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Малярная лента (креповая лента). Рулон шириной не менее 3 см и не более 4 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96808" w:rsidRPr="00254260" w:rsidTr="00496808">
        <w:trPr>
          <w:trHeight w:val="1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Круг отрезной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Абразивный диск  для резки различных металлических конструкций. Линейная скорость вращения круга не менее 80м/с. Минимально допустимая скорость разрушения не менее 150 м/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Обязательно сертификация. Размер 125*1,6*22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Абразивный диск для резки различных металлических конструкций. Линейная скорость вращения круга не менее 80м/с. Минимально допустимая скорость разрушения не менее 150 м/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Обязательно сертификация. Размер 125*1*22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96808" w:rsidRPr="00254260" w:rsidTr="00496808">
        <w:trPr>
          <w:trHeight w:val="10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 отрезной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Абразивный диск  для резки различных металлических конструкций. Линейная скорость вращения круга не менее 80м/с. Минимально допустимая скорость разрушения не менее 150 м/</w:t>
            </w:r>
            <w:proofErr w:type="gramStart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54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Обязательно сертификация. Размер 200*2,5*22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Нож  канцелярский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25426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Нож  двухкомпонентный корпус, автостоп, </w:t>
            </w:r>
            <w:proofErr w:type="spellStart"/>
            <w:r w:rsidRPr="0025426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допфиксатор</w:t>
            </w:r>
            <w:proofErr w:type="spellEnd"/>
            <w:r w:rsidRPr="0025426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Лезвие выдвижное сегментированное. Лезвие ножа изготовлено из инструментальной стали.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54260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Лезвия для ножа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pStyle w:val="a4"/>
              <w:spacing w:after="0" w:afterAutospacing="0"/>
              <w:rPr>
                <w:bCs/>
                <w:kern w:val="36"/>
                <w:sz w:val="20"/>
                <w:szCs w:val="20"/>
              </w:rPr>
            </w:pPr>
            <w:r w:rsidRPr="00254260">
              <w:rPr>
                <w:sz w:val="20"/>
                <w:szCs w:val="20"/>
              </w:rPr>
              <w:t>сменные сегментированные лезвия шириной 18 миллиметров. Упаковка</w:t>
            </w:r>
            <w:r>
              <w:rPr>
                <w:sz w:val="20"/>
                <w:szCs w:val="20"/>
              </w:rPr>
              <w:t xml:space="preserve"> не менее</w:t>
            </w:r>
            <w:r w:rsidRPr="00254260">
              <w:rPr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25426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EE2C3F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96808" w:rsidRPr="00254260" w:rsidTr="00496808">
        <w:trPr>
          <w:trHeight w:val="9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Стык-порог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алюминевый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Завершающий, применяют такой тип порожка в местах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где заканчивается укладка покрытия и необходимо создать переход между ним и полом или другим препятствием (порогом). </w:t>
            </w:r>
          </w:p>
          <w:p w:rsidR="00DA6CB6" w:rsidRPr="00254260" w:rsidRDefault="00DA6CB6" w:rsidP="007E5F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Длина-900 мм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ширина не менее 2 см не более  3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96808" w:rsidRPr="00254260" w:rsidTr="00496808">
        <w:trPr>
          <w:trHeight w:val="9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Стык-порог </w:t>
            </w:r>
            <w:proofErr w:type="spellStart"/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алюминевый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Завершающий, применяют такой тип порожка в местах, где заканчивается укладка покрытия и необходимо создать переход между ним и полом или другим препятствием (порогом). </w:t>
            </w:r>
          </w:p>
          <w:p w:rsidR="00DA6CB6" w:rsidRPr="00254260" w:rsidRDefault="00DA6CB6" w:rsidP="008D5A7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r w:rsidR="008D5A7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1200мм., ширина от 3 до 6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96808" w:rsidRPr="00254260" w:rsidTr="00496808">
        <w:trPr>
          <w:trHeight w:val="5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Шпатель фасадный стальной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 лезвия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нержавеющая сталь. Размер полотна 200 мм.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6808" w:rsidRPr="00254260" w:rsidTr="00496808">
        <w:trPr>
          <w:trHeight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Шпатель фасадный стальной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 лезвия</w:t>
            </w:r>
            <w:proofErr w:type="gramStart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5426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нержавеющая сталь. Размер полотна 150 мм.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6808" w:rsidRPr="00254260" w:rsidTr="00496808">
        <w:trPr>
          <w:trHeight w:val="7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Средство </w:t>
            </w:r>
            <w:r w:rsidRPr="002542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-40 универсальная проникающая смазка</w:t>
            </w:r>
            <w:r w:rsidR="008D5A79">
              <w:rPr>
                <w:rFonts w:ascii="Times New Roman" w:hAnsi="Times New Roman" w:cs="Times New Roman"/>
                <w:sz w:val="20"/>
                <w:szCs w:val="20"/>
              </w:rPr>
              <w:t xml:space="preserve"> или эквивалент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Аэрозольный болон, объем не менее 200 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6808" w:rsidRPr="00254260" w:rsidTr="00496808">
        <w:trPr>
          <w:trHeight w:val="5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795B07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Шлифовальная сетка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CB6" w:rsidRPr="00254260" w:rsidRDefault="00DA6CB6" w:rsidP="007E5F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Для сухого и мокрого шлифования. Размер 280*115 мм, зерно 220.  В упаковке не менее 10 листов.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CB6" w:rsidRPr="00254260" w:rsidRDefault="00DA6CB6" w:rsidP="007E5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E1456" w:rsidRPr="00254260" w:rsidRDefault="005E1456" w:rsidP="007E5F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260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5E1456" w:rsidRPr="00254260" w:rsidRDefault="005E1456" w:rsidP="002542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260">
        <w:rPr>
          <w:rFonts w:ascii="Times New Roman" w:hAnsi="Times New Roman" w:cs="Times New Roman"/>
          <w:sz w:val="20"/>
          <w:szCs w:val="20"/>
        </w:rPr>
        <w:t>Товар должен отвечать требованиям качества, безопасности жизни и здоровья, а так же иным требованиям сертификации, безопасности (санитарным нормам и правилам, государственным стандартам и т.д.) в случае если такие требования предъявляются действующему законодательству к товару, являющемуся объектом закупки. Поставляемый товар должен быть новым.</w:t>
      </w:r>
      <w:r w:rsidRPr="00254260">
        <w:rPr>
          <w:rFonts w:ascii="Times New Roman" w:hAnsi="Times New Roman" w:cs="Times New Roman"/>
          <w:bCs/>
          <w:sz w:val="20"/>
          <w:szCs w:val="20"/>
        </w:rPr>
        <w:t xml:space="preserve"> Остаточный срок годности на момент поставки товара должен истекать не ранее 31.12. 2017 года. Товар должен отгружаться в упаковке, соответствующей характеру поставляемого товара, способу перевозки. Упаковка должна предохранять товар от порчи, утраты товарного вида. Тара и упаковка входят в стоимость поставляемого товара. 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</w:t>
      </w:r>
    </w:p>
    <w:p w:rsidR="005E1456" w:rsidRPr="00254260" w:rsidRDefault="005E1456" w:rsidP="002542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1456" w:rsidRPr="00254260" w:rsidRDefault="005E1456" w:rsidP="00254260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  <w:r w:rsidRPr="00254260">
        <w:rPr>
          <w:rFonts w:ascii="Times New Roman" w:hAnsi="Times New Roman" w:cs="Times New Roman"/>
          <w:sz w:val="20"/>
        </w:rPr>
        <w:t>Руководитель структурного подразделения _______________/_____________________/</w:t>
      </w:r>
    </w:p>
    <w:p w:rsidR="005E1456" w:rsidRPr="00254260" w:rsidRDefault="005E1456" w:rsidP="0025426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5426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5E1456" w:rsidRPr="00254260" w:rsidRDefault="005E1456" w:rsidP="002542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E1456" w:rsidRPr="00254260" w:rsidRDefault="005E1456" w:rsidP="002542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874A7" w:rsidRPr="00254260" w:rsidRDefault="000874A7" w:rsidP="0025426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874A7" w:rsidRPr="00254260" w:rsidSect="004968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1C16"/>
    <w:multiLevelType w:val="multilevel"/>
    <w:tmpl w:val="485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D0213"/>
    <w:multiLevelType w:val="multilevel"/>
    <w:tmpl w:val="700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5E1456"/>
    <w:rsid w:val="00064899"/>
    <w:rsid w:val="000874A7"/>
    <w:rsid w:val="00114E02"/>
    <w:rsid w:val="0012163C"/>
    <w:rsid w:val="001220C2"/>
    <w:rsid w:val="0013505A"/>
    <w:rsid w:val="001663AC"/>
    <w:rsid w:val="00254260"/>
    <w:rsid w:val="00254762"/>
    <w:rsid w:val="00283694"/>
    <w:rsid w:val="00292C44"/>
    <w:rsid w:val="00294AAB"/>
    <w:rsid w:val="00310779"/>
    <w:rsid w:val="003A6142"/>
    <w:rsid w:val="003A7D95"/>
    <w:rsid w:val="003C656B"/>
    <w:rsid w:val="00485CEA"/>
    <w:rsid w:val="00492A8A"/>
    <w:rsid w:val="00496808"/>
    <w:rsid w:val="004E298E"/>
    <w:rsid w:val="005E1456"/>
    <w:rsid w:val="00607674"/>
    <w:rsid w:val="00644A1F"/>
    <w:rsid w:val="0067636A"/>
    <w:rsid w:val="0072600A"/>
    <w:rsid w:val="00795B07"/>
    <w:rsid w:val="007E5FCC"/>
    <w:rsid w:val="00890881"/>
    <w:rsid w:val="008A4997"/>
    <w:rsid w:val="008D5A79"/>
    <w:rsid w:val="00A35999"/>
    <w:rsid w:val="00A41841"/>
    <w:rsid w:val="00A53324"/>
    <w:rsid w:val="00B36E34"/>
    <w:rsid w:val="00C10DAB"/>
    <w:rsid w:val="00C12D3E"/>
    <w:rsid w:val="00C97F87"/>
    <w:rsid w:val="00CE2928"/>
    <w:rsid w:val="00D03E40"/>
    <w:rsid w:val="00D12346"/>
    <w:rsid w:val="00D20DC9"/>
    <w:rsid w:val="00D55F1B"/>
    <w:rsid w:val="00DA6CB6"/>
    <w:rsid w:val="00E61702"/>
    <w:rsid w:val="00E91873"/>
    <w:rsid w:val="00E94918"/>
    <w:rsid w:val="00EE2C3F"/>
    <w:rsid w:val="00F7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4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456"/>
  </w:style>
  <w:style w:type="paragraph" w:styleId="a5">
    <w:name w:val="Balloon Text"/>
    <w:basedOn w:val="a"/>
    <w:link w:val="a6"/>
    <w:uiPriority w:val="99"/>
    <w:semiHidden/>
    <w:unhideWhenUsed/>
    <w:rsid w:val="005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5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earchnavig">
    <w:name w:val="search_navig"/>
    <w:basedOn w:val="a0"/>
    <w:rsid w:val="005E1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Островская</cp:lastModifiedBy>
  <cp:revision>2</cp:revision>
  <cp:lastPrinted>2019-06-13T03:41:00Z</cp:lastPrinted>
  <dcterms:created xsi:type="dcterms:W3CDTF">2019-06-19T06:47:00Z</dcterms:created>
  <dcterms:modified xsi:type="dcterms:W3CDTF">2019-06-19T06:47:00Z</dcterms:modified>
</cp:coreProperties>
</file>