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1E" w:rsidRPr="00FC211E" w:rsidRDefault="00FC211E" w:rsidP="00FC211E">
      <w:pPr>
        <w:pStyle w:val="a6"/>
        <w:widowControl w:val="0"/>
        <w:rPr>
          <w:sz w:val="22"/>
          <w:szCs w:val="22"/>
        </w:rPr>
      </w:pPr>
      <w:r w:rsidRPr="00FC211E">
        <w:rPr>
          <w:sz w:val="22"/>
          <w:szCs w:val="22"/>
        </w:rPr>
        <w:t xml:space="preserve">Договор № 114-19  </w:t>
      </w:r>
    </w:p>
    <w:p w:rsidR="00FC211E" w:rsidRPr="00FC211E" w:rsidRDefault="00FC211E" w:rsidP="00FC211E">
      <w:pPr>
        <w:widowControl w:val="0"/>
        <w:jc w:val="center"/>
        <w:rPr>
          <w:b/>
          <w:bCs/>
          <w:sz w:val="22"/>
          <w:szCs w:val="22"/>
        </w:rPr>
      </w:pPr>
      <w:r w:rsidRPr="00FC211E">
        <w:rPr>
          <w:b/>
          <w:bCs/>
          <w:sz w:val="22"/>
          <w:szCs w:val="22"/>
        </w:rPr>
        <w:t xml:space="preserve">на поставку строительных материалов  </w:t>
      </w:r>
    </w:p>
    <w:p w:rsidR="00FC211E" w:rsidRPr="00FC211E" w:rsidRDefault="00FC211E" w:rsidP="00FC211E">
      <w:pPr>
        <w:widowControl w:val="0"/>
        <w:jc w:val="center"/>
        <w:rPr>
          <w:b/>
          <w:bCs/>
          <w:sz w:val="22"/>
          <w:szCs w:val="22"/>
        </w:rPr>
      </w:pPr>
    </w:p>
    <w:p w:rsidR="00FC211E" w:rsidRPr="00FC211E" w:rsidRDefault="00FC211E" w:rsidP="00FC211E">
      <w:pPr>
        <w:jc w:val="both"/>
        <w:rPr>
          <w:b/>
          <w:sz w:val="22"/>
          <w:szCs w:val="22"/>
        </w:rPr>
      </w:pPr>
      <w:r w:rsidRPr="00FC211E">
        <w:rPr>
          <w:b/>
          <w:sz w:val="22"/>
          <w:szCs w:val="22"/>
        </w:rPr>
        <w:t xml:space="preserve">        г. Иркутск                                                                                            </w:t>
      </w:r>
      <w:r w:rsidR="002B395A">
        <w:rPr>
          <w:b/>
          <w:sz w:val="22"/>
          <w:szCs w:val="22"/>
        </w:rPr>
        <w:t xml:space="preserve">      </w:t>
      </w:r>
      <w:r w:rsidRPr="00FC211E">
        <w:rPr>
          <w:b/>
          <w:sz w:val="22"/>
          <w:szCs w:val="22"/>
        </w:rPr>
        <w:tab/>
        <w:t>«</w:t>
      </w:r>
      <w:r w:rsidR="002B395A">
        <w:rPr>
          <w:b/>
          <w:sz w:val="22"/>
          <w:szCs w:val="22"/>
        </w:rPr>
        <w:t>12</w:t>
      </w:r>
      <w:r w:rsidRPr="00FC211E">
        <w:rPr>
          <w:b/>
          <w:sz w:val="22"/>
          <w:szCs w:val="22"/>
        </w:rPr>
        <w:t xml:space="preserve">» </w:t>
      </w:r>
      <w:r w:rsidR="002B395A">
        <w:rPr>
          <w:b/>
          <w:sz w:val="22"/>
          <w:szCs w:val="22"/>
        </w:rPr>
        <w:t>июля</w:t>
      </w:r>
      <w:r w:rsidRPr="00FC211E">
        <w:rPr>
          <w:b/>
          <w:sz w:val="22"/>
          <w:szCs w:val="22"/>
        </w:rPr>
        <w:t xml:space="preserve">  2019г. </w:t>
      </w:r>
    </w:p>
    <w:p w:rsidR="00FC211E" w:rsidRPr="00FC211E" w:rsidRDefault="00FC211E" w:rsidP="00FC211E">
      <w:pPr>
        <w:jc w:val="both"/>
        <w:rPr>
          <w:b/>
          <w:sz w:val="22"/>
          <w:szCs w:val="22"/>
        </w:rPr>
      </w:pPr>
    </w:p>
    <w:p w:rsidR="00FC211E" w:rsidRPr="00FC211E" w:rsidRDefault="00FC211E" w:rsidP="00FC211E">
      <w:pPr>
        <w:jc w:val="both"/>
        <w:rPr>
          <w:sz w:val="22"/>
          <w:szCs w:val="22"/>
        </w:rPr>
      </w:pPr>
      <w:proofErr w:type="gramStart"/>
      <w:r w:rsidRPr="00FC211E">
        <w:rPr>
          <w:b/>
          <w:sz w:val="22"/>
          <w:szCs w:val="22"/>
        </w:rPr>
        <w:t>Областное государственное автономное учреждение здравоохранения «Иркутская городская клиническая больница №8»</w:t>
      </w:r>
      <w:r w:rsidRPr="00FC211E">
        <w:rPr>
          <w:sz w:val="22"/>
          <w:szCs w:val="22"/>
        </w:rPr>
        <w:t xml:space="preserve">, именуемое в дальнейшем  </w:t>
      </w:r>
      <w:r w:rsidRPr="00FC211E">
        <w:rPr>
          <w:b/>
          <w:sz w:val="22"/>
          <w:szCs w:val="22"/>
        </w:rPr>
        <w:t xml:space="preserve">Заказчик, </w:t>
      </w:r>
      <w:r w:rsidRPr="00FC211E">
        <w:rPr>
          <w:sz w:val="22"/>
          <w:szCs w:val="22"/>
        </w:rPr>
        <w:t xml:space="preserve">в лице главного врача </w:t>
      </w:r>
      <w:proofErr w:type="spellStart"/>
      <w:r w:rsidRPr="00FC211E">
        <w:rPr>
          <w:sz w:val="22"/>
          <w:szCs w:val="22"/>
        </w:rPr>
        <w:t>Есевой</w:t>
      </w:r>
      <w:proofErr w:type="spellEnd"/>
      <w:r w:rsidRPr="00FC211E">
        <w:rPr>
          <w:sz w:val="22"/>
          <w:szCs w:val="22"/>
        </w:rPr>
        <w:t xml:space="preserve"> Жанны Владимировны, действующего на основании Устава, с одной стороны, и </w:t>
      </w:r>
      <w:r w:rsidRPr="00FC211E">
        <w:rPr>
          <w:b/>
          <w:sz w:val="22"/>
          <w:szCs w:val="22"/>
        </w:rPr>
        <w:t>Общество с ограниченной ответственностью «ГОРИЗОНТ»,</w:t>
      </w:r>
      <w:r w:rsidRPr="00FC211E">
        <w:rPr>
          <w:sz w:val="22"/>
          <w:szCs w:val="22"/>
        </w:rPr>
        <w:t xml:space="preserve"> именуемый  в дальнейшем  </w:t>
      </w:r>
      <w:r w:rsidRPr="00FC211E">
        <w:rPr>
          <w:b/>
          <w:sz w:val="22"/>
          <w:szCs w:val="22"/>
        </w:rPr>
        <w:t>Поставщик</w:t>
      </w:r>
      <w:r w:rsidRPr="00FC211E">
        <w:rPr>
          <w:sz w:val="22"/>
          <w:szCs w:val="22"/>
        </w:rPr>
        <w:t xml:space="preserve">, в лице  </w:t>
      </w:r>
      <w:r w:rsidRPr="00FC211E">
        <w:rPr>
          <w:iCs/>
          <w:sz w:val="22"/>
          <w:szCs w:val="22"/>
        </w:rPr>
        <w:t xml:space="preserve">директора </w:t>
      </w:r>
      <w:proofErr w:type="spellStart"/>
      <w:r w:rsidRPr="00FC211E">
        <w:rPr>
          <w:iCs/>
          <w:sz w:val="22"/>
          <w:szCs w:val="22"/>
        </w:rPr>
        <w:t>Аукштыкальнис</w:t>
      </w:r>
      <w:proofErr w:type="spellEnd"/>
      <w:r w:rsidRPr="00FC211E">
        <w:rPr>
          <w:iCs/>
          <w:sz w:val="22"/>
          <w:szCs w:val="22"/>
        </w:rPr>
        <w:t xml:space="preserve"> Светланы Владимировны</w:t>
      </w:r>
      <w:r w:rsidRPr="00FC211E">
        <w:rPr>
          <w:b/>
          <w:sz w:val="22"/>
          <w:szCs w:val="22"/>
        </w:rPr>
        <w:t>,</w:t>
      </w:r>
      <w:r w:rsidRPr="00FC211E">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FC211E">
        <w:rPr>
          <w:sz w:val="22"/>
          <w:szCs w:val="22"/>
        </w:rPr>
        <w:t xml:space="preserve"> Поставщика путем проведения запроса котировок в электронной форме (протокол  </w:t>
      </w:r>
      <w:r w:rsidRPr="00FC211E">
        <w:rPr>
          <w:bCs/>
          <w:sz w:val="22"/>
          <w:szCs w:val="22"/>
        </w:rPr>
        <w:t xml:space="preserve">рассмотрения и оценки заявок на участие в запросе котировок в электронной форме </w:t>
      </w:r>
      <w:r w:rsidRPr="00FC211E">
        <w:rPr>
          <w:sz w:val="22"/>
          <w:szCs w:val="22"/>
        </w:rPr>
        <w:t>на поставку строительных материалов (114-19) № 31908004202 от 27.06.2019 г.), заключили настоящий Договор о нижеследующем:</w:t>
      </w:r>
    </w:p>
    <w:p w:rsidR="00FC211E" w:rsidRPr="00FC211E" w:rsidRDefault="00FC211E" w:rsidP="00FC211E">
      <w:pPr>
        <w:ind w:right="-144" w:firstLine="284"/>
        <w:jc w:val="both"/>
        <w:rPr>
          <w:sz w:val="22"/>
          <w:szCs w:val="22"/>
        </w:rPr>
      </w:pPr>
    </w:p>
    <w:p w:rsidR="00FC211E" w:rsidRPr="00FC211E" w:rsidRDefault="00FC211E" w:rsidP="00FC211E">
      <w:pPr>
        <w:pStyle w:val="3"/>
        <w:numPr>
          <w:ilvl w:val="0"/>
          <w:numId w:val="1"/>
        </w:numPr>
        <w:tabs>
          <w:tab w:val="left" w:pos="720"/>
        </w:tabs>
        <w:ind w:left="720"/>
        <w:jc w:val="center"/>
        <w:rPr>
          <w:rFonts w:ascii="Times New Roman" w:hAnsi="Times New Roman"/>
          <w:b/>
          <w:sz w:val="22"/>
          <w:szCs w:val="22"/>
        </w:rPr>
      </w:pPr>
      <w:r w:rsidRPr="00FC211E">
        <w:rPr>
          <w:rFonts w:ascii="Times New Roman" w:hAnsi="Times New Roman"/>
          <w:b/>
          <w:sz w:val="22"/>
          <w:szCs w:val="22"/>
        </w:rPr>
        <w:t>ПРЕДМЕТ ДОГОВОРА</w:t>
      </w:r>
    </w:p>
    <w:p w:rsidR="00FC211E" w:rsidRPr="00FC211E" w:rsidRDefault="00FC211E" w:rsidP="00FC211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211E">
        <w:rPr>
          <w:rFonts w:ascii="Times New Roman" w:hAnsi="Times New Roman" w:cs="Times New Roman"/>
        </w:rPr>
        <w:t xml:space="preserve">Поставщик обязуется осуществить поставку </w:t>
      </w:r>
      <w:r w:rsidRPr="00FC211E">
        <w:rPr>
          <w:rFonts w:ascii="Times New Roman" w:hAnsi="Times New Roman" w:cs="Times New Roman"/>
          <w:bCs/>
        </w:rPr>
        <w:t>строительных материалов</w:t>
      </w:r>
      <w:r w:rsidRPr="00FC211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C211E" w:rsidRPr="00FC211E" w:rsidRDefault="00FC211E" w:rsidP="00FC211E">
      <w:pPr>
        <w:pStyle w:val="a4"/>
        <w:spacing w:after="0" w:line="240" w:lineRule="auto"/>
        <w:ind w:left="480"/>
        <w:jc w:val="both"/>
        <w:rPr>
          <w:rFonts w:ascii="Times New Roman" w:hAnsi="Times New Roman" w:cs="Times New Roman"/>
        </w:rPr>
      </w:pPr>
    </w:p>
    <w:p w:rsidR="00FC211E" w:rsidRPr="00FC211E" w:rsidRDefault="00FC211E" w:rsidP="00FC211E">
      <w:pPr>
        <w:pStyle w:val="1"/>
        <w:numPr>
          <w:ilvl w:val="0"/>
          <w:numId w:val="1"/>
        </w:numPr>
        <w:spacing w:before="0" w:after="0"/>
        <w:jc w:val="center"/>
        <w:rPr>
          <w:rFonts w:ascii="Times New Roman" w:hAnsi="Times New Roman" w:cs="Times New Roman"/>
          <w:sz w:val="22"/>
          <w:szCs w:val="22"/>
        </w:rPr>
      </w:pPr>
      <w:r w:rsidRPr="00FC211E">
        <w:rPr>
          <w:rFonts w:ascii="Times New Roman" w:hAnsi="Times New Roman" w:cs="Times New Roman"/>
          <w:sz w:val="22"/>
          <w:szCs w:val="22"/>
        </w:rPr>
        <w:t>ЦЕНА ДОГОВОРА И ПОРЯДОК РАСЧЕТОВ</w:t>
      </w:r>
    </w:p>
    <w:p w:rsidR="00FC211E" w:rsidRPr="00FC211E" w:rsidRDefault="00FC211E" w:rsidP="00FC211E">
      <w:pPr>
        <w:pStyle w:val="aa"/>
        <w:ind w:firstLine="709"/>
        <w:rPr>
          <w:sz w:val="22"/>
          <w:szCs w:val="22"/>
        </w:rPr>
      </w:pPr>
      <w:r w:rsidRPr="00FC211E">
        <w:rPr>
          <w:sz w:val="22"/>
          <w:szCs w:val="22"/>
        </w:rPr>
        <w:t xml:space="preserve">2.1. </w:t>
      </w:r>
      <w:proofErr w:type="gramStart"/>
      <w:r w:rsidRPr="00FC211E">
        <w:rPr>
          <w:sz w:val="22"/>
          <w:szCs w:val="22"/>
        </w:rPr>
        <w:t xml:space="preserve">Цена настоящего Договора составляет </w:t>
      </w:r>
      <w:r w:rsidRPr="00FC211E">
        <w:rPr>
          <w:b/>
          <w:sz w:val="22"/>
          <w:szCs w:val="22"/>
          <w:u w:val="single"/>
        </w:rPr>
        <w:t>66 620,10 (шестьдесят шесть тысяч шестьсот двадцать) рублей 10 копеек</w:t>
      </w:r>
      <w:r w:rsidRPr="00FC211E">
        <w:rPr>
          <w:sz w:val="22"/>
          <w:szCs w:val="22"/>
        </w:rPr>
        <w:t xml:space="preserve">, включает в себя стоимость Товара, </w:t>
      </w:r>
      <w:r w:rsidRPr="00941E61">
        <w:rPr>
          <w:b/>
          <w:sz w:val="22"/>
          <w:szCs w:val="22"/>
        </w:rPr>
        <w:t>НДС</w:t>
      </w:r>
      <w:r w:rsidR="00CD4DBD" w:rsidRPr="00941E61">
        <w:rPr>
          <w:b/>
          <w:sz w:val="22"/>
          <w:szCs w:val="22"/>
        </w:rPr>
        <w:t xml:space="preserve"> 20% в размере 11 103,35 рублей</w:t>
      </w:r>
      <w:r w:rsidRPr="00FC211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C211E" w:rsidRPr="00FC211E" w:rsidRDefault="00FC211E" w:rsidP="00FC211E">
      <w:pPr>
        <w:pStyle w:val="aa"/>
        <w:ind w:firstLine="709"/>
        <w:rPr>
          <w:sz w:val="22"/>
          <w:szCs w:val="22"/>
        </w:rPr>
      </w:pPr>
      <w:r w:rsidRPr="00FC211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C211E">
        <w:rPr>
          <w:sz w:val="22"/>
          <w:szCs w:val="22"/>
        </w:rPr>
        <w:t>дств с р</w:t>
      </w:r>
      <w:proofErr w:type="gramEnd"/>
      <w:r w:rsidRPr="00FC211E">
        <w:rPr>
          <w:sz w:val="22"/>
          <w:szCs w:val="22"/>
        </w:rPr>
        <w:t>асчетного счета Заказчика.</w:t>
      </w:r>
    </w:p>
    <w:p w:rsidR="00FC211E" w:rsidRPr="00FC211E" w:rsidRDefault="00FC211E" w:rsidP="00FC211E">
      <w:pPr>
        <w:pStyle w:val="aa"/>
        <w:ind w:firstLine="709"/>
        <w:rPr>
          <w:sz w:val="22"/>
          <w:szCs w:val="22"/>
        </w:rPr>
      </w:pPr>
      <w:r w:rsidRPr="00FC211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C211E" w:rsidRPr="00FC211E" w:rsidRDefault="00FC211E" w:rsidP="00FC211E">
      <w:pPr>
        <w:pStyle w:val="aa"/>
        <w:ind w:firstLine="709"/>
        <w:rPr>
          <w:sz w:val="22"/>
          <w:szCs w:val="22"/>
        </w:rPr>
      </w:pPr>
      <w:r w:rsidRPr="00FC211E">
        <w:rPr>
          <w:sz w:val="22"/>
          <w:szCs w:val="22"/>
        </w:rPr>
        <w:t xml:space="preserve">2.4. </w:t>
      </w:r>
      <w:proofErr w:type="gramStart"/>
      <w:r w:rsidRPr="00FC211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211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C211E" w:rsidRPr="00FC211E" w:rsidRDefault="00FC211E" w:rsidP="00FC211E">
      <w:pPr>
        <w:tabs>
          <w:tab w:val="left" w:pos="709"/>
        </w:tabs>
        <w:ind w:firstLine="709"/>
        <w:jc w:val="both"/>
        <w:rPr>
          <w:sz w:val="22"/>
          <w:szCs w:val="22"/>
        </w:rPr>
      </w:pPr>
      <w:r w:rsidRPr="00FC211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C211E" w:rsidRPr="00FC211E" w:rsidRDefault="00FC211E" w:rsidP="00FC211E">
      <w:pPr>
        <w:pStyle w:val="aa"/>
        <w:ind w:firstLine="709"/>
        <w:rPr>
          <w:sz w:val="22"/>
          <w:szCs w:val="22"/>
        </w:rPr>
      </w:pPr>
    </w:p>
    <w:p w:rsidR="00FC211E" w:rsidRPr="00FC211E" w:rsidRDefault="00FC211E" w:rsidP="00FC211E">
      <w:pPr>
        <w:jc w:val="center"/>
        <w:rPr>
          <w:b/>
          <w:sz w:val="22"/>
          <w:szCs w:val="22"/>
        </w:rPr>
      </w:pPr>
      <w:r w:rsidRPr="00FC211E">
        <w:rPr>
          <w:b/>
          <w:sz w:val="22"/>
          <w:szCs w:val="22"/>
        </w:rPr>
        <w:t>3. КАЧЕСТВО ТОВАРА</w:t>
      </w:r>
    </w:p>
    <w:p w:rsidR="00FC211E" w:rsidRPr="00FC211E" w:rsidRDefault="00FC211E" w:rsidP="00FC211E">
      <w:pPr>
        <w:ind w:right="125" w:firstLine="708"/>
        <w:jc w:val="both"/>
        <w:rPr>
          <w:sz w:val="22"/>
          <w:szCs w:val="22"/>
        </w:rPr>
      </w:pPr>
      <w:r w:rsidRPr="00FC211E">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FC211E">
        <w:rPr>
          <w:sz w:val="22"/>
          <w:szCs w:val="22"/>
        </w:rPr>
        <w:t>установленном</w:t>
      </w:r>
      <w:proofErr w:type="gramEnd"/>
      <w:r w:rsidRPr="00FC211E">
        <w:rPr>
          <w:sz w:val="22"/>
          <w:szCs w:val="22"/>
        </w:rPr>
        <w:t xml:space="preserve"> для данного вида товара.</w:t>
      </w:r>
    </w:p>
    <w:p w:rsidR="00FC211E" w:rsidRPr="00FC211E" w:rsidRDefault="00FC211E" w:rsidP="00FC211E">
      <w:pPr>
        <w:ind w:firstLine="720"/>
        <w:jc w:val="both"/>
        <w:rPr>
          <w:bCs/>
          <w:sz w:val="22"/>
          <w:szCs w:val="22"/>
        </w:rPr>
      </w:pPr>
      <w:r w:rsidRPr="00FC211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211E">
        <w:rPr>
          <w:bCs/>
          <w:spacing w:val="4"/>
          <w:sz w:val="22"/>
          <w:szCs w:val="22"/>
        </w:rPr>
        <w:t>не имеющей дефектов изготовления и транспортировки</w:t>
      </w:r>
      <w:r w:rsidRPr="00FC211E">
        <w:rPr>
          <w:sz w:val="22"/>
          <w:szCs w:val="22"/>
        </w:rPr>
        <w:t>.</w:t>
      </w:r>
      <w:r w:rsidRPr="00FC211E">
        <w:rPr>
          <w:bCs/>
          <w:sz w:val="22"/>
          <w:szCs w:val="22"/>
        </w:rPr>
        <w:t xml:space="preserve"> </w:t>
      </w:r>
    </w:p>
    <w:p w:rsidR="00FC211E" w:rsidRPr="00FC211E" w:rsidRDefault="00FC211E" w:rsidP="00FC211E">
      <w:pPr>
        <w:ind w:firstLine="720"/>
        <w:jc w:val="both"/>
        <w:rPr>
          <w:bCs/>
          <w:sz w:val="22"/>
          <w:szCs w:val="22"/>
        </w:rPr>
      </w:pPr>
      <w:r w:rsidRPr="00FC211E">
        <w:rPr>
          <w:bCs/>
          <w:sz w:val="22"/>
          <w:szCs w:val="22"/>
        </w:rPr>
        <w:t>3.3. Упаковка должна предохранять товар от порчи, утраты товарного вида.</w:t>
      </w:r>
    </w:p>
    <w:p w:rsidR="00FC211E" w:rsidRPr="00FC211E" w:rsidRDefault="00FC211E" w:rsidP="00FC211E">
      <w:pPr>
        <w:ind w:firstLine="720"/>
        <w:jc w:val="both"/>
        <w:rPr>
          <w:bCs/>
          <w:sz w:val="22"/>
          <w:szCs w:val="22"/>
        </w:rPr>
      </w:pPr>
      <w:r w:rsidRPr="00FC211E">
        <w:rPr>
          <w:bCs/>
          <w:sz w:val="22"/>
          <w:szCs w:val="22"/>
        </w:rPr>
        <w:t>3.4. Тара и упаковка входят в стоимость поставляемого товара.</w:t>
      </w:r>
    </w:p>
    <w:p w:rsidR="00FC211E" w:rsidRPr="00FC211E" w:rsidRDefault="00FC211E" w:rsidP="00FC211E">
      <w:pPr>
        <w:ind w:firstLine="720"/>
        <w:jc w:val="both"/>
        <w:rPr>
          <w:bCs/>
          <w:sz w:val="22"/>
          <w:szCs w:val="22"/>
        </w:rPr>
      </w:pPr>
      <w:r w:rsidRPr="00FC211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C211E" w:rsidRPr="00FC211E" w:rsidRDefault="00FC211E" w:rsidP="00FC211E">
      <w:pPr>
        <w:ind w:firstLine="708"/>
        <w:jc w:val="both"/>
        <w:rPr>
          <w:sz w:val="22"/>
          <w:szCs w:val="22"/>
        </w:rPr>
      </w:pPr>
    </w:p>
    <w:p w:rsidR="00FC211E" w:rsidRPr="00FC211E" w:rsidRDefault="00FC211E" w:rsidP="00FC211E">
      <w:pPr>
        <w:jc w:val="center"/>
        <w:rPr>
          <w:b/>
          <w:sz w:val="22"/>
          <w:szCs w:val="22"/>
        </w:rPr>
      </w:pPr>
      <w:r w:rsidRPr="00FC211E">
        <w:rPr>
          <w:b/>
          <w:sz w:val="22"/>
          <w:szCs w:val="22"/>
        </w:rPr>
        <w:t>4. СРОКИ И ПОРЯДОК ПОСТАВКИ И ПРИЕМКИ ТОВАРА</w:t>
      </w:r>
    </w:p>
    <w:p w:rsidR="00FC211E" w:rsidRPr="00FC211E" w:rsidRDefault="00FC211E" w:rsidP="00FC211E">
      <w:pPr>
        <w:ind w:firstLine="709"/>
        <w:jc w:val="both"/>
        <w:rPr>
          <w:sz w:val="22"/>
          <w:szCs w:val="22"/>
        </w:rPr>
      </w:pPr>
      <w:r w:rsidRPr="00FC211E">
        <w:rPr>
          <w:sz w:val="22"/>
          <w:szCs w:val="22"/>
        </w:rPr>
        <w:t xml:space="preserve">4.1. </w:t>
      </w:r>
      <w:proofErr w:type="gramStart"/>
      <w:r w:rsidRPr="00FC211E">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FC211E" w:rsidRPr="00FC211E" w:rsidRDefault="00FC211E" w:rsidP="00FC211E">
      <w:pPr>
        <w:ind w:firstLine="720"/>
        <w:jc w:val="both"/>
        <w:rPr>
          <w:sz w:val="22"/>
          <w:szCs w:val="22"/>
        </w:rPr>
      </w:pPr>
      <w:r w:rsidRPr="00FC211E">
        <w:rPr>
          <w:sz w:val="22"/>
          <w:szCs w:val="22"/>
        </w:rPr>
        <w:t>4.2. Тара и упаковка возврату не подлежат.</w:t>
      </w:r>
    </w:p>
    <w:p w:rsidR="00FC211E" w:rsidRPr="00FC211E" w:rsidRDefault="00FC211E" w:rsidP="00FC211E">
      <w:pPr>
        <w:ind w:firstLine="720"/>
        <w:jc w:val="both"/>
        <w:rPr>
          <w:sz w:val="22"/>
          <w:szCs w:val="22"/>
          <w:highlight w:val="yellow"/>
        </w:rPr>
      </w:pPr>
      <w:r w:rsidRPr="00FC211E">
        <w:rPr>
          <w:sz w:val="22"/>
          <w:szCs w:val="22"/>
        </w:rPr>
        <w:lastRenderedPageBreak/>
        <w:t>4.3. Поставка товара по заявке Заказчика осуществляется в течение 10 (десяти) календарных дней с момента подачи заявки.</w:t>
      </w:r>
    </w:p>
    <w:p w:rsidR="00FC211E" w:rsidRPr="00FC211E" w:rsidRDefault="00FC211E" w:rsidP="00FC211E">
      <w:pPr>
        <w:pStyle w:val="ConsNonformat"/>
        <w:widowControl/>
        <w:tabs>
          <w:tab w:val="num" w:pos="0"/>
        </w:tabs>
        <w:ind w:right="-7" w:firstLine="720"/>
        <w:jc w:val="both"/>
        <w:rPr>
          <w:rFonts w:ascii="Times New Roman" w:hAnsi="Times New Roman"/>
          <w:sz w:val="22"/>
          <w:szCs w:val="22"/>
        </w:rPr>
      </w:pPr>
      <w:r w:rsidRPr="00FC211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C211E" w:rsidRPr="00FC211E" w:rsidRDefault="00FC211E" w:rsidP="00FC211E">
      <w:pPr>
        <w:pStyle w:val="ConsNonformat"/>
        <w:widowControl/>
        <w:tabs>
          <w:tab w:val="num" w:pos="0"/>
        </w:tabs>
        <w:ind w:right="-7" w:firstLine="720"/>
        <w:jc w:val="both"/>
        <w:rPr>
          <w:rFonts w:ascii="Times New Roman" w:hAnsi="Times New Roman"/>
          <w:sz w:val="22"/>
          <w:szCs w:val="22"/>
        </w:rPr>
      </w:pPr>
      <w:r w:rsidRPr="00FC211E">
        <w:rPr>
          <w:rFonts w:ascii="Times New Roman" w:hAnsi="Times New Roman"/>
          <w:sz w:val="22"/>
          <w:szCs w:val="22"/>
        </w:rPr>
        <w:t xml:space="preserve">4.5. При доставке Товара Заказчик производит приемку Товара по количеству. </w:t>
      </w:r>
    </w:p>
    <w:p w:rsidR="00FC211E" w:rsidRPr="00FC211E" w:rsidRDefault="00FC211E" w:rsidP="00FC211E">
      <w:pPr>
        <w:autoSpaceDE w:val="0"/>
        <w:autoSpaceDN w:val="0"/>
        <w:adjustRightInd w:val="0"/>
        <w:ind w:firstLine="709"/>
        <w:jc w:val="both"/>
        <w:rPr>
          <w:sz w:val="22"/>
          <w:szCs w:val="22"/>
        </w:rPr>
      </w:pPr>
      <w:r w:rsidRPr="00FC211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211E">
        <w:rPr>
          <w:rFonts w:eastAsiaTheme="minorHAnsi"/>
          <w:sz w:val="22"/>
          <w:szCs w:val="22"/>
        </w:rPr>
        <w:t xml:space="preserve">О закупках товаров, работ, услуг отдельными видами юридических лиц» </w:t>
      </w:r>
      <w:r w:rsidRPr="00FC211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211E">
        <w:rPr>
          <w:sz w:val="22"/>
          <w:szCs w:val="22"/>
        </w:rPr>
        <w:t>и</w:t>
      </w:r>
      <w:proofErr w:type="gramEnd"/>
      <w:r w:rsidRPr="00FC211E">
        <w:rPr>
          <w:sz w:val="22"/>
          <w:szCs w:val="22"/>
        </w:rPr>
        <w:t xml:space="preserve"> могут содержаться предложения об устранении данных нарушений, в том числе с указанием срока их устранения. </w:t>
      </w:r>
    </w:p>
    <w:p w:rsidR="00FC211E" w:rsidRPr="00FC211E" w:rsidRDefault="00FC211E" w:rsidP="00FC211E">
      <w:pPr>
        <w:autoSpaceDE w:val="0"/>
        <w:autoSpaceDN w:val="0"/>
        <w:adjustRightInd w:val="0"/>
        <w:ind w:firstLine="709"/>
        <w:jc w:val="both"/>
        <w:rPr>
          <w:sz w:val="22"/>
          <w:szCs w:val="22"/>
        </w:rPr>
      </w:pPr>
      <w:r w:rsidRPr="00FC211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C211E" w:rsidRPr="00FC211E" w:rsidRDefault="00FC211E" w:rsidP="00FC211E">
      <w:pPr>
        <w:autoSpaceDE w:val="0"/>
        <w:autoSpaceDN w:val="0"/>
        <w:adjustRightInd w:val="0"/>
        <w:ind w:firstLine="709"/>
        <w:jc w:val="both"/>
        <w:rPr>
          <w:sz w:val="22"/>
          <w:szCs w:val="22"/>
        </w:rPr>
      </w:pPr>
      <w:r w:rsidRPr="00FC211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C211E" w:rsidRPr="00FC211E" w:rsidRDefault="00FC211E" w:rsidP="00FC211E">
      <w:pPr>
        <w:ind w:firstLine="709"/>
        <w:jc w:val="both"/>
        <w:rPr>
          <w:color w:val="000000"/>
          <w:sz w:val="22"/>
          <w:szCs w:val="22"/>
        </w:rPr>
      </w:pPr>
      <w:r w:rsidRPr="00FC211E">
        <w:rPr>
          <w:noProof/>
          <w:sz w:val="22"/>
          <w:szCs w:val="22"/>
        </w:rPr>
        <w:t>4.9.</w:t>
      </w:r>
      <w:r w:rsidRPr="00FC211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C211E" w:rsidRPr="00FC211E" w:rsidRDefault="00FC211E" w:rsidP="00FC211E">
      <w:pPr>
        <w:jc w:val="center"/>
        <w:rPr>
          <w:b/>
          <w:noProof/>
          <w:sz w:val="22"/>
          <w:szCs w:val="22"/>
        </w:rPr>
      </w:pPr>
    </w:p>
    <w:p w:rsidR="00FC211E" w:rsidRPr="00FC211E" w:rsidRDefault="00FC211E" w:rsidP="00FC211E">
      <w:pPr>
        <w:jc w:val="center"/>
        <w:rPr>
          <w:b/>
          <w:sz w:val="22"/>
          <w:szCs w:val="22"/>
        </w:rPr>
      </w:pPr>
      <w:r w:rsidRPr="00FC211E">
        <w:rPr>
          <w:b/>
          <w:noProof/>
          <w:sz w:val="22"/>
          <w:szCs w:val="22"/>
        </w:rPr>
        <w:t>5.</w:t>
      </w:r>
      <w:r w:rsidRPr="00FC211E">
        <w:rPr>
          <w:b/>
          <w:sz w:val="22"/>
          <w:szCs w:val="22"/>
        </w:rPr>
        <w:t xml:space="preserve"> ОБЯЗАННОСТИ СТОРОН</w:t>
      </w:r>
    </w:p>
    <w:p w:rsidR="00FC211E" w:rsidRPr="00FC211E" w:rsidRDefault="00FC211E" w:rsidP="00FC211E">
      <w:pPr>
        <w:ind w:firstLine="709"/>
        <w:jc w:val="both"/>
        <w:rPr>
          <w:sz w:val="22"/>
          <w:szCs w:val="22"/>
        </w:rPr>
      </w:pPr>
      <w:r w:rsidRPr="00FC211E">
        <w:rPr>
          <w:sz w:val="22"/>
          <w:szCs w:val="22"/>
        </w:rPr>
        <w:t xml:space="preserve">5.1. </w:t>
      </w:r>
      <w:r w:rsidRPr="00FC211E">
        <w:rPr>
          <w:sz w:val="22"/>
          <w:szCs w:val="22"/>
          <w:u w:val="single"/>
        </w:rPr>
        <w:t>Поставщик обязуется:</w:t>
      </w:r>
    </w:p>
    <w:p w:rsidR="00FC211E" w:rsidRPr="00FC211E" w:rsidRDefault="00FC211E" w:rsidP="00FC211E">
      <w:pPr>
        <w:ind w:firstLine="709"/>
        <w:jc w:val="both"/>
        <w:rPr>
          <w:sz w:val="22"/>
          <w:szCs w:val="22"/>
        </w:rPr>
      </w:pPr>
      <w:r w:rsidRPr="00FC211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C211E" w:rsidRPr="00FC211E" w:rsidRDefault="00FC211E" w:rsidP="00FC211E">
      <w:pPr>
        <w:ind w:firstLine="709"/>
        <w:jc w:val="both"/>
        <w:rPr>
          <w:sz w:val="22"/>
          <w:szCs w:val="22"/>
        </w:rPr>
      </w:pPr>
      <w:r w:rsidRPr="00FC211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C211E" w:rsidRPr="00FC211E" w:rsidRDefault="00FC211E" w:rsidP="00FC211E">
      <w:pPr>
        <w:ind w:firstLine="709"/>
        <w:jc w:val="both"/>
        <w:rPr>
          <w:sz w:val="22"/>
          <w:szCs w:val="22"/>
        </w:rPr>
      </w:pPr>
      <w:r w:rsidRPr="00FC211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C211E" w:rsidRPr="00FC211E" w:rsidRDefault="00FC211E" w:rsidP="00FC211E">
      <w:pPr>
        <w:ind w:firstLine="709"/>
        <w:jc w:val="both"/>
        <w:rPr>
          <w:sz w:val="22"/>
          <w:szCs w:val="22"/>
        </w:rPr>
      </w:pPr>
      <w:r w:rsidRPr="00FC211E">
        <w:rPr>
          <w:sz w:val="22"/>
          <w:szCs w:val="22"/>
        </w:rPr>
        <w:t xml:space="preserve">5.2. </w:t>
      </w:r>
      <w:r w:rsidRPr="00FC211E">
        <w:rPr>
          <w:sz w:val="22"/>
          <w:szCs w:val="22"/>
          <w:u w:val="single"/>
        </w:rPr>
        <w:t>Заказчик обязуется:</w:t>
      </w:r>
    </w:p>
    <w:p w:rsidR="00FC211E" w:rsidRPr="00FC211E" w:rsidRDefault="00FC211E" w:rsidP="00FC211E">
      <w:pPr>
        <w:ind w:firstLine="709"/>
        <w:jc w:val="both"/>
        <w:rPr>
          <w:sz w:val="22"/>
          <w:szCs w:val="22"/>
        </w:rPr>
      </w:pPr>
      <w:r w:rsidRPr="00FC211E">
        <w:rPr>
          <w:sz w:val="22"/>
          <w:szCs w:val="22"/>
        </w:rPr>
        <w:t xml:space="preserve">5.2.1. Принять и оплатить Товар в соответствии с п. 2.2. настоящего Договора. </w:t>
      </w:r>
    </w:p>
    <w:p w:rsidR="00FC211E" w:rsidRPr="00FC211E" w:rsidRDefault="00FC211E" w:rsidP="00FC211E">
      <w:pPr>
        <w:jc w:val="both"/>
        <w:rPr>
          <w:b/>
          <w:sz w:val="22"/>
          <w:szCs w:val="22"/>
        </w:rPr>
      </w:pPr>
    </w:p>
    <w:p w:rsidR="00FC211E" w:rsidRPr="00FC211E" w:rsidRDefault="00FC211E" w:rsidP="00FC211E">
      <w:pPr>
        <w:jc w:val="center"/>
        <w:rPr>
          <w:b/>
          <w:sz w:val="22"/>
          <w:szCs w:val="22"/>
        </w:rPr>
      </w:pPr>
      <w:r w:rsidRPr="00FC211E">
        <w:rPr>
          <w:b/>
          <w:sz w:val="22"/>
          <w:szCs w:val="22"/>
        </w:rPr>
        <w:t>6. ОТВЕТСТВЕННОСТЬ СТОРОН</w:t>
      </w:r>
    </w:p>
    <w:p w:rsidR="00FC211E" w:rsidRPr="00FC211E" w:rsidRDefault="00FC211E" w:rsidP="00FC211E">
      <w:pPr>
        <w:ind w:firstLine="709"/>
        <w:jc w:val="both"/>
        <w:rPr>
          <w:sz w:val="22"/>
          <w:szCs w:val="22"/>
        </w:rPr>
      </w:pPr>
      <w:r w:rsidRPr="00FC211E">
        <w:rPr>
          <w:noProof/>
          <w:sz w:val="22"/>
          <w:szCs w:val="22"/>
        </w:rPr>
        <w:t>6.1.</w:t>
      </w:r>
      <w:r w:rsidRPr="00FC211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C211E" w:rsidRPr="00FC211E" w:rsidRDefault="00FC211E" w:rsidP="00FC211E">
      <w:pPr>
        <w:ind w:firstLine="709"/>
        <w:jc w:val="both"/>
        <w:rPr>
          <w:sz w:val="22"/>
          <w:szCs w:val="22"/>
        </w:rPr>
      </w:pPr>
      <w:r w:rsidRPr="00FC211E">
        <w:rPr>
          <w:noProof/>
          <w:sz w:val="22"/>
          <w:szCs w:val="22"/>
        </w:rPr>
        <w:t>6.2.</w:t>
      </w:r>
      <w:r w:rsidRPr="00FC211E">
        <w:rPr>
          <w:sz w:val="22"/>
          <w:szCs w:val="22"/>
        </w:rPr>
        <w:t xml:space="preserve"> </w:t>
      </w:r>
      <w:proofErr w:type="gramStart"/>
      <w:r w:rsidRPr="00FC211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C211E" w:rsidRPr="00FC211E" w:rsidRDefault="00FC211E" w:rsidP="00FC211E">
      <w:pPr>
        <w:ind w:firstLine="709"/>
        <w:jc w:val="both"/>
        <w:rPr>
          <w:sz w:val="22"/>
          <w:szCs w:val="22"/>
        </w:rPr>
      </w:pPr>
      <w:r w:rsidRPr="00FC211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C211E" w:rsidRPr="00FC211E" w:rsidRDefault="00FC211E" w:rsidP="00FC211E">
      <w:pPr>
        <w:ind w:firstLine="709"/>
        <w:jc w:val="both"/>
        <w:rPr>
          <w:sz w:val="22"/>
          <w:szCs w:val="22"/>
        </w:rPr>
      </w:pPr>
      <w:r w:rsidRPr="00FC211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C211E" w:rsidRPr="00FC211E" w:rsidRDefault="00FC211E" w:rsidP="00FC211E">
      <w:pPr>
        <w:ind w:firstLine="709"/>
        <w:jc w:val="both"/>
        <w:rPr>
          <w:sz w:val="22"/>
          <w:szCs w:val="22"/>
        </w:rPr>
      </w:pPr>
      <w:r w:rsidRPr="00FC211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C211E" w:rsidRPr="00FC211E" w:rsidRDefault="00FC211E" w:rsidP="00FC211E">
      <w:pPr>
        <w:ind w:firstLine="709"/>
        <w:jc w:val="both"/>
        <w:rPr>
          <w:sz w:val="22"/>
          <w:szCs w:val="22"/>
        </w:rPr>
      </w:pPr>
      <w:r w:rsidRPr="00FC211E">
        <w:rPr>
          <w:sz w:val="22"/>
          <w:szCs w:val="22"/>
        </w:rPr>
        <w:lastRenderedPageBreak/>
        <w:t xml:space="preserve">6.4. В случае неисполнения или ненадлежащего исполнения обязательств, установленных в </w:t>
      </w:r>
      <w:proofErr w:type="spellStart"/>
      <w:r w:rsidRPr="00FC211E">
        <w:rPr>
          <w:sz w:val="22"/>
          <w:szCs w:val="22"/>
        </w:rPr>
        <w:t>пп</w:t>
      </w:r>
      <w:proofErr w:type="spellEnd"/>
      <w:r w:rsidRPr="00FC211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C211E" w:rsidRPr="00FC211E" w:rsidRDefault="00FC211E" w:rsidP="00FC211E">
      <w:pPr>
        <w:ind w:firstLine="709"/>
        <w:jc w:val="both"/>
        <w:rPr>
          <w:sz w:val="22"/>
          <w:szCs w:val="22"/>
        </w:rPr>
      </w:pPr>
      <w:r w:rsidRPr="00FC211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C211E" w:rsidRPr="00FC211E" w:rsidRDefault="00FC211E" w:rsidP="00FC211E">
      <w:pPr>
        <w:pStyle w:val="a8"/>
        <w:tabs>
          <w:tab w:val="left" w:pos="0"/>
          <w:tab w:val="left" w:pos="2268"/>
          <w:tab w:val="left" w:pos="10490"/>
        </w:tabs>
        <w:ind w:right="-91" w:firstLine="709"/>
        <w:jc w:val="both"/>
        <w:rPr>
          <w:sz w:val="22"/>
          <w:szCs w:val="22"/>
        </w:rPr>
      </w:pPr>
      <w:r w:rsidRPr="00FC211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C211E" w:rsidRPr="00FC211E" w:rsidRDefault="00FC211E" w:rsidP="00FC211E">
      <w:pPr>
        <w:pStyle w:val="a8"/>
        <w:tabs>
          <w:tab w:val="left" w:pos="0"/>
          <w:tab w:val="left" w:pos="2268"/>
          <w:tab w:val="left" w:pos="10490"/>
        </w:tabs>
        <w:ind w:right="-91" w:firstLine="709"/>
        <w:jc w:val="both"/>
        <w:rPr>
          <w:sz w:val="22"/>
          <w:szCs w:val="22"/>
        </w:rPr>
      </w:pPr>
    </w:p>
    <w:p w:rsidR="00FC211E" w:rsidRPr="00FC211E" w:rsidRDefault="00FC211E" w:rsidP="00FC211E">
      <w:pPr>
        <w:pStyle w:val="ac"/>
        <w:jc w:val="center"/>
        <w:rPr>
          <w:rFonts w:ascii="Times New Roman" w:hAnsi="Times New Roman"/>
          <w:b/>
          <w:sz w:val="22"/>
          <w:szCs w:val="22"/>
        </w:rPr>
      </w:pPr>
      <w:r w:rsidRPr="00FC211E">
        <w:rPr>
          <w:rFonts w:ascii="Times New Roman" w:hAnsi="Times New Roman"/>
          <w:b/>
          <w:sz w:val="22"/>
          <w:szCs w:val="22"/>
        </w:rPr>
        <w:t>7. ОБЕСПЕЧЕНИЕ ИСПОЛНЕНИЯ ДОГОВОРА</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rPr>
        <w:t xml:space="preserve">7.1. Размер обеспечения исполнения договора составляет </w:t>
      </w:r>
      <w:r w:rsidRPr="00FC211E">
        <w:rPr>
          <w:rFonts w:ascii="Times New Roman" w:hAnsi="Times New Roman" w:cs="Times New Roman"/>
          <w:b/>
        </w:rPr>
        <w:t>4 222,63</w:t>
      </w:r>
      <w:r w:rsidRPr="00FC211E">
        <w:t xml:space="preserve"> </w:t>
      </w:r>
      <w:r w:rsidRPr="00FC211E">
        <w:rPr>
          <w:rFonts w:ascii="Times New Roman" w:hAnsi="Times New Roman"/>
        </w:rPr>
        <w:t xml:space="preserve"> рублей.</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211E">
        <w:rPr>
          <w:rFonts w:ascii="Times New Roman" w:hAnsi="Times New Roman" w:cs="Times New Roman"/>
        </w:rPr>
        <w:t xml:space="preserve">беспечения исполнения Договора определяется Поставщиком самостоятельно. </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b/>
        </w:rPr>
      </w:pPr>
      <w:r w:rsidRPr="00FC211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C211E" w:rsidRPr="00FC211E" w:rsidRDefault="00FC211E" w:rsidP="00FC211E">
      <w:pPr>
        <w:pStyle w:val="a3"/>
        <w:tabs>
          <w:tab w:val="left" w:pos="0"/>
          <w:tab w:val="left" w:pos="1276"/>
        </w:tabs>
        <w:spacing w:after="0" w:line="240" w:lineRule="auto"/>
        <w:ind w:firstLine="709"/>
        <w:jc w:val="both"/>
        <w:rPr>
          <w:rFonts w:ascii="Times New Roman" w:hAnsi="Times New Roman" w:cs="Times New Roman"/>
        </w:rPr>
      </w:pPr>
      <w:r w:rsidRPr="00FC211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C211E" w:rsidRPr="00FC211E" w:rsidRDefault="00FC211E" w:rsidP="00FC21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11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C211E" w:rsidRPr="00FC211E" w:rsidRDefault="00FC211E" w:rsidP="00FC21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11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211E" w:rsidRPr="00FC211E" w:rsidRDefault="00FC211E" w:rsidP="00FC211E">
      <w:pPr>
        <w:pStyle w:val="a8"/>
        <w:tabs>
          <w:tab w:val="left" w:pos="0"/>
          <w:tab w:val="left" w:pos="2268"/>
          <w:tab w:val="left" w:pos="10490"/>
        </w:tabs>
        <w:ind w:right="-91" w:firstLine="709"/>
        <w:jc w:val="both"/>
        <w:rPr>
          <w:sz w:val="22"/>
          <w:szCs w:val="22"/>
        </w:rPr>
      </w:pPr>
    </w:p>
    <w:p w:rsidR="00FC211E" w:rsidRPr="00FC211E" w:rsidRDefault="00FC211E" w:rsidP="00FC211E">
      <w:pPr>
        <w:pStyle w:val="a8"/>
        <w:tabs>
          <w:tab w:val="left" w:pos="0"/>
          <w:tab w:val="left" w:pos="2268"/>
        </w:tabs>
        <w:ind w:left="360" w:right="335"/>
        <w:jc w:val="center"/>
        <w:rPr>
          <w:b/>
          <w:sz w:val="22"/>
          <w:szCs w:val="22"/>
        </w:rPr>
      </w:pPr>
      <w:r w:rsidRPr="00FC211E">
        <w:rPr>
          <w:b/>
          <w:sz w:val="22"/>
          <w:szCs w:val="22"/>
        </w:rPr>
        <w:t>8. ДЕЙСТВИЕ НЕПРЕОДОЛИМОЙ СИЛЫ.</w:t>
      </w:r>
    </w:p>
    <w:p w:rsidR="00FC211E" w:rsidRPr="00FC211E" w:rsidRDefault="00FC211E" w:rsidP="00FC211E">
      <w:pPr>
        <w:pStyle w:val="a8"/>
        <w:tabs>
          <w:tab w:val="left" w:pos="2268"/>
        </w:tabs>
        <w:ind w:firstLine="709"/>
        <w:jc w:val="both"/>
        <w:rPr>
          <w:sz w:val="22"/>
          <w:szCs w:val="22"/>
        </w:rPr>
      </w:pPr>
      <w:r w:rsidRPr="00FC211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C211E" w:rsidRPr="00FC211E" w:rsidRDefault="00FC211E" w:rsidP="00FC211E">
      <w:pPr>
        <w:pStyle w:val="a8"/>
        <w:ind w:right="283" w:firstLine="709"/>
        <w:jc w:val="both"/>
        <w:rPr>
          <w:sz w:val="22"/>
          <w:szCs w:val="22"/>
        </w:rPr>
      </w:pPr>
      <w:r w:rsidRPr="00FC211E">
        <w:rPr>
          <w:sz w:val="22"/>
          <w:szCs w:val="22"/>
        </w:rPr>
        <w:t xml:space="preserve">8.2. Каждая из сторон обязана письменно сообщить о наступлении обстоятельств непреодолимой силы не позднее </w:t>
      </w:r>
      <w:r w:rsidRPr="00FC211E">
        <w:rPr>
          <w:i/>
          <w:sz w:val="22"/>
          <w:szCs w:val="22"/>
        </w:rPr>
        <w:t xml:space="preserve">10 (десяти) </w:t>
      </w:r>
      <w:r w:rsidRPr="00FC211E">
        <w:rPr>
          <w:sz w:val="22"/>
          <w:szCs w:val="22"/>
        </w:rPr>
        <w:t xml:space="preserve">рабочих дней с начала их действия.   </w:t>
      </w:r>
    </w:p>
    <w:p w:rsidR="00FC211E" w:rsidRPr="00FC211E" w:rsidRDefault="00FC211E" w:rsidP="00FC211E">
      <w:pPr>
        <w:pStyle w:val="a8"/>
        <w:tabs>
          <w:tab w:val="left" w:pos="2268"/>
        </w:tabs>
        <w:ind w:right="335" w:firstLine="709"/>
        <w:jc w:val="both"/>
        <w:rPr>
          <w:sz w:val="22"/>
          <w:szCs w:val="22"/>
        </w:rPr>
      </w:pPr>
      <w:r w:rsidRPr="00FC211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211E" w:rsidRPr="00FC211E" w:rsidRDefault="00FC211E" w:rsidP="00FC211E">
      <w:pPr>
        <w:pStyle w:val="a8"/>
        <w:tabs>
          <w:tab w:val="left" w:pos="2268"/>
        </w:tabs>
        <w:ind w:right="335" w:firstLine="709"/>
        <w:jc w:val="both"/>
        <w:rPr>
          <w:sz w:val="22"/>
          <w:szCs w:val="22"/>
        </w:rPr>
      </w:pPr>
    </w:p>
    <w:p w:rsidR="00FC211E" w:rsidRPr="00FC211E" w:rsidRDefault="00FC211E" w:rsidP="00FC211E">
      <w:pPr>
        <w:jc w:val="center"/>
        <w:rPr>
          <w:b/>
          <w:sz w:val="22"/>
          <w:szCs w:val="22"/>
        </w:rPr>
      </w:pPr>
      <w:r w:rsidRPr="00FC211E">
        <w:rPr>
          <w:b/>
          <w:sz w:val="22"/>
          <w:szCs w:val="22"/>
        </w:rPr>
        <w:t xml:space="preserve">9. СРОК ДЕЙСТВИЯ </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noProof/>
          <w:sz w:val="22"/>
          <w:szCs w:val="22"/>
        </w:rPr>
        <w:t>9.1.</w:t>
      </w:r>
      <w:r w:rsidRPr="00FC211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C211E" w:rsidRPr="00FC211E" w:rsidRDefault="00FC211E" w:rsidP="00FC211E">
      <w:pPr>
        <w:pStyle w:val="32"/>
        <w:ind w:firstLine="709"/>
        <w:rPr>
          <w:rFonts w:ascii="Times New Roman" w:hAnsi="Times New Roman"/>
          <w:sz w:val="22"/>
          <w:szCs w:val="22"/>
        </w:rPr>
      </w:pPr>
    </w:p>
    <w:p w:rsidR="00FC211E" w:rsidRPr="00FC211E" w:rsidRDefault="00FC211E" w:rsidP="00FC211E">
      <w:pPr>
        <w:pStyle w:val="a8"/>
        <w:tabs>
          <w:tab w:val="left" w:pos="2268"/>
        </w:tabs>
        <w:jc w:val="center"/>
        <w:rPr>
          <w:b/>
          <w:sz w:val="22"/>
          <w:szCs w:val="22"/>
        </w:rPr>
      </w:pPr>
      <w:r w:rsidRPr="00FC211E">
        <w:rPr>
          <w:b/>
          <w:sz w:val="22"/>
          <w:szCs w:val="22"/>
        </w:rPr>
        <w:t>10. ПОРЯДОК РАЗРЕШЕНИЯ СПОРОВ</w:t>
      </w:r>
    </w:p>
    <w:p w:rsidR="00FC211E" w:rsidRPr="00FC211E" w:rsidRDefault="00FC211E" w:rsidP="00FC211E">
      <w:pPr>
        <w:pStyle w:val="a8"/>
        <w:tabs>
          <w:tab w:val="left" w:pos="-142"/>
          <w:tab w:val="left" w:pos="0"/>
        </w:tabs>
        <w:ind w:firstLine="709"/>
        <w:jc w:val="both"/>
        <w:rPr>
          <w:sz w:val="22"/>
          <w:szCs w:val="22"/>
        </w:rPr>
      </w:pPr>
      <w:r w:rsidRPr="00FC211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C211E" w:rsidRPr="00FC211E" w:rsidRDefault="00FC211E" w:rsidP="00FC211E">
      <w:pPr>
        <w:pStyle w:val="a8"/>
        <w:tabs>
          <w:tab w:val="left" w:pos="0"/>
        </w:tabs>
        <w:ind w:firstLine="709"/>
        <w:jc w:val="both"/>
        <w:rPr>
          <w:sz w:val="22"/>
          <w:szCs w:val="22"/>
        </w:rPr>
      </w:pPr>
      <w:r w:rsidRPr="00FC211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C211E" w:rsidRPr="00FC211E" w:rsidRDefault="00FC211E" w:rsidP="00FC211E">
      <w:pPr>
        <w:pStyle w:val="a8"/>
        <w:tabs>
          <w:tab w:val="left" w:pos="0"/>
        </w:tabs>
        <w:ind w:firstLine="709"/>
        <w:jc w:val="both"/>
        <w:rPr>
          <w:sz w:val="22"/>
          <w:szCs w:val="22"/>
        </w:rPr>
      </w:pPr>
    </w:p>
    <w:p w:rsidR="00FC211E" w:rsidRPr="00FC211E" w:rsidRDefault="00FC211E" w:rsidP="00FC211E">
      <w:pPr>
        <w:pStyle w:val="a8"/>
        <w:tabs>
          <w:tab w:val="left" w:pos="0"/>
        </w:tabs>
        <w:ind w:firstLine="709"/>
        <w:jc w:val="center"/>
        <w:rPr>
          <w:b/>
          <w:sz w:val="22"/>
          <w:szCs w:val="22"/>
        </w:rPr>
      </w:pPr>
      <w:r w:rsidRPr="00FC211E">
        <w:rPr>
          <w:b/>
          <w:sz w:val="22"/>
          <w:szCs w:val="22"/>
        </w:rPr>
        <w:t>11. ЗАКЛЮЧИТЕЛЬНЫЕ ПОЛОЖЕНИЯ</w:t>
      </w:r>
    </w:p>
    <w:p w:rsidR="00FC211E" w:rsidRPr="00FC211E" w:rsidRDefault="00FC211E" w:rsidP="00FC211E">
      <w:pPr>
        <w:pStyle w:val="a8"/>
        <w:tabs>
          <w:tab w:val="left" w:pos="2268"/>
        </w:tabs>
        <w:ind w:firstLine="709"/>
        <w:jc w:val="both"/>
        <w:rPr>
          <w:sz w:val="22"/>
          <w:szCs w:val="22"/>
        </w:rPr>
      </w:pPr>
      <w:r w:rsidRPr="00FC211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C211E" w:rsidRPr="00FC211E" w:rsidRDefault="00FC211E" w:rsidP="00FC211E">
      <w:pPr>
        <w:pStyle w:val="2"/>
        <w:rPr>
          <w:sz w:val="22"/>
          <w:szCs w:val="22"/>
        </w:rPr>
      </w:pPr>
      <w:r w:rsidRPr="00FC211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C211E" w:rsidRPr="00FC211E" w:rsidRDefault="00FC211E" w:rsidP="00FC211E">
      <w:pPr>
        <w:pStyle w:val="a8"/>
        <w:tabs>
          <w:tab w:val="left" w:pos="0"/>
        </w:tabs>
        <w:ind w:firstLine="709"/>
        <w:jc w:val="both"/>
        <w:rPr>
          <w:sz w:val="22"/>
          <w:szCs w:val="22"/>
        </w:rPr>
      </w:pPr>
      <w:r w:rsidRPr="00FC211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C211E" w:rsidRPr="00FC211E" w:rsidRDefault="00FC211E" w:rsidP="00FC211E">
      <w:pPr>
        <w:pStyle w:val="32"/>
        <w:ind w:firstLine="709"/>
        <w:rPr>
          <w:rFonts w:ascii="Times New Roman" w:hAnsi="Times New Roman"/>
          <w:sz w:val="22"/>
          <w:szCs w:val="22"/>
        </w:rPr>
      </w:pPr>
      <w:r w:rsidRPr="00FC211E">
        <w:rPr>
          <w:rFonts w:ascii="Times New Roman" w:hAnsi="Times New Roman"/>
          <w:sz w:val="22"/>
          <w:szCs w:val="22"/>
        </w:rPr>
        <w:t>11.6. Расторжение Договора влечет за собой прекращение обязатель</w:t>
      </w:r>
      <w:proofErr w:type="gramStart"/>
      <w:r w:rsidRPr="00FC211E">
        <w:rPr>
          <w:rFonts w:ascii="Times New Roman" w:hAnsi="Times New Roman"/>
          <w:sz w:val="22"/>
          <w:szCs w:val="22"/>
        </w:rPr>
        <w:t>ств Ст</w:t>
      </w:r>
      <w:proofErr w:type="gramEnd"/>
      <w:r w:rsidRPr="00FC211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C211E" w:rsidRPr="00FC211E" w:rsidRDefault="00FC211E" w:rsidP="00FC211E">
      <w:pPr>
        <w:ind w:firstLine="709"/>
        <w:jc w:val="both"/>
        <w:rPr>
          <w:sz w:val="22"/>
          <w:szCs w:val="22"/>
        </w:rPr>
      </w:pPr>
      <w:r w:rsidRPr="00FC211E">
        <w:rPr>
          <w:sz w:val="22"/>
          <w:szCs w:val="22"/>
        </w:rPr>
        <w:t>11.7. К настоящему Договору прилагается и является его неотъемлемой частью</w:t>
      </w:r>
    </w:p>
    <w:p w:rsidR="00FC211E" w:rsidRPr="00FC211E" w:rsidRDefault="00FC211E" w:rsidP="00FC211E">
      <w:pPr>
        <w:ind w:firstLine="851"/>
        <w:jc w:val="both"/>
        <w:rPr>
          <w:i/>
          <w:sz w:val="22"/>
          <w:szCs w:val="22"/>
        </w:rPr>
      </w:pPr>
      <w:r w:rsidRPr="00FC211E">
        <w:rPr>
          <w:i/>
          <w:sz w:val="22"/>
          <w:szCs w:val="22"/>
        </w:rPr>
        <w:t>- Спецификация (Приложение№1)</w:t>
      </w:r>
    </w:p>
    <w:p w:rsidR="00FC211E" w:rsidRPr="00FC211E" w:rsidRDefault="00FC211E" w:rsidP="00FC211E">
      <w:pPr>
        <w:ind w:firstLine="851"/>
        <w:jc w:val="both"/>
        <w:rPr>
          <w:i/>
          <w:sz w:val="22"/>
          <w:szCs w:val="22"/>
        </w:rPr>
      </w:pPr>
    </w:p>
    <w:p w:rsidR="00FC211E" w:rsidRPr="00FC211E" w:rsidRDefault="00FC211E" w:rsidP="00FC211E">
      <w:pPr>
        <w:pStyle w:val="31"/>
        <w:ind w:firstLine="709"/>
        <w:jc w:val="center"/>
        <w:rPr>
          <w:rFonts w:ascii="Times New Roman" w:hAnsi="Times New Roman"/>
          <w:b/>
          <w:sz w:val="22"/>
          <w:szCs w:val="22"/>
        </w:rPr>
      </w:pPr>
      <w:r w:rsidRPr="00FC211E">
        <w:rPr>
          <w:rFonts w:ascii="Times New Roman" w:hAnsi="Times New Roman"/>
          <w:b/>
          <w:sz w:val="22"/>
          <w:szCs w:val="22"/>
        </w:rPr>
        <w:t>12. ЮРИДИЧЕСКИЕ   АДРЕСА И БАНКОВСКИЕ РЕКВИЗИТЫ И ПОДПИСИ СТОРОН</w:t>
      </w:r>
    </w:p>
    <w:p w:rsidR="00FC211E" w:rsidRPr="008B4AF3" w:rsidRDefault="00FC211E" w:rsidP="00FC211E">
      <w:pPr>
        <w:pStyle w:val="31"/>
        <w:ind w:firstLine="709"/>
        <w:jc w:val="center"/>
        <w:rPr>
          <w:rFonts w:ascii="Times New Roman" w:hAnsi="Times New Roman"/>
          <w:b/>
          <w:sz w:val="20"/>
          <w:szCs w:val="20"/>
        </w:rPr>
      </w:pPr>
    </w:p>
    <w:tbl>
      <w:tblPr>
        <w:tblW w:w="10456" w:type="dxa"/>
        <w:tblLayout w:type="fixed"/>
        <w:tblLook w:val="0000"/>
      </w:tblPr>
      <w:tblGrid>
        <w:gridCol w:w="5148"/>
        <w:gridCol w:w="381"/>
        <w:gridCol w:w="4927"/>
      </w:tblGrid>
      <w:tr w:rsidR="00FC211E" w:rsidRPr="00FC211E" w:rsidTr="00FC211E">
        <w:trPr>
          <w:trHeight w:val="3139"/>
        </w:trPr>
        <w:tc>
          <w:tcPr>
            <w:tcW w:w="5148" w:type="dxa"/>
          </w:tcPr>
          <w:p w:rsidR="00FC211E" w:rsidRPr="00FC211E" w:rsidRDefault="00FC211E" w:rsidP="003C00D4">
            <w:pPr>
              <w:pStyle w:val="a8"/>
              <w:widowControl w:val="0"/>
              <w:tabs>
                <w:tab w:val="left" w:pos="2268"/>
              </w:tabs>
              <w:rPr>
                <w:b/>
                <w:sz w:val="20"/>
              </w:rPr>
            </w:pPr>
            <w:r w:rsidRPr="00FC211E">
              <w:rPr>
                <w:b/>
                <w:sz w:val="20"/>
              </w:rPr>
              <w:t>Заказчик:</w:t>
            </w:r>
          </w:p>
          <w:p w:rsidR="00FC211E" w:rsidRPr="00FC211E" w:rsidRDefault="00FC211E" w:rsidP="003C00D4">
            <w:pPr>
              <w:pStyle w:val="a8"/>
              <w:widowControl w:val="0"/>
              <w:tabs>
                <w:tab w:val="left" w:pos="2268"/>
              </w:tabs>
              <w:rPr>
                <w:b/>
                <w:sz w:val="20"/>
              </w:rPr>
            </w:pPr>
            <w:r w:rsidRPr="00FC211E">
              <w:rPr>
                <w:b/>
                <w:sz w:val="20"/>
              </w:rPr>
              <w:t xml:space="preserve">ОГАУЗ «Иркутская городская клиническая больница № 8» </w:t>
            </w:r>
          </w:p>
          <w:p w:rsidR="00FC211E" w:rsidRPr="00FC211E" w:rsidRDefault="00FC211E" w:rsidP="003C00D4">
            <w:pPr>
              <w:pStyle w:val="a8"/>
              <w:widowControl w:val="0"/>
              <w:tabs>
                <w:tab w:val="left" w:pos="2268"/>
              </w:tabs>
              <w:rPr>
                <w:sz w:val="20"/>
              </w:rPr>
            </w:pPr>
            <w:r w:rsidRPr="00FC211E">
              <w:rPr>
                <w:b/>
                <w:sz w:val="20"/>
              </w:rPr>
              <w:t xml:space="preserve">Адрес: </w:t>
            </w:r>
            <w:r w:rsidRPr="00FC211E">
              <w:rPr>
                <w:sz w:val="20"/>
              </w:rPr>
              <w:t>664048, г. Иркутск, ул. Ярославского, 300</w:t>
            </w:r>
          </w:p>
          <w:p w:rsidR="00FC211E" w:rsidRPr="00FC211E" w:rsidRDefault="00FC211E" w:rsidP="003C00D4">
            <w:pPr>
              <w:pStyle w:val="a8"/>
              <w:widowControl w:val="0"/>
              <w:tabs>
                <w:tab w:val="left" w:pos="2268"/>
              </w:tabs>
              <w:rPr>
                <w:sz w:val="20"/>
              </w:rPr>
            </w:pPr>
            <w:r w:rsidRPr="00FC211E">
              <w:rPr>
                <w:b/>
                <w:sz w:val="20"/>
              </w:rPr>
              <w:t xml:space="preserve">Телефон </w:t>
            </w:r>
            <w:r w:rsidRPr="00FC211E">
              <w:rPr>
                <w:sz w:val="20"/>
              </w:rPr>
              <w:t>44-31-30, 502-490</w:t>
            </w:r>
          </w:p>
          <w:p w:rsidR="00FC211E" w:rsidRPr="00FC211E" w:rsidRDefault="00FC211E" w:rsidP="003C00D4">
            <w:pPr>
              <w:pStyle w:val="a8"/>
              <w:widowControl w:val="0"/>
              <w:tabs>
                <w:tab w:val="left" w:pos="2268"/>
              </w:tabs>
              <w:rPr>
                <w:sz w:val="20"/>
              </w:rPr>
            </w:pPr>
            <w:r w:rsidRPr="00FC211E">
              <w:rPr>
                <w:b/>
                <w:sz w:val="20"/>
              </w:rPr>
              <w:t>ИНН</w:t>
            </w:r>
            <w:r w:rsidRPr="00FC211E">
              <w:rPr>
                <w:sz w:val="20"/>
              </w:rPr>
              <w:t xml:space="preserve"> 3810009342</w:t>
            </w:r>
          </w:p>
          <w:p w:rsidR="00FC211E" w:rsidRPr="00FC211E" w:rsidRDefault="00FC211E" w:rsidP="003C00D4">
            <w:pPr>
              <w:pStyle w:val="a8"/>
              <w:widowControl w:val="0"/>
              <w:tabs>
                <w:tab w:val="left" w:pos="2268"/>
              </w:tabs>
              <w:rPr>
                <w:sz w:val="20"/>
              </w:rPr>
            </w:pPr>
            <w:r w:rsidRPr="00FC211E">
              <w:rPr>
                <w:b/>
                <w:sz w:val="20"/>
              </w:rPr>
              <w:t>КПП</w:t>
            </w:r>
            <w:r w:rsidRPr="00FC211E">
              <w:rPr>
                <w:sz w:val="20"/>
              </w:rPr>
              <w:t xml:space="preserve"> 381001001</w:t>
            </w:r>
          </w:p>
          <w:p w:rsidR="00FC211E" w:rsidRPr="00FC211E" w:rsidRDefault="00FC211E" w:rsidP="003C00D4">
            <w:pPr>
              <w:pStyle w:val="a8"/>
              <w:widowControl w:val="0"/>
              <w:tabs>
                <w:tab w:val="left" w:pos="2268"/>
              </w:tabs>
              <w:rPr>
                <w:b/>
                <w:sz w:val="20"/>
              </w:rPr>
            </w:pPr>
            <w:r w:rsidRPr="00FC211E">
              <w:rPr>
                <w:b/>
                <w:sz w:val="20"/>
              </w:rPr>
              <w:t xml:space="preserve">Отделение Иркутск </w:t>
            </w:r>
            <w:proofErr w:type="gramStart"/>
            <w:r w:rsidRPr="00FC211E">
              <w:rPr>
                <w:b/>
                <w:sz w:val="20"/>
              </w:rPr>
              <w:t>г</w:t>
            </w:r>
            <w:proofErr w:type="gramEnd"/>
            <w:r w:rsidRPr="00FC211E">
              <w:rPr>
                <w:b/>
                <w:sz w:val="20"/>
              </w:rPr>
              <w:t>. Иркутск</w:t>
            </w:r>
          </w:p>
          <w:p w:rsidR="00FC211E" w:rsidRPr="00FC211E" w:rsidRDefault="00FC211E" w:rsidP="003C00D4">
            <w:pPr>
              <w:pStyle w:val="a8"/>
              <w:widowControl w:val="0"/>
              <w:tabs>
                <w:tab w:val="left" w:pos="2268"/>
              </w:tabs>
              <w:rPr>
                <w:sz w:val="20"/>
              </w:rPr>
            </w:pPr>
            <w:proofErr w:type="gramStart"/>
            <w:r w:rsidRPr="00FC211E">
              <w:rPr>
                <w:b/>
                <w:sz w:val="20"/>
              </w:rPr>
              <w:t>Р</w:t>
            </w:r>
            <w:proofErr w:type="gramEnd"/>
            <w:r w:rsidRPr="00FC211E">
              <w:rPr>
                <w:b/>
                <w:sz w:val="20"/>
              </w:rPr>
              <w:t xml:space="preserve">/с </w:t>
            </w:r>
            <w:r w:rsidRPr="00FC211E">
              <w:rPr>
                <w:sz w:val="20"/>
              </w:rPr>
              <w:t>40601810500003000002</w:t>
            </w:r>
          </w:p>
          <w:p w:rsidR="00FC211E" w:rsidRPr="00FC211E" w:rsidRDefault="00FC211E" w:rsidP="003C00D4">
            <w:pPr>
              <w:pStyle w:val="a8"/>
              <w:widowControl w:val="0"/>
              <w:tabs>
                <w:tab w:val="left" w:pos="2268"/>
              </w:tabs>
              <w:rPr>
                <w:sz w:val="20"/>
              </w:rPr>
            </w:pPr>
            <w:r w:rsidRPr="00FC211E">
              <w:rPr>
                <w:b/>
                <w:sz w:val="20"/>
              </w:rPr>
              <w:t>БИК</w:t>
            </w:r>
            <w:r w:rsidRPr="00FC211E">
              <w:rPr>
                <w:sz w:val="20"/>
              </w:rPr>
              <w:t xml:space="preserve"> 042520001</w:t>
            </w:r>
          </w:p>
          <w:p w:rsidR="00FC211E" w:rsidRDefault="00FC211E" w:rsidP="003C00D4">
            <w:pPr>
              <w:pStyle w:val="a8"/>
              <w:widowControl w:val="0"/>
              <w:tabs>
                <w:tab w:val="left" w:pos="2268"/>
              </w:tabs>
              <w:rPr>
                <w:sz w:val="20"/>
              </w:rPr>
            </w:pPr>
            <w:r w:rsidRPr="00FC211E">
              <w:rPr>
                <w:sz w:val="20"/>
              </w:rPr>
              <w:t>Министерство финансов Иркутской области (ОГАУЗ «Иркутская городская клиническая больница № 8», л/с 80303090207)</w:t>
            </w:r>
          </w:p>
          <w:p w:rsidR="00FC211E" w:rsidRDefault="00FC211E" w:rsidP="003C00D4">
            <w:pPr>
              <w:pStyle w:val="a8"/>
              <w:widowControl w:val="0"/>
              <w:tabs>
                <w:tab w:val="left" w:pos="2268"/>
              </w:tabs>
              <w:rPr>
                <w:sz w:val="20"/>
              </w:rPr>
            </w:pPr>
          </w:p>
          <w:p w:rsidR="00FC211E" w:rsidRPr="00FC211E" w:rsidRDefault="00FC211E" w:rsidP="003C00D4">
            <w:pPr>
              <w:pStyle w:val="a8"/>
              <w:widowControl w:val="0"/>
              <w:tabs>
                <w:tab w:val="left" w:pos="2268"/>
              </w:tabs>
              <w:rPr>
                <w:sz w:val="20"/>
              </w:rPr>
            </w:pPr>
          </w:p>
          <w:p w:rsidR="00FC211E" w:rsidRDefault="00FC211E" w:rsidP="003C00D4">
            <w:pPr>
              <w:pStyle w:val="a8"/>
              <w:widowControl w:val="0"/>
              <w:tabs>
                <w:tab w:val="left" w:pos="2268"/>
              </w:tabs>
              <w:rPr>
                <w:b/>
                <w:sz w:val="20"/>
              </w:rPr>
            </w:pPr>
            <w:r w:rsidRPr="00FC211E">
              <w:rPr>
                <w:b/>
                <w:sz w:val="20"/>
              </w:rPr>
              <w:t>Главный врач</w:t>
            </w:r>
          </w:p>
          <w:p w:rsidR="00FC211E" w:rsidRPr="00FC211E" w:rsidRDefault="00FC211E" w:rsidP="003C00D4">
            <w:pPr>
              <w:pStyle w:val="a8"/>
              <w:widowControl w:val="0"/>
              <w:tabs>
                <w:tab w:val="left" w:pos="2268"/>
              </w:tabs>
              <w:rPr>
                <w:b/>
                <w:sz w:val="20"/>
              </w:rPr>
            </w:pPr>
          </w:p>
          <w:p w:rsidR="00FC211E" w:rsidRPr="00FC211E" w:rsidRDefault="00FC211E" w:rsidP="003C00D4">
            <w:pPr>
              <w:pStyle w:val="a8"/>
              <w:widowControl w:val="0"/>
              <w:tabs>
                <w:tab w:val="left" w:pos="2268"/>
              </w:tabs>
              <w:rPr>
                <w:b/>
                <w:sz w:val="20"/>
              </w:rPr>
            </w:pPr>
            <w:r w:rsidRPr="00FC211E">
              <w:rPr>
                <w:b/>
                <w:sz w:val="20"/>
              </w:rPr>
              <w:t xml:space="preserve">_____________________/Ж. В. </w:t>
            </w:r>
            <w:proofErr w:type="spellStart"/>
            <w:r w:rsidRPr="00FC211E">
              <w:rPr>
                <w:b/>
                <w:sz w:val="20"/>
              </w:rPr>
              <w:t>Есева</w:t>
            </w:r>
            <w:proofErr w:type="spellEnd"/>
            <w:r w:rsidRPr="00FC211E">
              <w:rPr>
                <w:b/>
                <w:sz w:val="20"/>
              </w:rPr>
              <w:t>/</w:t>
            </w:r>
          </w:p>
          <w:p w:rsidR="00FC211E" w:rsidRPr="00FC211E" w:rsidRDefault="00FC211E" w:rsidP="003C00D4">
            <w:pPr>
              <w:pStyle w:val="ConsNonformat"/>
              <w:rPr>
                <w:rFonts w:ascii="Times New Roman" w:hAnsi="Times New Roman"/>
                <w:bCs/>
                <w:snapToGrid/>
              </w:rPr>
            </w:pPr>
            <w:r w:rsidRPr="00FC211E">
              <w:rPr>
                <w:rFonts w:ascii="Times New Roman" w:hAnsi="Times New Roman"/>
                <w:bCs/>
                <w:snapToGrid/>
              </w:rPr>
              <w:t>М.П.</w:t>
            </w:r>
          </w:p>
        </w:tc>
        <w:tc>
          <w:tcPr>
            <w:tcW w:w="381" w:type="dxa"/>
          </w:tcPr>
          <w:p w:rsidR="00FC211E" w:rsidRPr="00FC211E" w:rsidRDefault="00FC211E" w:rsidP="003C00D4">
            <w:pPr>
              <w:pStyle w:val="a8"/>
              <w:widowControl w:val="0"/>
              <w:tabs>
                <w:tab w:val="left" w:pos="2268"/>
              </w:tabs>
              <w:rPr>
                <w:bCs/>
                <w:sz w:val="20"/>
              </w:rPr>
            </w:pPr>
          </w:p>
        </w:tc>
        <w:tc>
          <w:tcPr>
            <w:tcW w:w="4927" w:type="dxa"/>
          </w:tcPr>
          <w:p w:rsidR="00FC211E" w:rsidRPr="00FC211E" w:rsidRDefault="00FC211E" w:rsidP="003C00D4">
            <w:pPr>
              <w:widowControl w:val="0"/>
              <w:jc w:val="both"/>
              <w:rPr>
                <w:b/>
                <w:sz w:val="20"/>
                <w:szCs w:val="20"/>
              </w:rPr>
            </w:pPr>
            <w:r w:rsidRPr="00FC211E">
              <w:rPr>
                <w:b/>
                <w:sz w:val="20"/>
                <w:szCs w:val="20"/>
              </w:rPr>
              <w:t xml:space="preserve">Поставщик: </w:t>
            </w:r>
          </w:p>
          <w:p w:rsidR="00FC211E" w:rsidRPr="00FC211E" w:rsidRDefault="00FC211E" w:rsidP="003C00D4">
            <w:pPr>
              <w:widowControl w:val="0"/>
              <w:jc w:val="both"/>
              <w:rPr>
                <w:b/>
                <w:sz w:val="20"/>
                <w:szCs w:val="20"/>
              </w:rPr>
            </w:pPr>
            <w:r w:rsidRPr="00FC211E">
              <w:rPr>
                <w:b/>
                <w:sz w:val="20"/>
                <w:szCs w:val="20"/>
              </w:rPr>
              <w:t>ООО «ГОРИЗОНТ»</w:t>
            </w:r>
          </w:p>
          <w:p w:rsidR="00FC211E" w:rsidRPr="00FC211E" w:rsidRDefault="00FC211E" w:rsidP="003C00D4">
            <w:pPr>
              <w:widowControl w:val="0"/>
              <w:tabs>
                <w:tab w:val="left" w:pos="5040"/>
              </w:tabs>
              <w:autoSpaceDE w:val="0"/>
              <w:autoSpaceDN w:val="0"/>
              <w:adjustRightInd w:val="0"/>
              <w:rPr>
                <w:sz w:val="20"/>
                <w:szCs w:val="20"/>
              </w:rPr>
            </w:pPr>
            <w:r w:rsidRPr="00FC211E">
              <w:rPr>
                <w:b/>
                <w:sz w:val="20"/>
                <w:szCs w:val="20"/>
              </w:rPr>
              <w:t xml:space="preserve">Адрес: </w:t>
            </w:r>
            <w:r w:rsidRPr="00FC211E">
              <w:rPr>
                <w:sz w:val="20"/>
                <w:szCs w:val="20"/>
              </w:rPr>
              <w:t>664040, РФ, г. Иркутск, ул. Розы Люксембург, дом 215В, офис 4/2</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Телефон </w:t>
            </w:r>
            <w:r w:rsidRPr="00FC211E">
              <w:rPr>
                <w:sz w:val="20"/>
                <w:szCs w:val="20"/>
              </w:rPr>
              <w:t>8/3952/48-57-39 (доб.184)</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ИНН 3810061470</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КПП 381001001</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ОГРН 1153850052322</w:t>
            </w:r>
          </w:p>
          <w:p w:rsidR="00FC211E" w:rsidRPr="00FC211E" w:rsidRDefault="00FC211E" w:rsidP="00FC211E">
            <w:pPr>
              <w:widowControl w:val="0"/>
              <w:tabs>
                <w:tab w:val="left" w:pos="5040"/>
              </w:tabs>
              <w:autoSpaceDE w:val="0"/>
              <w:autoSpaceDN w:val="0"/>
              <w:adjustRightInd w:val="0"/>
              <w:rPr>
                <w:b/>
                <w:sz w:val="20"/>
                <w:szCs w:val="20"/>
              </w:rPr>
            </w:pPr>
            <w:r w:rsidRPr="00FC211E">
              <w:rPr>
                <w:sz w:val="20"/>
                <w:szCs w:val="20"/>
              </w:rPr>
              <w:t>ОКПО 26073501</w:t>
            </w:r>
            <w:r w:rsidRPr="00FC211E">
              <w:rPr>
                <w:b/>
                <w:sz w:val="20"/>
                <w:szCs w:val="20"/>
              </w:rPr>
              <w:t xml:space="preserve"> </w:t>
            </w:r>
          </w:p>
          <w:p w:rsidR="00FC211E" w:rsidRPr="00FC211E" w:rsidRDefault="00FC211E" w:rsidP="003C00D4">
            <w:pPr>
              <w:widowControl w:val="0"/>
              <w:tabs>
                <w:tab w:val="left" w:pos="5040"/>
              </w:tabs>
              <w:autoSpaceDE w:val="0"/>
              <w:autoSpaceDN w:val="0"/>
              <w:adjustRightInd w:val="0"/>
              <w:rPr>
                <w:sz w:val="20"/>
                <w:szCs w:val="20"/>
              </w:rPr>
            </w:pPr>
            <w:proofErr w:type="spellStart"/>
            <w:proofErr w:type="gramStart"/>
            <w:r w:rsidRPr="00FC211E">
              <w:rPr>
                <w:b/>
                <w:sz w:val="20"/>
                <w:szCs w:val="20"/>
              </w:rPr>
              <w:t>р</w:t>
            </w:r>
            <w:proofErr w:type="spellEnd"/>
            <w:proofErr w:type="gramEnd"/>
            <w:r w:rsidRPr="00FC211E">
              <w:rPr>
                <w:b/>
                <w:sz w:val="20"/>
                <w:szCs w:val="20"/>
              </w:rPr>
              <w:t xml:space="preserve">/с </w:t>
            </w:r>
            <w:r w:rsidRPr="00FC211E">
              <w:rPr>
                <w:sz w:val="20"/>
                <w:szCs w:val="20"/>
              </w:rPr>
              <w:t>40702810708030004308</w:t>
            </w:r>
          </w:p>
          <w:p w:rsidR="00FC211E" w:rsidRPr="00FC211E" w:rsidRDefault="00FC211E" w:rsidP="00FC211E">
            <w:pPr>
              <w:pStyle w:val="ae"/>
              <w:rPr>
                <w:rFonts w:ascii="Times New Roman" w:hAnsi="Times New Roman"/>
                <w:sz w:val="20"/>
                <w:szCs w:val="20"/>
              </w:rPr>
            </w:pPr>
            <w:r w:rsidRPr="00FC211E">
              <w:rPr>
                <w:rFonts w:ascii="Times New Roman" w:hAnsi="Times New Roman"/>
                <w:sz w:val="20"/>
                <w:szCs w:val="20"/>
              </w:rPr>
              <w:t>Филиал ПАО «Банк ВТБ» в г</w:t>
            </w:r>
            <w:proofErr w:type="gramStart"/>
            <w:r w:rsidRPr="00FC211E">
              <w:rPr>
                <w:rFonts w:ascii="Times New Roman" w:hAnsi="Times New Roman"/>
                <w:sz w:val="20"/>
                <w:szCs w:val="20"/>
              </w:rPr>
              <w:t>.К</w:t>
            </w:r>
            <w:proofErr w:type="gramEnd"/>
            <w:r w:rsidRPr="00FC211E">
              <w:rPr>
                <w:rFonts w:ascii="Times New Roman" w:hAnsi="Times New Roman"/>
                <w:sz w:val="20"/>
                <w:szCs w:val="20"/>
              </w:rPr>
              <w:t>расноярске</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к/с </w:t>
            </w:r>
            <w:r w:rsidRPr="00FC211E">
              <w:rPr>
                <w:sz w:val="20"/>
                <w:szCs w:val="20"/>
              </w:rPr>
              <w:t>30101810200000000777</w:t>
            </w: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БИК </w:t>
            </w:r>
            <w:r w:rsidRPr="00FC211E">
              <w:rPr>
                <w:sz w:val="20"/>
                <w:szCs w:val="20"/>
              </w:rPr>
              <w:t>040407777</w:t>
            </w:r>
          </w:p>
          <w:p w:rsidR="00FC211E" w:rsidRPr="00FC211E" w:rsidRDefault="009108BF" w:rsidP="00FC211E">
            <w:pPr>
              <w:pStyle w:val="ae"/>
              <w:rPr>
                <w:rFonts w:ascii="Times New Roman" w:hAnsi="Times New Roman"/>
                <w:sz w:val="20"/>
                <w:szCs w:val="20"/>
              </w:rPr>
            </w:pPr>
            <w:hyperlink r:id="rId5" w:history="1">
              <w:r w:rsidR="00FC211E" w:rsidRPr="00FC211E">
                <w:rPr>
                  <w:rStyle w:val="af0"/>
                  <w:rFonts w:ascii="Times New Roman" w:hAnsi="Times New Roman"/>
                  <w:sz w:val="20"/>
                  <w:szCs w:val="20"/>
                </w:rPr>
                <w:t>gordeev.gk-kapitel@yandex.ru</w:t>
              </w:r>
            </w:hyperlink>
          </w:p>
          <w:p w:rsidR="00FC211E" w:rsidRPr="00FC211E" w:rsidRDefault="00FC211E" w:rsidP="003C00D4">
            <w:pPr>
              <w:widowControl w:val="0"/>
              <w:tabs>
                <w:tab w:val="left" w:pos="5040"/>
              </w:tabs>
              <w:autoSpaceDE w:val="0"/>
              <w:autoSpaceDN w:val="0"/>
              <w:adjustRightInd w:val="0"/>
              <w:rPr>
                <w:b/>
                <w:sz w:val="20"/>
                <w:szCs w:val="20"/>
              </w:rPr>
            </w:pPr>
          </w:p>
          <w:p w:rsidR="00FC211E" w:rsidRDefault="00FC211E" w:rsidP="003C00D4">
            <w:pPr>
              <w:widowControl w:val="0"/>
              <w:tabs>
                <w:tab w:val="left" w:pos="5040"/>
              </w:tabs>
              <w:autoSpaceDE w:val="0"/>
              <w:autoSpaceDN w:val="0"/>
              <w:adjustRightInd w:val="0"/>
              <w:rPr>
                <w:b/>
                <w:iCs/>
                <w:sz w:val="20"/>
                <w:szCs w:val="20"/>
              </w:rPr>
            </w:pPr>
            <w:r w:rsidRPr="00FC211E">
              <w:rPr>
                <w:b/>
                <w:iCs/>
                <w:sz w:val="20"/>
                <w:szCs w:val="20"/>
              </w:rPr>
              <w:t xml:space="preserve">Директор </w:t>
            </w:r>
          </w:p>
          <w:p w:rsidR="00FC211E" w:rsidRPr="00FC211E" w:rsidRDefault="00FC211E" w:rsidP="003C00D4">
            <w:pPr>
              <w:widowControl w:val="0"/>
              <w:tabs>
                <w:tab w:val="left" w:pos="5040"/>
              </w:tabs>
              <w:autoSpaceDE w:val="0"/>
              <w:autoSpaceDN w:val="0"/>
              <w:adjustRightInd w:val="0"/>
              <w:rPr>
                <w:b/>
                <w:sz w:val="20"/>
                <w:szCs w:val="20"/>
              </w:rPr>
            </w:pPr>
          </w:p>
          <w:p w:rsidR="00FC211E" w:rsidRPr="00FC211E" w:rsidRDefault="00FC211E" w:rsidP="003C00D4">
            <w:pPr>
              <w:widowControl w:val="0"/>
              <w:tabs>
                <w:tab w:val="left" w:pos="5040"/>
              </w:tabs>
              <w:autoSpaceDE w:val="0"/>
              <w:autoSpaceDN w:val="0"/>
              <w:adjustRightInd w:val="0"/>
              <w:rPr>
                <w:b/>
                <w:sz w:val="20"/>
                <w:szCs w:val="20"/>
              </w:rPr>
            </w:pPr>
            <w:r w:rsidRPr="00FC211E">
              <w:rPr>
                <w:b/>
                <w:sz w:val="20"/>
                <w:szCs w:val="20"/>
              </w:rPr>
              <w:t xml:space="preserve">_______________/С.В. </w:t>
            </w:r>
            <w:proofErr w:type="spellStart"/>
            <w:r w:rsidRPr="00FC211E">
              <w:rPr>
                <w:b/>
                <w:iCs/>
                <w:sz w:val="20"/>
                <w:szCs w:val="20"/>
              </w:rPr>
              <w:t>Аукштыкальнис</w:t>
            </w:r>
            <w:proofErr w:type="spellEnd"/>
            <w:r w:rsidRPr="00FC211E">
              <w:rPr>
                <w:b/>
                <w:sz w:val="20"/>
                <w:szCs w:val="20"/>
              </w:rPr>
              <w:t xml:space="preserve"> /</w:t>
            </w:r>
          </w:p>
          <w:p w:rsidR="00FC211E" w:rsidRPr="00FC211E" w:rsidRDefault="00FC211E" w:rsidP="003C00D4">
            <w:pPr>
              <w:pStyle w:val="ac"/>
              <w:widowControl w:val="0"/>
              <w:rPr>
                <w:rFonts w:ascii="Times New Roman" w:hAnsi="Times New Roman"/>
                <w:bCs/>
              </w:rPr>
            </w:pPr>
            <w:r w:rsidRPr="00FC211E">
              <w:rPr>
                <w:rFonts w:ascii="Times New Roman" w:hAnsi="Times New Roman"/>
                <w:bCs/>
              </w:rPr>
              <w:t xml:space="preserve">М.П.      </w:t>
            </w:r>
          </w:p>
        </w:tc>
      </w:tr>
    </w:tbl>
    <w:p w:rsidR="00FC211E" w:rsidRPr="00BE0069"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Default="00FC211E" w:rsidP="00FC211E">
      <w:pPr>
        <w:jc w:val="right"/>
        <w:rPr>
          <w:sz w:val="20"/>
          <w:szCs w:val="20"/>
        </w:rPr>
      </w:pPr>
    </w:p>
    <w:p w:rsidR="00FC211E" w:rsidRPr="00BE0069" w:rsidRDefault="00FC211E" w:rsidP="00FC211E">
      <w:pPr>
        <w:jc w:val="right"/>
        <w:rPr>
          <w:sz w:val="20"/>
          <w:szCs w:val="20"/>
        </w:rPr>
      </w:pPr>
      <w:r w:rsidRPr="00BE0069">
        <w:rPr>
          <w:sz w:val="20"/>
          <w:szCs w:val="20"/>
        </w:rPr>
        <w:lastRenderedPageBreak/>
        <w:t>Приложение № 1</w:t>
      </w:r>
    </w:p>
    <w:p w:rsidR="00FC211E" w:rsidRPr="00BE0069" w:rsidRDefault="00FC211E" w:rsidP="00FC211E">
      <w:pPr>
        <w:ind w:left="4320"/>
        <w:jc w:val="right"/>
        <w:rPr>
          <w:sz w:val="20"/>
          <w:szCs w:val="20"/>
        </w:rPr>
      </w:pPr>
      <w:r w:rsidRPr="00BE0069">
        <w:rPr>
          <w:sz w:val="20"/>
          <w:szCs w:val="20"/>
        </w:rPr>
        <w:t xml:space="preserve">                                              к договору № </w:t>
      </w:r>
      <w:r>
        <w:rPr>
          <w:sz w:val="20"/>
          <w:szCs w:val="20"/>
        </w:rPr>
        <w:t>114-19</w:t>
      </w:r>
      <w:r w:rsidRPr="00BE0069">
        <w:rPr>
          <w:sz w:val="20"/>
          <w:szCs w:val="20"/>
        </w:rPr>
        <w:br/>
        <w:t xml:space="preserve">от </w:t>
      </w:r>
      <w:r w:rsidR="002B395A">
        <w:rPr>
          <w:sz w:val="20"/>
          <w:szCs w:val="20"/>
        </w:rPr>
        <w:t>12 июля 2019г</w:t>
      </w:r>
      <w:r w:rsidRPr="00BE0069">
        <w:rPr>
          <w:sz w:val="20"/>
          <w:szCs w:val="20"/>
        </w:rPr>
        <w:t>.</w:t>
      </w:r>
    </w:p>
    <w:p w:rsidR="00FC211E" w:rsidRPr="00BE0069" w:rsidRDefault="00FC211E" w:rsidP="00FC211E">
      <w:pPr>
        <w:jc w:val="center"/>
        <w:rPr>
          <w:b/>
          <w:sz w:val="20"/>
          <w:szCs w:val="20"/>
        </w:rPr>
      </w:pPr>
    </w:p>
    <w:p w:rsidR="00FC211E" w:rsidRPr="00BE0069" w:rsidRDefault="00FC211E" w:rsidP="00FC211E">
      <w:pPr>
        <w:jc w:val="center"/>
        <w:rPr>
          <w:b/>
          <w:sz w:val="20"/>
          <w:szCs w:val="20"/>
        </w:rPr>
      </w:pPr>
      <w:r w:rsidRPr="00BE0069">
        <w:rPr>
          <w:b/>
          <w:sz w:val="20"/>
          <w:szCs w:val="20"/>
        </w:rPr>
        <w:t>СПЕЦИФИКАЦИЯ</w:t>
      </w:r>
    </w:p>
    <w:p w:rsidR="00FC211E" w:rsidRPr="00BE0069" w:rsidRDefault="00FC211E" w:rsidP="00FC211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FC211E" w:rsidRPr="005A07FA" w:rsidTr="00FC211E">
        <w:trPr>
          <w:trHeight w:val="1503"/>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 xml:space="preserve">  №</w:t>
            </w:r>
          </w:p>
          <w:p w:rsidR="00FC211E" w:rsidRPr="005A07FA" w:rsidRDefault="00FC211E" w:rsidP="003C00D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sidRPr="005A07FA">
              <w:rPr>
                <w:sz w:val="20"/>
                <w:szCs w:val="20"/>
              </w:rPr>
              <w:t>Общая стоимость по позиции, руб.</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Финишный наливной пол</w:t>
            </w:r>
            <w:r>
              <w:rPr>
                <w:rFonts w:ascii="Times New Roman" w:hAnsi="Times New Roman"/>
                <w:color w:val="000000"/>
                <w:sz w:val="20"/>
                <w:szCs w:val="20"/>
              </w:rPr>
              <w:t xml:space="preserve">, </w:t>
            </w:r>
            <w:proofErr w:type="spellStart"/>
            <w:r w:rsidRPr="00947FB4">
              <w:rPr>
                <w:rFonts w:ascii="Times New Roman" w:hAnsi="Times New Roman"/>
                <w:b/>
                <w:color w:val="000000"/>
                <w:sz w:val="20"/>
                <w:szCs w:val="20"/>
              </w:rPr>
              <w:t>Бергауф</w:t>
            </w:r>
            <w:proofErr w:type="spellEnd"/>
            <w:r w:rsidRPr="00947FB4">
              <w:rPr>
                <w:rFonts w:ascii="Times New Roman" w:hAnsi="Times New Roman"/>
                <w:b/>
                <w:color w:val="000000"/>
                <w:sz w:val="20"/>
                <w:szCs w:val="20"/>
              </w:rPr>
              <w:t xml:space="preserve">  </w:t>
            </w:r>
            <w:proofErr w:type="spellStart"/>
            <w:r w:rsidRPr="00947FB4">
              <w:rPr>
                <w:rFonts w:ascii="Times New Roman" w:hAnsi="Times New Roman"/>
                <w:b/>
                <w:color w:val="000000"/>
                <w:sz w:val="20"/>
                <w:szCs w:val="20"/>
              </w:rPr>
              <w:t>Boden</w:t>
            </w:r>
            <w:proofErr w:type="spellEnd"/>
            <w:r w:rsidRPr="00947FB4">
              <w:rPr>
                <w:rFonts w:ascii="Times New Roman" w:hAnsi="Times New Roman"/>
                <w:b/>
                <w:color w:val="000000"/>
                <w:sz w:val="20"/>
                <w:szCs w:val="20"/>
              </w:rPr>
              <w:t xml:space="preserve"> </w:t>
            </w:r>
            <w:proofErr w:type="spellStart"/>
            <w:r w:rsidRPr="00947FB4">
              <w:rPr>
                <w:rFonts w:ascii="Times New Roman" w:hAnsi="Times New Roman"/>
                <w:b/>
                <w:color w:val="000000"/>
                <w:sz w:val="20"/>
                <w:szCs w:val="20"/>
              </w:rPr>
              <w:t>Nivelir</w:t>
            </w:r>
            <w:proofErr w:type="spellEnd"/>
            <w:r w:rsidRPr="00947FB4">
              <w:rPr>
                <w:rFonts w:ascii="Times New Roman" w:hAnsi="Times New Roman"/>
                <w:b/>
                <w:color w:val="000000"/>
                <w:sz w:val="20"/>
                <w:szCs w:val="20"/>
              </w:rPr>
              <w:t xml:space="preserve"> 25кг финишный </w:t>
            </w:r>
            <w:proofErr w:type="spellStart"/>
            <w:r w:rsidRPr="00947FB4">
              <w:rPr>
                <w:rFonts w:ascii="Times New Roman" w:hAnsi="Times New Roman"/>
                <w:b/>
                <w:color w:val="000000"/>
                <w:sz w:val="20"/>
                <w:szCs w:val="20"/>
              </w:rPr>
              <w:t>самонивилирующийся</w:t>
            </w:r>
            <w:proofErr w:type="spellEnd"/>
            <w:r w:rsidRPr="00947FB4">
              <w:rPr>
                <w:rFonts w:ascii="Times New Roman" w:hAnsi="Times New Roman"/>
                <w:b/>
                <w:color w:val="000000"/>
                <w:sz w:val="20"/>
                <w:szCs w:val="20"/>
              </w:rPr>
              <w:t xml:space="preserve"> наливной пол от 0 до 10мм,(56шт/в пал)</w:t>
            </w:r>
          </w:p>
          <w:p w:rsidR="00FC211E" w:rsidRPr="00947FB4" w:rsidRDefault="00FC211E" w:rsidP="003C00D4">
            <w:pPr>
              <w:pStyle w:val="ae"/>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Финишный наливной пол для выравнивания и корректирования полов слоем от 5 до 50 мм внутри помещения, для укладки напольной плитки и выстилающих покрытий.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 составе </w:t>
            </w:r>
            <w:proofErr w:type="gramStart"/>
            <w:r w:rsidRPr="00947FB4">
              <w:rPr>
                <w:rFonts w:ascii="Times New Roman" w:hAnsi="Times New Roman"/>
                <w:color w:val="000000"/>
                <w:sz w:val="20"/>
                <w:szCs w:val="20"/>
              </w:rPr>
              <w:t>цементное</w:t>
            </w:r>
            <w:proofErr w:type="gramEnd"/>
            <w:r w:rsidRPr="00947FB4">
              <w:rPr>
                <w:rFonts w:ascii="Times New Roman" w:hAnsi="Times New Roman"/>
                <w:color w:val="000000"/>
                <w:sz w:val="20"/>
                <w:szCs w:val="20"/>
              </w:rPr>
              <w:t xml:space="preserve"> вяжущее составляющее.  Фасовка: 25 кг. </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Style w:val="af1"/>
                <w:rFonts w:ascii="Times New Roman" w:hAnsi="Times New Roman"/>
                <w:bCs/>
                <w:shd w:val="clear" w:color="auto" w:fill="FFFFFF"/>
              </w:rPr>
              <w:t>ООО</w:t>
            </w:r>
            <w:r w:rsidRPr="00FE24BC">
              <w:rPr>
                <w:rFonts w:ascii="Times New Roman" w:hAnsi="Times New Roman"/>
                <w:shd w:val="clear" w:color="auto" w:fill="FFFFFF"/>
              </w:rPr>
              <w:t> «</w:t>
            </w:r>
            <w:proofErr w:type="spellStart"/>
            <w:r w:rsidRPr="00FE24BC">
              <w:rPr>
                <w:rStyle w:val="af1"/>
                <w:rFonts w:ascii="Times New Roman" w:hAnsi="Times New Roman"/>
                <w:bCs/>
                <w:shd w:val="clear" w:color="auto" w:fill="FFFFFF"/>
              </w:rPr>
              <w:t>Бергауф</w:t>
            </w:r>
            <w:proofErr w:type="spellEnd"/>
            <w:r w:rsidRPr="00FE24BC">
              <w:rPr>
                <w:rStyle w:val="af1"/>
                <w:rFonts w:ascii="Times New Roman" w:hAnsi="Times New Roman"/>
                <w:bCs/>
                <w:shd w:val="clear" w:color="auto" w:fill="FFFFFF"/>
              </w:rPr>
              <w:t xml:space="preserve"> Строительные Технологии</w:t>
            </w:r>
            <w:r w:rsidRPr="00FE24BC">
              <w:rPr>
                <w:rFonts w:ascii="Times New Roman" w:hAnsi="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25,97</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7 791,00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Пропитка акриловая</w:t>
            </w:r>
            <w:r>
              <w:rPr>
                <w:rFonts w:ascii="Times New Roman" w:hAnsi="Times New Roman"/>
                <w:sz w:val="20"/>
                <w:szCs w:val="20"/>
              </w:rPr>
              <w:t xml:space="preserve">,    </w:t>
            </w:r>
            <w:r w:rsidRPr="00947FB4">
              <w:rPr>
                <w:rFonts w:ascii="Times New Roman" w:hAnsi="Times New Roman"/>
                <w:b/>
                <w:sz w:val="20"/>
                <w:szCs w:val="20"/>
              </w:rPr>
              <w:t>Грунт УНИВЕРСАЛЬНЫЙ СТАНДАРТ 10 кг ведро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Пропитка акриловая </w:t>
            </w:r>
            <w:r w:rsidRPr="00947FB4">
              <w:rPr>
                <w:rFonts w:ascii="Times New Roman" w:hAnsi="Times New Roman"/>
                <w:sz w:val="20"/>
                <w:szCs w:val="20"/>
                <w:lang w:val="en-US"/>
              </w:rPr>
              <w:t>G</w:t>
            </w:r>
            <w:r w:rsidRPr="00947FB4">
              <w:rPr>
                <w:rFonts w:ascii="Times New Roman" w:hAnsi="Times New Roman"/>
                <w:sz w:val="20"/>
                <w:szCs w:val="20"/>
              </w:rPr>
              <w:t xml:space="preserve">04 для внутренних работ,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для подготовки бетонных, асбоцементных, кирпичных, оштукатуренных и зашпаклеванных поверхностей.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 xml:space="preserve">Не должна иметь запаха, не токсична. </w:t>
            </w:r>
          </w:p>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Фасовка: ведро 10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38,16</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1 144,80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Грунтовка  глубокого проникновения</w:t>
            </w:r>
            <w:r>
              <w:rPr>
                <w:rFonts w:ascii="Times New Roman" w:hAnsi="Times New Roman"/>
                <w:color w:val="000000"/>
                <w:sz w:val="20"/>
                <w:szCs w:val="20"/>
              </w:rPr>
              <w:t xml:space="preserve">, </w:t>
            </w:r>
            <w:r w:rsidRPr="00947FB4">
              <w:rPr>
                <w:rFonts w:ascii="Times New Roman" w:hAnsi="Times New Roman"/>
                <w:b/>
                <w:color w:val="000000"/>
                <w:sz w:val="20"/>
                <w:szCs w:val="20"/>
              </w:rPr>
              <w:t>Грунт ГЛУБОКОГО ПРОНИКНОВЕНИЯ 10 кг ПРОФИ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Высококачественный бесцветный грунт для профессионального ремонта, для внутренних работ. Должен быть предназначен как средство пропитки и укрепления при отделке бетонных, кирпичных, оштукатуренных, деревянных, цементных, цементно-песчаных, гипсовых, гипсокартонных, </w:t>
            </w:r>
            <w:proofErr w:type="spellStart"/>
            <w:r w:rsidRPr="00947FB4">
              <w:rPr>
                <w:rFonts w:ascii="Times New Roman" w:hAnsi="Times New Roman"/>
                <w:color w:val="000000"/>
                <w:sz w:val="20"/>
                <w:szCs w:val="20"/>
              </w:rPr>
              <w:t>гипсоволокнистых</w:t>
            </w:r>
            <w:proofErr w:type="spellEnd"/>
            <w:r w:rsidRPr="00947FB4">
              <w:rPr>
                <w:rFonts w:ascii="Times New Roman" w:hAnsi="Times New Roman"/>
                <w:color w:val="000000"/>
                <w:sz w:val="20"/>
                <w:szCs w:val="20"/>
              </w:rPr>
              <w:t xml:space="preserve">, а также ранее окрашенных поверхностей перед </w:t>
            </w:r>
            <w:proofErr w:type="spellStart"/>
            <w:r w:rsidRPr="00947FB4">
              <w:rPr>
                <w:rFonts w:ascii="Times New Roman" w:hAnsi="Times New Roman"/>
                <w:color w:val="000000"/>
                <w:sz w:val="20"/>
                <w:szCs w:val="20"/>
              </w:rPr>
              <w:t>шпатлеванием</w:t>
            </w:r>
            <w:proofErr w:type="spellEnd"/>
            <w:r w:rsidRPr="00947FB4">
              <w:rPr>
                <w:rFonts w:ascii="Times New Roman" w:hAnsi="Times New Roman"/>
                <w:color w:val="000000"/>
                <w:sz w:val="20"/>
                <w:szCs w:val="20"/>
              </w:rPr>
              <w:t xml:space="preserve">, облицовкой керамической плиткой, окраской водными красками, наклейкой обоев в сухих и влажных помещениях. </w:t>
            </w:r>
            <w:r w:rsidRPr="00947FB4">
              <w:rPr>
                <w:rFonts w:ascii="Times New Roman" w:hAnsi="Times New Roman"/>
                <w:sz w:val="20"/>
                <w:szCs w:val="20"/>
              </w:rPr>
              <w:t>Фасовка: 10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190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60,00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11 400,00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Шпатлевка  финишная полимерная белая</w:t>
            </w:r>
            <w:r>
              <w:rPr>
                <w:rFonts w:ascii="Times New Roman" w:hAnsi="Times New Roman"/>
                <w:color w:val="000000"/>
                <w:sz w:val="20"/>
                <w:szCs w:val="20"/>
              </w:rPr>
              <w:t xml:space="preserve">, </w:t>
            </w:r>
            <w:r w:rsidRPr="00947FB4">
              <w:rPr>
                <w:rFonts w:ascii="Times New Roman" w:hAnsi="Times New Roman"/>
                <w:b/>
                <w:color w:val="000000"/>
                <w:sz w:val="20"/>
                <w:szCs w:val="20"/>
              </w:rPr>
              <w:t xml:space="preserve">Шпаклевка полимерная </w:t>
            </w:r>
            <w:proofErr w:type="spellStart"/>
            <w:r w:rsidRPr="00947FB4">
              <w:rPr>
                <w:rFonts w:ascii="Times New Roman" w:hAnsi="Times New Roman"/>
                <w:b/>
                <w:color w:val="000000"/>
                <w:sz w:val="20"/>
                <w:szCs w:val="20"/>
              </w:rPr>
              <w:t>Белатон</w:t>
            </w:r>
            <w:proofErr w:type="spellEnd"/>
            <w:r w:rsidRPr="00947FB4">
              <w:rPr>
                <w:rFonts w:ascii="Times New Roman" w:hAnsi="Times New Roman"/>
                <w:b/>
                <w:color w:val="000000"/>
                <w:sz w:val="20"/>
                <w:szCs w:val="20"/>
              </w:rPr>
              <w:t xml:space="preserve"> 25 кг ГИПСОПОЛИМЕР (45шт/в пал)</w:t>
            </w:r>
            <w:r w:rsidRPr="00947FB4">
              <w:rPr>
                <w:rFonts w:ascii="Times New Roman" w:hAnsi="Times New Roman"/>
                <w:color w:val="000000"/>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Шпатлевка  финишная для окончательного выравнивания стен и потолков внутри сухих помещений.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Полимерная.</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Цвет белый.</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бумажные многослойные мешки 25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250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shd w:val="clear" w:color="auto" w:fill="FFFFFF"/>
              </w:rPr>
              <w:t>ООО "</w:t>
            </w:r>
            <w:proofErr w:type="spellStart"/>
            <w:r w:rsidRPr="00FE24BC">
              <w:rPr>
                <w:rFonts w:ascii="Times New Roman" w:hAnsi="Times New Roman"/>
                <w:shd w:val="clear" w:color="auto" w:fill="FFFFFF"/>
              </w:rPr>
              <w:t>Прикамская</w:t>
            </w:r>
            <w:proofErr w:type="spellEnd"/>
            <w:r w:rsidRPr="00FE24BC">
              <w:rPr>
                <w:rFonts w:ascii="Times New Roman" w:hAnsi="Times New Roman"/>
                <w:shd w:val="clear" w:color="auto" w:fill="FFFFFF"/>
              </w:rPr>
              <w:t xml:space="preserve"> гипсовая компания"</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20,16</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5 040,00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Грунтовка бетон-контакт</w:t>
            </w:r>
            <w:r>
              <w:rPr>
                <w:rFonts w:ascii="Times New Roman" w:hAnsi="Times New Roman"/>
                <w:color w:val="000000"/>
                <w:sz w:val="20"/>
                <w:szCs w:val="20"/>
              </w:rPr>
              <w:t xml:space="preserve">,       </w:t>
            </w:r>
            <w:r w:rsidRPr="00947FB4">
              <w:rPr>
                <w:rFonts w:ascii="Times New Roman" w:hAnsi="Times New Roman"/>
                <w:b/>
                <w:color w:val="000000"/>
                <w:sz w:val="20"/>
                <w:szCs w:val="20"/>
              </w:rPr>
              <w:t>Грунт БЕТОН-</w:t>
            </w:r>
            <w:r w:rsidRPr="00947FB4">
              <w:rPr>
                <w:rFonts w:ascii="Times New Roman" w:hAnsi="Times New Roman"/>
                <w:b/>
                <w:color w:val="000000"/>
                <w:sz w:val="20"/>
                <w:szCs w:val="20"/>
              </w:rPr>
              <w:lastRenderedPageBreak/>
              <w:t>КОНТАКТ 6 кг СТАНДАРТ акриловый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lastRenderedPageBreak/>
              <w:t>Грунтовка бетон-контакт.</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Большая скорость высыхания.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6</w:t>
            </w:r>
            <w:r w:rsidRPr="00947FB4">
              <w:rPr>
                <w:rFonts w:ascii="Times New Roman" w:hAnsi="Times New Roman"/>
                <w:color w:val="000000"/>
                <w:sz w:val="20"/>
                <w:szCs w:val="20"/>
              </w:rPr>
              <w:t>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 xml:space="preserve">ООО «Капитель </w:t>
            </w:r>
            <w:r w:rsidRPr="00FE24BC">
              <w:rPr>
                <w:rFonts w:ascii="Times New Roman" w:hAnsi="Times New Roman"/>
              </w:rPr>
              <w:lastRenderedPageBreak/>
              <w:t>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lastRenderedPageBreak/>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81,80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2 454,00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lastRenderedPageBreak/>
              <w:t>6</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для </w:t>
            </w:r>
            <w:proofErr w:type="spellStart"/>
            <w:r w:rsidRPr="00947FB4">
              <w:rPr>
                <w:rFonts w:ascii="Times New Roman" w:hAnsi="Times New Roman"/>
                <w:color w:val="000000"/>
                <w:sz w:val="20"/>
                <w:szCs w:val="20"/>
              </w:rPr>
              <w:t>керамогранита</w:t>
            </w:r>
            <w:proofErr w:type="spellEnd"/>
            <w:r w:rsidRPr="00947FB4">
              <w:rPr>
                <w:rFonts w:ascii="Times New Roman" w:hAnsi="Times New Roman"/>
                <w:color w:val="000000"/>
                <w:sz w:val="20"/>
                <w:szCs w:val="20"/>
              </w:rPr>
              <w:t xml:space="preserve"> и плитки</w:t>
            </w:r>
            <w:r>
              <w:rPr>
                <w:rFonts w:ascii="Times New Roman" w:hAnsi="Times New Roman"/>
                <w:color w:val="000000"/>
                <w:sz w:val="20"/>
                <w:szCs w:val="20"/>
              </w:rPr>
              <w:t xml:space="preserve">,      </w:t>
            </w:r>
            <w:proofErr w:type="spellStart"/>
            <w:r w:rsidRPr="009957F6">
              <w:rPr>
                <w:rFonts w:ascii="Times New Roman" w:hAnsi="Times New Roman"/>
                <w:b/>
                <w:color w:val="000000"/>
                <w:sz w:val="20"/>
                <w:szCs w:val="20"/>
              </w:rPr>
              <w:t>Бергауф</w:t>
            </w:r>
            <w:proofErr w:type="spellEnd"/>
            <w:r w:rsidRPr="009957F6">
              <w:rPr>
                <w:rFonts w:ascii="Times New Roman" w:hAnsi="Times New Roman"/>
                <w:b/>
                <w:color w:val="000000"/>
                <w:sz w:val="20"/>
                <w:szCs w:val="20"/>
              </w:rPr>
              <w:t xml:space="preserve"> </w:t>
            </w:r>
            <w:proofErr w:type="spellStart"/>
            <w:r w:rsidRPr="009957F6">
              <w:rPr>
                <w:rFonts w:ascii="Times New Roman" w:hAnsi="Times New Roman"/>
                <w:b/>
                <w:color w:val="000000"/>
                <w:sz w:val="20"/>
                <w:szCs w:val="20"/>
              </w:rPr>
              <w:t>Keramik</w:t>
            </w:r>
            <w:proofErr w:type="spellEnd"/>
            <w:r w:rsidRPr="009957F6">
              <w:rPr>
                <w:rFonts w:ascii="Times New Roman" w:hAnsi="Times New Roman"/>
                <w:b/>
                <w:color w:val="000000"/>
                <w:sz w:val="20"/>
                <w:szCs w:val="20"/>
              </w:rPr>
              <w:t xml:space="preserve"> </w:t>
            </w:r>
            <w:proofErr w:type="spellStart"/>
            <w:r w:rsidRPr="009957F6">
              <w:rPr>
                <w:rFonts w:ascii="Times New Roman" w:hAnsi="Times New Roman"/>
                <w:b/>
                <w:color w:val="000000"/>
                <w:sz w:val="20"/>
                <w:szCs w:val="20"/>
              </w:rPr>
              <w:t>Pro</w:t>
            </w:r>
            <w:proofErr w:type="spellEnd"/>
            <w:r w:rsidRPr="009957F6">
              <w:rPr>
                <w:rFonts w:ascii="Times New Roman" w:hAnsi="Times New Roman"/>
                <w:b/>
                <w:color w:val="000000"/>
                <w:sz w:val="20"/>
                <w:szCs w:val="20"/>
              </w:rPr>
              <w:t xml:space="preserve"> 25кг клей для плитки усиленный используется в систему "теплый пол" (56шт/в пал)</w:t>
            </w:r>
          </w:p>
          <w:p w:rsidR="00FC211E" w:rsidRPr="00947FB4" w:rsidRDefault="00FC211E" w:rsidP="003C00D4">
            <w:pPr>
              <w:pStyle w:val="ae"/>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должен быть предназначен для приклеивания керамической плитки и </w:t>
            </w:r>
            <w:proofErr w:type="spellStart"/>
            <w:r w:rsidRPr="00947FB4">
              <w:rPr>
                <w:rFonts w:ascii="Times New Roman" w:hAnsi="Times New Roman"/>
                <w:color w:val="000000"/>
                <w:sz w:val="20"/>
                <w:szCs w:val="20"/>
              </w:rPr>
              <w:t>керамогранита</w:t>
            </w:r>
            <w:proofErr w:type="spellEnd"/>
            <w:r w:rsidRPr="00947FB4">
              <w:rPr>
                <w:rFonts w:ascii="Times New Roman" w:hAnsi="Times New Roman"/>
                <w:color w:val="000000"/>
                <w:sz w:val="20"/>
                <w:szCs w:val="20"/>
              </w:rPr>
              <w:t xml:space="preserve">,  на основе цемента, фракционированного песка и комплекса полимерных добавок.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Приклеивание должно производиться на любые типы поверхностей.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бумажный мешок объемом 25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675</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Style w:val="af1"/>
                <w:rFonts w:ascii="Times New Roman" w:hAnsi="Times New Roman"/>
                <w:bCs/>
                <w:shd w:val="clear" w:color="auto" w:fill="FFFFFF"/>
              </w:rPr>
              <w:t>ООО</w:t>
            </w:r>
            <w:r w:rsidRPr="00FE24BC">
              <w:rPr>
                <w:rFonts w:ascii="Times New Roman" w:hAnsi="Times New Roman"/>
                <w:shd w:val="clear" w:color="auto" w:fill="FFFFFF"/>
              </w:rPr>
              <w:t> «</w:t>
            </w:r>
            <w:proofErr w:type="spellStart"/>
            <w:r w:rsidRPr="00FE24BC">
              <w:rPr>
                <w:rStyle w:val="af1"/>
                <w:rFonts w:ascii="Times New Roman" w:hAnsi="Times New Roman"/>
                <w:bCs/>
                <w:shd w:val="clear" w:color="auto" w:fill="FFFFFF"/>
              </w:rPr>
              <w:t>Бергауф</w:t>
            </w:r>
            <w:proofErr w:type="spellEnd"/>
            <w:r w:rsidRPr="00FE24BC">
              <w:rPr>
                <w:rStyle w:val="af1"/>
                <w:rFonts w:ascii="Times New Roman" w:hAnsi="Times New Roman"/>
                <w:bCs/>
                <w:shd w:val="clear" w:color="auto" w:fill="FFFFFF"/>
              </w:rPr>
              <w:t xml:space="preserve"> Строительные Технологии</w:t>
            </w:r>
            <w:r w:rsidRPr="00FE24BC">
              <w:rPr>
                <w:rFonts w:ascii="Times New Roman" w:hAnsi="Times New Roman"/>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Pr>
                <w:sz w:val="20"/>
                <w:szCs w:val="20"/>
              </w:rPr>
              <w:t>11,00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7 425,00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Клей универсальный для напольных покрытий</w:t>
            </w:r>
            <w:r>
              <w:rPr>
                <w:rFonts w:ascii="Times New Roman" w:hAnsi="Times New Roman"/>
                <w:color w:val="000000"/>
                <w:sz w:val="20"/>
                <w:szCs w:val="20"/>
              </w:rPr>
              <w:t xml:space="preserve">,     </w:t>
            </w:r>
            <w:r w:rsidRPr="009957F6">
              <w:rPr>
                <w:rFonts w:ascii="Times New Roman" w:hAnsi="Times New Roman"/>
                <w:b/>
                <w:color w:val="000000"/>
                <w:sz w:val="20"/>
                <w:szCs w:val="20"/>
              </w:rPr>
              <w:t>Клей универсальный 7,5 кг Капитель</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Клей должен быть предназначен для приклеивания ПВХ и виниловых покрытий, текстильных и ковровых покрытий с различными подложками.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Морозостойкий - после размораживания должен быть годен к применению, не должен содержать растворителей.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Высокая клеящая способность.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Должен быть пригоден для укладки покрытия на влажный клеевой слой. </w:t>
            </w:r>
          </w:p>
          <w:p w:rsidR="00FC211E" w:rsidRPr="00947FB4" w:rsidRDefault="00FC211E" w:rsidP="003C00D4">
            <w:pPr>
              <w:pStyle w:val="ae"/>
              <w:rPr>
                <w:rFonts w:ascii="Times New Roman" w:hAnsi="Times New Roman"/>
                <w:color w:val="000000"/>
                <w:sz w:val="20"/>
                <w:szCs w:val="20"/>
              </w:rPr>
            </w:pPr>
            <w:proofErr w:type="gramStart"/>
            <w:r w:rsidRPr="00947FB4">
              <w:rPr>
                <w:rFonts w:ascii="Times New Roman" w:hAnsi="Times New Roman"/>
                <w:color w:val="000000"/>
                <w:sz w:val="20"/>
                <w:szCs w:val="20"/>
              </w:rPr>
              <w:t>Должен</w:t>
            </w:r>
            <w:proofErr w:type="gramEnd"/>
            <w:r w:rsidRPr="00947FB4">
              <w:rPr>
                <w:rFonts w:ascii="Times New Roman" w:hAnsi="Times New Roman"/>
                <w:color w:val="000000"/>
                <w:sz w:val="20"/>
                <w:szCs w:val="20"/>
              </w:rPr>
              <w:t xml:space="preserve"> легко наносится зубчатым шпателем.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7,5</w:t>
            </w:r>
            <w:r w:rsidRPr="00947FB4">
              <w:rPr>
                <w:rFonts w:ascii="Times New Roman" w:hAnsi="Times New Roman"/>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ООО «Капитель Иркутск»</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105,28</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6 316,80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proofErr w:type="spellStart"/>
            <w:r w:rsidRPr="00947FB4">
              <w:rPr>
                <w:rFonts w:ascii="Times New Roman" w:hAnsi="Times New Roman"/>
                <w:color w:val="000000"/>
                <w:sz w:val="20"/>
                <w:szCs w:val="20"/>
              </w:rPr>
              <w:t>Супер-клей</w:t>
            </w:r>
            <w:proofErr w:type="spellEnd"/>
            <w:r w:rsidRPr="00947FB4">
              <w:rPr>
                <w:rFonts w:ascii="Times New Roman" w:hAnsi="Times New Roman"/>
                <w:color w:val="000000"/>
                <w:sz w:val="20"/>
                <w:szCs w:val="20"/>
              </w:rPr>
              <w:t xml:space="preserve"> универсальный</w:t>
            </w:r>
            <w:r>
              <w:rPr>
                <w:rFonts w:ascii="Times New Roman" w:hAnsi="Times New Roman"/>
                <w:color w:val="000000"/>
                <w:sz w:val="20"/>
                <w:szCs w:val="20"/>
              </w:rPr>
              <w:t xml:space="preserve">,  </w:t>
            </w:r>
            <w:r w:rsidRPr="009957F6">
              <w:rPr>
                <w:rFonts w:ascii="Times New Roman" w:hAnsi="Times New Roman"/>
                <w:b/>
                <w:color w:val="000000"/>
                <w:sz w:val="20"/>
                <w:szCs w:val="20"/>
              </w:rPr>
              <w:t>Клей "</w:t>
            </w:r>
            <w:proofErr w:type="spellStart"/>
            <w:r w:rsidRPr="009957F6">
              <w:rPr>
                <w:rFonts w:ascii="Times New Roman" w:hAnsi="Times New Roman"/>
                <w:b/>
                <w:color w:val="000000"/>
                <w:sz w:val="20"/>
                <w:szCs w:val="20"/>
              </w:rPr>
              <w:t>Супер</w:t>
            </w:r>
            <w:proofErr w:type="spellEnd"/>
            <w:r w:rsidRPr="009957F6">
              <w:rPr>
                <w:rFonts w:ascii="Times New Roman" w:hAnsi="Times New Roman"/>
                <w:b/>
                <w:color w:val="000000"/>
                <w:sz w:val="20"/>
                <w:szCs w:val="20"/>
              </w:rPr>
              <w:t xml:space="preserve"> Момент" гель, цвет прозрачный, 3 гр.</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Гель, универсальный секундный клей.</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Фасовка: 3 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r w:rsidRPr="00947FB4">
              <w:rPr>
                <w:rFonts w:ascii="Times New Roman" w:hAnsi="Times New Roman"/>
                <w:bCs/>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proofErr w:type="spellStart"/>
            <w:r w:rsidRPr="00FE24BC">
              <w:rPr>
                <w:rFonts w:ascii="Times New Roman" w:hAnsi="Times New Roman"/>
              </w:rPr>
              <w:t>Хенкель</w:t>
            </w:r>
            <w:proofErr w:type="spellEnd"/>
            <w:r w:rsidRPr="00FE24BC">
              <w:rPr>
                <w:rFonts w:ascii="Times New Roman" w:hAnsi="Times New Roman"/>
              </w:rPr>
              <w:t xml:space="preserve"> Ирландия Лтд.</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Ирландия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56,40</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9 024,00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b/>
                <w:color w:val="000000"/>
                <w:sz w:val="20"/>
                <w:szCs w:val="20"/>
              </w:rPr>
            </w:pPr>
            <w:r w:rsidRPr="00947FB4">
              <w:rPr>
                <w:rFonts w:ascii="Times New Roman" w:hAnsi="Times New Roman"/>
                <w:color w:val="000000"/>
                <w:sz w:val="20"/>
                <w:szCs w:val="20"/>
              </w:rPr>
              <w:t>Штукатурка  гипсовая универсальная серая, для внутренних работ</w:t>
            </w:r>
            <w:r>
              <w:rPr>
                <w:rFonts w:ascii="Times New Roman" w:hAnsi="Times New Roman"/>
                <w:color w:val="000000"/>
                <w:sz w:val="20"/>
                <w:szCs w:val="20"/>
              </w:rPr>
              <w:t>,</w:t>
            </w:r>
          </w:p>
          <w:p w:rsidR="00FC211E" w:rsidRPr="00947FB4" w:rsidRDefault="00FC211E" w:rsidP="003C00D4">
            <w:pPr>
              <w:pStyle w:val="ae"/>
              <w:rPr>
                <w:rFonts w:ascii="Times New Roman" w:hAnsi="Times New Roman"/>
                <w:sz w:val="20"/>
                <w:szCs w:val="20"/>
              </w:rPr>
            </w:pPr>
            <w:proofErr w:type="spellStart"/>
            <w:r w:rsidRPr="00FE24BC">
              <w:rPr>
                <w:rFonts w:ascii="Times New Roman" w:hAnsi="Times New Roman"/>
                <w:b/>
                <w:sz w:val="20"/>
                <w:szCs w:val="20"/>
              </w:rPr>
              <w:t>Ротбанд</w:t>
            </w:r>
            <w:proofErr w:type="spellEnd"/>
            <w:r w:rsidRPr="00FE24BC">
              <w:rPr>
                <w:rFonts w:ascii="Times New Roman" w:hAnsi="Times New Roman"/>
                <w:b/>
                <w:sz w:val="20"/>
                <w:szCs w:val="20"/>
              </w:rPr>
              <w:t xml:space="preserve"> штукатурная смесь  30кг НУКУТСК </w:t>
            </w:r>
            <w:proofErr w:type="spellStart"/>
            <w:r w:rsidRPr="00FE24BC">
              <w:rPr>
                <w:rFonts w:ascii="Times New Roman" w:hAnsi="Times New Roman"/>
                <w:b/>
                <w:sz w:val="20"/>
                <w:szCs w:val="20"/>
              </w:rPr>
              <w:t>д</w:t>
            </w:r>
            <w:proofErr w:type="spellEnd"/>
            <w:r w:rsidRPr="00FE24BC">
              <w:rPr>
                <w:rFonts w:ascii="Times New Roman" w:hAnsi="Times New Roman"/>
                <w:b/>
                <w:sz w:val="20"/>
                <w:szCs w:val="20"/>
              </w:rPr>
              <w:t>/</w:t>
            </w:r>
            <w:proofErr w:type="spellStart"/>
            <w:r w:rsidRPr="00FE24BC">
              <w:rPr>
                <w:rFonts w:ascii="Times New Roman" w:hAnsi="Times New Roman"/>
                <w:b/>
                <w:sz w:val="20"/>
                <w:szCs w:val="20"/>
              </w:rPr>
              <w:t>оштук</w:t>
            </w:r>
            <w:proofErr w:type="spellEnd"/>
            <w:r w:rsidRPr="00FE24BC">
              <w:rPr>
                <w:rFonts w:ascii="Times New Roman" w:hAnsi="Times New Roman"/>
                <w:b/>
                <w:sz w:val="20"/>
                <w:szCs w:val="20"/>
              </w:rPr>
              <w:t>. ст</w:t>
            </w:r>
            <w:proofErr w:type="gramStart"/>
            <w:r w:rsidRPr="00FE24BC">
              <w:rPr>
                <w:rFonts w:ascii="Times New Roman" w:hAnsi="Times New Roman"/>
                <w:b/>
                <w:sz w:val="20"/>
                <w:szCs w:val="20"/>
              </w:rPr>
              <w:t>.и</w:t>
            </w:r>
            <w:proofErr w:type="gramEnd"/>
            <w:r w:rsidRPr="00FE24BC">
              <w:rPr>
                <w:rFonts w:ascii="Times New Roman" w:hAnsi="Times New Roman"/>
                <w:b/>
                <w:sz w:val="20"/>
                <w:szCs w:val="20"/>
              </w:rPr>
              <w:t xml:space="preserve"> пот. </w:t>
            </w:r>
            <w:proofErr w:type="spellStart"/>
            <w:r w:rsidRPr="00FE24BC">
              <w:rPr>
                <w:rFonts w:ascii="Times New Roman" w:hAnsi="Times New Roman"/>
                <w:b/>
                <w:sz w:val="20"/>
                <w:szCs w:val="20"/>
              </w:rPr>
              <w:t>вруч</w:t>
            </w:r>
            <w:proofErr w:type="spellEnd"/>
            <w:r w:rsidRPr="00FE24BC">
              <w:rPr>
                <w:rFonts w:ascii="Times New Roman" w:hAnsi="Times New Roman"/>
                <w:b/>
                <w:sz w:val="20"/>
                <w:szCs w:val="20"/>
              </w:rPr>
              <w:t xml:space="preserve">. </w:t>
            </w:r>
            <w:proofErr w:type="spellStart"/>
            <w:r w:rsidRPr="00FE24BC">
              <w:rPr>
                <w:rFonts w:ascii="Times New Roman" w:hAnsi="Times New Roman"/>
                <w:b/>
                <w:sz w:val="20"/>
                <w:szCs w:val="20"/>
              </w:rPr>
              <w:t>д</w:t>
            </w:r>
            <w:proofErr w:type="spellEnd"/>
            <w:r w:rsidRPr="00FE24BC">
              <w:rPr>
                <w:rFonts w:ascii="Times New Roman" w:hAnsi="Times New Roman"/>
                <w:b/>
                <w:sz w:val="20"/>
                <w:szCs w:val="20"/>
              </w:rPr>
              <w:t>/</w:t>
            </w:r>
            <w:proofErr w:type="spellStart"/>
            <w:r w:rsidRPr="00FE24BC">
              <w:rPr>
                <w:rFonts w:ascii="Times New Roman" w:hAnsi="Times New Roman"/>
                <w:b/>
                <w:sz w:val="20"/>
                <w:szCs w:val="20"/>
              </w:rPr>
              <w:t>внут.раб</w:t>
            </w:r>
            <w:proofErr w:type="spellEnd"/>
            <w:r w:rsidRPr="00FE24BC">
              <w:rPr>
                <w:rFonts w:ascii="Times New Roman" w:hAnsi="Times New Roman"/>
                <w:b/>
                <w:sz w:val="20"/>
                <w:szCs w:val="20"/>
              </w:rPr>
              <w:t xml:space="preserve">. (40шт/в пал)/ </w:t>
            </w:r>
            <w:proofErr w:type="spellStart"/>
            <w:r w:rsidRPr="00FE24BC">
              <w:rPr>
                <w:rFonts w:ascii="Times New Roman" w:hAnsi="Times New Roman"/>
                <w:b/>
                <w:sz w:val="20"/>
                <w:szCs w:val="20"/>
              </w:rPr>
              <w:t>Knauf</w:t>
            </w:r>
            <w:proofErr w:type="spellEnd"/>
            <w:r w:rsidRPr="00FE24BC">
              <w:rPr>
                <w:rFonts w:ascii="Times New Roman" w:hAnsi="Times New Roman"/>
                <w:b/>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Штукатурка  гипсовая универсальная для оштукатуривания потолков, стен вручную, для внутренних, стартовых и  финишных облицовочных работ.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Цвет серый.</w:t>
            </w:r>
          </w:p>
          <w:p w:rsidR="00FC211E" w:rsidRPr="00947FB4" w:rsidRDefault="00FC211E" w:rsidP="003C00D4">
            <w:pPr>
              <w:pStyle w:val="ae"/>
              <w:rPr>
                <w:rFonts w:ascii="Times New Roman" w:hAnsi="Times New Roman"/>
                <w:sz w:val="20"/>
                <w:szCs w:val="20"/>
              </w:rPr>
            </w:pPr>
            <w:r w:rsidRPr="00947FB4">
              <w:rPr>
                <w:rFonts w:ascii="Times New Roman" w:hAnsi="Times New Roman"/>
                <w:color w:val="000000"/>
                <w:sz w:val="20"/>
                <w:szCs w:val="20"/>
              </w:rPr>
              <w:t>Фасовка: бумажный  мешок 30 кг, помол 1,2 мм.</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rPr>
              <w:t xml:space="preserve"> </w:t>
            </w:r>
            <w:r w:rsidRPr="00FE24BC">
              <w:rPr>
                <w:rFonts w:ascii="Times New Roman" w:hAnsi="Times New Roman"/>
                <w:shd w:val="clear" w:color="auto" w:fill="FFFFFF"/>
              </w:rPr>
              <w:t>ООО "КНАУФ ГИПС БАЙКАЛ"</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16,44</w:t>
            </w:r>
          </w:p>
        </w:tc>
        <w:tc>
          <w:tcPr>
            <w:tcW w:w="1133"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4 932,00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Штукатурка цементная</w:t>
            </w:r>
            <w:r>
              <w:rPr>
                <w:rFonts w:ascii="Times New Roman" w:hAnsi="Times New Roman"/>
                <w:color w:val="000000"/>
                <w:sz w:val="20"/>
                <w:szCs w:val="20"/>
              </w:rPr>
              <w:t xml:space="preserve">,    </w:t>
            </w:r>
            <w:proofErr w:type="spellStart"/>
            <w:r w:rsidRPr="00FE24BC">
              <w:rPr>
                <w:rFonts w:ascii="Times New Roman" w:hAnsi="Times New Roman"/>
                <w:b/>
                <w:sz w:val="20"/>
                <w:szCs w:val="20"/>
              </w:rPr>
              <w:t>Юнис-Силин</w:t>
            </w:r>
            <w:proofErr w:type="spellEnd"/>
            <w:r w:rsidRPr="00FE24BC">
              <w:rPr>
                <w:rFonts w:ascii="Times New Roman" w:hAnsi="Times New Roman"/>
                <w:b/>
                <w:sz w:val="20"/>
                <w:szCs w:val="20"/>
              </w:rPr>
              <w:t xml:space="preserve"> цокольный </w:t>
            </w:r>
            <w:proofErr w:type="spellStart"/>
            <w:r w:rsidRPr="00FE24BC">
              <w:rPr>
                <w:rFonts w:ascii="Times New Roman" w:hAnsi="Times New Roman"/>
                <w:b/>
                <w:sz w:val="20"/>
                <w:szCs w:val="20"/>
              </w:rPr>
              <w:t>цем</w:t>
            </w:r>
            <w:proofErr w:type="gramStart"/>
            <w:r w:rsidRPr="00FE24BC">
              <w:rPr>
                <w:rFonts w:ascii="Times New Roman" w:hAnsi="Times New Roman"/>
                <w:b/>
                <w:sz w:val="20"/>
                <w:szCs w:val="20"/>
              </w:rPr>
              <w:t>.у</w:t>
            </w:r>
            <w:proofErr w:type="gramEnd"/>
            <w:r w:rsidRPr="00FE24BC">
              <w:rPr>
                <w:rFonts w:ascii="Times New Roman" w:hAnsi="Times New Roman"/>
                <w:b/>
                <w:sz w:val="20"/>
                <w:szCs w:val="20"/>
              </w:rPr>
              <w:t>прочненная</w:t>
            </w:r>
            <w:proofErr w:type="spellEnd"/>
            <w:r w:rsidRPr="00FE24BC">
              <w:rPr>
                <w:rFonts w:ascii="Times New Roman" w:hAnsi="Times New Roman"/>
                <w:b/>
                <w:sz w:val="20"/>
                <w:szCs w:val="20"/>
              </w:rPr>
              <w:t xml:space="preserve"> 25кг (48шт/в пал)</w:t>
            </w:r>
          </w:p>
        </w:tc>
        <w:tc>
          <w:tcPr>
            <w:tcW w:w="311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Штукатурка цементная для выравнивания и защиты поверхностей, подверженных повышенному воздействию агрессивных сред и разрушительных факторов (цоколей, наружных подъездов, лестниц). Должна применяться так же для ремонта сколов, выбоин, трещин, стыков ЖБИ.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Для наружных работ, внутри </w:t>
            </w:r>
            <w:r w:rsidRPr="00947FB4">
              <w:rPr>
                <w:rFonts w:ascii="Times New Roman" w:hAnsi="Times New Roman"/>
                <w:color w:val="000000"/>
                <w:sz w:val="20"/>
                <w:szCs w:val="20"/>
              </w:rPr>
              <w:lastRenderedPageBreak/>
              <w:t xml:space="preserve">сухих и влажных, отапливаемых и </w:t>
            </w:r>
            <w:proofErr w:type="spellStart"/>
            <w:r w:rsidRPr="00947FB4">
              <w:rPr>
                <w:rFonts w:ascii="Times New Roman" w:hAnsi="Times New Roman"/>
                <w:color w:val="000000"/>
                <w:sz w:val="20"/>
                <w:szCs w:val="20"/>
              </w:rPr>
              <w:t>неотапливаемых</w:t>
            </w:r>
            <w:proofErr w:type="spellEnd"/>
            <w:r w:rsidRPr="00947FB4">
              <w:rPr>
                <w:rFonts w:ascii="Times New Roman" w:hAnsi="Times New Roman"/>
                <w:color w:val="000000"/>
                <w:sz w:val="20"/>
                <w:szCs w:val="20"/>
              </w:rPr>
              <w:t xml:space="preserve"> помещений. Нанесение слоя без штукатурной сетки до 30мм, </w:t>
            </w:r>
          </w:p>
          <w:p w:rsidR="00FC211E" w:rsidRPr="00947FB4" w:rsidRDefault="00FC211E" w:rsidP="003C00D4">
            <w:pPr>
              <w:pStyle w:val="ae"/>
              <w:rPr>
                <w:rFonts w:ascii="Times New Roman" w:hAnsi="Times New Roman"/>
                <w:color w:val="000000"/>
                <w:sz w:val="20"/>
                <w:szCs w:val="20"/>
              </w:rPr>
            </w:pPr>
            <w:proofErr w:type="spellStart"/>
            <w:r w:rsidRPr="00947FB4">
              <w:rPr>
                <w:rFonts w:ascii="Times New Roman" w:hAnsi="Times New Roman"/>
                <w:color w:val="000000"/>
                <w:sz w:val="20"/>
                <w:szCs w:val="20"/>
              </w:rPr>
              <w:t>водо</w:t>
            </w:r>
            <w:proofErr w:type="spellEnd"/>
            <w:r w:rsidRPr="00947FB4">
              <w:rPr>
                <w:rFonts w:ascii="Times New Roman" w:hAnsi="Times New Roman"/>
                <w:color w:val="000000"/>
                <w:sz w:val="20"/>
                <w:szCs w:val="20"/>
              </w:rPr>
              <w:t xml:space="preserve"> и морозоустойчивая, </w:t>
            </w:r>
            <w:proofErr w:type="spellStart"/>
            <w:r w:rsidRPr="00947FB4">
              <w:rPr>
                <w:rFonts w:ascii="Times New Roman" w:hAnsi="Times New Roman"/>
                <w:color w:val="000000"/>
                <w:sz w:val="20"/>
                <w:szCs w:val="20"/>
              </w:rPr>
              <w:t>трещиностойкая</w:t>
            </w:r>
            <w:proofErr w:type="spellEnd"/>
            <w:r w:rsidRPr="00947FB4">
              <w:rPr>
                <w:rFonts w:ascii="Times New Roman" w:hAnsi="Times New Roman"/>
                <w:color w:val="000000"/>
                <w:sz w:val="20"/>
                <w:szCs w:val="20"/>
              </w:rPr>
              <w:t xml:space="preserve">, безусадочная. </w:t>
            </w:r>
          </w:p>
          <w:p w:rsidR="00FC211E" w:rsidRPr="00947FB4" w:rsidRDefault="00FC211E" w:rsidP="003C00D4">
            <w:pPr>
              <w:pStyle w:val="ae"/>
              <w:rPr>
                <w:rFonts w:ascii="Times New Roman" w:hAnsi="Times New Roman"/>
                <w:color w:val="000000"/>
                <w:sz w:val="20"/>
                <w:szCs w:val="20"/>
              </w:rPr>
            </w:pPr>
            <w:r w:rsidRPr="00947FB4">
              <w:rPr>
                <w:rFonts w:ascii="Times New Roman" w:hAnsi="Times New Roman"/>
                <w:color w:val="000000"/>
                <w:sz w:val="20"/>
                <w:szCs w:val="20"/>
              </w:rPr>
              <w:t xml:space="preserve">Фасовка: </w:t>
            </w:r>
            <w:r>
              <w:rPr>
                <w:rFonts w:ascii="Times New Roman" w:hAnsi="Times New Roman"/>
                <w:color w:val="000000"/>
                <w:sz w:val="20"/>
                <w:szCs w:val="20"/>
              </w:rPr>
              <w:t>25</w:t>
            </w:r>
            <w:r w:rsidRPr="00947FB4">
              <w:rPr>
                <w:rFonts w:ascii="Times New Roman" w:hAnsi="Times New Roman"/>
                <w:color w:val="000000"/>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bCs/>
                <w:sz w:val="20"/>
                <w:szCs w:val="20"/>
              </w:rPr>
            </w:pPr>
            <w:proofErr w:type="gramStart"/>
            <w:r w:rsidRPr="00947FB4">
              <w:rPr>
                <w:rFonts w:ascii="Times New Roman" w:hAnsi="Times New Roman"/>
                <w:bCs/>
                <w:sz w:val="20"/>
                <w:szCs w:val="20"/>
              </w:rPr>
              <w:lastRenderedPageBreak/>
              <w:t>Кг</w:t>
            </w:r>
            <w:proofErr w:type="gramEnd"/>
            <w:r w:rsidRPr="00947FB4">
              <w:rPr>
                <w:rFonts w:ascii="Times New Roman" w:hAnsi="Times New Roman"/>
                <w:bCs/>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sidRPr="00947FB4">
              <w:rPr>
                <w:rFonts w:ascii="Times New Roman" w:hAnsi="Times New Roman"/>
                <w:sz w:val="20"/>
                <w:szCs w:val="20"/>
              </w:rPr>
              <w:t>750</w:t>
            </w:r>
          </w:p>
        </w:tc>
        <w:tc>
          <w:tcPr>
            <w:tcW w:w="993" w:type="dxa"/>
            <w:tcBorders>
              <w:top w:val="single" w:sz="4" w:space="0" w:color="auto"/>
              <w:left w:val="single" w:sz="4" w:space="0" w:color="auto"/>
              <w:bottom w:val="single" w:sz="4" w:space="0" w:color="auto"/>
              <w:right w:val="single" w:sz="4" w:space="0" w:color="auto"/>
            </w:tcBorders>
          </w:tcPr>
          <w:p w:rsidR="00FC211E" w:rsidRPr="00FE24BC" w:rsidRDefault="00FC211E" w:rsidP="003C00D4">
            <w:pPr>
              <w:pStyle w:val="ae"/>
              <w:rPr>
                <w:rFonts w:ascii="Times New Roman" w:hAnsi="Times New Roman"/>
              </w:rPr>
            </w:pPr>
            <w:r w:rsidRPr="00FE24BC">
              <w:rPr>
                <w:rFonts w:ascii="Times New Roman" w:hAnsi="Times New Roman"/>
                <w:shd w:val="clear" w:color="auto" w:fill="FFFFFF"/>
              </w:rPr>
              <w:t>ООО "УНИСТРОМ-ТРЕЙДИНГ"</w:t>
            </w:r>
          </w:p>
        </w:tc>
        <w:tc>
          <w:tcPr>
            <w:tcW w:w="851" w:type="dxa"/>
            <w:tcBorders>
              <w:top w:val="single" w:sz="4" w:space="0" w:color="auto"/>
              <w:left w:val="single" w:sz="4" w:space="0" w:color="auto"/>
              <w:bottom w:val="single" w:sz="4" w:space="0" w:color="auto"/>
              <w:right w:val="single" w:sz="4" w:space="0" w:color="auto"/>
            </w:tcBorders>
          </w:tcPr>
          <w:p w:rsidR="00FC211E" w:rsidRPr="00947FB4" w:rsidRDefault="00FC211E" w:rsidP="003C00D4">
            <w:pPr>
              <w:pStyle w:val="ae"/>
              <w:rPr>
                <w:rFonts w:ascii="Times New Roman" w:hAnsi="Times New Roman"/>
                <w:sz w:val="20"/>
                <w:szCs w:val="20"/>
              </w:rPr>
            </w:pPr>
            <w:r>
              <w:rPr>
                <w:rFonts w:ascii="Times New Roman" w:hAnsi="Times New Roman"/>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jc w:val="center"/>
              <w:rPr>
                <w:sz w:val="20"/>
                <w:szCs w:val="20"/>
              </w:rPr>
            </w:pPr>
            <w:r w:rsidRPr="005620EE">
              <w:rPr>
                <w:sz w:val="20"/>
                <w:szCs w:val="20"/>
              </w:rPr>
              <w:t>14,79</w:t>
            </w:r>
          </w:p>
        </w:tc>
        <w:tc>
          <w:tcPr>
            <w:tcW w:w="1133" w:type="dxa"/>
            <w:tcBorders>
              <w:top w:val="single" w:sz="4" w:space="0" w:color="auto"/>
              <w:left w:val="single" w:sz="4" w:space="0" w:color="auto"/>
              <w:bottom w:val="single" w:sz="4" w:space="0" w:color="auto"/>
              <w:right w:val="single" w:sz="4" w:space="0" w:color="auto"/>
            </w:tcBorders>
          </w:tcPr>
          <w:p w:rsidR="00FC211E" w:rsidRPr="005620EE" w:rsidRDefault="00FC211E" w:rsidP="003C00D4">
            <w:pPr>
              <w:pStyle w:val="ae"/>
              <w:rPr>
                <w:rFonts w:ascii="Times New Roman" w:hAnsi="Times New Roman"/>
                <w:sz w:val="20"/>
                <w:szCs w:val="20"/>
              </w:rPr>
            </w:pPr>
            <w:r>
              <w:rPr>
                <w:rFonts w:ascii="Times New Roman" w:hAnsi="Times New Roman"/>
                <w:sz w:val="20"/>
                <w:szCs w:val="20"/>
              </w:rPr>
              <w:t>11 092,50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FC211E" w:rsidRPr="00FC211E" w:rsidRDefault="00FC211E" w:rsidP="003C00D4">
            <w:pPr>
              <w:jc w:val="both"/>
              <w:rPr>
                <w:b/>
                <w:sz w:val="20"/>
                <w:szCs w:val="20"/>
              </w:rPr>
            </w:pPr>
            <w:r w:rsidRPr="00FC211E">
              <w:rPr>
                <w:b/>
                <w:sz w:val="20"/>
                <w:szCs w:val="20"/>
              </w:rPr>
              <w:t>66 620,10</w:t>
            </w:r>
          </w:p>
        </w:tc>
      </w:tr>
      <w:tr w:rsidR="00FC211E" w:rsidRPr="005A07FA" w:rsidTr="00FC211E">
        <w:trPr>
          <w:trHeight w:val="260"/>
        </w:trPr>
        <w:tc>
          <w:tcPr>
            <w:tcW w:w="472" w:type="dxa"/>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FC211E" w:rsidRPr="005A07FA" w:rsidRDefault="00FC211E" w:rsidP="003C00D4">
            <w:pPr>
              <w:jc w:val="both"/>
              <w:rPr>
                <w:sz w:val="20"/>
                <w:szCs w:val="20"/>
              </w:rPr>
            </w:pPr>
            <w:r>
              <w:rPr>
                <w:sz w:val="20"/>
                <w:szCs w:val="20"/>
              </w:rPr>
              <w:t>11 103,35</w:t>
            </w:r>
          </w:p>
        </w:tc>
      </w:tr>
    </w:tbl>
    <w:p w:rsidR="00FC211E" w:rsidRDefault="00FC211E" w:rsidP="00FC211E">
      <w:pPr>
        <w:jc w:val="both"/>
        <w:rPr>
          <w:sz w:val="20"/>
          <w:szCs w:val="20"/>
          <w:highlight w:val="yellow"/>
        </w:rPr>
      </w:pPr>
    </w:p>
    <w:p w:rsidR="00FC211E" w:rsidRPr="00FA163F" w:rsidRDefault="00FC211E" w:rsidP="00FC211E">
      <w:pPr>
        <w:pStyle w:val="a4"/>
        <w:numPr>
          <w:ilvl w:val="0"/>
          <w:numId w:val="3"/>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30.06.2020 года.</w:t>
      </w:r>
    </w:p>
    <w:p w:rsidR="00FC211E" w:rsidRPr="005A07FA" w:rsidRDefault="00FC211E" w:rsidP="00FC211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C211E" w:rsidRPr="00FA163F"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C211E" w:rsidRPr="00FA163F"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C211E" w:rsidRPr="000D3EBD" w:rsidRDefault="00FC211E" w:rsidP="00FC211E">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C211E" w:rsidRPr="005A07FA" w:rsidRDefault="00FC211E" w:rsidP="00FC211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C211E" w:rsidRPr="005A07FA" w:rsidRDefault="00FC211E" w:rsidP="00FC211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C211E" w:rsidRPr="005A07FA" w:rsidRDefault="00FC211E" w:rsidP="00FC211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C211E" w:rsidRPr="005A07FA" w:rsidRDefault="00FC211E" w:rsidP="00FC211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C211E" w:rsidRPr="00DF5673" w:rsidRDefault="00FC211E" w:rsidP="00FC211E">
      <w:pPr>
        <w:jc w:val="center"/>
        <w:rPr>
          <w:rFonts w:ascii="Cuprum" w:hAnsi="Cuprum" w:cs="Tahoma"/>
          <w:b/>
          <w:bCs/>
          <w:sz w:val="20"/>
          <w:szCs w:val="20"/>
        </w:rPr>
      </w:pPr>
    </w:p>
    <w:p w:rsidR="00FC211E" w:rsidRDefault="00FC211E" w:rsidP="00FC211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C211E" w:rsidRPr="00BE0069" w:rsidTr="003C00D4">
        <w:tc>
          <w:tcPr>
            <w:tcW w:w="4680" w:type="dxa"/>
            <w:tcBorders>
              <w:top w:val="nil"/>
              <w:left w:val="nil"/>
              <w:bottom w:val="nil"/>
              <w:right w:val="nil"/>
            </w:tcBorders>
          </w:tcPr>
          <w:p w:rsidR="00FC211E" w:rsidRPr="00BE0069" w:rsidRDefault="00FC211E" w:rsidP="003C00D4">
            <w:pPr>
              <w:pStyle w:val="a8"/>
              <w:tabs>
                <w:tab w:val="left" w:pos="2268"/>
              </w:tabs>
              <w:rPr>
                <w:sz w:val="20"/>
              </w:rPr>
            </w:pPr>
            <w:r w:rsidRPr="00BE0069">
              <w:rPr>
                <w:sz w:val="20"/>
              </w:rPr>
              <w:t>Заказчик:</w:t>
            </w:r>
          </w:p>
          <w:p w:rsidR="00FC211E" w:rsidRPr="00BE0069" w:rsidRDefault="00FC211E" w:rsidP="003C00D4">
            <w:pPr>
              <w:pStyle w:val="a8"/>
              <w:tabs>
                <w:tab w:val="left" w:pos="2268"/>
              </w:tabs>
              <w:rPr>
                <w:sz w:val="20"/>
              </w:rPr>
            </w:pPr>
          </w:p>
          <w:p w:rsidR="00FC211E" w:rsidRPr="00BE0069" w:rsidRDefault="00FC211E" w:rsidP="003C00D4">
            <w:pPr>
              <w:pStyle w:val="a8"/>
              <w:tabs>
                <w:tab w:val="left" w:pos="2268"/>
              </w:tabs>
              <w:rPr>
                <w:sz w:val="20"/>
              </w:rPr>
            </w:pPr>
            <w:r w:rsidRPr="00BE0069">
              <w:rPr>
                <w:sz w:val="20"/>
              </w:rPr>
              <w:t xml:space="preserve">ОГАУЗ «Иркутская городская клиническая больница № 8» </w:t>
            </w:r>
          </w:p>
          <w:p w:rsidR="00FC211E" w:rsidRPr="00BE0069" w:rsidRDefault="00FC211E" w:rsidP="003C00D4">
            <w:pPr>
              <w:pStyle w:val="a8"/>
              <w:tabs>
                <w:tab w:val="left" w:pos="2268"/>
              </w:tabs>
              <w:rPr>
                <w:bCs/>
                <w:sz w:val="20"/>
              </w:rPr>
            </w:pPr>
            <w:r w:rsidRPr="00BE0069">
              <w:rPr>
                <w:bCs/>
                <w:sz w:val="20"/>
              </w:rPr>
              <w:t>Главный врач</w:t>
            </w:r>
          </w:p>
          <w:p w:rsidR="00FC211E" w:rsidRPr="00BE0069" w:rsidRDefault="00FC211E" w:rsidP="003C00D4">
            <w:pPr>
              <w:pStyle w:val="a8"/>
              <w:tabs>
                <w:tab w:val="left" w:pos="2268"/>
              </w:tabs>
              <w:rPr>
                <w:bCs/>
                <w:sz w:val="20"/>
              </w:rPr>
            </w:pPr>
          </w:p>
          <w:p w:rsidR="00FC211E" w:rsidRPr="00BE0069" w:rsidRDefault="00FC211E" w:rsidP="003C00D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C211E" w:rsidRPr="00BE0069" w:rsidRDefault="00FC211E" w:rsidP="003C00D4">
            <w:pPr>
              <w:rPr>
                <w:bCs/>
                <w:sz w:val="20"/>
                <w:szCs w:val="20"/>
              </w:rPr>
            </w:pPr>
            <w:r w:rsidRPr="00BE0069">
              <w:rPr>
                <w:bCs/>
                <w:sz w:val="20"/>
                <w:szCs w:val="20"/>
              </w:rPr>
              <w:t>М.П.</w:t>
            </w:r>
          </w:p>
        </w:tc>
        <w:tc>
          <w:tcPr>
            <w:tcW w:w="540" w:type="dxa"/>
            <w:tcBorders>
              <w:top w:val="nil"/>
              <w:left w:val="nil"/>
              <w:bottom w:val="nil"/>
              <w:right w:val="nil"/>
            </w:tcBorders>
          </w:tcPr>
          <w:p w:rsidR="00FC211E" w:rsidRPr="00BE0069" w:rsidRDefault="00FC211E" w:rsidP="003C00D4">
            <w:pPr>
              <w:pStyle w:val="a8"/>
              <w:tabs>
                <w:tab w:val="left" w:pos="2268"/>
              </w:tabs>
              <w:rPr>
                <w:bCs/>
                <w:sz w:val="20"/>
              </w:rPr>
            </w:pPr>
          </w:p>
        </w:tc>
        <w:tc>
          <w:tcPr>
            <w:tcW w:w="4680" w:type="dxa"/>
            <w:tcBorders>
              <w:top w:val="nil"/>
              <w:left w:val="nil"/>
              <w:bottom w:val="nil"/>
              <w:right w:val="nil"/>
            </w:tcBorders>
          </w:tcPr>
          <w:p w:rsidR="00FC211E" w:rsidRPr="00FC211E" w:rsidRDefault="00FC211E" w:rsidP="003C00D4">
            <w:pPr>
              <w:jc w:val="both"/>
              <w:rPr>
                <w:sz w:val="20"/>
                <w:szCs w:val="20"/>
              </w:rPr>
            </w:pPr>
            <w:r w:rsidRPr="00FC211E">
              <w:rPr>
                <w:sz w:val="20"/>
                <w:szCs w:val="20"/>
              </w:rPr>
              <w:t xml:space="preserve">Поставщик: </w:t>
            </w:r>
          </w:p>
          <w:p w:rsidR="00FC211E" w:rsidRPr="00FC211E" w:rsidRDefault="00FC211E" w:rsidP="003C00D4">
            <w:pPr>
              <w:widowControl w:val="0"/>
              <w:tabs>
                <w:tab w:val="left" w:pos="5040"/>
              </w:tabs>
              <w:autoSpaceDE w:val="0"/>
              <w:autoSpaceDN w:val="0"/>
              <w:adjustRightInd w:val="0"/>
              <w:rPr>
                <w:sz w:val="20"/>
                <w:szCs w:val="20"/>
              </w:rPr>
            </w:pPr>
          </w:p>
          <w:p w:rsidR="00FC211E" w:rsidRPr="00FC211E" w:rsidRDefault="00FC211E" w:rsidP="00FC211E">
            <w:pPr>
              <w:widowControl w:val="0"/>
              <w:jc w:val="both"/>
              <w:rPr>
                <w:sz w:val="20"/>
                <w:szCs w:val="20"/>
              </w:rPr>
            </w:pPr>
            <w:r w:rsidRPr="00FC211E">
              <w:rPr>
                <w:sz w:val="20"/>
                <w:szCs w:val="20"/>
              </w:rPr>
              <w:t>ООО «ГОРИЗОНТ»</w:t>
            </w:r>
          </w:p>
          <w:p w:rsidR="00FC211E" w:rsidRPr="00FC211E" w:rsidRDefault="00FC211E" w:rsidP="00FC211E">
            <w:pPr>
              <w:widowControl w:val="0"/>
              <w:tabs>
                <w:tab w:val="left" w:pos="5040"/>
              </w:tabs>
              <w:autoSpaceDE w:val="0"/>
              <w:autoSpaceDN w:val="0"/>
              <w:adjustRightInd w:val="0"/>
              <w:rPr>
                <w:sz w:val="20"/>
                <w:szCs w:val="20"/>
              </w:rPr>
            </w:pPr>
          </w:p>
          <w:p w:rsidR="00FC211E" w:rsidRPr="00FC211E" w:rsidRDefault="00FC211E" w:rsidP="00FC211E">
            <w:pPr>
              <w:widowControl w:val="0"/>
              <w:tabs>
                <w:tab w:val="left" w:pos="5040"/>
              </w:tabs>
              <w:autoSpaceDE w:val="0"/>
              <w:autoSpaceDN w:val="0"/>
              <w:adjustRightInd w:val="0"/>
              <w:rPr>
                <w:iCs/>
                <w:sz w:val="20"/>
                <w:szCs w:val="20"/>
              </w:rPr>
            </w:pPr>
            <w:r w:rsidRPr="00FC211E">
              <w:rPr>
                <w:iCs/>
                <w:sz w:val="20"/>
                <w:szCs w:val="20"/>
              </w:rPr>
              <w:t xml:space="preserve">Директор </w:t>
            </w:r>
          </w:p>
          <w:p w:rsidR="00FC211E" w:rsidRPr="00FC211E" w:rsidRDefault="00FC211E" w:rsidP="00FC211E">
            <w:pPr>
              <w:widowControl w:val="0"/>
              <w:tabs>
                <w:tab w:val="left" w:pos="5040"/>
              </w:tabs>
              <w:autoSpaceDE w:val="0"/>
              <w:autoSpaceDN w:val="0"/>
              <w:adjustRightInd w:val="0"/>
              <w:rPr>
                <w:sz w:val="20"/>
                <w:szCs w:val="20"/>
              </w:rPr>
            </w:pPr>
          </w:p>
          <w:p w:rsidR="00FC211E" w:rsidRPr="00FC211E" w:rsidRDefault="00FC211E" w:rsidP="00FC211E">
            <w:pPr>
              <w:widowControl w:val="0"/>
              <w:tabs>
                <w:tab w:val="left" w:pos="5040"/>
              </w:tabs>
              <w:autoSpaceDE w:val="0"/>
              <w:autoSpaceDN w:val="0"/>
              <w:adjustRightInd w:val="0"/>
              <w:rPr>
                <w:sz w:val="20"/>
                <w:szCs w:val="20"/>
              </w:rPr>
            </w:pPr>
            <w:r w:rsidRPr="00FC211E">
              <w:rPr>
                <w:sz w:val="20"/>
                <w:szCs w:val="20"/>
              </w:rPr>
              <w:t xml:space="preserve">_______________/С.В. </w:t>
            </w:r>
            <w:proofErr w:type="spellStart"/>
            <w:r w:rsidRPr="00FC211E">
              <w:rPr>
                <w:iCs/>
                <w:sz w:val="20"/>
                <w:szCs w:val="20"/>
              </w:rPr>
              <w:t>Аукштыкальнис</w:t>
            </w:r>
            <w:proofErr w:type="spellEnd"/>
            <w:r w:rsidRPr="00FC211E">
              <w:rPr>
                <w:sz w:val="20"/>
                <w:szCs w:val="20"/>
              </w:rPr>
              <w:t xml:space="preserve"> /</w:t>
            </w:r>
          </w:p>
          <w:p w:rsidR="00FC211E" w:rsidRPr="00FC211E" w:rsidRDefault="00FC211E" w:rsidP="00FC211E">
            <w:pPr>
              <w:pStyle w:val="ac"/>
              <w:rPr>
                <w:rFonts w:ascii="Times New Roman" w:hAnsi="Times New Roman"/>
                <w:bCs/>
              </w:rPr>
            </w:pPr>
            <w:r w:rsidRPr="00FC211E">
              <w:rPr>
                <w:rFonts w:ascii="Times New Roman" w:hAnsi="Times New Roman"/>
                <w:bCs/>
              </w:rPr>
              <w:t xml:space="preserve">М.П.  </w:t>
            </w:r>
          </w:p>
        </w:tc>
      </w:tr>
    </w:tbl>
    <w:p w:rsidR="0075456D" w:rsidRDefault="002B395A"/>
    <w:sectPr w:rsidR="0075456D" w:rsidSect="00FC211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C211E"/>
    <w:rsid w:val="002338E5"/>
    <w:rsid w:val="002455A2"/>
    <w:rsid w:val="002B395A"/>
    <w:rsid w:val="009108BF"/>
    <w:rsid w:val="00941E61"/>
    <w:rsid w:val="0095430D"/>
    <w:rsid w:val="00BE5F21"/>
    <w:rsid w:val="00BF2C31"/>
    <w:rsid w:val="00C13EC2"/>
    <w:rsid w:val="00C47673"/>
    <w:rsid w:val="00CD4DBD"/>
    <w:rsid w:val="00F51A95"/>
    <w:rsid w:val="00FC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1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1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11E"/>
    <w:rPr>
      <w:rFonts w:ascii="Arial" w:eastAsia="Times New Roman" w:hAnsi="Arial" w:cs="Arial"/>
      <w:b/>
      <w:bCs/>
      <w:kern w:val="32"/>
      <w:sz w:val="32"/>
      <w:szCs w:val="32"/>
      <w:lang w:eastAsia="ru-RU"/>
    </w:rPr>
  </w:style>
  <w:style w:type="paragraph" w:customStyle="1" w:styleId="a3">
    <w:name w:val="Базовый"/>
    <w:rsid w:val="00FC211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C211E"/>
    <w:pPr>
      <w:ind w:left="720"/>
      <w:contextualSpacing/>
    </w:pPr>
  </w:style>
  <w:style w:type="paragraph" w:styleId="a6">
    <w:name w:val="Title"/>
    <w:basedOn w:val="a"/>
    <w:link w:val="a7"/>
    <w:qFormat/>
    <w:rsid w:val="00FC211E"/>
    <w:pPr>
      <w:jc w:val="center"/>
    </w:pPr>
    <w:rPr>
      <w:b/>
      <w:sz w:val="28"/>
      <w:szCs w:val="20"/>
    </w:rPr>
  </w:style>
  <w:style w:type="character" w:customStyle="1" w:styleId="a7">
    <w:name w:val="Название Знак"/>
    <w:basedOn w:val="a0"/>
    <w:link w:val="a6"/>
    <w:rsid w:val="00FC211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C211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C211E"/>
    <w:rPr>
      <w:rFonts w:ascii="Times New Roman" w:eastAsia="Times New Roman" w:hAnsi="Times New Roman" w:cs="Times New Roman"/>
      <w:sz w:val="24"/>
      <w:szCs w:val="20"/>
      <w:lang w:eastAsia="ru-RU"/>
    </w:rPr>
  </w:style>
  <w:style w:type="paragraph" w:styleId="aa">
    <w:name w:val="Body Text Indent"/>
    <w:basedOn w:val="a"/>
    <w:link w:val="ab"/>
    <w:rsid w:val="00FC211E"/>
    <w:pPr>
      <w:ind w:firstLine="708"/>
      <w:jc w:val="both"/>
    </w:pPr>
    <w:rPr>
      <w:szCs w:val="20"/>
    </w:rPr>
  </w:style>
  <w:style w:type="character" w:customStyle="1" w:styleId="ab">
    <w:name w:val="Основной текст с отступом Знак"/>
    <w:basedOn w:val="a0"/>
    <w:link w:val="aa"/>
    <w:rsid w:val="00FC211E"/>
    <w:rPr>
      <w:rFonts w:ascii="Times New Roman" w:eastAsia="Times New Roman" w:hAnsi="Times New Roman" w:cs="Times New Roman"/>
      <w:sz w:val="24"/>
      <w:szCs w:val="20"/>
      <w:lang w:eastAsia="ru-RU"/>
    </w:rPr>
  </w:style>
  <w:style w:type="paragraph" w:styleId="2">
    <w:name w:val="Body Text Indent 2"/>
    <w:basedOn w:val="a"/>
    <w:link w:val="20"/>
    <w:rsid w:val="00FC211E"/>
    <w:pPr>
      <w:ind w:firstLine="709"/>
      <w:jc w:val="both"/>
    </w:pPr>
    <w:rPr>
      <w:szCs w:val="20"/>
    </w:rPr>
  </w:style>
  <w:style w:type="character" w:customStyle="1" w:styleId="20">
    <w:name w:val="Основной текст с отступом 2 Знак"/>
    <w:basedOn w:val="a0"/>
    <w:link w:val="2"/>
    <w:rsid w:val="00FC211E"/>
    <w:rPr>
      <w:rFonts w:ascii="Times New Roman" w:eastAsia="Times New Roman" w:hAnsi="Times New Roman" w:cs="Times New Roman"/>
      <w:sz w:val="24"/>
      <w:szCs w:val="20"/>
      <w:lang w:eastAsia="ru-RU"/>
    </w:rPr>
  </w:style>
  <w:style w:type="paragraph" w:customStyle="1" w:styleId="ConsNonformat">
    <w:name w:val="ConsNonformat"/>
    <w:rsid w:val="00FC211E"/>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C211E"/>
    <w:rPr>
      <w:rFonts w:ascii="Courier New" w:hAnsi="Courier New"/>
      <w:sz w:val="20"/>
      <w:szCs w:val="20"/>
    </w:rPr>
  </w:style>
  <w:style w:type="character" w:customStyle="1" w:styleId="ad">
    <w:name w:val="Текст Знак"/>
    <w:basedOn w:val="a0"/>
    <w:link w:val="ac"/>
    <w:uiPriority w:val="99"/>
    <w:rsid w:val="00FC211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C211E"/>
    <w:pPr>
      <w:widowControl w:val="0"/>
      <w:ind w:firstLine="720"/>
      <w:jc w:val="both"/>
    </w:pPr>
    <w:rPr>
      <w:rFonts w:ascii="Arial" w:hAnsi="Arial"/>
    </w:rPr>
  </w:style>
  <w:style w:type="paragraph" w:customStyle="1" w:styleId="3">
    <w:name w:val="Текст3"/>
    <w:basedOn w:val="a"/>
    <w:rsid w:val="00FC211E"/>
    <w:rPr>
      <w:rFonts w:ascii="Courier New" w:hAnsi="Courier New"/>
      <w:sz w:val="20"/>
      <w:szCs w:val="20"/>
    </w:rPr>
  </w:style>
  <w:style w:type="paragraph" w:customStyle="1" w:styleId="32">
    <w:name w:val="Основной текст с отступом 32"/>
    <w:basedOn w:val="a"/>
    <w:rsid w:val="00FC211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C211E"/>
    <w:rPr>
      <w:rFonts w:ascii="Calibri" w:eastAsia="Lucida Sans Unicode" w:hAnsi="Calibri" w:cs="Calibri"/>
      <w:color w:val="00000A"/>
    </w:rPr>
  </w:style>
  <w:style w:type="paragraph" w:styleId="ae">
    <w:name w:val="No Spacing"/>
    <w:link w:val="af"/>
    <w:uiPriority w:val="1"/>
    <w:qFormat/>
    <w:rsid w:val="00FC211E"/>
    <w:rPr>
      <w:rFonts w:ascii="Calibri" w:eastAsia="Calibri" w:hAnsi="Calibri" w:cs="Times New Roman"/>
    </w:rPr>
  </w:style>
  <w:style w:type="character" w:customStyle="1" w:styleId="af">
    <w:name w:val="Без интервала Знак"/>
    <w:link w:val="ae"/>
    <w:uiPriority w:val="1"/>
    <w:locked/>
    <w:rsid w:val="00FC211E"/>
    <w:rPr>
      <w:rFonts w:ascii="Calibri" w:eastAsia="Calibri" w:hAnsi="Calibri" w:cs="Times New Roman"/>
    </w:rPr>
  </w:style>
  <w:style w:type="character" w:styleId="af0">
    <w:name w:val="Hyperlink"/>
    <w:uiPriority w:val="99"/>
    <w:rsid w:val="00FC211E"/>
    <w:rPr>
      <w:color w:val="0000FF"/>
      <w:u w:val="single"/>
    </w:rPr>
  </w:style>
  <w:style w:type="character" w:styleId="af1">
    <w:name w:val="Emphasis"/>
    <w:basedOn w:val="a0"/>
    <w:uiPriority w:val="20"/>
    <w:qFormat/>
    <w:rsid w:val="00FC211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deev.gk-kapite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3247</Words>
  <Characters>18508</Characters>
  <Application>Microsoft Office Word</Application>
  <DocSecurity>4</DocSecurity>
  <Lines>154</Lines>
  <Paragraphs>43</Paragraphs>
  <ScaleCrop>false</ScaleCrop>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2019-07-12T07:50:00Z</cp:lastPrinted>
  <dcterms:created xsi:type="dcterms:W3CDTF">2019-07-12T07:51:00Z</dcterms:created>
  <dcterms:modified xsi:type="dcterms:W3CDTF">2019-07-12T07:51:00Z</dcterms:modified>
</cp:coreProperties>
</file>