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B049E1" w:rsidRDefault="00B049E1" w:rsidP="00B04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___________201</w:t>
      </w:r>
      <w:r w:rsidR="001909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B049E1" w:rsidTr="00B049E1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E6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B" w:rsidRDefault="009E671B" w:rsidP="009E671B">
            <w:pPr>
              <w:rPr>
                <w:sz w:val="24"/>
                <w:szCs w:val="24"/>
              </w:rPr>
            </w:pPr>
          </w:p>
          <w:p w:rsidR="009E671B" w:rsidRDefault="009E671B" w:rsidP="009E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Елена Викторовна</w:t>
            </w:r>
          </w:p>
          <w:p w:rsidR="00B049E1" w:rsidRDefault="009E671B" w:rsidP="009E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50-23-21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 w:rsidP="00206B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416F5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Изделия санитарно-гигиенического назначения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770E9">
              <w:rPr>
                <w:bCs/>
                <w:sz w:val="22"/>
                <w:szCs w:val="22"/>
              </w:rPr>
              <w:t>Цена с учетом налогов, сборов, НДС, трудозатрат, доставки товара</w:t>
            </w:r>
            <w:r>
              <w:rPr>
                <w:bCs/>
                <w:sz w:val="22"/>
                <w:szCs w:val="22"/>
              </w:rPr>
              <w:t>, погрузки/выгрузки, подъем и спуск товара на этаж, складирование товара в помещении указанном заказчиком. Расходы на исполнение обязательств по замене товара с недостатком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 w:rsidP="00206B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593B31" w:rsidP="001909D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момента подписания до </w:t>
            </w:r>
            <w:r w:rsidR="0069278A">
              <w:rPr>
                <w:bCs/>
                <w:sz w:val="24"/>
                <w:szCs w:val="24"/>
              </w:rPr>
              <w:t>31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9278A">
              <w:rPr>
                <w:bCs/>
                <w:sz w:val="24"/>
                <w:szCs w:val="24"/>
              </w:rPr>
              <w:t>декабря</w:t>
            </w:r>
            <w:r>
              <w:rPr>
                <w:bCs/>
                <w:sz w:val="24"/>
                <w:szCs w:val="24"/>
              </w:rPr>
              <w:t xml:space="preserve"> 201</w:t>
            </w:r>
            <w:r w:rsidR="001909D3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 xml:space="preserve"> года </w:t>
            </w:r>
            <w:r w:rsidRPr="00593B31">
              <w:rPr>
                <w:b/>
                <w:bCs/>
                <w:sz w:val="24"/>
                <w:szCs w:val="24"/>
              </w:rPr>
              <w:t>партиями</w:t>
            </w:r>
            <w:r>
              <w:rPr>
                <w:bCs/>
                <w:sz w:val="24"/>
                <w:szCs w:val="24"/>
              </w:rPr>
              <w:t xml:space="preserve"> по заявке заказчика</w:t>
            </w:r>
            <w:r w:rsidR="00DD7D3A">
              <w:rPr>
                <w:bCs/>
                <w:sz w:val="24"/>
                <w:szCs w:val="24"/>
              </w:rPr>
              <w:t xml:space="preserve"> в течени</w:t>
            </w:r>
            <w:r w:rsidR="00FE3418">
              <w:rPr>
                <w:bCs/>
                <w:sz w:val="24"/>
                <w:szCs w:val="24"/>
              </w:rPr>
              <w:t>е</w:t>
            </w:r>
            <w:r w:rsidR="00DD7D3A">
              <w:rPr>
                <w:bCs/>
                <w:sz w:val="24"/>
                <w:szCs w:val="24"/>
              </w:rPr>
              <w:t xml:space="preserve"> 10 дней.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B" w:rsidRDefault="00BE0866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69278A">
              <w:rPr>
                <w:bCs/>
                <w:sz w:val="24"/>
                <w:szCs w:val="24"/>
              </w:rPr>
              <w:t xml:space="preserve">Иркутск, улица </w:t>
            </w:r>
            <w:proofErr w:type="gramStart"/>
            <w:r w:rsidR="009E671B">
              <w:rPr>
                <w:bCs/>
                <w:sz w:val="24"/>
                <w:szCs w:val="24"/>
              </w:rPr>
              <w:t>Ярославского</w:t>
            </w:r>
            <w:proofErr w:type="gramEnd"/>
            <w:r w:rsidR="009E671B">
              <w:rPr>
                <w:bCs/>
                <w:sz w:val="24"/>
                <w:szCs w:val="24"/>
              </w:rPr>
              <w:t>,300</w:t>
            </w:r>
            <w:r w:rsidR="0069278A">
              <w:rPr>
                <w:bCs/>
                <w:sz w:val="24"/>
                <w:szCs w:val="24"/>
              </w:rPr>
              <w:t>, склад, подвал</w:t>
            </w:r>
          </w:p>
          <w:p w:rsidR="009E671B" w:rsidRDefault="00BE0866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69278A">
              <w:rPr>
                <w:bCs/>
                <w:sz w:val="24"/>
                <w:szCs w:val="24"/>
              </w:rPr>
              <w:t xml:space="preserve">Иркутск, улица </w:t>
            </w:r>
            <w:r w:rsidR="009E671B">
              <w:rPr>
                <w:bCs/>
                <w:sz w:val="24"/>
                <w:szCs w:val="24"/>
              </w:rPr>
              <w:t>Баумана,214а</w:t>
            </w:r>
            <w:r w:rsidR="0069278A">
              <w:rPr>
                <w:bCs/>
                <w:sz w:val="24"/>
                <w:szCs w:val="24"/>
              </w:rPr>
              <w:t>, склад цоколь</w:t>
            </w:r>
          </w:p>
          <w:p w:rsidR="009E671B" w:rsidRDefault="00BE0866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69278A">
              <w:rPr>
                <w:bCs/>
                <w:sz w:val="24"/>
                <w:szCs w:val="24"/>
              </w:rPr>
              <w:t xml:space="preserve">Иркутск, улица </w:t>
            </w:r>
            <w:r w:rsidR="009E671B">
              <w:rPr>
                <w:bCs/>
                <w:sz w:val="24"/>
                <w:szCs w:val="24"/>
              </w:rPr>
              <w:t>А.Образцова</w:t>
            </w:r>
            <w:r>
              <w:rPr>
                <w:bCs/>
                <w:sz w:val="24"/>
                <w:szCs w:val="24"/>
              </w:rPr>
              <w:t>,</w:t>
            </w:r>
            <w:r w:rsidR="009E671B">
              <w:rPr>
                <w:bCs/>
                <w:sz w:val="24"/>
                <w:szCs w:val="24"/>
              </w:rPr>
              <w:t>27ш</w:t>
            </w:r>
            <w:r w:rsidR="0069278A">
              <w:rPr>
                <w:bCs/>
                <w:sz w:val="24"/>
                <w:szCs w:val="24"/>
              </w:rPr>
              <w:t>, склад цоколь</w:t>
            </w:r>
          </w:p>
          <w:p w:rsidR="00B049E1" w:rsidRDefault="00BE0866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69278A">
              <w:rPr>
                <w:bCs/>
                <w:sz w:val="24"/>
                <w:szCs w:val="24"/>
              </w:rPr>
              <w:t xml:space="preserve">Иркутск, улица </w:t>
            </w:r>
            <w:r w:rsidR="009E671B">
              <w:rPr>
                <w:bCs/>
                <w:sz w:val="24"/>
                <w:szCs w:val="24"/>
              </w:rPr>
              <w:t>Баумана,206</w:t>
            </w:r>
            <w:r w:rsidR="0069278A">
              <w:rPr>
                <w:bCs/>
                <w:sz w:val="24"/>
                <w:szCs w:val="24"/>
              </w:rPr>
              <w:t>, склад первый этаж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 w:rsidP="00206B7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9E671B" w:rsidRDefault="009E671B" w:rsidP="001909D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671B">
              <w:rPr>
                <w:bCs/>
                <w:sz w:val="24"/>
                <w:szCs w:val="24"/>
              </w:rPr>
              <w:t xml:space="preserve">Товар поставляется </w:t>
            </w:r>
            <w:r w:rsidRPr="00593B31">
              <w:rPr>
                <w:b/>
                <w:bCs/>
                <w:sz w:val="24"/>
                <w:szCs w:val="24"/>
              </w:rPr>
              <w:t>партиями</w:t>
            </w:r>
            <w:r w:rsidRPr="009E671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9E671B">
              <w:rPr>
                <w:bCs/>
                <w:sz w:val="24"/>
                <w:szCs w:val="24"/>
              </w:rPr>
              <w:t>согласно приложения</w:t>
            </w:r>
            <w:proofErr w:type="gramEnd"/>
            <w:r w:rsidR="00593B31">
              <w:rPr>
                <w:bCs/>
                <w:sz w:val="24"/>
                <w:szCs w:val="24"/>
              </w:rPr>
              <w:t xml:space="preserve"> </w:t>
            </w:r>
            <w:r w:rsidRPr="009E671B">
              <w:rPr>
                <w:bCs/>
                <w:sz w:val="24"/>
                <w:szCs w:val="24"/>
              </w:rPr>
              <w:t>№1.</w:t>
            </w:r>
            <w:r w:rsidR="00593B31">
              <w:rPr>
                <w:bCs/>
                <w:sz w:val="24"/>
                <w:szCs w:val="24"/>
              </w:rPr>
              <w:t>, по заявке заказчика.</w:t>
            </w:r>
          </w:p>
        </w:tc>
      </w:tr>
      <w:tr w:rsidR="00B049E1" w:rsidTr="00206B76">
        <w:trPr>
          <w:trHeight w:val="629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 w:rsidP="00206B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 w:rsidP="00593B3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B049E1" w:rsidRDefault="00B049E1" w:rsidP="00206B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6B76" w:rsidRDefault="00206B76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6B76" w:rsidRDefault="00206B76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6B76" w:rsidRDefault="00206B76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6B76" w:rsidRDefault="00206B76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6B76" w:rsidRDefault="00206B76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Pr="00206B76" w:rsidRDefault="00B049E1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06B76">
        <w:rPr>
          <w:rFonts w:ascii="Times New Roman" w:hAnsi="Times New Roman" w:cs="Times New Roman"/>
          <w:sz w:val="20"/>
        </w:rPr>
        <w:lastRenderedPageBreak/>
        <w:t>НАИМЕНОВАНИЕ И ОПИСАНИЕ ОБЪЕКТА ЗАКУПКИ</w:t>
      </w:r>
    </w:p>
    <w:p w:rsidR="00B049E1" w:rsidRPr="00206B76" w:rsidRDefault="00B049E1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06B76">
        <w:rPr>
          <w:rFonts w:ascii="Times New Roman" w:hAnsi="Times New Roman" w:cs="Times New Roman"/>
          <w:sz w:val="20"/>
        </w:rPr>
        <w:t>(ТЕХНИЧЕСКОЕ ЗАДАНИЕ)</w:t>
      </w:r>
    </w:p>
    <w:tbl>
      <w:tblPr>
        <w:tblW w:w="11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5243"/>
        <w:gridCol w:w="888"/>
        <w:gridCol w:w="1096"/>
      </w:tblGrid>
      <w:tr w:rsidR="00B049E1" w:rsidTr="00206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B049E1" w:rsidRDefault="00B049E1" w:rsidP="00A9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1FB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овара</w:t>
            </w:r>
            <w:r w:rsidR="00A91FB0">
              <w:rPr>
                <w:sz w:val="24"/>
                <w:szCs w:val="24"/>
              </w:rPr>
              <w:t>, работ, услуг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 w:rsidP="00A91FB0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товара</w:t>
            </w:r>
            <w:r w:rsidR="00A91FB0">
              <w:rPr>
                <w:sz w:val="24"/>
                <w:szCs w:val="24"/>
              </w:rPr>
              <w:t>, работ, услуг</w:t>
            </w:r>
            <w:r>
              <w:rPr>
                <w:sz w:val="24"/>
                <w:szCs w:val="24"/>
              </w:rPr>
              <w:t>, функция или величина параметра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</w:tr>
      <w:tr w:rsidR="00A22E80" w:rsidTr="00206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0" w:rsidRDefault="00A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0" w:rsidRDefault="00A22E80" w:rsidP="00BE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Туалетная бумага с втулкой</w:t>
            </w:r>
            <w:r w:rsidR="001909D3">
              <w:rPr>
                <w:sz w:val="24"/>
                <w:szCs w:val="24"/>
              </w:rPr>
              <w:t xml:space="preserve"> для использования в </w:t>
            </w:r>
            <w:proofErr w:type="spellStart"/>
            <w:r w:rsidR="001909D3">
              <w:rPr>
                <w:sz w:val="24"/>
                <w:szCs w:val="24"/>
              </w:rPr>
              <w:t>диспенсерах</w:t>
            </w:r>
            <w:proofErr w:type="spellEnd"/>
            <w:r w:rsidR="001909D3">
              <w:rPr>
                <w:sz w:val="24"/>
                <w:szCs w:val="24"/>
              </w:rPr>
              <w:t xml:space="preserve"> Т</w:t>
            </w:r>
            <w:proofErr w:type="gramStart"/>
            <w:r w:rsidR="001909D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0" w:rsidRPr="00F35D7A" w:rsidRDefault="00417C3A" w:rsidP="006E7FB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35D7A">
              <w:rPr>
                <w:sz w:val="24"/>
                <w:szCs w:val="24"/>
              </w:rPr>
              <w:t>Tork</w:t>
            </w:r>
            <w:proofErr w:type="spellEnd"/>
            <w:r w:rsidRPr="00F35D7A">
              <w:rPr>
                <w:sz w:val="24"/>
                <w:szCs w:val="24"/>
              </w:rPr>
              <w:t xml:space="preserve"> т</w:t>
            </w:r>
            <w:r w:rsidR="00A22E80" w:rsidRPr="00F35D7A">
              <w:rPr>
                <w:sz w:val="24"/>
                <w:szCs w:val="24"/>
              </w:rPr>
              <w:t xml:space="preserve">уалетная бумага </w:t>
            </w:r>
            <w:r w:rsidR="001909D3" w:rsidRPr="00F35D7A">
              <w:rPr>
                <w:sz w:val="24"/>
                <w:szCs w:val="24"/>
              </w:rPr>
              <w:t xml:space="preserve">однослойная </w:t>
            </w:r>
            <w:r w:rsidR="00A22E80" w:rsidRPr="00F35D7A">
              <w:rPr>
                <w:sz w:val="24"/>
                <w:szCs w:val="24"/>
              </w:rPr>
              <w:t>с втулкой</w:t>
            </w:r>
            <w:r w:rsidR="001909D3" w:rsidRPr="00F35D7A">
              <w:rPr>
                <w:sz w:val="24"/>
                <w:szCs w:val="24"/>
              </w:rPr>
              <w:t>, диаметр которой позволяет использовать рулон на стандартных держателях, возможно наличие перфорации</w:t>
            </w:r>
            <w:r w:rsidR="00A55E20" w:rsidRPr="00F35D7A">
              <w:rPr>
                <w:sz w:val="24"/>
                <w:szCs w:val="24"/>
              </w:rPr>
              <w:t xml:space="preserve">, </w:t>
            </w:r>
            <w:r w:rsidRPr="00F35D7A">
              <w:rPr>
                <w:sz w:val="24"/>
                <w:szCs w:val="24"/>
              </w:rPr>
              <w:t xml:space="preserve">тиснения, </w:t>
            </w:r>
            <w:proofErr w:type="spellStart"/>
            <w:r w:rsidRPr="00F35D7A">
              <w:rPr>
                <w:sz w:val="24"/>
                <w:szCs w:val="24"/>
              </w:rPr>
              <w:t>крепирования</w:t>
            </w:r>
            <w:proofErr w:type="spellEnd"/>
            <w:r w:rsidRPr="00F35D7A">
              <w:rPr>
                <w:sz w:val="24"/>
                <w:szCs w:val="24"/>
              </w:rPr>
              <w:t xml:space="preserve"> с белизной не менее 63%.</w:t>
            </w:r>
            <w:r w:rsidR="001909D3" w:rsidRPr="00F35D7A">
              <w:rPr>
                <w:sz w:val="24"/>
                <w:szCs w:val="24"/>
              </w:rPr>
              <w:t xml:space="preserve"> </w:t>
            </w:r>
            <w:r w:rsidR="00A22E80" w:rsidRPr="00F35D7A">
              <w:rPr>
                <w:sz w:val="24"/>
                <w:szCs w:val="24"/>
              </w:rPr>
              <w:t xml:space="preserve"> Длина  бума</w:t>
            </w:r>
            <w:r w:rsidR="00724BDD" w:rsidRPr="00F35D7A">
              <w:rPr>
                <w:sz w:val="24"/>
                <w:szCs w:val="24"/>
              </w:rPr>
              <w:t>жного полотна</w:t>
            </w:r>
            <w:r w:rsidR="00A22E80" w:rsidRPr="00F35D7A">
              <w:rPr>
                <w:sz w:val="24"/>
                <w:szCs w:val="24"/>
              </w:rPr>
              <w:t xml:space="preserve"> в рулоне не менее 150 м.</w:t>
            </w:r>
            <w:r w:rsidRPr="00F35D7A">
              <w:rPr>
                <w:sz w:val="24"/>
                <w:szCs w:val="24"/>
              </w:rPr>
              <w:t>, диаметр рулона с втулкой не более 1</w:t>
            </w:r>
            <w:r w:rsidR="006E7FB9">
              <w:rPr>
                <w:sz w:val="24"/>
                <w:szCs w:val="24"/>
              </w:rPr>
              <w:t>8</w:t>
            </w:r>
            <w:r w:rsidRPr="00F35D7A">
              <w:rPr>
                <w:sz w:val="24"/>
                <w:szCs w:val="24"/>
              </w:rPr>
              <w:t xml:space="preserve"> см.</w:t>
            </w:r>
            <w:r w:rsidR="00724BDD" w:rsidRPr="00F35D7A">
              <w:rPr>
                <w:sz w:val="24"/>
                <w:szCs w:val="24"/>
              </w:rPr>
              <w:t xml:space="preserve"> Ширина бумажного полотна в рулоне не менее </w:t>
            </w:r>
            <w:r w:rsidR="0036666A" w:rsidRPr="00F35D7A">
              <w:rPr>
                <w:sz w:val="24"/>
                <w:szCs w:val="24"/>
              </w:rPr>
              <w:t>9 см</w:t>
            </w:r>
            <w:r w:rsidR="00724BDD" w:rsidRPr="00F35D7A">
              <w:rPr>
                <w:sz w:val="24"/>
                <w:szCs w:val="24"/>
              </w:rPr>
              <w:t xml:space="preserve"> не более</w:t>
            </w:r>
            <w:r w:rsidR="0036666A" w:rsidRPr="00F35D7A">
              <w:rPr>
                <w:sz w:val="24"/>
                <w:szCs w:val="24"/>
              </w:rPr>
              <w:t xml:space="preserve"> 1</w:t>
            </w:r>
            <w:r w:rsidR="000660E3">
              <w:rPr>
                <w:sz w:val="24"/>
                <w:szCs w:val="24"/>
              </w:rPr>
              <w:t>8</w:t>
            </w:r>
            <w:r w:rsidR="0036666A" w:rsidRPr="00F35D7A">
              <w:rPr>
                <w:sz w:val="24"/>
                <w:szCs w:val="24"/>
              </w:rPr>
              <w:t xml:space="preserve"> см.</w:t>
            </w:r>
            <w:r w:rsidR="00140568" w:rsidRPr="00F35D7A">
              <w:rPr>
                <w:sz w:val="24"/>
                <w:szCs w:val="24"/>
              </w:rPr>
              <w:t xml:space="preserve"> </w:t>
            </w:r>
            <w:proofErr w:type="spellStart"/>
            <w:r w:rsidR="00F35D7A" w:rsidRPr="00F35D7A">
              <w:rPr>
                <w:sz w:val="24"/>
                <w:szCs w:val="24"/>
              </w:rPr>
              <w:t>Граммаж</w:t>
            </w:r>
            <w:proofErr w:type="spellEnd"/>
            <w:r w:rsidR="00F35D7A" w:rsidRPr="00F35D7A">
              <w:rPr>
                <w:sz w:val="24"/>
                <w:szCs w:val="24"/>
              </w:rPr>
              <w:t xml:space="preserve"> бумаги не менее 27 г</w:t>
            </w:r>
            <w:proofErr w:type="gramEnd"/>
            <w:r w:rsidR="00F35D7A" w:rsidRPr="00F35D7A">
              <w:rPr>
                <w:sz w:val="24"/>
                <w:szCs w:val="24"/>
              </w:rPr>
              <w:t>/м</w:t>
            </w:r>
            <w:proofErr w:type="gramStart"/>
            <w:r w:rsidR="00F35D7A" w:rsidRPr="00F35D7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F35D7A" w:rsidRPr="00F35D7A">
              <w:rPr>
                <w:sz w:val="24"/>
                <w:szCs w:val="24"/>
                <w:vertAlign w:val="superscript"/>
              </w:rPr>
              <w:t xml:space="preserve">  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0" w:rsidRDefault="00724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E80" w:rsidRDefault="00FE3418" w:rsidP="0082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3630</w:t>
            </w:r>
          </w:p>
        </w:tc>
      </w:tr>
      <w:tr w:rsidR="003D645A" w:rsidTr="00206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5A" w:rsidRDefault="00A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5A" w:rsidRDefault="003D645A" w:rsidP="00BE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Туалетная бумага без втулки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5A" w:rsidRDefault="003D645A" w:rsidP="0081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Туалетная бумага</w:t>
            </w:r>
            <w:r w:rsidR="00811AFE">
              <w:rPr>
                <w:sz w:val="24"/>
                <w:szCs w:val="24"/>
              </w:rPr>
              <w:t xml:space="preserve"> </w:t>
            </w:r>
            <w:r w:rsidR="00A55E20">
              <w:rPr>
                <w:sz w:val="24"/>
                <w:szCs w:val="24"/>
              </w:rPr>
              <w:t>однослойная</w:t>
            </w:r>
            <w:r>
              <w:rPr>
                <w:sz w:val="24"/>
                <w:szCs w:val="24"/>
              </w:rPr>
              <w:t xml:space="preserve"> без втулки</w:t>
            </w:r>
            <w:r w:rsidR="00A55E20">
              <w:rPr>
                <w:sz w:val="24"/>
                <w:szCs w:val="24"/>
              </w:rPr>
              <w:t xml:space="preserve">, цвет белый или светло-серый, наличие тиснения и </w:t>
            </w:r>
            <w:proofErr w:type="spellStart"/>
            <w:r w:rsidR="00A55E20">
              <w:rPr>
                <w:sz w:val="24"/>
                <w:szCs w:val="24"/>
              </w:rPr>
              <w:t>крепирования</w:t>
            </w:r>
            <w:proofErr w:type="spellEnd"/>
            <w:r>
              <w:rPr>
                <w:sz w:val="24"/>
                <w:szCs w:val="24"/>
              </w:rPr>
              <w:t>. Длина бумаги в рулоне не менее 50 м., ширина рулона не менее 9 см</w:t>
            </w:r>
            <w:r w:rsidR="00A55E20">
              <w:rPr>
                <w:sz w:val="24"/>
                <w:szCs w:val="24"/>
              </w:rPr>
              <w:t>. Каждый рулон имеет бумажную обертку (</w:t>
            </w:r>
            <w:proofErr w:type="spellStart"/>
            <w:r w:rsidR="00A55E20">
              <w:rPr>
                <w:sz w:val="24"/>
                <w:szCs w:val="24"/>
              </w:rPr>
              <w:t>амбалаж</w:t>
            </w:r>
            <w:proofErr w:type="spellEnd"/>
            <w:r w:rsidR="00A55E20">
              <w:rPr>
                <w:sz w:val="24"/>
                <w:szCs w:val="24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5A" w:rsidRDefault="00724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45A" w:rsidRDefault="00F47285" w:rsidP="0082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2472</w:t>
            </w:r>
          </w:p>
        </w:tc>
      </w:tr>
      <w:tr w:rsidR="00A55E20" w:rsidTr="00206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20" w:rsidRDefault="00A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20" w:rsidRDefault="00A55E20" w:rsidP="00BE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Одноразовые бумажные </w:t>
            </w:r>
            <w:r w:rsidR="0036666A">
              <w:rPr>
                <w:sz w:val="24"/>
                <w:szCs w:val="24"/>
              </w:rPr>
              <w:t>покрытия на унитаз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20" w:rsidRDefault="0036666A" w:rsidP="00A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целлюлоза. Белые, гладкие, не ароматизированные, однослойные, растворимые в воде. Размер листа 440*370*5мм</w:t>
            </w:r>
            <w:r w:rsidR="004716C9">
              <w:rPr>
                <w:sz w:val="24"/>
                <w:szCs w:val="24"/>
              </w:rPr>
              <w:t>. В упаковке не менее 250 штук.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20" w:rsidRDefault="00366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E20" w:rsidRDefault="00FE3418" w:rsidP="0082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016CA" w:rsidTr="00206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CA" w:rsidRDefault="00D0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CA" w:rsidRDefault="00D016CA" w:rsidP="00BE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 бумажные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CA" w:rsidRDefault="00D016CA" w:rsidP="00A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для сервировки стола, личной гигиены во время еды. Размер полотна 24*24 см, однослойные с тиснением. Цвет белый, 100% целлюлоза. В упаковке не менее 100 штук.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CA" w:rsidRDefault="00D0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6CA" w:rsidRDefault="00D016CA" w:rsidP="0082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143233" w:rsidRDefault="00143233" w:rsidP="00143233">
      <w:pPr>
        <w:jc w:val="right"/>
      </w:pPr>
      <w:r>
        <w:t>Приложение №1</w:t>
      </w:r>
    </w:p>
    <w:tbl>
      <w:tblPr>
        <w:tblW w:w="11056" w:type="dxa"/>
        <w:tblInd w:w="-635" w:type="dxa"/>
        <w:tblLayout w:type="fixed"/>
        <w:tblLook w:val="04A0"/>
      </w:tblPr>
      <w:tblGrid>
        <w:gridCol w:w="457"/>
        <w:gridCol w:w="1987"/>
        <w:gridCol w:w="4253"/>
        <w:gridCol w:w="850"/>
        <w:gridCol w:w="709"/>
        <w:gridCol w:w="709"/>
        <w:gridCol w:w="616"/>
        <w:gridCol w:w="796"/>
        <w:gridCol w:w="679"/>
      </w:tblGrid>
      <w:tr w:rsidR="00C71F7C" w:rsidRPr="009E7AB2" w:rsidTr="00002C22">
        <w:trPr>
          <w:cantSplit/>
          <w:trHeight w:val="181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7C" w:rsidRPr="009E7AB2" w:rsidRDefault="00C71F7C" w:rsidP="00143233">
            <w:pPr>
              <w:rPr>
                <w:color w:val="000000"/>
              </w:rPr>
            </w:pPr>
            <w:r w:rsidRPr="009E7AB2">
              <w:rPr>
                <w:color w:val="000000"/>
              </w:rPr>
              <w:t> </w:t>
            </w:r>
            <w:r>
              <w:rPr>
                <w:color w:val="000000"/>
              </w:rPr>
              <w:t>№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1F7C" w:rsidRPr="009E7AB2" w:rsidRDefault="00C71F7C" w:rsidP="00143233">
            <w:pPr>
              <w:rPr>
                <w:color w:val="000000"/>
              </w:rPr>
            </w:pPr>
            <w:r w:rsidRPr="009E7AB2">
              <w:rPr>
                <w:color w:val="000000"/>
              </w:rPr>
              <w:t>наименование товара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1F7C" w:rsidRPr="009E7AB2" w:rsidRDefault="00C71F7C" w:rsidP="00143233">
            <w:pPr>
              <w:rPr>
                <w:color w:val="000000"/>
              </w:rPr>
            </w:pPr>
            <w:r w:rsidRPr="009E7AB2">
              <w:rPr>
                <w:color w:val="000000"/>
              </w:rPr>
              <w:t>Требования к качеству, тех. характеристики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F7C" w:rsidRPr="009E7AB2" w:rsidRDefault="00C71F7C" w:rsidP="00143233">
            <w:pPr>
              <w:rPr>
                <w:color w:val="000000"/>
              </w:rPr>
            </w:pPr>
            <w:r w:rsidRPr="009E7AB2">
              <w:rPr>
                <w:color w:val="000000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1F7C" w:rsidRPr="00206B76" w:rsidRDefault="00C71F7C" w:rsidP="00002C22">
            <w:pPr>
              <w:ind w:left="113" w:right="113"/>
              <w:jc w:val="right"/>
              <w:rPr>
                <w:color w:val="000000"/>
              </w:rPr>
            </w:pPr>
            <w:r w:rsidRPr="00206B76">
              <w:rPr>
                <w:color w:val="000000"/>
              </w:rPr>
              <w:t>Ярославского,300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1F7C" w:rsidRPr="00206B76" w:rsidRDefault="00C71F7C" w:rsidP="00002C22">
            <w:pPr>
              <w:ind w:left="113" w:right="113"/>
              <w:jc w:val="right"/>
              <w:rPr>
                <w:color w:val="000000"/>
              </w:rPr>
            </w:pPr>
            <w:r w:rsidRPr="00206B76">
              <w:rPr>
                <w:color w:val="000000"/>
              </w:rPr>
              <w:t>Баумана,</w:t>
            </w:r>
            <w:r w:rsidR="00002C22">
              <w:rPr>
                <w:color w:val="000000"/>
              </w:rPr>
              <w:t xml:space="preserve"> </w:t>
            </w:r>
            <w:r w:rsidRPr="00206B76">
              <w:rPr>
                <w:color w:val="000000"/>
              </w:rPr>
              <w:t>206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1F7C" w:rsidRPr="00206B76" w:rsidRDefault="00C71F7C" w:rsidP="00002C22">
            <w:pPr>
              <w:ind w:left="113" w:right="113"/>
              <w:jc w:val="right"/>
              <w:rPr>
                <w:color w:val="000000"/>
              </w:rPr>
            </w:pPr>
            <w:r w:rsidRPr="00206B76">
              <w:rPr>
                <w:color w:val="000000"/>
              </w:rPr>
              <w:t>А.Образцова,27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1F7C" w:rsidRPr="00206B76" w:rsidRDefault="00C71F7C" w:rsidP="00002C22">
            <w:pPr>
              <w:ind w:left="113" w:right="113"/>
              <w:jc w:val="right"/>
              <w:rPr>
                <w:color w:val="000000"/>
              </w:rPr>
            </w:pPr>
            <w:r w:rsidRPr="00206B76">
              <w:rPr>
                <w:color w:val="000000"/>
              </w:rPr>
              <w:t>Баумана,214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71F7C" w:rsidRPr="00206B76" w:rsidRDefault="00C71F7C" w:rsidP="00002C22">
            <w:pPr>
              <w:ind w:left="113" w:right="113"/>
              <w:jc w:val="right"/>
              <w:rPr>
                <w:color w:val="000000"/>
              </w:rPr>
            </w:pPr>
            <w:r w:rsidRPr="00206B76">
              <w:rPr>
                <w:color w:val="000000"/>
              </w:rPr>
              <w:t>Партизанская,74ж</w:t>
            </w:r>
          </w:p>
        </w:tc>
      </w:tr>
      <w:tr w:rsidR="00F35D7A" w:rsidRPr="009E7AB2" w:rsidTr="00874E68">
        <w:trPr>
          <w:trHeight w:val="174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A" w:rsidRDefault="00F35D7A" w:rsidP="00143233">
            <w:pPr>
              <w:rPr>
                <w:color w:val="000000"/>
              </w:rPr>
            </w:pPr>
            <w:r w:rsidRPr="009E7AB2">
              <w:rPr>
                <w:color w:val="000000"/>
              </w:rPr>
              <w:t>1</w:t>
            </w:r>
          </w:p>
          <w:p w:rsidR="00F35D7A" w:rsidRDefault="00F35D7A" w:rsidP="00143233">
            <w:pPr>
              <w:rPr>
                <w:color w:val="000000"/>
              </w:rPr>
            </w:pPr>
          </w:p>
          <w:p w:rsidR="00F35D7A" w:rsidRDefault="00F35D7A" w:rsidP="00143233">
            <w:pPr>
              <w:rPr>
                <w:color w:val="000000"/>
              </w:rPr>
            </w:pPr>
          </w:p>
          <w:p w:rsidR="00F35D7A" w:rsidRDefault="00F35D7A" w:rsidP="00143233">
            <w:pPr>
              <w:rPr>
                <w:color w:val="000000"/>
              </w:rPr>
            </w:pPr>
          </w:p>
          <w:p w:rsidR="00F35D7A" w:rsidRDefault="00F35D7A" w:rsidP="00143233">
            <w:pPr>
              <w:rPr>
                <w:color w:val="000000"/>
              </w:rPr>
            </w:pPr>
          </w:p>
          <w:p w:rsidR="00F35D7A" w:rsidRDefault="00F35D7A" w:rsidP="00143233">
            <w:pPr>
              <w:rPr>
                <w:color w:val="000000"/>
              </w:rPr>
            </w:pPr>
          </w:p>
          <w:p w:rsidR="00F35D7A" w:rsidRDefault="00F35D7A" w:rsidP="00143233">
            <w:pPr>
              <w:rPr>
                <w:color w:val="000000"/>
              </w:rPr>
            </w:pPr>
          </w:p>
          <w:p w:rsidR="00F35D7A" w:rsidRDefault="00F35D7A" w:rsidP="00143233">
            <w:pPr>
              <w:rPr>
                <w:color w:val="000000"/>
              </w:rPr>
            </w:pPr>
          </w:p>
          <w:p w:rsidR="00F35D7A" w:rsidRDefault="00F35D7A" w:rsidP="00143233">
            <w:pPr>
              <w:rPr>
                <w:color w:val="000000"/>
              </w:rPr>
            </w:pPr>
          </w:p>
          <w:p w:rsidR="00F35D7A" w:rsidRPr="009E7AB2" w:rsidRDefault="00F35D7A" w:rsidP="00143233">
            <w:pPr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A" w:rsidRDefault="00F35D7A" w:rsidP="004A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Туалетная бумага с втулкой для использования в </w:t>
            </w:r>
            <w:proofErr w:type="spellStart"/>
            <w:r>
              <w:rPr>
                <w:sz w:val="24"/>
                <w:szCs w:val="24"/>
              </w:rPr>
              <w:t>диспенсерах</w:t>
            </w:r>
            <w:proofErr w:type="spellEnd"/>
            <w:r>
              <w:rPr>
                <w:sz w:val="24"/>
                <w:szCs w:val="24"/>
              </w:rPr>
              <w:t xml:space="preserve"> Т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A" w:rsidRPr="00F35D7A" w:rsidRDefault="00F35D7A" w:rsidP="006E7FB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35D7A">
              <w:rPr>
                <w:sz w:val="24"/>
                <w:szCs w:val="24"/>
              </w:rPr>
              <w:t>Tork</w:t>
            </w:r>
            <w:proofErr w:type="spellEnd"/>
            <w:r w:rsidRPr="00F35D7A">
              <w:rPr>
                <w:sz w:val="24"/>
                <w:szCs w:val="24"/>
              </w:rPr>
              <w:t xml:space="preserve"> туалетная бумага однослойная с втулкой, диаметр которой позволяет использовать рулон на стандартных держателях, возможно наличие перфорации, тиснения, </w:t>
            </w:r>
            <w:proofErr w:type="spellStart"/>
            <w:r w:rsidRPr="00F35D7A">
              <w:rPr>
                <w:sz w:val="24"/>
                <w:szCs w:val="24"/>
              </w:rPr>
              <w:t>крепирования</w:t>
            </w:r>
            <w:proofErr w:type="spellEnd"/>
            <w:r w:rsidRPr="00F35D7A">
              <w:rPr>
                <w:sz w:val="24"/>
                <w:szCs w:val="24"/>
              </w:rPr>
              <w:t xml:space="preserve"> с белизной не менее 63%.  Длина  бумажного полотна в рулоне не менее 150 м., диаметр рулона с втулкой не более 1</w:t>
            </w:r>
            <w:r w:rsidR="006E7FB9">
              <w:rPr>
                <w:sz w:val="24"/>
                <w:szCs w:val="24"/>
              </w:rPr>
              <w:t>8</w:t>
            </w:r>
            <w:r w:rsidRPr="00F35D7A">
              <w:rPr>
                <w:sz w:val="24"/>
                <w:szCs w:val="24"/>
              </w:rPr>
              <w:t xml:space="preserve"> см. Ширина бумажного полотна в рулоне не менее 9 см не более 15 см. </w:t>
            </w:r>
            <w:proofErr w:type="spellStart"/>
            <w:r w:rsidRPr="00F35D7A">
              <w:rPr>
                <w:sz w:val="24"/>
                <w:szCs w:val="24"/>
              </w:rPr>
              <w:t>Граммаж</w:t>
            </w:r>
            <w:proofErr w:type="spellEnd"/>
            <w:r w:rsidRPr="00F35D7A">
              <w:rPr>
                <w:sz w:val="24"/>
                <w:szCs w:val="24"/>
              </w:rPr>
              <w:t xml:space="preserve"> бумаги не менее 27 г</w:t>
            </w:r>
            <w:proofErr w:type="gramEnd"/>
            <w:r w:rsidRPr="00F35D7A">
              <w:rPr>
                <w:sz w:val="24"/>
                <w:szCs w:val="24"/>
              </w:rPr>
              <w:t>/м</w:t>
            </w:r>
            <w:proofErr w:type="gramStart"/>
            <w:r w:rsidRPr="00F35D7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F35D7A">
              <w:rPr>
                <w:sz w:val="24"/>
                <w:szCs w:val="24"/>
                <w:vertAlign w:val="superscript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5D7A" w:rsidRDefault="00F35D7A" w:rsidP="004A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A" w:rsidRPr="009E7AB2" w:rsidRDefault="00FE3418" w:rsidP="00692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A" w:rsidRPr="009E7AB2" w:rsidRDefault="00FE3418" w:rsidP="00692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A" w:rsidRPr="009E7AB2" w:rsidRDefault="00FE3418" w:rsidP="00692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35D7A">
              <w:rPr>
                <w:color w:val="00000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A" w:rsidRPr="009E7AB2" w:rsidRDefault="00FE3418" w:rsidP="00692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35D7A">
              <w:rPr>
                <w:color w:val="000000"/>
              </w:rPr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7A" w:rsidRDefault="00FE3418" w:rsidP="00692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F35D7A" w:rsidRPr="009E7AB2" w:rsidTr="00874E68">
        <w:trPr>
          <w:trHeight w:val="86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A" w:rsidRDefault="00F35D7A" w:rsidP="00841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A" w:rsidRDefault="00F35D7A" w:rsidP="004A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Туалетная бумага без втулки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A" w:rsidRDefault="00F35D7A" w:rsidP="004A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Туалетная бумага однослойная без втулки, цвет белый или светло-серый, наличие тиснения и </w:t>
            </w:r>
            <w:proofErr w:type="spellStart"/>
            <w:r>
              <w:rPr>
                <w:sz w:val="24"/>
                <w:szCs w:val="24"/>
              </w:rPr>
              <w:t>крепирования</w:t>
            </w:r>
            <w:proofErr w:type="spellEnd"/>
            <w:r>
              <w:rPr>
                <w:sz w:val="24"/>
                <w:szCs w:val="24"/>
              </w:rPr>
              <w:t>. Длина бумаги в рулоне не менее 50 м., ширина рулона не менее 9 см. Каждый рулон имеет бумажную обертку (</w:t>
            </w:r>
            <w:proofErr w:type="spellStart"/>
            <w:r>
              <w:rPr>
                <w:sz w:val="24"/>
                <w:szCs w:val="24"/>
              </w:rPr>
              <w:t>амбалаж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5D7A" w:rsidRDefault="00F35D7A" w:rsidP="004A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A" w:rsidRDefault="00FE3418" w:rsidP="008261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A" w:rsidRDefault="00FE3418" w:rsidP="008261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A" w:rsidRDefault="00F35D7A" w:rsidP="008261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A" w:rsidRDefault="00F35D7A" w:rsidP="00826147">
            <w:pPr>
              <w:jc w:val="center"/>
              <w:rPr>
                <w:color w:val="00000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7A" w:rsidRDefault="00F35D7A" w:rsidP="0069278A">
            <w:pPr>
              <w:jc w:val="center"/>
              <w:rPr>
                <w:color w:val="000000"/>
              </w:rPr>
            </w:pPr>
          </w:p>
        </w:tc>
      </w:tr>
      <w:tr w:rsidR="00F35D7A" w:rsidRPr="009E7AB2" w:rsidTr="00874E68">
        <w:trPr>
          <w:trHeight w:val="114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A" w:rsidRPr="009E7AB2" w:rsidRDefault="00F35D7A" w:rsidP="0014323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A" w:rsidRDefault="00F35D7A" w:rsidP="004A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Одноразовые бумажные покрытия на унитаз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A" w:rsidRDefault="00F35D7A" w:rsidP="004A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целлюлоза. Белые, гладкие, не ароматизированные, однослойные, растворимые в воде. Размер листа 440*370*5мм. В упаковке не менее 250 штук.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5D7A" w:rsidRDefault="00F35D7A" w:rsidP="004A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A" w:rsidRDefault="00FE3418" w:rsidP="008261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A" w:rsidRDefault="00F35D7A" w:rsidP="0069278A">
            <w:pPr>
              <w:jc w:val="center"/>
              <w:rPr>
                <w:color w:val="00000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A" w:rsidRDefault="00F35D7A" w:rsidP="0069278A">
            <w:pPr>
              <w:jc w:val="center"/>
              <w:rPr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A" w:rsidRDefault="00F35D7A" w:rsidP="0069278A">
            <w:pPr>
              <w:jc w:val="center"/>
              <w:rPr>
                <w:color w:val="00000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7A" w:rsidRDefault="00F35D7A" w:rsidP="0069278A">
            <w:pPr>
              <w:jc w:val="center"/>
              <w:rPr>
                <w:color w:val="000000"/>
              </w:rPr>
            </w:pPr>
          </w:p>
        </w:tc>
      </w:tr>
      <w:tr w:rsidR="00F35D7A" w:rsidRPr="009E7AB2" w:rsidTr="00874E68">
        <w:trPr>
          <w:trHeight w:val="114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A" w:rsidRDefault="00F35D7A" w:rsidP="00143233">
            <w:pPr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A" w:rsidRDefault="00F35D7A" w:rsidP="003A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 бумажные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A" w:rsidRDefault="00F35D7A" w:rsidP="003A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для сервировки стола, личной гигиены во время еды. Размер полотна 24*24 см, однослойные с тиснением. Цвет белый, 100% целлюлоза. В упаковке не менее 100 штук.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5D7A" w:rsidRDefault="00F35D7A" w:rsidP="003A7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A" w:rsidRDefault="00F35D7A" w:rsidP="008261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A" w:rsidRDefault="00F35D7A" w:rsidP="0069278A">
            <w:pPr>
              <w:jc w:val="center"/>
              <w:rPr>
                <w:color w:val="00000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A" w:rsidRDefault="00F35D7A" w:rsidP="0069278A">
            <w:pPr>
              <w:jc w:val="center"/>
              <w:rPr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A" w:rsidRDefault="00F35D7A" w:rsidP="0069278A">
            <w:pPr>
              <w:jc w:val="center"/>
              <w:rPr>
                <w:color w:val="00000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7A" w:rsidRDefault="00F35D7A" w:rsidP="0069278A">
            <w:pPr>
              <w:jc w:val="center"/>
              <w:rPr>
                <w:color w:val="000000"/>
              </w:rPr>
            </w:pPr>
          </w:p>
        </w:tc>
      </w:tr>
    </w:tbl>
    <w:p w:rsidR="00B049E1" w:rsidRDefault="00FF7094" w:rsidP="00B049E1">
      <w:r>
        <w:t xml:space="preserve">    </w:t>
      </w:r>
      <w:r w:rsidR="00C718D7">
        <w:t>Дополнительные условия:</w:t>
      </w:r>
    </w:p>
    <w:p w:rsidR="00325AB5" w:rsidRDefault="003A7D94" w:rsidP="003A7D94">
      <w:pPr>
        <w:jc w:val="both"/>
      </w:pPr>
      <w:r>
        <w:rPr>
          <w:sz w:val="22"/>
          <w:szCs w:val="22"/>
        </w:rPr>
        <w:t xml:space="preserve">                </w:t>
      </w:r>
      <w:r w:rsidR="00325AB5" w:rsidRPr="005C64AD">
        <w:rPr>
          <w:sz w:val="22"/>
          <w:szCs w:val="22"/>
        </w:rPr>
        <w:t xml:space="preserve">Товар должен </w:t>
      </w:r>
      <w:r w:rsidR="00325AB5">
        <w:rPr>
          <w:sz w:val="22"/>
          <w:szCs w:val="22"/>
        </w:rPr>
        <w:t>отвечать требованиям качества, безопасности жизни и здоровья, а так же иным требованиям сертификации, безопасности (санитарным нормам и правилам, государственным стандартам и т.д.) в случае если такие требования предъявляются действующему законодательству к товару, являющемуся объектом закупки. Поставляемый товар должен быть новым.</w:t>
      </w:r>
      <w:r w:rsidR="00325AB5" w:rsidRPr="001F65D4">
        <w:rPr>
          <w:bCs/>
          <w:sz w:val="22"/>
          <w:szCs w:val="22"/>
        </w:rPr>
        <w:t xml:space="preserve"> </w:t>
      </w:r>
      <w:r w:rsidR="00325AB5">
        <w:rPr>
          <w:bCs/>
          <w:sz w:val="22"/>
          <w:szCs w:val="22"/>
        </w:rPr>
        <w:t xml:space="preserve"> Товар должен отгружаться в упаковке, соответствующей характеру поставляемого товара, способу перевозки. Упаковка должна предохранять товар от порчи, утраты товарного вида. Тара и упаковка входят в стоимость поставляемого товара.</w:t>
      </w:r>
      <w:r w:rsidR="00143233">
        <w:rPr>
          <w:bCs/>
          <w:sz w:val="22"/>
          <w:szCs w:val="22"/>
        </w:rPr>
        <w:t xml:space="preserve"> </w:t>
      </w:r>
      <w:r w:rsidR="00325AB5">
        <w:rPr>
          <w:bCs/>
          <w:sz w:val="22"/>
          <w:szCs w:val="22"/>
        </w:rPr>
        <w:t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</w:t>
      </w:r>
    </w:p>
    <w:p w:rsidR="00325AB5" w:rsidRDefault="00325AB5" w:rsidP="003A7D94">
      <w:pPr>
        <w:jc w:val="both"/>
      </w:pPr>
    </w:p>
    <w:tbl>
      <w:tblPr>
        <w:tblW w:w="10488" w:type="dxa"/>
        <w:tblInd w:w="-34" w:type="dxa"/>
        <w:tblLayout w:type="fixed"/>
        <w:tblLook w:val="04A0"/>
      </w:tblPr>
      <w:tblGrid>
        <w:gridCol w:w="10488"/>
      </w:tblGrid>
      <w:tr w:rsidR="00B049E1" w:rsidTr="003A7D94">
        <w:tc>
          <w:tcPr>
            <w:tcW w:w="10488" w:type="dxa"/>
          </w:tcPr>
          <w:p w:rsidR="00B049E1" w:rsidRDefault="00B049E1" w:rsidP="003A7D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A7D94" w:rsidRDefault="003A7D94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B049E1" w:rsidRDefault="00B049E1" w:rsidP="00B049E1"/>
    <w:p w:rsidR="00B049E1" w:rsidRDefault="00B049E1" w:rsidP="00B049E1"/>
    <w:p w:rsidR="00B049E1" w:rsidRDefault="00B049E1" w:rsidP="00B049E1"/>
    <w:p w:rsidR="00B049E1" w:rsidRDefault="00B049E1" w:rsidP="00B049E1"/>
    <w:p w:rsidR="00B049E1" w:rsidRDefault="00B049E1" w:rsidP="00B049E1"/>
    <w:p w:rsidR="00B049E1" w:rsidRDefault="00B049E1" w:rsidP="00B049E1"/>
    <w:p w:rsidR="00B049E1" w:rsidRDefault="00B049E1" w:rsidP="00B049E1"/>
    <w:p w:rsidR="00B049E1" w:rsidRDefault="00B049E1" w:rsidP="00B049E1"/>
    <w:p w:rsidR="00B049E1" w:rsidRDefault="00B049E1" w:rsidP="00B049E1"/>
    <w:p w:rsidR="009E671B" w:rsidRDefault="009E671B"/>
    <w:sectPr w:rsidR="009E671B" w:rsidSect="00206B76">
      <w:pgSz w:w="11906" w:h="16838"/>
      <w:pgMar w:top="567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02C22"/>
    <w:rsid w:val="0000411E"/>
    <w:rsid w:val="00024715"/>
    <w:rsid w:val="000550C3"/>
    <w:rsid w:val="000660E3"/>
    <w:rsid w:val="00075C9F"/>
    <w:rsid w:val="00077A94"/>
    <w:rsid w:val="000847DC"/>
    <w:rsid w:val="0009501C"/>
    <w:rsid w:val="00140568"/>
    <w:rsid w:val="00143233"/>
    <w:rsid w:val="00162C70"/>
    <w:rsid w:val="001909D3"/>
    <w:rsid w:val="001C3D4C"/>
    <w:rsid w:val="001D5F99"/>
    <w:rsid w:val="00206B76"/>
    <w:rsid w:val="002338E5"/>
    <w:rsid w:val="0025558A"/>
    <w:rsid w:val="00295D18"/>
    <w:rsid w:val="002A7575"/>
    <w:rsid w:val="002C6A5F"/>
    <w:rsid w:val="00306D48"/>
    <w:rsid w:val="00325AB5"/>
    <w:rsid w:val="00360C53"/>
    <w:rsid w:val="0036666A"/>
    <w:rsid w:val="00377030"/>
    <w:rsid w:val="003861DC"/>
    <w:rsid w:val="003A0B52"/>
    <w:rsid w:val="003A7D94"/>
    <w:rsid w:val="003B267B"/>
    <w:rsid w:val="003C3BD7"/>
    <w:rsid w:val="003D645A"/>
    <w:rsid w:val="00413DFD"/>
    <w:rsid w:val="00416F5C"/>
    <w:rsid w:val="00417C3A"/>
    <w:rsid w:val="00420CD8"/>
    <w:rsid w:val="004716C9"/>
    <w:rsid w:val="00472015"/>
    <w:rsid w:val="0050565A"/>
    <w:rsid w:val="00522B41"/>
    <w:rsid w:val="0053202A"/>
    <w:rsid w:val="00555D37"/>
    <w:rsid w:val="00575BA4"/>
    <w:rsid w:val="00593B31"/>
    <w:rsid w:val="005A6F3D"/>
    <w:rsid w:val="005C03DE"/>
    <w:rsid w:val="005C11AD"/>
    <w:rsid w:val="00635D9D"/>
    <w:rsid w:val="00681075"/>
    <w:rsid w:val="0069278A"/>
    <w:rsid w:val="006E7FB9"/>
    <w:rsid w:val="0072099B"/>
    <w:rsid w:val="00724BDD"/>
    <w:rsid w:val="007A705E"/>
    <w:rsid w:val="007E5A46"/>
    <w:rsid w:val="007F1E1E"/>
    <w:rsid w:val="00811AFE"/>
    <w:rsid w:val="008247C1"/>
    <w:rsid w:val="00826147"/>
    <w:rsid w:val="00866D0E"/>
    <w:rsid w:val="00874E68"/>
    <w:rsid w:val="008C3509"/>
    <w:rsid w:val="00906DDB"/>
    <w:rsid w:val="0095430D"/>
    <w:rsid w:val="009963D7"/>
    <w:rsid w:val="009B56C7"/>
    <w:rsid w:val="009E671B"/>
    <w:rsid w:val="00A069F1"/>
    <w:rsid w:val="00A22E80"/>
    <w:rsid w:val="00A533F6"/>
    <w:rsid w:val="00A55E20"/>
    <w:rsid w:val="00A60F71"/>
    <w:rsid w:val="00A7360B"/>
    <w:rsid w:val="00A85D13"/>
    <w:rsid w:val="00A860B3"/>
    <w:rsid w:val="00A86C4B"/>
    <w:rsid w:val="00A91102"/>
    <w:rsid w:val="00A91FB0"/>
    <w:rsid w:val="00AB2997"/>
    <w:rsid w:val="00B049E1"/>
    <w:rsid w:val="00B44190"/>
    <w:rsid w:val="00B44A16"/>
    <w:rsid w:val="00BE0866"/>
    <w:rsid w:val="00BE5F21"/>
    <w:rsid w:val="00BF1EB4"/>
    <w:rsid w:val="00BF2C31"/>
    <w:rsid w:val="00C718D7"/>
    <w:rsid w:val="00C71F7C"/>
    <w:rsid w:val="00C90972"/>
    <w:rsid w:val="00D016CA"/>
    <w:rsid w:val="00D503CD"/>
    <w:rsid w:val="00D73884"/>
    <w:rsid w:val="00DC0211"/>
    <w:rsid w:val="00DC1115"/>
    <w:rsid w:val="00DD7D3A"/>
    <w:rsid w:val="00E4156C"/>
    <w:rsid w:val="00E75E5B"/>
    <w:rsid w:val="00E81CB8"/>
    <w:rsid w:val="00F0402E"/>
    <w:rsid w:val="00F04084"/>
    <w:rsid w:val="00F35D7A"/>
    <w:rsid w:val="00F47285"/>
    <w:rsid w:val="00F650A0"/>
    <w:rsid w:val="00FE3418"/>
    <w:rsid w:val="00FF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6C94-A966-4C46-AEDE-0F42CC3E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Островская</cp:lastModifiedBy>
  <cp:revision>2</cp:revision>
  <cp:lastPrinted>2019-06-05T01:53:00Z</cp:lastPrinted>
  <dcterms:created xsi:type="dcterms:W3CDTF">2019-06-11T03:57:00Z</dcterms:created>
  <dcterms:modified xsi:type="dcterms:W3CDTF">2019-06-11T03:57:00Z</dcterms:modified>
</cp:coreProperties>
</file>