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62E5C">
        <w:rPr>
          <w:b/>
          <w:sz w:val="28"/>
          <w:szCs w:val="28"/>
        </w:rPr>
        <w:t>бумаги офисной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62E5C">
        <w:rPr>
          <w:b/>
          <w:kern w:val="32"/>
          <w:sz w:val="28"/>
          <w:szCs w:val="28"/>
        </w:rPr>
        <w:t>122-19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654"/>
      </w:tblGrid>
      <w:tr w:rsidR="004A26BB" w:rsidRPr="000C5200" w:rsidTr="00562E5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562E5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562E5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562E5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562E5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01747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562E5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562E5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562E5C">
              <w:rPr>
                <w:bCs/>
                <w:sz w:val="20"/>
                <w:szCs w:val="20"/>
              </w:rPr>
              <w:t>бумаги офисной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562E5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43666D" w:rsidRPr="00FE2446" w:rsidRDefault="00562E5C" w:rsidP="0081000D">
            <w:pPr>
              <w:autoSpaceDE w:val="0"/>
              <w:autoSpaceDN w:val="0"/>
              <w:adjustRightInd w:val="0"/>
              <w:rPr>
                <w:sz w:val="20"/>
                <w:szCs w:val="20"/>
                <w:highlight w:val="yellow"/>
              </w:rPr>
            </w:pPr>
            <w:r w:rsidRPr="00562E5C">
              <w:rPr>
                <w:sz w:val="20"/>
                <w:szCs w:val="20"/>
              </w:rPr>
              <w:t>17.12.14.119</w:t>
            </w:r>
          </w:p>
        </w:tc>
      </w:tr>
      <w:tr w:rsidR="005918EB" w:rsidRPr="000C5200" w:rsidTr="00562E5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5918EB" w:rsidRPr="00FE2446" w:rsidRDefault="00152018" w:rsidP="009D6599">
            <w:pPr>
              <w:autoSpaceDE w:val="0"/>
              <w:autoSpaceDN w:val="0"/>
              <w:adjustRightInd w:val="0"/>
              <w:rPr>
                <w:sz w:val="20"/>
                <w:szCs w:val="20"/>
              </w:rPr>
            </w:pPr>
            <w:r>
              <w:rPr>
                <w:sz w:val="20"/>
                <w:szCs w:val="20"/>
              </w:rPr>
              <w:t>7</w:t>
            </w:r>
            <w:r w:rsidR="00562E5C">
              <w:rPr>
                <w:sz w:val="20"/>
                <w:szCs w:val="20"/>
              </w:rPr>
              <w:t>33</w:t>
            </w:r>
          </w:p>
        </w:tc>
      </w:tr>
      <w:tr w:rsidR="00673714" w:rsidRPr="000C5200" w:rsidTr="00562E5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765B0" w:rsidRPr="00FE2446" w:rsidRDefault="00DE07C6" w:rsidP="00DE07C6">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562E5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562E5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DE07C6">
              <w:rPr>
                <w:sz w:val="20"/>
                <w:szCs w:val="20"/>
              </w:rPr>
              <w:t>)</w:t>
            </w:r>
            <w:r w:rsidR="002765B0">
              <w:rPr>
                <w:sz w:val="20"/>
                <w:szCs w:val="20"/>
              </w:rPr>
              <w:t>.</w:t>
            </w:r>
          </w:p>
          <w:p w:rsidR="002339E1" w:rsidRPr="00FE2446" w:rsidRDefault="002339E1" w:rsidP="00DE07C6">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DE07C6">
              <w:rPr>
                <w:sz w:val="20"/>
                <w:szCs w:val="20"/>
              </w:rPr>
              <w:t>рабочих</w:t>
            </w:r>
            <w:r w:rsidR="004D7C6F">
              <w:rPr>
                <w:sz w:val="20"/>
                <w:szCs w:val="20"/>
              </w:rPr>
              <w:t xml:space="preserve"> дней </w:t>
            </w:r>
            <w:r w:rsidR="004D7C6F" w:rsidRPr="00FE2446">
              <w:rPr>
                <w:sz w:val="20"/>
                <w:szCs w:val="20"/>
              </w:rPr>
              <w:t xml:space="preserve">с момента </w:t>
            </w:r>
            <w:r w:rsidR="00DE07C6">
              <w:rPr>
                <w:sz w:val="20"/>
                <w:szCs w:val="20"/>
              </w:rPr>
              <w:t>подписания договора</w:t>
            </w:r>
            <w:r w:rsidRPr="002339E1">
              <w:rPr>
                <w:sz w:val="20"/>
                <w:szCs w:val="20"/>
              </w:rPr>
              <w:t xml:space="preserve">. </w:t>
            </w:r>
          </w:p>
        </w:tc>
      </w:tr>
      <w:tr w:rsidR="00A80F46" w:rsidRPr="000C5200" w:rsidTr="00562E5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80F46" w:rsidRPr="00FE2446" w:rsidRDefault="00DE07C6" w:rsidP="00DE07C6">
            <w:pPr>
              <w:tabs>
                <w:tab w:val="left" w:pos="6022"/>
              </w:tabs>
              <w:ind w:right="72"/>
              <w:rPr>
                <w:sz w:val="20"/>
                <w:szCs w:val="20"/>
              </w:rPr>
            </w:pPr>
            <w:r>
              <w:rPr>
                <w:sz w:val="20"/>
                <w:szCs w:val="20"/>
              </w:rPr>
              <w:t>2 864,10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 тысячи восемьсот шестьдесят четыре рубля десять копеек</w:t>
            </w:r>
            <w:r w:rsidR="0060435A">
              <w:rPr>
                <w:sz w:val="20"/>
                <w:szCs w:val="20"/>
              </w:rPr>
              <w:t>)</w:t>
            </w:r>
          </w:p>
        </w:tc>
      </w:tr>
      <w:tr w:rsidR="006340F8" w:rsidRPr="000C5200" w:rsidTr="00562E5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4"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562E5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FE2446" w:rsidRDefault="00F650E1" w:rsidP="00DE07C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DE07C6">
              <w:rPr>
                <w:b/>
                <w:sz w:val="20"/>
                <w:szCs w:val="20"/>
              </w:rPr>
              <w:t>04</w:t>
            </w:r>
            <w:r w:rsidRPr="00FE2446">
              <w:rPr>
                <w:b/>
                <w:sz w:val="20"/>
                <w:szCs w:val="20"/>
              </w:rPr>
              <w:t>»</w:t>
            </w:r>
            <w:r w:rsidR="008F1AED" w:rsidRPr="00FE2446">
              <w:rPr>
                <w:b/>
                <w:sz w:val="20"/>
                <w:szCs w:val="20"/>
              </w:rPr>
              <w:t xml:space="preserve"> </w:t>
            </w:r>
            <w:r w:rsidR="00B26F7A">
              <w:rPr>
                <w:b/>
                <w:sz w:val="20"/>
                <w:szCs w:val="20"/>
              </w:rPr>
              <w:t>ию</w:t>
            </w:r>
            <w:r w:rsidR="00DE07C6">
              <w:rPr>
                <w:b/>
                <w:sz w:val="20"/>
                <w:szCs w:val="20"/>
              </w:rPr>
              <w:t>л</w:t>
            </w:r>
            <w:r w:rsidR="00B26F7A">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DE07C6">
              <w:rPr>
                <w:b/>
                <w:sz w:val="20"/>
                <w:szCs w:val="20"/>
              </w:rPr>
              <w:t>12</w:t>
            </w:r>
            <w:r w:rsidRPr="00FE2446">
              <w:rPr>
                <w:b/>
                <w:sz w:val="20"/>
                <w:szCs w:val="20"/>
              </w:rPr>
              <w:t xml:space="preserve">» </w:t>
            </w:r>
            <w:r w:rsidR="00B26F7A">
              <w:rPr>
                <w:b/>
                <w:sz w:val="20"/>
                <w:szCs w:val="20"/>
              </w:rPr>
              <w:t>ию</w:t>
            </w:r>
            <w:r w:rsidR="00DE07C6">
              <w:rPr>
                <w:b/>
                <w:sz w:val="20"/>
                <w:szCs w:val="20"/>
              </w:rPr>
              <w:t>л</w:t>
            </w:r>
            <w:r w:rsidR="00B26F7A">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562E5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562E5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E07C6">
              <w:rPr>
                <w:sz w:val="20"/>
                <w:szCs w:val="20"/>
              </w:rPr>
              <w:t>04</w:t>
            </w:r>
            <w:r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E07C6">
            <w:pPr>
              <w:jc w:val="both"/>
              <w:rPr>
                <w:sz w:val="20"/>
                <w:szCs w:val="20"/>
              </w:rPr>
            </w:pPr>
            <w:r w:rsidRPr="00FE2446">
              <w:rPr>
                <w:bCs/>
                <w:sz w:val="20"/>
                <w:szCs w:val="20"/>
              </w:rPr>
              <w:t>«</w:t>
            </w:r>
            <w:r w:rsidR="00DE07C6">
              <w:rPr>
                <w:bCs/>
                <w:sz w:val="20"/>
                <w:szCs w:val="20"/>
              </w:rPr>
              <w:t>12</w:t>
            </w:r>
            <w:r w:rsidRPr="00FE2446">
              <w:rPr>
                <w:bCs/>
                <w:sz w:val="20"/>
                <w:szCs w:val="20"/>
              </w:rPr>
              <w:t xml:space="preserve">» </w:t>
            </w:r>
            <w:r w:rsidR="00DE07C6">
              <w:rPr>
                <w:bCs/>
                <w:sz w:val="20"/>
                <w:szCs w:val="20"/>
              </w:rPr>
              <w:t>июл</w:t>
            </w:r>
            <w:r w:rsidR="00B26F7A">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562E5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562E5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562E5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562E5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DE07C6" w:rsidP="007C0DB3">
            <w:pPr>
              <w:autoSpaceDE w:val="0"/>
              <w:autoSpaceDN w:val="0"/>
              <w:adjustRightInd w:val="0"/>
              <w:jc w:val="both"/>
              <w:outlineLvl w:val="1"/>
              <w:rPr>
                <w:sz w:val="20"/>
                <w:szCs w:val="20"/>
              </w:rPr>
            </w:pPr>
            <w:r>
              <w:rPr>
                <w:sz w:val="20"/>
                <w:szCs w:val="20"/>
              </w:rPr>
              <w:t>143,21</w:t>
            </w:r>
            <w:r w:rsidR="0073495D">
              <w:rPr>
                <w:sz w:val="20"/>
                <w:szCs w:val="20"/>
              </w:rPr>
              <w:t xml:space="preserve"> </w:t>
            </w:r>
            <w:r w:rsidR="00A84ECD" w:rsidRPr="00FE2446">
              <w:rPr>
                <w:sz w:val="20"/>
                <w:szCs w:val="20"/>
              </w:rPr>
              <w:t>руб. (</w:t>
            </w:r>
            <w:r>
              <w:rPr>
                <w:sz w:val="20"/>
                <w:szCs w:val="20"/>
              </w:rPr>
              <w:t>сто сорок три рубля двадцать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г. Иркутск          </w:t>
            </w:r>
          </w:p>
          <w:p w:rsidR="009F7836" w:rsidRPr="0081000D" w:rsidRDefault="009F7836" w:rsidP="009F7836">
            <w:pPr>
              <w:tabs>
                <w:tab w:val="left" w:pos="0"/>
              </w:tabs>
              <w:rPr>
                <w:sz w:val="18"/>
                <w:szCs w:val="18"/>
              </w:rPr>
            </w:pPr>
            <w:r w:rsidRPr="0081000D">
              <w:rPr>
                <w:sz w:val="18"/>
                <w:szCs w:val="18"/>
              </w:rPr>
              <w:t xml:space="preserve">р\сч.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(ОГАУЗ «Иркутская городская клиническая больница № 8», </w:t>
            </w:r>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r w:rsidRPr="0081000D">
              <w:rPr>
                <w:rFonts w:ascii="Times New Roman" w:hAnsi="Times New Roman" w:cs="Times New Roman"/>
                <w:sz w:val="18"/>
                <w:szCs w:val="18"/>
              </w:rPr>
              <w:t xml:space="preserve">л/с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w:t>
            </w:r>
            <w:r w:rsidR="00F75084" w:rsidRPr="00FE2446">
              <w:rPr>
                <w:sz w:val="20"/>
                <w:szCs w:val="20"/>
              </w:rPr>
              <w:lastRenderedPageBreak/>
              <w:t>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562E5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4"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562E5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w:t>
            </w:r>
            <w:r w:rsidR="00487F7E" w:rsidRPr="0097238A">
              <w:rPr>
                <w:rFonts w:ascii="Times New Roman" w:hAnsi="Times New Roman" w:cs="Times New Roman"/>
                <w:color w:val="auto"/>
                <w:sz w:val="20"/>
                <w:szCs w:val="20"/>
              </w:rPr>
              <w:lastRenderedPageBreak/>
              <w:t>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FE2446">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562E5C">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4"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562E5C">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FE2446">
              <w:rPr>
                <w:sz w:val="20"/>
                <w:szCs w:val="20"/>
              </w:rPr>
              <w:lastRenderedPageBreak/>
              <w:t>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w:t>
            </w:r>
            <w:r w:rsidRPr="00FE2446">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E07C6">
            <w:pPr>
              <w:jc w:val="both"/>
              <w:rPr>
                <w:sz w:val="20"/>
                <w:szCs w:val="20"/>
              </w:rPr>
            </w:pPr>
            <w:r w:rsidRPr="00FE2446">
              <w:rPr>
                <w:sz w:val="20"/>
                <w:szCs w:val="20"/>
              </w:rPr>
              <w:t>«</w:t>
            </w:r>
            <w:r w:rsidR="00DE07C6">
              <w:rPr>
                <w:sz w:val="20"/>
                <w:szCs w:val="20"/>
              </w:rPr>
              <w:t>11</w:t>
            </w:r>
            <w:r w:rsidR="00487F7E"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DE07C6">
            <w:pPr>
              <w:jc w:val="both"/>
              <w:rPr>
                <w:sz w:val="20"/>
                <w:szCs w:val="20"/>
              </w:rPr>
            </w:pPr>
            <w:r w:rsidRPr="00FE2446">
              <w:rPr>
                <w:sz w:val="20"/>
                <w:szCs w:val="20"/>
              </w:rPr>
              <w:t>«</w:t>
            </w:r>
            <w:r w:rsidR="00DE07C6">
              <w:rPr>
                <w:sz w:val="20"/>
                <w:szCs w:val="20"/>
              </w:rPr>
              <w:t>12</w:t>
            </w:r>
            <w:r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562E5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FE2446">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w:t>
            </w:r>
            <w:r w:rsidRPr="00FE2446">
              <w:rPr>
                <w:bCs/>
                <w:sz w:val="20"/>
                <w:szCs w:val="20"/>
              </w:rPr>
              <w:lastRenderedPageBreak/>
              <w:t>заключенным с момента размещения договора, подписанного Заказчиком.</w:t>
            </w:r>
          </w:p>
        </w:tc>
      </w:tr>
      <w:tr w:rsidR="008D2A40" w:rsidRPr="000C5200" w:rsidTr="00562E5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 xml:space="preserve">абзацем 2 </w:t>
            </w:r>
            <w:r w:rsidR="00D84C40" w:rsidRPr="00FE2446">
              <w:rPr>
                <w:sz w:val="20"/>
                <w:szCs w:val="20"/>
              </w:rPr>
              <w:lastRenderedPageBreak/>
              <w:t>настоящего Раздела Извещения</w:t>
            </w:r>
            <w:r w:rsidRPr="00FE2446">
              <w:rPr>
                <w:bCs/>
                <w:sz w:val="20"/>
                <w:szCs w:val="20"/>
              </w:rPr>
              <w:t xml:space="preserve">. </w:t>
            </w:r>
          </w:p>
        </w:tc>
      </w:tr>
      <w:tr w:rsidR="00487F7E" w:rsidRPr="000C5200" w:rsidTr="00562E5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562E5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562E5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3035B9" w:rsidRDefault="003035B9"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3035B9" w:rsidRDefault="003035B9" w:rsidP="00B8322C">
      <w:pPr>
        <w:jc w:val="right"/>
        <w:rPr>
          <w:b/>
          <w:bCs/>
          <w:sz w:val="20"/>
          <w:szCs w:val="20"/>
        </w:rPr>
      </w:pPr>
    </w:p>
    <w:p w:rsidR="003035B9" w:rsidRDefault="003035B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562E5C">
        <w:rPr>
          <w:b/>
          <w:sz w:val="20"/>
          <w:szCs w:val="20"/>
        </w:rPr>
        <w:t>бумаги офисной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62E5C">
        <w:rPr>
          <w:b/>
          <w:kern w:val="32"/>
          <w:sz w:val="22"/>
          <w:szCs w:val="22"/>
        </w:rPr>
        <w:t>122-19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62E5C">
        <w:rPr>
          <w:b/>
          <w:bCs/>
          <w:sz w:val="20"/>
        </w:rPr>
        <w:t>бумаги офисной</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1797"/>
        <w:gridCol w:w="4962"/>
        <w:gridCol w:w="851"/>
        <w:gridCol w:w="992"/>
        <w:gridCol w:w="1276"/>
      </w:tblGrid>
      <w:tr w:rsidR="0097238A" w:rsidRPr="005A07FA" w:rsidTr="002765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035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DE07C6" w:rsidRPr="00B22FF0" w:rsidTr="002765B0">
        <w:trPr>
          <w:trHeight w:val="132"/>
        </w:trPr>
        <w:tc>
          <w:tcPr>
            <w:tcW w:w="579" w:type="dxa"/>
            <w:tcBorders>
              <w:top w:val="single" w:sz="4" w:space="0" w:color="auto"/>
              <w:left w:val="single" w:sz="4" w:space="0" w:color="auto"/>
              <w:bottom w:val="single" w:sz="4" w:space="0" w:color="auto"/>
              <w:right w:val="nil"/>
            </w:tcBorders>
            <w:shd w:val="clear" w:color="auto" w:fill="auto"/>
          </w:tcPr>
          <w:p w:rsidR="00DE07C6" w:rsidRPr="00D3158F" w:rsidRDefault="00DE07C6" w:rsidP="0092290A">
            <w:pPr>
              <w:jc w:val="center"/>
              <w:rPr>
                <w:sz w:val="20"/>
                <w:szCs w:val="20"/>
              </w:rPr>
            </w:pPr>
            <w:r w:rsidRPr="00D3158F">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DE07C6" w:rsidRPr="00D3158F" w:rsidRDefault="00DE07C6" w:rsidP="0092290A">
            <w:pPr>
              <w:rPr>
                <w:color w:val="000000"/>
                <w:sz w:val="20"/>
                <w:szCs w:val="20"/>
              </w:rPr>
            </w:pPr>
            <w:r w:rsidRPr="00D3158F">
              <w:rPr>
                <w:sz w:val="20"/>
                <w:szCs w:val="20"/>
              </w:rPr>
              <w:t>Бумага офисная</w:t>
            </w:r>
          </w:p>
        </w:tc>
        <w:tc>
          <w:tcPr>
            <w:tcW w:w="4962" w:type="dxa"/>
            <w:tcBorders>
              <w:top w:val="single" w:sz="4" w:space="0" w:color="auto"/>
              <w:left w:val="nil"/>
              <w:bottom w:val="single" w:sz="4" w:space="0" w:color="auto"/>
              <w:right w:val="single" w:sz="4" w:space="0" w:color="auto"/>
            </w:tcBorders>
          </w:tcPr>
          <w:p w:rsidR="00DE07C6" w:rsidRPr="00D3158F" w:rsidRDefault="00DE07C6" w:rsidP="0092290A">
            <w:pPr>
              <w:rPr>
                <w:sz w:val="20"/>
                <w:szCs w:val="20"/>
              </w:rPr>
            </w:pPr>
            <w:r w:rsidRPr="00D3158F">
              <w:rPr>
                <w:sz w:val="20"/>
                <w:szCs w:val="20"/>
              </w:rPr>
              <w:t>Белизна не менее 103%, 80г/m2, формат А4, пачка 500листов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E07C6" w:rsidRPr="00D3158F" w:rsidRDefault="00DE07C6" w:rsidP="0092290A">
            <w:pPr>
              <w:jc w:val="center"/>
              <w:rPr>
                <w:color w:val="000000"/>
                <w:sz w:val="20"/>
                <w:szCs w:val="20"/>
              </w:rPr>
            </w:pPr>
            <w:r w:rsidRPr="00D3158F">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DE07C6" w:rsidRPr="00D3158F" w:rsidRDefault="00DE07C6" w:rsidP="0092290A">
            <w:pPr>
              <w:jc w:val="center"/>
              <w:rPr>
                <w:sz w:val="20"/>
                <w:szCs w:val="20"/>
              </w:rPr>
            </w:pPr>
            <w:r w:rsidRPr="00D3158F">
              <w:rPr>
                <w:sz w:val="20"/>
                <w:szCs w:val="20"/>
              </w:rPr>
              <w:t>1</w:t>
            </w:r>
            <w:r>
              <w:rPr>
                <w:sz w:val="20"/>
                <w:szCs w:val="20"/>
              </w:rPr>
              <w:t>2</w:t>
            </w:r>
          </w:p>
        </w:tc>
        <w:tc>
          <w:tcPr>
            <w:tcW w:w="1276" w:type="dxa"/>
            <w:tcBorders>
              <w:top w:val="single" w:sz="4" w:space="0" w:color="auto"/>
              <w:left w:val="nil"/>
              <w:bottom w:val="single" w:sz="4" w:space="0" w:color="auto"/>
              <w:right w:val="single" w:sz="4" w:space="0" w:color="auto"/>
            </w:tcBorders>
          </w:tcPr>
          <w:p w:rsidR="00DE07C6" w:rsidRPr="00A12CF7" w:rsidRDefault="00DE07C6" w:rsidP="00A12CF7">
            <w:pPr>
              <w:jc w:val="center"/>
              <w:rPr>
                <w:sz w:val="20"/>
                <w:szCs w:val="20"/>
              </w:rPr>
            </w:pPr>
            <w:r>
              <w:rPr>
                <w:sz w:val="20"/>
                <w:szCs w:val="20"/>
              </w:rPr>
              <w:t>238,68</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Default="000D3EBD"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DE07C6" w:rsidRDefault="00DE07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562E5C">
        <w:rPr>
          <w:b/>
          <w:sz w:val="20"/>
          <w:szCs w:val="20"/>
        </w:rPr>
        <w:t>бумаги офисной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62E5C">
        <w:rPr>
          <w:b/>
          <w:kern w:val="32"/>
          <w:sz w:val="20"/>
          <w:szCs w:val="20"/>
        </w:rPr>
        <w:t>122-19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562E5C">
        <w:rPr>
          <w:sz w:val="20"/>
        </w:rPr>
        <w:t>122-19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562E5C">
        <w:rPr>
          <w:b/>
          <w:bCs/>
          <w:sz w:val="20"/>
          <w:szCs w:val="20"/>
        </w:rPr>
        <w:t>бумаги офисной</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Есевой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562E5C">
        <w:rPr>
          <w:rFonts w:ascii="Times New Roman" w:hAnsi="Times New Roman" w:cs="Times New Roman"/>
          <w:bCs/>
          <w:sz w:val="20"/>
          <w:szCs w:val="20"/>
        </w:rPr>
        <w:t>бумаги офисной</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Default="005419B5" w:rsidP="005419B5">
      <w:pPr>
        <w:pStyle w:val="af3"/>
        <w:ind w:firstLine="709"/>
        <w:rPr>
          <w:sz w:val="20"/>
        </w:rPr>
      </w:pPr>
      <w:r w:rsidRPr="008B4AF3">
        <w:rPr>
          <w:sz w:val="20"/>
        </w:rPr>
        <w:t xml:space="preserve">2.1. 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E07C6" w:rsidRDefault="00DE07C6" w:rsidP="00DE07C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DE07C6" w:rsidRPr="00A9154C" w:rsidRDefault="00DE07C6" w:rsidP="00DE07C6">
      <w:pPr>
        <w:widowControl w:val="0"/>
        <w:ind w:firstLine="708"/>
        <w:jc w:val="both"/>
        <w:rPr>
          <w:sz w:val="20"/>
          <w:szCs w:val="20"/>
        </w:rPr>
      </w:pPr>
      <w:r w:rsidRPr="00B00FA5">
        <w:rPr>
          <w:sz w:val="20"/>
          <w:szCs w:val="20"/>
        </w:rPr>
        <w:t>Источник финансирования:</w:t>
      </w:r>
      <w:r>
        <w:rPr>
          <w:sz w:val="20"/>
          <w:szCs w:val="20"/>
        </w:rPr>
        <w:t xml:space="preserve">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4.1. Поставка товара осуществляется силами Поставщика</w:t>
      </w:r>
      <w:r w:rsidR="007F53A2" w:rsidRPr="008B4AF3">
        <w:rPr>
          <w:sz w:val="20"/>
          <w:szCs w:val="20"/>
        </w:rPr>
        <w:t xml:space="preserve"> </w:t>
      </w:r>
      <w:r w:rsidRPr="008B4AF3">
        <w:rPr>
          <w:sz w:val="20"/>
          <w:szCs w:val="20"/>
        </w:rPr>
        <w:t xml:space="preserve">по адресу: </w:t>
      </w:r>
      <w:r w:rsidR="00534C54" w:rsidRPr="008B4AF3">
        <w:rPr>
          <w:sz w:val="20"/>
          <w:szCs w:val="20"/>
        </w:rPr>
        <w:t>г. Иркутск, ул. Бауман</w:t>
      </w:r>
      <w:r w:rsidR="00DE07C6">
        <w:rPr>
          <w:sz w:val="20"/>
          <w:szCs w:val="20"/>
        </w:rPr>
        <w:t>а, 214А (цокольный этаж, склад)</w:t>
      </w:r>
      <w:r w:rsidRPr="008B4AF3">
        <w:rPr>
          <w:sz w:val="20"/>
          <w:szCs w:val="20"/>
        </w:rPr>
        <w:t>.</w:t>
      </w:r>
      <w:r w:rsidR="004D7C6F" w:rsidRPr="008B4AF3">
        <w:rPr>
          <w:sz w:val="20"/>
          <w:szCs w:val="20"/>
        </w:rPr>
        <w:t xml:space="preserve"> </w:t>
      </w:r>
    </w:p>
    <w:p w:rsidR="005419B5" w:rsidRPr="008B4AF3" w:rsidRDefault="005419B5" w:rsidP="005419B5">
      <w:pPr>
        <w:ind w:firstLine="720"/>
        <w:jc w:val="both"/>
        <w:rPr>
          <w:sz w:val="20"/>
          <w:szCs w:val="20"/>
        </w:rPr>
      </w:pPr>
      <w:r w:rsidRPr="008B4AF3">
        <w:rPr>
          <w:sz w:val="20"/>
          <w:szCs w:val="20"/>
        </w:rPr>
        <w:lastRenderedPageBreak/>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t>4.3. Поставка товара осуществляется в течение</w:t>
      </w:r>
      <w:r w:rsidR="004D7C6F" w:rsidRPr="008B4AF3">
        <w:rPr>
          <w:sz w:val="20"/>
          <w:szCs w:val="20"/>
        </w:rPr>
        <w:t xml:space="preserve"> </w:t>
      </w:r>
      <w:r w:rsidR="00575D9C" w:rsidRPr="008B4AF3">
        <w:rPr>
          <w:sz w:val="20"/>
          <w:szCs w:val="20"/>
        </w:rPr>
        <w:t>10</w:t>
      </w:r>
      <w:r w:rsidRPr="008B4AF3">
        <w:rPr>
          <w:sz w:val="20"/>
          <w:szCs w:val="20"/>
        </w:rPr>
        <w:t xml:space="preserve"> (</w:t>
      </w:r>
      <w:r w:rsidR="00575D9C" w:rsidRPr="008B4AF3">
        <w:rPr>
          <w:sz w:val="20"/>
          <w:szCs w:val="20"/>
        </w:rPr>
        <w:t>десяти</w:t>
      </w:r>
      <w:r w:rsidRPr="008B4AF3">
        <w:rPr>
          <w:sz w:val="20"/>
          <w:szCs w:val="20"/>
        </w:rPr>
        <w:t xml:space="preserve">) </w:t>
      </w:r>
      <w:r w:rsidR="00DE07C6">
        <w:rPr>
          <w:sz w:val="20"/>
          <w:szCs w:val="20"/>
        </w:rPr>
        <w:t>рабочих</w:t>
      </w:r>
      <w:r w:rsidRPr="008B4AF3">
        <w:rPr>
          <w:sz w:val="20"/>
          <w:szCs w:val="20"/>
        </w:rPr>
        <w:t xml:space="preserve"> дней с момента </w:t>
      </w:r>
      <w:r w:rsidR="00DE07C6">
        <w:rPr>
          <w:sz w:val="20"/>
          <w:szCs w:val="20"/>
        </w:rPr>
        <w:t>подписания договора</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lastRenderedPageBreak/>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Отделение Иркутск г. Иркутск</w:t>
            </w:r>
          </w:p>
          <w:p w:rsidR="000E2F75" w:rsidRPr="008B4AF3" w:rsidRDefault="000E2F75" w:rsidP="00B8322C">
            <w:pPr>
              <w:pStyle w:val="af1"/>
              <w:widowControl w:val="0"/>
              <w:tabs>
                <w:tab w:val="left" w:pos="2268"/>
              </w:tabs>
              <w:rPr>
                <w:sz w:val="20"/>
              </w:rPr>
            </w:pPr>
            <w:r w:rsidRPr="008B4AF3">
              <w:rPr>
                <w:b/>
                <w:sz w:val="20"/>
              </w:rPr>
              <w:t xml:space="preserve">Р/с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w:t>
            </w:r>
            <w:r w:rsidR="005963F6">
              <w:rPr>
                <w:sz w:val="20"/>
              </w:rPr>
              <w:t>4</w:t>
            </w:r>
            <w:r w:rsidRPr="008B4AF3">
              <w:rPr>
                <w:sz w:val="20"/>
              </w:rPr>
              <w:t>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_____________________/Ж. В. Есева/</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р/с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62E5C">
        <w:rPr>
          <w:sz w:val="20"/>
          <w:szCs w:val="20"/>
        </w:rPr>
        <w:t>122-19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0D3EBD" w:rsidRPr="00534C54" w:rsidRDefault="000D3EBD" w:rsidP="000D3EBD">
      <w:pPr>
        <w:pStyle w:val="ad"/>
        <w:numPr>
          <w:ilvl w:val="0"/>
          <w:numId w:val="37"/>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D3EBD" w:rsidRPr="00534C54" w:rsidRDefault="000D3EBD" w:rsidP="000D3EBD">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D3EBD" w:rsidRPr="00534C54" w:rsidRDefault="000D3EBD" w:rsidP="000D3EBD">
      <w:pPr>
        <w:pStyle w:val="ad"/>
        <w:numPr>
          <w:ilvl w:val="0"/>
          <w:numId w:val="37"/>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562E5C">
        <w:rPr>
          <w:b/>
          <w:sz w:val="20"/>
          <w:szCs w:val="20"/>
        </w:rPr>
        <w:t>бумаги офисной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62E5C">
        <w:rPr>
          <w:b/>
          <w:kern w:val="32"/>
          <w:sz w:val="20"/>
          <w:szCs w:val="20"/>
        </w:rPr>
        <w:t>122-19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62E5C">
        <w:rPr>
          <w:bCs/>
          <w:sz w:val="20"/>
          <w:szCs w:val="20"/>
        </w:rPr>
        <w:t>бумаги офисной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562E5C">
        <w:rPr>
          <w:bCs/>
          <w:sz w:val="20"/>
          <w:szCs w:val="20"/>
        </w:rPr>
        <w:t>бумаги офисной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62E5C">
        <w:rPr>
          <w:bCs/>
          <w:sz w:val="20"/>
          <w:szCs w:val="20"/>
        </w:rPr>
        <w:t>бумаги офисной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5963F6" w:rsidRDefault="005963F6" w:rsidP="00937DBB">
      <w:pPr>
        <w:ind w:left="2978"/>
        <w:rPr>
          <w:b/>
          <w:sz w:val="20"/>
          <w:szCs w:val="20"/>
        </w:rPr>
      </w:pPr>
    </w:p>
    <w:p w:rsidR="005963F6" w:rsidRDefault="005963F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6E4" w:rsidRDefault="00A856E4" w:rsidP="00ED57EB">
      <w:r>
        <w:separator/>
      </w:r>
    </w:p>
  </w:endnote>
  <w:endnote w:type="continuationSeparator" w:id="1">
    <w:p w:rsidR="00A856E4" w:rsidRDefault="00A856E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62E5C" w:rsidRDefault="00562E5C">
        <w:pPr>
          <w:pStyle w:val="af7"/>
          <w:jc w:val="right"/>
        </w:pPr>
        <w:fldSimple w:instr=" PAGE   \* MERGEFORMAT ">
          <w:r w:rsidR="005963F6">
            <w:rPr>
              <w:noProof/>
            </w:rPr>
            <w:t>23</w:t>
          </w:r>
        </w:fldSimple>
      </w:p>
    </w:sdtContent>
  </w:sdt>
  <w:p w:rsidR="00562E5C" w:rsidRDefault="00562E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6E4" w:rsidRDefault="00A856E4" w:rsidP="00ED57EB">
      <w:r>
        <w:separator/>
      </w:r>
    </w:p>
  </w:footnote>
  <w:footnote w:type="continuationSeparator" w:id="1">
    <w:p w:rsidR="00A856E4" w:rsidRDefault="00A856E4" w:rsidP="00ED57EB">
      <w:r>
        <w:continuationSeparator/>
      </w:r>
    </w:p>
  </w:footnote>
  <w:footnote w:id="2">
    <w:p w:rsidR="00562E5C" w:rsidRPr="000C36EF" w:rsidRDefault="00562E5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62E5C" w:rsidRPr="004B5113" w:rsidRDefault="00562E5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1747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5B9"/>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2E5C"/>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963F6"/>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54D"/>
    <w:rsid w:val="00A80F46"/>
    <w:rsid w:val="00A82E35"/>
    <w:rsid w:val="00A839FB"/>
    <w:rsid w:val="00A84ECD"/>
    <w:rsid w:val="00A856E4"/>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3125"/>
    <w:rsid w:val="00B7578D"/>
    <w:rsid w:val="00B76702"/>
    <w:rsid w:val="00B7684D"/>
    <w:rsid w:val="00B77438"/>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7C6"/>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12288</Words>
  <Characters>70048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82172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2019-06-13T03:27:00Z</cp:lastPrinted>
  <dcterms:created xsi:type="dcterms:W3CDTF">2019-07-03T03:45:00Z</dcterms:created>
  <dcterms:modified xsi:type="dcterms:W3CDTF">2019-07-03T04:09:00Z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