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работ </w:t>
      </w:r>
      <w:r w:rsidR="004F6E31">
        <w:rPr>
          <w:b/>
          <w:sz w:val="28"/>
          <w:szCs w:val="28"/>
        </w:rPr>
        <w:t xml:space="preserve">по капитальному ремонту крыльца здания поликлиники, расположенной по адресу: г. Иркутск, ст. </w:t>
      </w:r>
      <w:proofErr w:type="gramStart"/>
      <w:r w:rsidR="004F6E31">
        <w:rPr>
          <w:b/>
          <w:sz w:val="28"/>
          <w:szCs w:val="28"/>
        </w:rPr>
        <w:t>Батарейная</w:t>
      </w:r>
      <w:proofErr w:type="gramEnd"/>
      <w:r w:rsidR="004F6E31">
        <w:rPr>
          <w:b/>
          <w:sz w:val="28"/>
          <w:szCs w:val="28"/>
        </w:rPr>
        <w:t>, ул. Ангарская, 11</w:t>
      </w:r>
      <w:r w:rsidR="00B10D21">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F6E31">
        <w:rPr>
          <w:b/>
          <w:kern w:val="32"/>
          <w:sz w:val="28"/>
          <w:szCs w:val="28"/>
        </w:rPr>
        <w:t>112-19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6467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 xml:space="preserve">Выполнение работ </w:t>
            </w:r>
            <w:r w:rsidR="004F6E31">
              <w:rPr>
                <w:sz w:val="20"/>
                <w:szCs w:val="20"/>
              </w:rPr>
              <w:t xml:space="preserve">по капитальному ремонту крыльца здания поликлиники, расположенной по адресу: г. Иркутск, ст. </w:t>
            </w:r>
            <w:proofErr w:type="gramStart"/>
            <w:r w:rsidR="004F6E31">
              <w:rPr>
                <w:sz w:val="20"/>
                <w:szCs w:val="20"/>
              </w:rPr>
              <w:t>Батарейная</w:t>
            </w:r>
            <w:proofErr w:type="gramEnd"/>
            <w:r w:rsidR="004F6E31">
              <w:rPr>
                <w:sz w:val="20"/>
                <w:szCs w:val="20"/>
              </w:rPr>
              <w:t>, ул. Ангарская, 11.</w:t>
            </w:r>
            <w:r w:rsidR="00B10D21">
              <w:rPr>
                <w:bCs/>
                <w:sz w:val="20"/>
                <w:szCs w:val="20"/>
              </w:rPr>
              <w:t xml:space="preserve"> </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F6E31" w:rsidRDefault="004F6E31" w:rsidP="00BF5704">
            <w:pPr>
              <w:autoSpaceDE w:val="0"/>
              <w:autoSpaceDN w:val="0"/>
              <w:adjustRightInd w:val="0"/>
              <w:rPr>
                <w:sz w:val="20"/>
                <w:szCs w:val="20"/>
              </w:rPr>
            </w:pPr>
            <w:r w:rsidRPr="004F6E31">
              <w:rPr>
                <w:sz w:val="20"/>
                <w:szCs w:val="20"/>
              </w:rPr>
              <w:t xml:space="preserve">43.99.40.130   </w:t>
            </w:r>
          </w:p>
          <w:p w:rsidR="004F6E31" w:rsidRDefault="004F6E31" w:rsidP="00BF5704">
            <w:pPr>
              <w:autoSpaceDE w:val="0"/>
              <w:autoSpaceDN w:val="0"/>
              <w:adjustRightInd w:val="0"/>
              <w:rPr>
                <w:sz w:val="20"/>
                <w:szCs w:val="20"/>
              </w:rPr>
            </w:pPr>
            <w:r w:rsidRPr="004F6E31">
              <w:rPr>
                <w:sz w:val="20"/>
                <w:szCs w:val="20"/>
              </w:rPr>
              <w:t xml:space="preserve">43.33.29.110   </w:t>
            </w:r>
          </w:p>
          <w:p w:rsidR="004F6E31" w:rsidRDefault="004F6E31" w:rsidP="00BF5704">
            <w:pPr>
              <w:autoSpaceDE w:val="0"/>
              <w:autoSpaceDN w:val="0"/>
              <w:adjustRightInd w:val="0"/>
              <w:rPr>
                <w:sz w:val="20"/>
                <w:szCs w:val="20"/>
              </w:rPr>
            </w:pPr>
            <w:r w:rsidRPr="004F6E31">
              <w:rPr>
                <w:sz w:val="20"/>
                <w:szCs w:val="20"/>
              </w:rPr>
              <w:t xml:space="preserve">43.29.12.110   </w:t>
            </w:r>
          </w:p>
          <w:p w:rsidR="004F6E31" w:rsidRDefault="004F6E31" w:rsidP="00BF5704">
            <w:pPr>
              <w:autoSpaceDE w:val="0"/>
              <w:autoSpaceDN w:val="0"/>
              <w:adjustRightInd w:val="0"/>
              <w:rPr>
                <w:sz w:val="20"/>
                <w:szCs w:val="20"/>
              </w:rPr>
            </w:pPr>
            <w:r w:rsidRPr="004F6E31">
              <w:rPr>
                <w:sz w:val="20"/>
                <w:szCs w:val="20"/>
              </w:rPr>
              <w:t xml:space="preserve">43.91.19.110   </w:t>
            </w:r>
          </w:p>
          <w:p w:rsidR="004F6E31" w:rsidRDefault="004F6E31" w:rsidP="00BF5704">
            <w:pPr>
              <w:autoSpaceDE w:val="0"/>
              <w:autoSpaceDN w:val="0"/>
              <w:adjustRightInd w:val="0"/>
              <w:rPr>
                <w:sz w:val="20"/>
                <w:szCs w:val="20"/>
              </w:rPr>
            </w:pPr>
            <w:r w:rsidRPr="004F6E31">
              <w:rPr>
                <w:sz w:val="20"/>
                <w:szCs w:val="20"/>
              </w:rPr>
              <w:t xml:space="preserve">43.39.11.110   </w:t>
            </w:r>
          </w:p>
          <w:p w:rsidR="00F64F9F" w:rsidRPr="00FE2446" w:rsidRDefault="004F6E31" w:rsidP="00BF5704">
            <w:pPr>
              <w:autoSpaceDE w:val="0"/>
              <w:autoSpaceDN w:val="0"/>
              <w:adjustRightInd w:val="0"/>
              <w:rPr>
                <w:sz w:val="20"/>
                <w:szCs w:val="20"/>
                <w:highlight w:val="yellow"/>
              </w:rPr>
            </w:pPr>
            <w:r w:rsidRPr="004F6E31">
              <w:rPr>
                <w:sz w:val="20"/>
                <w:szCs w:val="20"/>
              </w:rPr>
              <w:t>43.34.10.130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D5D5F" w:rsidP="004F6E31">
            <w:pPr>
              <w:autoSpaceDE w:val="0"/>
              <w:autoSpaceDN w:val="0"/>
              <w:adjustRightInd w:val="0"/>
              <w:rPr>
                <w:sz w:val="20"/>
                <w:szCs w:val="20"/>
              </w:rPr>
            </w:pPr>
            <w:r>
              <w:rPr>
                <w:sz w:val="20"/>
                <w:szCs w:val="20"/>
              </w:rPr>
              <w:t>7</w:t>
            </w:r>
            <w:r w:rsidR="004F6E31">
              <w:rPr>
                <w:sz w:val="20"/>
                <w:szCs w:val="20"/>
              </w:rPr>
              <w:t>21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21B41" w:rsidRDefault="00921B41" w:rsidP="003A287D">
            <w:pPr>
              <w:autoSpaceDE w:val="0"/>
              <w:autoSpaceDN w:val="0"/>
              <w:adjustRightInd w:val="0"/>
              <w:rPr>
                <w:sz w:val="20"/>
                <w:szCs w:val="20"/>
              </w:rPr>
            </w:pPr>
            <w:r>
              <w:rPr>
                <w:sz w:val="20"/>
                <w:szCs w:val="20"/>
              </w:rPr>
              <w:t>Субсидии на иные цели за счет средств областного бюджета, связанные с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rsidR="00B10D21" w:rsidRPr="00FE2446" w:rsidRDefault="00B10D21" w:rsidP="003A287D">
            <w:pPr>
              <w:autoSpaceDE w:val="0"/>
              <w:autoSpaceDN w:val="0"/>
              <w:adjustRightInd w:val="0"/>
              <w:rPr>
                <w:sz w:val="20"/>
                <w:szCs w:val="20"/>
                <w:highlight w:val="yellow"/>
              </w:rPr>
            </w:pPr>
            <w:r>
              <w:rPr>
                <w:sz w:val="20"/>
                <w:szCs w:val="20"/>
              </w:rPr>
              <w:t>Средства от приносящей доход деятельности</w:t>
            </w:r>
            <w:r w:rsidR="00921B41">
              <w:rPr>
                <w:sz w:val="20"/>
                <w:szCs w:val="20"/>
              </w:rPr>
              <w:t>.</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921B41" w:rsidRDefault="00673714" w:rsidP="007C0DB3">
            <w:pPr>
              <w:autoSpaceDE w:val="0"/>
              <w:autoSpaceDN w:val="0"/>
              <w:adjustRightInd w:val="0"/>
              <w:jc w:val="both"/>
              <w:rPr>
                <w:b/>
                <w:sz w:val="20"/>
                <w:szCs w:val="20"/>
              </w:rPr>
            </w:pPr>
            <w:r w:rsidRPr="00921B41">
              <w:rPr>
                <w:sz w:val="20"/>
                <w:szCs w:val="20"/>
              </w:rPr>
              <w:t xml:space="preserve">Согласно </w:t>
            </w:r>
            <w:r w:rsidR="007C0DB3" w:rsidRPr="00921B41">
              <w:rPr>
                <w:sz w:val="20"/>
                <w:szCs w:val="20"/>
              </w:rPr>
              <w:t>Техническому заданию (</w:t>
            </w:r>
            <w:r w:rsidR="007C0DB3" w:rsidRPr="00921B41">
              <w:rPr>
                <w:i/>
                <w:sz w:val="20"/>
                <w:szCs w:val="20"/>
              </w:rPr>
              <w:t xml:space="preserve">Приложение № </w:t>
            </w:r>
            <w:r w:rsidR="00184987" w:rsidRPr="00921B41">
              <w:rPr>
                <w:i/>
                <w:sz w:val="20"/>
                <w:szCs w:val="20"/>
              </w:rPr>
              <w:t>1</w:t>
            </w:r>
            <w:r w:rsidR="007C0DB3" w:rsidRPr="00921B41">
              <w:rPr>
                <w:i/>
                <w:sz w:val="20"/>
                <w:szCs w:val="20"/>
              </w:rPr>
              <w:t xml:space="preserve"> к Извещению</w:t>
            </w:r>
            <w:r w:rsidR="007C0DB3" w:rsidRPr="00921B41">
              <w:rPr>
                <w:sz w:val="20"/>
                <w:szCs w:val="20"/>
              </w:rPr>
              <w:t>)</w:t>
            </w:r>
            <w:r w:rsidR="00B10D21" w:rsidRPr="00921B41">
              <w:rPr>
                <w:sz w:val="20"/>
                <w:szCs w:val="20"/>
              </w:rPr>
              <w:t xml:space="preserve"> и локального ресурсного сметного расчета </w:t>
            </w:r>
            <w:r w:rsidR="00B10D21" w:rsidRPr="00921B41">
              <w:rPr>
                <w:i/>
                <w:sz w:val="20"/>
                <w:szCs w:val="20"/>
              </w:rPr>
              <w:t>(Приложение № 4 к Извещению)</w:t>
            </w:r>
          </w:p>
          <w:p w:rsidR="00673714" w:rsidRPr="00921B41"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r w:rsidRPr="00A34A86">
              <w:rPr>
                <w:sz w:val="20"/>
                <w:szCs w:val="20"/>
              </w:rPr>
              <w:t>Место вы</w:t>
            </w:r>
            <w:r w:rsidR="004F6E31">
              <w:rPr>
                <w:sz w:val="20"/>
                <w:szCs w:val="20"/>
              </w:rPr>
              <w:t xml:space="preserve">полненных работ: г. Иркутск, ст. </w:t>
            </w:r>
            <w:proofErr w:type="gramStart"/>
            <w:r w:rsidR="004F6E31">
              <w:rPr>
                <w:sz w:val="20"/>
                <w:szCs w:val="20"/>
              </w:rPr>
              <w:t>Батарейная</w:t>
            </w:r>
            <w:proofErr w:type="gramEnd"/>
            <w:r w:rsidR="004F6E31">
              <w:rPr>
                <w:sz w:val="20"/>
                <w:szCs w:val="20"/>
              </w:rPr>
              <w:t>, ул. Ангарская,11</w:t>
            </w:r>
            <w:r w:rsidRPr="00A34A86">
              <w:rPr>
                <w:sz w:val="20"/>
                <w:szCs w:val="20"/>
              </w:rPr>
              <w:t xml:space="preserve">. </w:t>
            </w:r>
          </w:p>
          <w:p w:rsidR="002339E1" w:rsidRPr="00FE2446" w:rsidRDefault="00B10D21" w:rsidP="004F6E31">
            <w:pPr>
              <w:jc w:val="both"/>
              <w:rPr>
                <w:sz w:val="20"/>
                <w:szCs w:val="20"/>
              </w:rPr>
            </w:pPr>
            <w:r w:rsidRPr="00A34A86">
              <w:rPr>
                <w:sz w:val="20"/>
                <w:szCs w:val="20"/>
              </w:rPr>
              <w:t xml:space="preserve">Срок выполнения работ: </w:t>
            </w:r>
            <w:r>
              <w:rPr>
                <w:sz w:val="20"/>
                <w:szCs w:val="20"/>
              </w:rPr>
              <w:t xml:space="preserve">в течение </w:t>
            </w:r>
            <w:r w:rsidR="004F6E31">
              <w:rPr>
                <w:sz w:val="20"/>
                <w:szCs w:val="20"/>
              </w:rPr>
              <w:t>40</w:t>
            </w:r>
            <w:r w:rsidRPr="00A34A86">
              <w:rPr>
                <w:sz w:val="20"/>
                <w:szCs w:val="20"/>
              </w:rPr>
              <w:t xml:space="preserve"> (</w:t>
            </w:r>
            <w:r w:rsidR="004F6E31">
              <w:rPr>
                <w:sz w:val="20"/>
                <w:szCs w:val="20"/>
              </w:rPr>
              <w:t>сорока</w:t>
            </w:r>
            <w:r w:rsidRPr="00A34A86">
              <w:rPr>
                <w:sz w:val="20"/>
                <w:szCs w:val="20"/>
              </w:rPr>
              <w:t>) рабоч</w:t>
            </w:r>
            <w:r w:rsidR="004F6E31">
              <w:rPr>
                <w:sz w:val="20"/>
                <w:szCs w:val="20"/>
              </w:rPr>
              <w:t>их</w:t>
            </w:r>
            <w:r w:rsidRPr="00A34A86">
              <w:rPr>
                <w:sz w:val="20"/>
                <w:szCs w:val="20"/>
              </w:rPr>
              <w:t xml:space="preserve"> дн</w:t>
            </w:r>
            <w:r w:rsidR="004F6E31">
              <w:rPr>
                <w:sz w:val="20"/>
                <w:szCs w:val="20"/>
              </w:rPr>
              <w:t>ей</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F6E31" w:rsidP="004F6E31">
            <w:pPr>
              <w:tabs>
                <w:tab w:val="left" w:pos="6022"/>
              </w:tabs>
              <w:ind w:right="72"/>
              <w:rPr>
                <w:sz w:val="20"/>
                <w:szCs w:val="20"/>
              </w:rPr>
            </w:pPr>
            <w:r>
              <w:rPr>
                <w:sz w:val="20"/>
                <w:szCs w:val="20"/>
              </w:rPr>
              <w:t>380 550,00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восемьдесят тысяч пятьсот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w:t>
            </w:r>
            <w:r w:rsidRPr="00FE2446">
              <w:rPr>
                <w:b/>
                <w:sz w:val="20"/>
                <w:szCs w:val="20"/>
              </w:rPr>
              <w:lastRenderedPageBreak/>
              <w:t>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21B41">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921B41">
              <w:rPr>
                <w:b/>
                <w:sz w:val="20"/>
                <w:szCs w:val="20"/>
              </w:rPr>
              <w:t>03</w:t>
            </w:r>
            <w:r w:rsidRPr="00FE2446">
              <w:rPr>
                <w:b/>
                <w:sz w:val="20"/>
                <w:szCs w:val="20"/>
              </w:rPr>
              <w:t>»</w:t>
            </w:r>
            <w:r w:rsidR="008F1AED" w:rsidRPr="00FE2446">
              <w:rPr>
                <w:b/>
                <w:sz w:val="20"/>
                <w:szCs w:val="20"/>
              </w:rPr>
              <w:t xml:space="preserve"> </w:t>
            </w:r>
            <w:r w:rsidR="008D5D5F">
              <w:rPr>
                <w:b/>
                <w:sz w:val="20"/>
                <w:szCs w:val="20"/>
              </w:rPr>
              <w:t>ию</w:t>
            </w:r>
            <w:r w:rsidR="00921B41">
              <w:rPr>
                <w:b/>
                <w:sz w:val="20"/>
                <w:szCs w:val="20"/>
              </w:rPr>
              <w:t>л</w:t>
            </w:r>
            <w:r w:rsidR="008D5D5F">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921B41">
              <w:rPr>
                <w:b/>
                <w:sz w:val="20"/>
                <w:szCs w:val="20"/>
              </w:rPr>
              <w:t>11</w:t>
            </w:r>
            <w:r w:rsidRPr="00FE2446">
              <w:rPr>
                <w:b/>
                <w:sz w:val="20"/>
                <w:szCs w:val="20"/>
              </w:rPr>
              <w:t xml:space="preserve">» </w:t>
            </w:r>
            <w:r w:rsidR="008D5D5F">
              <w:rPr>
                <w:b/>
                <w:sz w:val="20"/>
                <w:szCs w:val="20"/>
              </w:rPr>
              <w:t>ию</w:t>
            </w:r>
            <w:r w:rsidR="00921B41">
              <w:rPr>
                <w:b/>
                <w:sz w:val="20"/>
                <w:szCs w:val="20"/>
              </w:rPr>
              <w:t>л</w:t>
            </w:r>
            <w:r w:rsidR="008D5D5F">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21B41">
              <w:rPr>
                <w:sz w:val="20"/>
                <w:szCs w:val="20"/>
              </w:rPr>
              <w:t>03</w:t>
            </w:r>
            <w:r w:rsidRPr="00FE2446">
              <w:rPr>
                <w:sz w:val="20"/>
                <w:szCs w:val="20"/>
              </w:rPr>
              <w:t xml:space="preserve">» </w:t>
            </w:r>
            <w:r w:rsidR="008D5D5F">
              <w:rPr>
                <w:sz w:val="20"/>
                <w:szCs w:val="20"/>
              </w:rPr>
              <w:t>ию</w:t>
            </w:r>
            <w:r w:rsidR="00921B41">
              <w:rPr>
                <w:sz w:val="20"/>
                <w:szCs w:val="20"/>
              </w:rPr>
              <w:t>л</w:t>
            </w:r>
            <w:r w:rsidR="008D5D5F">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21B41">
            <w:pPr>
              <w:jc w:val="both"/>
              <w:rPr>
                <w:sz w:val="20"/>
                <w:szCs w:val="20"/>
              </w:rPr>
            </w:pPr>
            <w:r w:rsidRPr="00FE2446">
              <w:rPr>
                <w:bCs/>
                <w:sz w:val="20"/>
                <w:szCs w:val="20"/>
              </w:rPr>
              <w:t>«</w:t>
            </w:r>
            <w:r w:rsidR="00921B41">
              <w:rPr>
                <w:bCs/>
                <w:sz w:val="20"/>
                <w:szCs w:val="20"/>
              </w:rPr>
              <w:t>11</w:t>
            </w:r>
            <w:r w:rsidRPr="00FE2446">
              <w:rPr>
                <w:bCs/>
                <w:sz w:val="20"/>
                <w:szCs w:val="20"/>
              </w:rPr>
              <w:t xml:space="preserve">» </w:t>
            </w:r>
            <w:r w:rsidR="008D5D5F">
              <w:rPr>
                <w:bCs/>
                <w:sz w:val="20"/>
                <w:szCs w:val="20"/>
              </w:rPr>
              <w:t>ию</w:t>
            </w:r>
            <w:r w:rsidR="00921B41">
              <w:rPr>
                <w:bCs/>
                <w:sz w:val="20"/>
                <w:szCs w:val="20"/>
              </w:rPr>
              <w:t>л</w:t>
            </w:r>
            <w:r w:rsidR="008D5D5F">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F6E31" w:rsidP="007C0DB3">
            <w:pPr>
              <w:autoSpaceDE w:val="0"/>
              <w:autoSpaceDN w:val="0"/>
              <w:adjustRightInd w:val="0"/>
              <w:jc w:val="both"/>
              <w:outlineLvl w:val="1"/>
              <w:rPr>
                <w:sz w:val="20"/>
                <w:szCs w:val="20"/>
              </w:rPr>
            </w:pPr>
            <w:r>
              <w:rPr>
                <w:sz w:val="20"/>
                <w:szCs w:val="20"/>
              </w:rPr>
              <w:t>19 027,50</w:t>
            </w:r>
            <w:r w:rsidR="0073495D">
              <w:rPr>
                <w:sz w:val="20"/>
                <w:szCs w:val="20"/>
              </w:rPr>
              <w:t xml:space="preserve"> </w:t>
            </w:r>
            <w:r w:rsidR="00A84ECD" w:rsidRPr="00FE2446">
              <w:rPr>
                <w:sz w:val="20"/>
                <w:szCs w:val="20"/>
              </w:rPr>
              <w:t>руб. (</w:t>
            </w:r>
            <w:r>
              <w:rPr>
                <w:sz w:val="20"/>
                <w:szCs w:val="20"/>
              </w:rPr>
              <w:t>девятнадцать тысяч двадцать семь рублей пятьдесят</w:t>
            </w:r>
            <w:r w:rsidR="008D5D5F">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8D5D5F"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8D5D5F">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8D5D5F">
              <w:rPr>
                <w:sz w:val="20"/>
                <w:szCs w:val="20"/>
              </w:rPr>
              <w:t xml:space="preserve">    </w:t>
            </w:r>
            <w:r w:rsidR="00F75084" w:rsidRPr="008D5D5F">
              <w:rPr>
                <w:sz w:val="20"/>
                <w:szCs w:val="20"/>
              </w:rPr>
              <w:t xml:space="preserve">В случае </w:t>
            </w:r>
            <w:proofErr w:type="spellStart"/>
            <w:r w:rsidR="00F75084" w:rsidRPr="008D5D5F">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10D21">
            <w:pPr>
              <w:suppressAutoHyphens/>
              <w:jc w:val="both"/>
              <w:rPr>
                <w:sz w:val="20"/>
                <w:szCs w:val="20"/>
              </w:rPr>
            </w:pPr>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sidR="000B4733">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B4733" w:rsidRPr="000B4733" w:rsidRDefault="000B4733" w:rsidP="000B4733">
            <w:pPr>
              <w:widowControl w:val="0"/>
              <w:shd w:val="clear" w:color="auto" w:fill="FFFFFF"/>
              <w:tabs>
                <w:tab w:val="num" w:pos="540"/>
                <w:tab w:val="left" w:pos="1128"/>
                <w:tab w:val="left" w:leader="underscore" w:pos="8122"/>
              </w:tabs>
              <w:autoSpaceDE w:val="0"/>
              <w:autoSpaceDN w:val="0"/>
              <w:adjustRightInd w:val="0"/>
              <w:jc w:val="both"/>
              <w:rPr>
                <w:sz w:val="20"/>
                <w:szCs w:val="20"/>
              </w:rPr>
            </w:pPr>
            <w:proofErr w:type="gramStart"/>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B10D21" w:rsidRPr="000B4733" w:rsidRDefault="000B4733" w:rsidP="000B4733">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w:t>
            </w:r>
            <w:proofErr w:type="gramStart"/>
            <w:r w:rsidRPr="000B4733">
              <w:rPr>
                <w:sz w:val="20"/>
                <w:szCs w:val="20"/>
              </w:rPr>
              <w:t>дств с р</w:t>
            </w:r>
            <w:proofErr w:type="gramEnd"/>
            <w:r w:rsidRPr="000B4733">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 xml:space="preserve">2) </w:t>
            </w:r>
            <w:proofErr w:type="spellStart"/>
            <w:r w:rsidRPr="000B4733">
              <w:rPr>
                <w:sz w:val="20"/>
                <w:szCs w:val="20"/>
              </w:rPr>
              <w:t>непроведение</w:t>
            </w:r>
            <w:proofErr w:type="spellEnd"/>
            <w:r w:rsidRPr="000B473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 xml:space="preserve">3) </w:t>
            </w:r>
            <w:proofErr w:type="spellStart"/>
            <w:r w:rsidRPr="000B4733">
              <w:rPr>
                <w:sz w:val="20"/>
                <w:szCs w:val="20"/>
              </w:rPr>
              <w:t>неприостановление</w:t>
            </w:r>
            <w:proofErr w:type="spellEnd"/>
            <w:r w:rsidRPr="000B473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proofErr w:type="gramStart"/>
            <w:r w:rsidRPr="000B473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4733">
              <w:rPr>
                <w:sz w:val="20"/>
                <w:szCs w:val="20"/>
              </w:rPr>
              <w:t xml:space="preserve"> обязанности </w:t>
            </w:r>
            <w:proofErr w:type="gramStart"/>
            <w:r w:rsidRPr="000B4733">
              <w:rPr>
                <w:sz w:val="20"/>
                <w:szCs w:val="20"/>
              </w:rPr>
              <w:t>заявителя</w:t>
            </w:r>
            <w:proofErr w:type="gramEnd"/>
            <w:r w:rsidRPr="000B473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4733">
              <w:rPr>
                <w:sz w:val="20"/>
                <w:szCs w:val="20"/>
              </w:rPr>
              <w:t>указанных</w:t>
            </w:r>
            <w:proofErr w:type="gramEnd"/>
            <w:r w:rsidRPr="000B473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proofErr w:type="gramStart"/>
            <w:r w:rsidRPr="000B473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B4733">
              <w:rPr>
                <w:sz w:val="20"/>
                <w:szCs w:val="20"/>
              </w:rPr>
              <w:t xml:space="preserve"> </w:t>
            </w:r>
            <w:proofErr w:type="gramStart"/>
            <w:r w:rsidRPr="000B473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0B4733" w:rsidRDefault="00487F7E" w:rsidP="003C711B">
            <w:pPr>
              <w:tabs>
                <w:tab w:val="left" w:pos="900"/>
                <w:tab w:val="right" w:pos="993"/>
              </w:tabs>
              <w:jc w:val="both"/>
              <w:rPr>
                <w:sz w:val="20"/>
                <w:szCs w:val="20"/>
              </w:rPr>
            </w:pPr>
            <w:r w:rsidRPr="000B473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proofErr w:type="gramStart"/>
            <w:r w:rsidRPr="000B473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0B4733">
              <w:rPr>
                <w:sz w:val="20"/>
                <w:szCs w:val="20"/>
              </w:rPr>
              <w:t>выгодоприобретателями</w:t>
            </w:r>
            <w:proofErr w:type="spellEnd"/>
            <w:r w:rsidRPr="000B473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B473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4733">
              <w:rPr>
                <w:sz w:val="20"/>
                <w:szCs w:val="20"/>
              </w:rPr>
              <w:t>неполнородными</w:t>
            </w:r>
            <w:proofErr w:type="spellEnd"/>
            <w:r w:rsidRPr="000B473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0B4733">
              <w:rPr>
                <w:sz w:val="20"/>
                <w:szCs w:val="20"/>
              </w:rPr>
              <w:t xml:space="preserve">Под </w:t>
            </w:r>
            <w:proofErr w:type="spellStart"/>
            <w:r w:rsidRPr="000B4733">
              <w:rPr>
                <w:sz w:val="20"/>
                <w:szCs w:val="20"/>
              </w:rPr>
              <w:t>выгодоприобретателями</w:t>
            </w:r>
            <w:proofErr w:type="spellEnd"/>
            <w:r w:rsidRPr="000B473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21B41">
            <w:pPr>
              <w:jc w:val="both"/>
              <w:rPr>
                <w:sz w:val="20"/>
                <w:szCs w:val="20"/>
              </w:rPr>
            </w:pPr>
            <w:r w:rsidRPr="00FE2446">
              <w:rPr>
                <w:sz w:val="20"/>
                <w:szCs w:val="20"/>
              </w:rPr>
              <w:t>«</w:t>
            </w:r>
            <w:r w:rsidR="00921B41">
              <w:rPr>
                <w:sz w:val="20"/>
                <w:szCs w:val="20"/>
              </w:rPr>
              <w:t>10</w:t>
            </w:r>
            <w:r w:rsidR="00487F7E" w:rsidRPr="00FE2446">
              <w:rPr>
                <w:sz w:val="20"/>
                <w:szCs w:val="20"/>
              </w:rPr>
              <w:t xml:space="preserve">» </w:t>
            </w:r>
            <w:r w:rsidR="008D5D5F">
              <w:rPr>
                <w:sz w:val="20"/>
                <w:szCs w:val="20"/>
              </w:rPr>
              <w:t>ию</w:t>
            </w:r>
            <w:r w:rsidR="00921B41">
              <w:rPr>
                <w:sz w:val="20"/>
                <w:szCs w:val="20"/>
              </w:rPr>
              <w:t>л</w:t>
            </w:r>
            <w:r w:rsidR="008D5D5F">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921B41">
            <w:pPr>
              <w:jc w:val="both"/>
              <w:rPr>
                <w:sz w:val="20"/>
                <w:szCs w:val="20"/>
              </w:rPr>
            </w:pPr>
            <w:r w:rsidRPr="00FE2446">
              <w:rPr>
                <w:sz w:val="20"/>
                <w:szCs w:val="20"/>
              </w:rPr>
              <w:t>«</w:t>
            </w:r>
            <w:r w:rsidR="00921B41">
              <w:rPr>
                <w:sz w:val="20"/>
                <w:szCs w:val="20"/>
              </w:rPr>
              <w:t>11</w:t>
            </w:r>
            <w:r w:rsidRPr="00FE2446">
              <w:rPr>
                <w:sz w:val="20"/>
                <w:szCs w:val="20"/>
              </w:rPr>
              <w:t xml:space="preserve">» </w:t>
            </w:r>
            <w:r w:rsidR="008D5D5F">
              <w:rPr>
                <w:sz w:val="20"/>
                <w:szCs w:val="20"/>
              </w:rPr>
              <w:t>ию</w:t>
            </w:r>
            <w:r w:rsidR="00921B41">
              <w:rPr>
                <w:sz w:val="20"/>
                <w:szCs w:val="20"/>
              </w:rPr>
              <w:t>л</w:t>
            </w:r>
            <w:r w:rsidR="008D5D5F">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F6E31">
              <w:rPr>
                <w:rFonts w:ascii="Times New Roman" w:hAnsi="Times New Roman" w:cs="Times New Roman"/>
                <w:color w:val="auto"/>
                <w:sz w:val="19"/>
                <w:szCs w:val="19"/>
              </w:rPr>
              <w:t>и</w:t>
            </w:r>
            <w:proofErr w:type="gramEnd"/>
            <w:r w:rsidRPr="004F6E31">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olor w:val="auto"/>
                <w:sz w:val="19"/>
                <w:szCs w:val="19"/>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F6E31">
              <w:rPr>
                <w:rFonts w:ascii="Times New Roman" w:hAnsi="Times New Roman"/>
                <w:color w:val="auto"/>
                <w:sz w:val="19"/>
                <w:szCs w:val="19"/>
              </w:rPr>
              <w:t xml:space="preserve">. </w:t>
            </w:r>
            <w:r w:rsidR="00E408D4" w:rsidRPr="004F6E3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w:t>
            </w:r>
            <w:proofErr w:type="gramStart"/>
            <w:r w:rsidR="00D84C40" w:rsidRPr="004F6E31">
              <w:rPr>
                <w:rFonts w:ascii="Times New Roman" w:hAnsi="Times New Roman" w:cs="Times New Roman"/>
                <w:color w:val="auto"/>
                <w:sz w:val="19"/>
                <w:szCs w:val="19"/>
              </w:rPr>
              <w:t>П</w:t>
            </w:r>
            <w:r w:rsidR="00EF4DF9" w:rsidRPr="004F6E31">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4F6E31">
              <w:rPr>
                <w:rFonts w:ascii="Times New Roman" w:hAnsi="Times New Roman" w:cs="Times New Roman"/>
                <w:color w:val="auto"/>
                <w:sz w:val="19"/>
                <w:szCs w:val="19"/>
              </w:rPr>
              <w:t>.</w:t>
            </w:r>
            <w:r w:rsidR="000A68DF" w:rsidRPr="004F6E31">
              <w:rPr>
                <w:rFonts w:ascii="Times New Roman" w:hAnsi="Times New Roman" w:cs="Times New Roman"/>
                <w:color w:val="auto"/>
                <w:sz w:val="19"/>
                <w:szCs w:val="19"/>
              </w:rPr>
              <w:t xml:space="preserve"> </w:t>
            </w:r>
            <w:proofErr w:type="gramEnd"/>
          </w:p>
          <w:p w:rsidR="00B63070" w:rsidRPr="004F6E31"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4F6E31">
              <w:rPr>
                <w:rFonts w:ascii="Times New Roman" w:hAnsi="Times New Roman" w:cs="Times New Roman"/>
                <w:b/>
                <w:color w:val="auto"/>
                <w:sz w:val="19"/>
                <w:szCs w:val="19"/>
                <w:u w:val="single"/>
              </w:rPr>
              <w:t>Случаи изменения существенных условий договора:</w:t>
            </w:r>
          </w:p>
          <w:p w:rsidR="00487F7E" w:rsidRPr="004F6E31"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F6E31"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F6E31">
              <w:rPr>
                <w:rFonts w:ascii="Times New Roman" w:hAnsi="Times New Roman" w:cs="Times New Roman"/>
                <w:color w:val="auto"/>
                <w:sz w:val="19"/>
                <w:szCs w:val="19"/>
              </w:rPr>
              <w:t>предусмотренных</w:t>
            </w:r>
            <w:proofErr w:type="gramEnd"/>
            <w:r w:rsidRPr="004F6E31">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F6E3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3</w:t>
            </w:r>
            <w:r w:rsidR="00487F7E" w:rsidRPr="004F6E31">
              <w:rPr>
                <w:rFonts w:ascii="Times New Roman" w:hAnsi="Times New Roman" w:cs="Times New Roman"/>
                <w:color w:val="auto"/>
                <w:sz w:val="19"/>
                <w:szCs w:val="19"/>
              </w:rPr>
              <w:t>)</w:t>
            </w:r>
            <w:r w:rsidR="00487F7E" w:rsidRPr="004F6E31">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4F6E3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4</w:t>
            </w:r>
            <w:r w:rsidR="00487F7E" w:rsidRPr="004F6E31">
              <w:rPr>
                <w:rFonts w:ascii="Times New Roman" w:hAnsi="Times New Roman" w:cs="Times New Roman"/>
                <w:color w:val="auto"/>
                <w:sz w:val="19"/>
                <w:szCs w:val="19"/>
              </w:rPr>
              <w:t>)</w:t>
            </w:r>
            <w:r w:rsidR="00487F7E" w:rsidRPr="004F6E31">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4F6E31"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5</w:t>
            </w:r>
            <w:r w:rsidR="00487F7E" w:rsidRPr="004F6E31">
              <w:rPr>
                <w:rFonts w:ascii="Times New Roman" w:hAnsi="Times New Roman" w:cs="Times New Roman"/>
                <w:color w:val="auto"/>
                <w:sz w:val="19"/>
                <w:szCs w:val="19"/>
              </w:rPr>
              <w:t>)</w:t>
            </w:r>
            <w:r w:rsidR="00487F7E" w:rsidRPr="004F6E31">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4F6E31">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4F6E31">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4F6E31">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F6E3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w:t>
            </w:r>
            <w:proofErr w:type="gramStart"/>
            <w:r w:rsidRPr="004F6E31">
              <w:rPr>
                <w:rFonts w:ascii="Times New Roman" w:hAnsi="Times New Roman" w:cs="Times New Roman"/>
                <w:color w:val="auto"/>
                <w:sz w:val="19"/>
                <w:szCs w:val="19"/>
              </w:rPr>
              <w:t>Договор</w:t>
            </w:r>
            <w:proofErr w:type="gramEnd"/>
            <w:r w:rsidRPr="004F6E31">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F6E3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F6E3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F6E31"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4F6E31">
              <w:rPr>
                <w:rFonts w:ascii="Times New Roman" w:hAnsi="Times New Roman" w:cs="Times New Roman"/>
                <w:color w:val="auto"/>
                <w:sz w:val="19"/>
                <w:szCs w:val="19"/>
              </w:rPr>
              <w:t>ств ст</w:t>
            </w:r>
            <w:proofErr w:type="gramEnd"/>
            <w:r w:rsidRPr="004F6E31">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F6E31"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4F6E31">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4F6E31"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4F6E31">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4F6E31"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4F6E31">
              <w:rPr>
                <w:rFonts w:ascii="Times New Roman" w:hAnsi="Times New Roman" w:cs="Times New Roman"/>
                <w:color w:val="auto"/>
                <w:sz w:val="19"/>
                <w:szCs w:val="19"/>
              </w:rPr>
              <w:t xml:space="preserve">   </w:t>
            </w:r>
            <w:proofErr w:type="gramStart"/>
            <w:r w:rsidRPr="004F6E31">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F6E31">
              <w:rPr>
                <w:rFonts w:ascii="Times New Roman" w:eastAsia="Calibri" w:hAnsi="Times New Roman" w:cs="Times New Roman"/>
                <w:color w:val="auto"/>
                <w:sz w:val="19"/>
                <w:szCs w:val="19"/>
              </w:rPr>
              <w:t xml:space="preserve"> и</w:t>
            </w:r>
            <w:r w:rsidRPr="004F6E31">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4F6E31">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4F6E31" w:rsidRDefault="00D30108" w:rsidP="00D30108">
            <w:pPr>
              <w:pStyle w:val="ac"/>
              <w:shd w:val="clear" w:color="auto" w:fill="FFFFFF"/>
              <w:tabs>
                <w:tab w:val="left" w:pos="709"/>
                <w:tab w:val="left" w:pos="1701"/>
              </w:tabs>
              <w:spacing w:after="0" w:line="100" w:lineRule="atLeast"/>
              <w:jc w:val="both"/>
              <w:rPr>
                <w:sz w:val="19"/>
                <w:szCs w:val="19"/>
              </w:rPr>
            </w:pPr>
            <w:r w:rsidRPr="004F6E31">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4F6E31" w:rsidRDefault="00487F7E" w:rsidP="00D30108">
            <w:pPr>
              <w:spacing w:after="120"/>
              <w:jc w:val="both"/>
              <w:rPr>
                <w:sz w:val="19"/>
                <w:szCs w:val="19"/>
              </w:rPr>
            </w:pPr>
            <w:r w:rsidRPr="004F6E31">
              <w:rPr>
                <w:sz w:val="19"/>
                <w:szCs w:val="19"/>
              </w:rPr>
              <w:t>Установлены в проекте договора, являющегося неотъемлемой частью Извещения.</w:t>
            </w:r>
          </w:p>
        </w:tc>
      </w:tr>
    </w:tbl>
    <w:p w:rsidR="004F6E31" w:rsidRDefault="004F6E31" w:rsidP="00B8322C">
      <w:pPr>
        <w:jc w:val="right"/>
        <w:rPr>
          <w:b/>
          <w:bCs/>
          <w:sz w:val="20"/>
          <w:szCs w:val="20"/>
        </w:rPr>
      </w:pPr>
    </w:p>
    <w:p w:rsidR="004F6E31" w:rsidRDefault="004F6E31"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 xml:space="preserve">выполнение работ </w:t>
      </w:r>
      <w:r w:rsidR="004F6E31">
        <w:rPr>
          <w:b/>
          <w:sz w:val="20"/>
          <w:szCs w:val="20"/>
        </w:rPr>
        <w:t xml:space="preserve">по капитальному ремонту крыльца здания поликлиники, расположенной по адресу: г. Иркутск, ст. </w:t>
      </w:r>
      <w:proofErr w:type="gramStart"/>
      <w:r w:rsidR="004F6E31">
        <w:rPr>
          <w:b/>
          <w:sz w:val="20"/>
          <w:szCs w:val="20"/>
        </w:rPr>
        <w:t>Батарейная</w:t>
      </w:r>
      <w:proofErr w:type="gramEnd"/>
      <w:r w:rsidR="004F6E31">
        <w:rPr>
          <w:b/>
          <w:sz w:val="20"/>
          <w:szCs w:val="20"/>
        </w:rPr>
        <w:t>, ул. Ангарская, 11</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F6E31">
        <w:rPr>
          <w:b/>
          <w:kern w:val="32"/>
          <w:sz w:val="22"/>
          <w:szCs w:val="22"/>
        </w:rPr>
        <w:t>112-19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B10D21">
        <w:rPr>
          <w:b/>
          <w:bCs/>
          <w:sz w:val="20"/>
        </w:rPr>
        <w:t xml:space="preserve">выполнение работ </w:t>
      </w:r>
      <w:r w:rsidR="004F6E31">
        <w:rPr>
          <w:b/>
          <w:bCs/>
          <w:sz w:val="20"/>
        </w:rPr>
        <w:t xml:space="preserve">по капитальному ремонту крыльца здания поликлиники, расположенной по адресу: г. Иркутск, ст. </w:t>
      </w:r>
      <w:proofErr w:type="gramStart"/>
      <w:r w:rsidR="004F6E31">
        <w:rPr>
          <w:b/>
          <w:bCs/>
          <w:sz w:val="20"/>
        </w:rPr>
        <w:t>Батарейная</w:t>
      </w:r>
      <w:proofErr w:type="gramEnd"/>
      <w:r w:rsidR="004F6E31">
        <w:rPr>
          <w:b/>
          <w:bCs/>
          <w:sz w:val="20"/>
        </w:rPr>
        <w:t>, ул. Ангарская, 11</w:t>
      </w:r>
      <w:r w:rsidRPr="005A07FA">
        <w:rPr>
          <w:b/>
          <w:bCs/>
          <w:sz w:val="20"/>
        </w:rPr>
        <w:t xml:space="preserve"> </w:t>
      </w:r>
      <w:bookmarkEnd w:id="2"/>
    </w:p>
    <w:p w:rsidR="00937DBB" w:rsidRPr="005A07FA" w:rsidRDefault="00937DBB" w:rsidP="000E4C5A">
      <w:pPr>
        <w:jc w:val="center"/>
        <w:rPr>
          <w:b/>
          <w:bCs/>
          <w:sz w:val="20"/>
          <w:szCs w:val="20"/>
        </w:rPr>
      </w:pPr>
    </w:p>
    <w:p w:rsidR="000B4733" w:rsidRPr="003D4918" w:rsidRDefault="000B4733" w:rsidP="000B473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EE7C6E" w:rsidRPr="00EE7C6E" w:rsidRDefault="00EE7C6E" w:rsidP="00EE7C6E">
      <w:pPr>
        <w:rPr>
          <w:sz w:val="20"/>
          <w:szCs w:val="20"/>
        </w:rPr>
      </w:pPr>
      <w:r>
        <w:rPr>
          <w:sz w:val="20"/>
          <w:szCs w:val="20"/>
        </w:rPr>
        <w:t xml:space="preserve">1.1. </w:t>
      </w:r>
      <w:r w:rsidRPr="00EE7C6E">
        <w:rPr>
          <w:sz w:val="20"/>
          <w:szCs w:val="20"/>
        </w:rPr>
        <w:t>Разборка бетонных конструкций объемом более 1 м3 при помощи отбойных молотков из бетона марки: 150</w:t>
      </w:r>
      <w:r>
        <w:rPr>
          <w:sz w:val="20"/>
          <w:szCs w:val="20"/>
        </w:rPr>
        <w:t>.</w:t>
      </w:r>
    </w:p>
    <w:p w:rsidR="00EE7C6E" w:rsidRPr="00EE7C6E" w:rsidRDefault="00EE7C6E" w:rsidP="00EE7C6E">
      <w:pPr>
        <w:rPr>
          <w:sz w:val="20"/>
          <w:szCs w:val="20"/>
        </w:rPr>
      </w:pPr>
      <w:r>
        <w:rPr>
          <w:sz w:val="20"/>
          <w:szCs w:val="20"/>
        </w:rPr>
        <w:t xml:space="preserve">1.2. </w:t>
      </w:r>
      <w:r w:rsidRPr="00EE7C6E">
        <w:rPr>
          <w:sz w:val="20"/>
          <w:szCs w:val="20"/>
        </w:rPr>
        <w:t>Демонтаж лестниц прямолинейных и криволинейных, пожарных с ограждением</w:t>
      </w:r>
      <w:r>
        <w:rPr>
          <w:sz w:val="20"/>
          <w:szCs w:val="20"/>
        </w:rPr>
        <w:t>.</w:t>
      </w:r>
    </w:p>
    <w:p w:rsidR="00EE7C6E" w:rsidRPr="00EE7C6E" w:rsidRDefault="00EE7C6E" w:rsidP="00EE7C6E">
      <w:pPr>
        <w:rPr>
          <w:sz w:val="20"/>
          <w:szCs w:val="20"/>
        </w:rPr>
      </w:pPr>
      <w:r>
        <w:rPr>
          <w:sz w:val="20"/>
          <w:szCs w:val="20"/>
        </w:rPr>
        <w:t xml:space="preserve">1.3. </w:t>
      </w:r>
      <w:r w:rsidRPr="00EE7C6E">
        <w:rPr>
          <w:sz w:val="20"/>
          <w:szCs w:val="20"/>
        </w:rPr>
        <w:t>Разработка грунта с погрузкой на автомобили-самосвалы экскаваторами с ковшом вместимостью: 0,25 м3, группа грунтов 2</w:t>
      </w:r>
      <w:r>
        <w:rPr>
          <w:sz w:val="20"/>
          <w:szCs w:val="20"/>
        </w:rPr>
        <w:t>.</w:t>
      </w:r>
    </w:p>
    <w:p w:rsidR="00EE7C6E" w:rsidRPr="00EE7C6E" w:rsidRDefault="00EE7C6E" w:rsidP="00EE7C6E">
      <w:pPr>
        <w:rPr>
          <w:sz w:val="20"/>
          <w:szCs w:val="20"/>
        </w:rPr>
      </w:pPr>
      <w:r>
        <w:rPr>
          <w:sz w:val="20"/>
          <w:szCs w:val="20"/>
        </w:rPr>
        <w:t xml:space="preserve">1.4. </w:t>
      </w:r>
      <w:r w:rsidRPr="00EE7C6E">
        <w:rPr>
          <w:sz w:val="20"/>
          <w:szCs w:val="20"/>
        </w:rPr>
        <w:t xml:space="preserve">Вывозка грунта автомобилями-самосвалами грузоподъемностью 10 т </w:t>
      </w:r>
      <w:proofErr w:type="gramStart"/>
      <w:r w:rsidRPr="00EE7C6E">
        <w:rPr>
          <w:sz w:val="20"/>
          <w:szCs w:val="20"/>
        </w:rPr>
        <w:t>работающих</w:t>
      </w:r>
      <w:proofErr w:type="gramEnd"/>
      <w:r w:rsidRPr="00EE7C6E">
        <w:rPr>
          <w:sz w:val="20"/>
          <w:szCs w:val="20"/>
        </w:rPr>
        <w:t xml:space="preserve"> вне карьера на расстояние: I класс груза до 26 км</w:t>
      </w:r>
      <w:r>
        <w:rPr>
          <w:sz w:val="20"/>
          <w:szCs w:val="20"/>
        </w:rPr>
        <w:t>.</w:t>
      </w:r>
    </w:p>
    <w:p w:rsidR="00EE7C6E" w:rsidRPr="00EE7C6E" w:rsidRDefault="00EE7C6E" w:rsidP="00EE7C6E">
      <w:pPr>
        <w:rPr>
          <w:sz w:val="20"/>
          <w:szCs w:val="20"/>
        </w:rPr>
      </w:pPr>
      <w:r>
        <w:rPr>
          <w:sz w:val="20"/>
          <w:szCs w:val="20"/>
        </w:rPr>
        <w:t xml:space="preserve">1.5. </w:t>
      </w:r>
      <w:r w:rsidRPr="00EE7C6E">
        <w:rPr>
          <w:sz w:val="20"/>
          <w:szCs w:val="20"/>
        </w:rPr>
        <w:t>Устройство основания под фундаменты: гравийного</w:t>
      </w:r>
      <w:r>
        <w:rPr>
          <w:sz w:val="20"/>
          <w:szCs w:val="20"/>
        </w:rPr>
        <w:t>.</w:t>
      </w:r>
    </w:p>
    <w:p w:rsidR="00EE7C6E" w:rsidRPr="00EE7C6E" w:rsidRDefault="00EE7C6E" w:rsidP="00EE7C6E">
      <w:pPr>
        <w:rPr>
          <w:sz w:val="20"/>
          <w:szCs w:val="20"/>
        </w:rPr>
      </w:pPr>
      <w:r>
        <w:rPr>
          <w:sz w:val="20"/>
          <w:szCs w:val="20"/>
        </w:rPr>
        <w:t xml:space="preserve">1.6. </w:t>
      </w:r>
      <w:r w:rsidRPr="00EE7C6E">
        <w:rPr>
          <w:sz w:val="20"/>
          <w:szCs w:val="20"/>
        </w:rPr>
        <w:t>Устройство фундаментных плит железобетонных: плоских</w:t>
      </w:r>
      <w:r>
        <w:rPr>
          <w:sz w:val="20"/>
          <w:szCs w:val="20"/>
        </w:rPr>
        <w:t>.</w:t>
      </w:r>
    </w:p>
    <w:p w:rsidR="00EE7C6E" w:rsidRPr="00EE7C6E" w:rsidRDefault="00EE7C6E" w:rsidP="00EE7C6E">
      <w:pPr>
        <w:rPr>
          <w:sz w:val="20"/>
          <w:szCs w:val="20"/>
        </w:rPr>
      </w:pPr>
      <w:r>
        <w:rPr>
          <w:sz w:val="20"/>
          <w:szCs w:val="20"/>
        </w:rPr>
        <w:t xml:space="preserve">1.7. </w:t>
      </w:r>
      <w:r w:rsidRPr="00EE7C6E">
        <w:rPr>
          <w:sz w:val="20"/>
          <w:szCs w:val="20"/>
        </w:rPr>
        <w:t>Сверление вертикальных отверстий в железобетонных конструкциях полов перфоратором глубиной 200 мм диаметром: 20 мм</w:t>
      </w:r>
      <w:r>
        <w:rPr>
          <w:sz w:val="20"/>
          <w:szCs w:val="20"/>
        </w:rPr>
        <w:t>.</w:t>
      </w:r>
    </w:p>
    <w:p w:rsidR="00EE7C6E" w:rsidRPr="00EE7C6E" w:rsidRDefault="00EE7C6E" w:rsidP="00EE7C6E">
      <w:pPr>
        <w:rPr>
          <w:sz w:val="20"/>
          <w:szCs w:val="20"/>
        </w:rPr>
      </w:pPr>
      <w:r>
        <w:rPr>
          <w:sz w:val="20"/>
          <w:szCs w:val="20"/>
        </w:rPr>
        <w:t xml:space="preserve">1.8. </w:t>
      </w:r>
      <w:r w:rsidRPr="00EE7C6E">
        <w:rPr>
          <w:sz w:val="20"/>
          <w:szCs w:val="20"/>
        </w:rPr>
        <w:t>Устройство покрытий из плиток поливинилхлоридных: на мастике "</w:t>
      </w:r>
      <w:proofErr w:type="spellStart"/>
      <w:r w:rsidRPr="00EE7C6E">
        <w:rPr>
          <w:sz w:val="20"/>
          <w:szCs w:val="20"/>
        </w:rPr>
        <w:t>Изол</w:t>
      </w:r>
      <w:proofErr w:type="spellEnd"/>
      <w:r w:rsidRPr="00EE7C6E">
        <w:rPr>
          <w:sz w:val="20"/>
          <w:szCs w:val="20"/>
        </w:rPr>
        <w:t>"</w:t>
      </w:r>
      <w:r>
        <w:rPr>
          <w:sz w:val="20"/>
          <w:szCs w:val="20"/>
        </w:rPr>
        <w:t>.</w:t>
      </w:r>
    </w:p>
    <w:p w:rsidR="00EE7C6E" w:rsidRPr="00EE7C6E" w:rsidRDefault="00EE7C6E" w:rsidP="00EE7C6E">
      <w:pPr>
        <w:rPr>
          <w:sz w:val="20"/>
          <w:szCs w:val="20"/>
        </w:rPr>
      </w:pPr>
      <w:r>
        <w:rPr>
          <w:sz w:val="20"/>
          <w:szCs w:val="20"/>
        </w:rPr>
        <w:t xml:space="preserve">1.9. </w:t>
      </w:r>
      <w:r w:rsidRPr="00EE7C6E">
        <w:rPr>
          <w:sz w:val="20"/>
          <w:szCs w:val="20"/>
        </w:rPr>
        <w:t>Перевозка грузов автомобилями-самосвалами грузоподъемностью 10 т работающих вне карьера на расстояние: II класс груза до 30 км</w:t>
      </w:r>
      <w:r>
        <w:rPr>
          <w:sz w:val="20"/>
          <w:szCs w:val="20"/>
        </w:rPr>
        <w:t>.</w:t>
      </w:r>
    </w:p>
    <w:p w:rsidR="00EE7C6E" w:rsidRPr="00EE7C6E" w:rsidRDefault="00EE7C6E" w:rsidP="00EE7C6E">
      <w:pPr>
        <w:rPr>
          <w:sz w:val="20"/>
          <w:szCs w:val="20"/>
        </w:rPr>
      </w:pPr>
      <w:r>
        <w:rPr>
          <w:sz w:val="20"/>
          <w:szCs w:val="20"/>
        </w:rPr>
        <w:t xml:space="preserve">1.10. </w:t>
      </w:r>
      <w:r w:rsidRPr="00EE7C6E">
        <w:rPr>
          <w:sz w:val="20"/>
          <w:szCs w:val="20"/>
        </w:rPr>
        <w:t xml:space="preserve">Монтаж связей и распорок из одиночных и парных уголков, </w:t>
      </w:r>
      <w:proofErr w:type="spellStart"/>
      <w:r w:rsidRPr="00EE7C6E">
        <w:rPr>
          <w:sz w:val="20"/>
          <w:szCs w:val="20"/>
        </w:rPr>
        <w:t>гнутосварных</w:t>
      </w:r>
      <w:proofErr w:type="spellEnd"/>
      <w:r w:rsidRPr="00EE7C6E">
        <w:rPr>
          <w:sz w:val="20"/>
          <w:szCs w:val="20"/>
        </w:rPr>
        <w:t xml:space="preserve"> профилей для пролетов: до 24 м при высоте здания до 25 м</w:t>
      </w:r>
      <w:r>
        <w:rPr>
          <w:sz w:val="20"/>
          <w:szCs w:val="20"/>
        </w:rPr>
        <w:t>.</w:t>
      </w:r>
    </w:p>
    <w:p w:rsidR="00EE7C6E" w:rsidRPr="00EE7C6E" w:rsidRDefault="00EE7C6E" w:rsidP="00EE7C6E">
      <w:pPr>
        <w:rPr>
          <w:sz w:val="20"/>
          <w:szCs w:val="20"/>
        </w:rPr>
      </w:pPr>
      <w:r>
        <w:rPr>
          <w:sz w:val="20"/>
          <w:szCs w:val="20"/>
        </w:rPr>
        <w:t xml:space="preserve">1.11. </w:t>
      </w:r>
      <w:r w:rsidRPr="00EE7C6E">
        <w:rPr>
          <w:sz w:val="20"/>
          <w:szCs w:val="20"/>
        </w:rPr>
        <w:t xml:space="preserve">Монтаж связей и распорок из одиночных и парных уголков, </w:t>
      </w:r>
      <w:proofErr w:type="spellStart"/>
      <w:r w:rsidRPr="00EE7C6E">
        <w:rPr>
          <w:sz w:val="20"/>
          <w:szCs w:val="20"/>
        </w:rPr>
        <w:t>гнутосварных</w:t>
      </w:r>
      <w:proofErr w:type="spellEnd"/>
      <w:r w:rsidRPr="00EE7C6E">
        <w:rPr>
          <w:sz w:val="20"/>
          <w:szCs w:val="20"/>
        </w:rPr>
        <w:t xml:space="preserve"> профилей для пролетов: до 24 м при высоте здания до 25 м</w:t>
      </w:r>
      <w:r>
        <w:rPr>
          <w:sz w:val="20"/>
          <w:szCs w:val="20"/>
        </w:rPr>
        <w:t>.</w:t>
      </w:r>
    </w:p>
    <w:p w:rsidR="00EE7C6E" w:rsidRPr="00EE7C6E" w:rsidRDefault="00EE7C6E" w:rsidP="00EE7C6E">
      <w:pPr>
        <w:rPr>
          <w:sz w:val="20"/>
          <w:szCs w:val="20"/>
        </w:rPr>
      </w:pPr>
      <w:r>
        <w:rPr>
          <w:sz w:val="20"/>
          <w:szCs w:val="20"/>
        </w:rPr>
        <w:t xml:space="preserve">1.12. </w:t>
      </w:r>
      <w:r w:rsidRPr="00EE7C6E">
        <w:rPr>
          <w:sz w:val="20"/>
          <w:szCs w:val="20"/>
        </w:rPr>
        <w:t>Монтаж площадок с настилом и ограждением из листовой, рифленой, просечной и круглой стали</w:t>
      </w:r>
      <w:r>
        <w:rPr>
          <w:sz w:val="20"/>
          <w:szCs w:val="20"/>
        </w:rPr>
        <w:t>.</w:t>
      </w:r>
    </w:p>
    <w:p w:rsidR="00EE7C6E" w:rsidRPr="00EE7C6E" w:rsidRDefault="00EE7C6E" w:rsidP="00EE7C6E">
      <w:pPr>
        <w:rPr>
          <w:sz w:val="20"/>
          <w:szCs w:val="20"/>
        </w:rPr>
      </w:pPr>
      <w:r>
        <w:rPr>
          <w:sz w:val="20"/>
          <w:szCs w:val="20"/>
        </w:rPr>
        <w:t xml:space="preserve">1.13. </w:t>
      </w:r>
      <w:r w:rsidRPr="00EE7C6E">
        <w:rPr>
          <w:sz w:val="20"/>
          <w:szCs w:val="20"/>
        </w:rPr>
        <w:t>Устройство металлических ограждений: без поручней</w:t>
      </w:r>
      <w:r>
        <w:rPr>
          <w:sz w:val="20"/>
          <w:szCs w:val="20"/>
        </w:rPr>
        <w:t>.</w:t>
      </w:r>
    </w:p>
    <w:p w:rsidR="00EE7C6E" w:rsidRPr="00EE7C6E" w:rsidRDefault="00EE7C6E" w:rsidP="00EE7C6E">
      <w:pPr>
        <w:rPr>
          <w:sz w:val="20"/>
          <w:szCs w:val="20"/>
        </w:rPr>
      </w:pPr>
      <w:r>
        <w:rPr>
          <w:sz w:val="20"/>
          <w:szCs w:val="20"/>
        </w:rPr>
        <w:t xml:space="preserve">1.14. </w:t>
      </w:r>
      <w:r w:rsidRPr="00EE7C6E">
        <w:rPr>
          <w:sz w:val="20"/>
          <w:szCs w:val="20"/>
        </w:rPr>
        <w:t xml:space="preserve">Устройство металлической обрешетки из оцинкованного профиля с </w:t>
      </w:r>
      <w:proofErr w:type="spellStart"/>
      <w:r w:rsidRPr="00EE7C6E">
        <w:rPr>
          <w:sz w:val="20"/>
          <w:szCs w:val="20"/>
        </w:rPr>
        <w:t>подкровельным</w:t>
      </w:r>
      <w:proofErr w:type="spellEnd"/>
      <w:r w:rsidRPr="00EE7C6E">
        <w:rPr>
          <w:sz w:val="20"/>
          <w:szCs w:val="20"/>
        </w:rPr>
        <w:t xml:space="preserve"> слоем из гидроизоляционной пленки</w:t>
      </w:r>
      <w:r>
        <w:rPr>
          <w:sz w:val="20"/>
          <w:szCs w:val="20"/>
        </w:rPr>
        <w:t>.</w:t>
      </w:r>
    </w:p>
    <w:p w:rsidR="00EE7C6E" w:rsidRPr="00EE7C6E" w:rsidRDefault="00EE7C6E" w:rsidP="00EE7C6E">
      <w:pPr>
        <w:rPr>
          <w:sz w:val="20"/>
          <w:szCs w:val="20"/>
        </w:rPr>
      </w:pPr>
      <w:r>
        <w:rPr>
          <w:sz w:val="20"/>
          <w:szCs w:val="20"/>
        </w:rPr>
        <w:t xml:space="preserve">1.15. </w:t>
      </w:r>
      <w:r w:rsidRPr="00EE7C6E">
        <w:rPr>
          <w:sz w:val="20"/>
          <w:szCs w:val="20"/>
        </w:rPr>
        <w:t>Монтаж кровли из профилированного листа для объектов непроизводственного назначения: простой</w:t>
      </w:r>
      <w:r>
        <w:rPr>
          <w:sz w:val="20"/>
          <w:szCs w:val="20"/>
        </w:rPr>
        <w:t>.</w:t>
      </w:r>
    </w:p>
    <w:p w:rsidR="00EE7C6E" w:rsidRPr="00EE7C6E" w:rsidRDefault="00EE7C6E" w:rsidP="00EE7C6E">
      <w:pPr>
        <w:rPr>
          <w:sz w:val="20"/>
          <w:szCs w:val="20"/>
        </w:rPr>
      </w:pPr>
      <w:r>
        <w:rPr>
          <w:sz w:val="20"/>
          <w:szCs w:val="20"/>
        </w:rPr>
        <w:t xml:space="preserve">1.16. </w:t>
      </w:r>
      <w:r w:rsidRPr="00EE7C6E">
        <w:rPr>
          <w:sz w:val="20"/>
          <w:szCs w:val="20"/>
        </w:rPr>
        <w:t>Облицовка ворот стальным профилированным листом</w:t>
      </w:r>
      <w:r>
        <w:rPr>
          <w:sz w:val="20"/>
          <w:szCs w:val="20"/>
        </w:rPr>
        <w:t>.</w:t>
      </w:r>
    </w:p>
    <w:p w:rsidR="00EE7C6E" w:rsidRPr="00EE7C6E" w:rsidRDefault="00EE7C6E" w:rsidP="00EE7C6E">
      <w:pPr>
        <w:rPr>
          <w:sz w:val="20"/>
          <w:szCs w:val="20"/>
        </w:rPr>
      </w:pPr>
      <w:r>
        <w:rPr>
          <w:sz w:val="20"/>
          <w:szCs w:val="20"/>
        </w:rPr>
        <w:t xml:space="preserve">1.17. </w:t>
      </w:r>
      <w:proofErr w:type="spellStart"/>
      <w:r w:rsidRPr="00EE7C6E">
        <w:rPr>
          <w:sz w:val="20"/>
          <w:szCs w:val="20"/>
        </w:rPr>
        <w:t>Огрунтовка</w:t>
      </w:r>
      <w:proofErr w:type="spellEnd"/>
      <w:r w:rsidRPr="00EE7C6E">
        <w:rPr>
          <w:sz w:val="20"/>
          <w:szCs w:val="20"/>
        </w:rPr>
        <w:t xml:space="preserve"> металлических поверхностей за два  раза: грунтовкой ГФ-021</w:t>
      </w:r>
      <w:r>
        <w:rPr>
          <w:sz w:val="20"/>
          <w:szCs w:val="20"/>
        </w:rPr>
        <w:t>.</w:t>
      </w:r>
    </w:p>
    <w:p w:rsidR="00EE7C6E" w:rsidRPr="00EE7C6E" w:rsidRDefault="00EE7C6E" w:rsidP="00EE7C6E">
      <w:pPr>
        <w:rPr>
          <w:sz w:val="20"/>
          <w:szCs w:val="20"/>
        </w:rPr>
      </w:pPr>
      <w:r>
        <w:rPr>
          <w:sz w:val="20"/>
          <w:szCs w:val="20"/>
        </w:rPr>
        <w:t xml:space="preserve">1.18. </w:t>
      </w:r>
      <w:r w:rsidRPr="00EE7C6E">
        <w:rPr>
          <w:sz w:val="20"/>
          <w:szCs w:val="20"/>
        </w:rPr>
        <w:t xml:space="preserve">Окраска металлических </w:t>
      </w:r>
      <w:proofErr w:type="spellStart"/>
      <w:r w:rsidRPr="00EE7C6E">
        <w:rPr>
          <w:sz w:val="20"/>
          <w:szCs w:val="20"/>
        </w:rPr>
        <w:t>огрунтованных</w:t>
      </w:r>
      <w:proofErr w:type="spellEnd"/>
      <w:r w:rsidRPr="00EE7C6E">
        <w:rPr>
          <w:sz w:val="20"/>
          <w:szCs w:val="20"/>
        </w:rPr>
        <w:t xml:space="preserve"> поверхностей: эмалью ПФ-115</w:t>
      </w:r>
      <w:r>
        <w:rPr>
          <w:sz w:val="20"/>
          <w:szCs w:val="20"/>
        </w:rPr>
        <w:t>.</w:t>
      </w:r>
    </w:p>
    <w:p w:rsidR="00EE7C6E" w:rsidRPr="00EE7C6E" w:rsidRDefault="00EE7C6E" w:rsidP="00EE7C6E">
      <w:pPr>
        <w:rPr>
          <w:sz w:val="20"/>
          <w:szCs w:val="20"/>
        </w:rPr>
      </w:pPr>
      <w:r>
        <w:rPr>
          <w:sz w:val="20"/>
          <w:szCs w:val="20"/>
        </w:rPr>
        <w:t xml:space="preserve">1.19. </w:t>
      </w:r>
      <w:r w:rsidRPr="00EE7C6E">
        <w:rPr>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r>
        <w:rPr>
          <w:sz w:val="20"/>
          <w:szCs w:val="20"/>
        </w:rPr>
        <w:t>.</w:t>
      </w:r>
    </w:p>
    <w:p w:rsidR="00EE7C6E" w:rsidRPr="00EE7C6E" w:rsidRDefault="00EE7C6E" w:rsidP="00EE7C6E">
      <w:pPr>
        <w:rPr>
          <w:sz w:val="20"/>
          <w:szCs w:val="20"/>
        </w:rPr>
      </w:pPr>
      <w:r>
        <w:rPr>
          <w:sz w:val="20"/>
          <w:szCs w:val="20"/>
        </w:rPr>
        <w:t xml:space="preserve">1.20. </w:t>
      </w:r>
      <w:r w:rsidRPr="00EE7C6E">
        <w:rPr>
          <w:sz w:val="20"/>
          <w:szCs w:val="20"/>
        </w:rPr>
        <w:t>Перевозка грузов автомобилями-самосвалами грузоподъемностью 10 т работающих вне карьера на расстояние: I класс груза до 26 км</w:t>
      </w:r>
      <w:r>
        <w:rPr>
          <w:sz w:val="20"/>
          <w:szCs w:val="20"/>
        </w:rPr>
        <w:t>.</w:t>
      </w:r>
    </w:p>
    <w:p w:rsidR="000B4733" w:rsidRPr="00EE7C6E" w:rsidRDefault="000B4733" w:rsidP="00EE7C6E">
      <w:pPr>
        <w:jc w:val="both"/>
        <w:rPr>
          <w:b/>
          <w:bCs/>
          <w:color w:val="000000"/>
          <w:sz w:val="20"/>
          <w:szCs w:val="20"/>
        </w:rPr>
      </w:pPr>
    </w:p>
    <w:p w:rsidR="000B4733" w:rsidRPr="003D4918" w:rsidRDefault="000B4733" w:rsidP="000B473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0B4733" w:rsidRPr="003D4918" w:rsidRDefault="000B4733" w:rsidP="000B4733">
      <w:pPr>
        <w:rPr>
          <w:sz w:val="20"/>
          <w:szCs w:val="20"/>
        </w:rPr>
      </w:pPr>
      <w:r w:rsidRPr="003D4918">
        <w:rPr>
          <w:sz w:val="20"/>
          <w:szCs w:val="20"/>
        </w:rPr>
        <w:t>- ППБ 01-03 «Правила пожарной безопасности в Российской Федерации»</w:t>
      </w:r>
    </w:p>
    <w:p w:rsidR="000B4733" w:rsidRPr="003D4918" w:rsidRDefault="000B4733" w:rsidP="000B4733">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0B4733" w:rsidRPr="003D4918" w:rsidRDefault="000B4733" w:rsidP="000B4733">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0B4733" w:rsidRPr="00EE7C6E"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sidRPr="00EE7C6E">
        <w:rPr>
          <w:color w:val="000000"/>
          <w:sz w:val="20"/>
          <w:szCs w:val="20"/>
        </w:rPr>
        <w:t>выполненных работ (форма КС-2)</w:t>
      </w:r>
      <w:r w:rsidR="00EE7C6E" w:rsidRPr="00EE7C6E">
        <w:rPr>
          <w:color w:val="000000"/>
          <w:sz w:val="20"/>
          <w:szCs w:val="20"/>
        </w:rPr>
        <w:t>, справки о стоимости выполненных работ и затрат (форма КС-3)</w:t>
      </w:r>
      <w:r w:rsidRPr="00EE7C6E">
        <w:rPr>
          <w:color w:val="000000"/>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0B4733"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2"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0B4733" w:rsidRPr="003D4918" w:rsidRDefault="000B4733" w:rsidP="000B473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B4733" w:rsidRPr="003D4918" w:rsidRDefault="000B4733" w:rsidP="000B4733">
      <w:pPr>
        <w:rPr>
          <w:b/>
          <w:sz w:val="20"/>
          <w:szCs w:val="20"/>
        </w:rPr>
      </w:pPr>
    </w:p>
    <w:p w:rsidR="000B4733" w:rsidRPr="003D4918" w:rsidRDefault="000B4733" w:rsidP="000B4733">
      <w:pPr>
        <w:rPr>
          <w:b/>
          <w:sz w:val="20"/>
          <w:szCs w:val="20"/>
        </w:rPr>
      </w:pPr>
      <w:r>
        <w:rPr>
          <w:b/>
          <w:sz w:val="20"/>
          <w:szCs w:val="20"/>
        </w:rPr>
        <w:t>5</w:t>
      </w:r>
      <w:r w:rsidRPr="003D4918">
        <w:rPr>
          <w:b/>
          <w:sz w:val="20"/>
          <w:szCs w:val="20"/>
        </w:rPr>
        <w:t xml:space="preserve">. Требования к качеству материалов: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B4733" w:rsidRPr="003D4918" w:rsidRDefault="000B4733" w:rsidP="000B473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B4733" w:rsidRPr="003D4918" w:rsidRDefault="000B4733" w:rsidP="000B473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B4733" w:rsidRPr="003D4918" w:rsidRDefault="000B4733" w:rsidP="000B473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0B4733" w:rsidRPr="003D4918" w:rsidRDefault="000B4733" w:rsidP="000B473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0B4733" w:rsidRPr="00B22F35" w:rsidRDefault="00B22F35" w:rsidP="000B473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B22F35" w:rsidRPr="00B22F35" w:rsidRDefault="00B22F35" w:rsidP="000B4733">
      <w:pPr>
        <w:jc w:val="both"/>
        <w:rPr>
          <w:sz w:val="20"/>
          <w:szCs w:val="20"/>
        </w:rPr>
      </w:pPr>
    </w:p>
    <w:p w:rsidR="000B4733" w:rsidRPr="003D4918" w:rsidRDefault="000B4733" w:rsidP="000B473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3"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0B4733" w:rsidRPr="00EE7C6E"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составляет 24 (Двадцать четыре) месяца с момента </w:t>
      </w:r>
      <w:r w:rsidRPr="00EE7C6E">
        <w:rPr>
          <w:color w:val="000000"/>
          <w:sz w:val="20"/>
          <w:szCs w:val="20"/>
        </w:rPr>
        <w:t>подписания Сторонами акта о приемке выполненных работ (форма КС-2)</w:t>
      </w:r>
      <w:r w:rsidR="00EE7C6E" w:rsidRPr="00EE7C6E">
        <w:rPr>
          <w:color w:val="000000"/>
          <w:sz w:val="20"/>
          <w:szCs w:val="20"/>
        </w:rPr>
        <w:t>, справки о стоимости выполненных работ и затрат (форма КС-3)</w:t>
      </w:r>
      <w:r w:rsidRPr="00EE7C6E">
        <w:rPr>
          <w:color w:val="000000"/>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9154C" w:rsidRDefault="00A9154C" w:rsidP="000B4733">
      <w:pPr>
        <w:pStyle w:val="afb"/>
        <w:shd w:val="clear" w:color="auto" w:fill="FFFFFF"/>
        <w:spacing w:before="0" w:beforeAutospacing="0" w:after="0" w:afterAutospacing="0"/>
        <w:jc w:val="both"/>
        <w:textAlignment w:val="baseline"/>
        <w:rPr>
          <w:color w:val="000000"/>
          <w:sz w:val="20"/>
          <w:szCs w:val="20"/>
        </w:rPr>
      </w:pPr>
    </w:p>
    <w:p w:rsidR="00A9154C" w:rsidRPr="00A9154C" w:rsidRDefault="00A9154C" w:rsidP="00A9154C">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A9154C" w:rsidRPr="00A9154C" w:rsidRDefault="00A9154C" w:rsidP="00A9154C">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 xml:space="preserve">Работы выполнить в течение </w:t>
      </w:r>
      <w:r w:rsidR="00EE7C6E">
        <w:rPr>
          <w:color w:val="000000"/>
          <w:sz w:val="20"/>
          <w:szCs w:val="20"/>
        </w:rPr>
        <w:t>40</w:t>
      </w:r>
      <w:r w:rsidRPr="00A9154C">
        <w:rPr>
          <w:color w:val="000000"/>
          <w:sz w:val="20"/>
          <w:szCs w:val="20"/>
        </w:rPr>
        <w:t xml:space="preserve"> (</w:t>
      </w:r>
      <w:r w:rsidR="00EE7C6E">
        <w:rPr>
          <w:color w:val="000000"/>
          <w:sz w:val="20"/>
          <w:szCs w:val="20"/>
        </w:rPr>
        <w:t>сорока</w:t>
      </w:r>
      <w:r w:rsidRPr="00A9154C">
        <w:rPr>
          <w:color w:val="000000"/>
          <w:sz w:val="20"/>
          <w:szCs w:val="20"/>
        </w:rPr>
        <w:t>) рабоч</w:t>
      </w:r>
      <w:r w:rsidR="00EE7C6E">
        <w:rPr>
          <w:color w:val="000000"/>
          <w:sz w:val="20"/>
          <w:szCs w:val="20"/>
        </w:rPr>
        <w:t>их</w:t>
      </w:r>
      <w:r w:rsidRPr="00A9154C">
        <w:rPr>
          <w:color w:val="000000"/>
          <w:sz w:val="20"/>
          <w:szCs w:val="20"/>
        </w:rPr>
        <w:t xml:space="preserve"> дн</w:t>
      </w:r>
      <w:r w:rsidR="00EE7C6E">
        <w:rPr>
          <w:color w:val="000000"/>
          <w:sz w:val="20"/>
          <w:szCs w:val="20"/>
        </w:rPr>
        <w:t>ей</w:t>
      </w:r>
      <w:r w:rsidRPr="00A9154C">
        <w:rPr>
          <w:color w:val="000000"/>
          <w:sz w:val="20"/>
          <w:szCs w:val="20"/>
        </w:rPr>
        <w:t xml:space="preserve"> с момента подписания договора.</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sidR="008D5D5F">
        <w:rPr>
          <w:color w:val="000000"/>
          <w:sz w:val="20"/>
          <w:szCs w:val="20"/>
        </w:rPr>
        <w:t>рабочего</w:t>
      </w:r>
      <w:r w:rsidRPr="00A9154C">
        <w:rPr>
          <w:color w:val="000000"/>
          <w:sz w:val="20"/>
          <w:szCs w:val="20"/>
        </w:rPr>
        <w:t xml:space="preserve"> дня с момента подписания договора. </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A9154C" w:rsidRPr="00EE7C6E" w:rsidRDefault="00A9154C" w:rsidP="00A9154C">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 xml:space="preserve">.4. Подрядчик считается выполнившим работы, являющиеся предметом договора, с момента подписания Сторонами </w:t>
      </w:r>
      <w:r w:rsidRPr="00EE7C6E">
        <w:rPr>
          <w:color w:val="000000"/>
          <w:sz w:val="20"/>
          <w:szCs w:val="20"/>
        </w:rPr>
        <w:t>акта о приемке выполненных работ (форма КС-2)</w:t>
      </w:r>
      <w:r w:rsidR="00EE7C6E" w:rsidRPr="00EE7C6E">
        <w:rPr>
          <w:color w:val="000000"/>
          <w:sz w:val="20"/>
          <w:szCs w:val="20"/>
        </w:rPr>
        <w:t>, справки о стоимости выполненных работ и затрат (форма КС-3)</w:t>
      </w:r>
      <w:r w:rsidRPr="00EE7C6E">
        <w:rPr>
          <w:color w:val="000000"/>
          <w:sz w:val="20"/>
          <w:szCs w:val="20"/>
        </w:rPr>
        <w:t>.</w:t>
      </w:r>
    </w:p>
    <w:p w:rsidR="000B4733" w:rsidRPr="008D5D5F"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EE7C6E" w:rsidRDefault="000B4733" w:rsidP="000B4733">
      <w:pPr>
        <w:tabs>
          <w:tab w:val="left" w:pos="2505"/>
        </w:tabs>
        <w:jc w:val="center"/>
        <w:rPr>
          <w:b/>
          <w:sz w:val="20"/>
          <w:szCs w:val="20"/>
        </w:rPr>
      </w:pPr>
      <w:r w:rsidRPr="00EE7C6E">
        <w:rPr>
          <w:b/>
          <w:sz w:val="20"/>
          <w:szCs w:val="20"/>
        </w:rPr>
        <w:t xml:space="preserve">ДЕФЕКТНАЯ ВЕДОМОСТЬ </w:t>
      </w:r>
    </w:p>
    <w:p w:rsidR="00EE7C6E" w:rsidRPr="00EE7C6E" w:rsidRDefault="00EE7C6E" w:rsidP="00EE7C6E">
      <w:pPr>
        <w:jc w:val="center"/>
        <w:rPr>
          <w:b/>
          <w:sz w:val="20"/>
          <w:szCs w:val="20"/>
        </w:rPr>
      </w:pPr>
      <w:r w:rsidRPr="00EE7C6E">
        <w:rPr>
          <w:b/>
          <w:sz w:val="20"/>
          <w:szCs w:val="20"/>
        </w:rPr>
        <w:t>Капитальный ремонт крыльца  здания поликлиники, расположенного по адресу</w:t>
      </w:r>
      <w:proofErr w:type="gramStart"/>
      <w:r w:rsidRPr="00EE7C6E">
        <w:rPr>
          <w:b/>
          <w:sz w:val="20"/>
          <w:szCs w:val="20"/>
        </w:rPr>
        <w:t xml:space="preserve"> :</w:t>
      </w:r>
      <w:proofErr w:type="gramEnd"/>
      <w:r w:rsidRPr="00EE7C6E">
        <w:rPr>
          <w:b/>
          <w:sz w:val="20"/>
          <w:szCs w:val="20"/>
        </w:rPr>
        <w:t xml:space="preserve"> г. Иркутск, ст. Батарейная, ул. Ангарская, 11</w:t>
      </w:r>
    </w:p>
    <w:p w:rsidR="00EE7C6E" w:rsidRPr="00806289" w:rsidRDefault="00EE7C6E" w:rsidP="00EE7C6E">
      <w:pPr>
        <w:jc w:val="center"/>
        <w:rPr>
          <w:sz w:val="20"/>
          <w:szCs w:val="20"/>
        </w:rPr>
      </w:pPr>
    </w:p>
    <w:tbl>
      <w:tblPr>
        <w:tblStyle w:val="a3"/>
        <w:tblW w:w="10491" w:type="dxa"/>
        <w:tblInd w:w="-176" w:type="dxa"/>
        <w:tblLayout w:type="fixed"/>
        <w:tblLook w:val="04A0"/>
      </w:tblPr>
      <w:tblGrid>
        <w:gridCol w:w="709"/>
        <w:gridCol w:w="5529"/>
        <w:gridCol w:w="709"/>
        <w:gridCol w:w="992"/>
        <w:gridCol w:w="2552"/>
      </w:tblGrid>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w:t>
            </w:r>
            <w:proofErr w:type="spellStart"/>
            <w:r w:rsidRPr="00B361E2">
              <w:rPr>
                <w:color w:val="000000"/>
                <w:sz w:val="18"/>
                <w:szCs w:val="18"/>
              </w:rPr>
              <w:t>пп</w:t>
            </w:r>
            <w:proofErr w:type="spellEnd"/>
          </w:p>
        </w:tc>
        <w:tc>
          <w:tcPr>
            <w:tcW w:w="552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Наименование</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Ед. </w:t>
            </w:r>
            <w:proofErr w:type="spellStart"/>
            <w:r w:rsidRPr="00B361E2">
              <w:rPr>
                <w:color w:val="000000"/>
                <w:sz w:val="18"/>
                <w:szCs w:val="18"/>
              </w:rPr>
              <w:t>изм</w:t>
            </w:r>
            <w:proofErr w:type="spellEnd"/>
            <w:r w:rsidRPr="00B361E2">
              <w:rPr>
                <w:color w:val="000000"/>
                <w:sz w:val="18"/>
                <w:szCs w:val="18"/>
              </w:rPr>
              <w:t>.</w:t>
            </w:r>
          </w:p>
        </w:tc>
        <w:tc>
          <w:tcPr>
            <w:tcW w:w="992"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Кол.</w:t>
            </w:r>
          </w:p>
        </w:tc>
        <w:tc>
          <w:tcPr>
            <w:tcW w:w="2552" w:type="dxa"/>
          </w:tcPr>
          <w:p w:rsidR="00EE7C6E" w:rsidRDefault="00EE7C6E" w:rsidP="00EE7C6E">
            <w:pPr>
              <w:jc w:val="center"/>
              <w:rPr>
                <w:sz w:val="18"/>
                <w:szCs w:val="18"/>
              </w:rPr>
            </w:pPr>
            <w:r>
              <w:rPr>
                <w:sz w:val="18"/>
                <w:szCs w:val="18"/>
              </w:rPr>
              <w:t>Вид дефекта</w:t>
            </w: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w:t>
            </w:r>
          </w:p>
        </w:tc>
        <w:tc>
          <w:tcPr>
            <w:tcW w:w="552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2</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w:t>
            </w:r>
          </w:p>
        </w:tc>
        <w:tc>
          <w:tcPr>
            <w:tcW w:w="992"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w:t>
            </w:r>
          </w:p>
        </w:tc>
        <w:tc>
          <w:tcPr>
            <w:tcW w:w="2552" w:type="dxa"/>
          </w:tcPr>
          <w:p w:rsidR="00EE7C6E" w:rsidRPr="007A3C6E" w:rsidRDefault="00EE7C6E" w:rsidP="00EE7C6E">
            <w:pPr>
              <w:jc w:val="center"/>
              <w:rPr>
                <w:sz w:val="18"/>
                <w:szCs w:val="18"/>
              </w:rPr>
            </w:pPr>
            <w:r>
              <w:rPr>
                <w:sz w:val="18"/>
                <w:szCs w:val="18"/>
              </w:rPr>
              <w:t>5</w:t>
            </w: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b/>
                <w:bCs/>
                <w:color w:val="000000"/>
                <w:sz w:val="18"/>
                <w:szCs w:val="18"/>
              </w:rPr>
              <w:t xml:space="preserve"> Демонтажные работы</w:t>
            </w:r>
          </w:p>
        </w:tc>
        <w:tc>
          <w:tcPr>
            <w:tcW w:w="2552" w:type="dxa"/>
          </w:tcPr>
          <w:p w:rsidR="00EE7C6E" w:rsidRPr="00B361E2"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Разборка бетонных конструкций объемом более 1 м3 при помощи отбойных молотков из бетона марки: 150</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м3</w:t>
            </w:r>
          </w:p>
        </w:tc>
        <w:tc>
          <w:tcPr>
            <w:tcW w:w="992" w:type="dxa"/>
          </w:tcPr>
          <w:p w:rsidR="00EE7C6E" w:rsidRPr="00B361E2" w:rsidRDefault="00EE7C6E" w:rsidP="00EE7C6E">
            <w:pPr>
              <w:autoSpaceDE w:val="0"/>
              <w:autoSpaceDN w:val="0"/>
              <w:adjustRightInd w:val="0"/>
              <w:jc w:val="right"/>
              <w:rPr>
                <w:color w:val="000000"/>
                <w:sz w:val="18"/>
                <w:szCs w:val="18"/>
              </w:rPr>
            </w:pPr>
            <w:r w:rsidRPr="00B361E2">
              <w:rPr>
                <w:color w:val="000000"/>
                <w:sz w:val="18"/>
                <w:szCs w:val="18"/>
              </w:rPr>
              <w:t>5,04</w:t>
            </w:r>
          </w:p>
        </w:tc>
        <w:tc>
          <w:tcPr>
            <w:tcW w:w="2552" w:type="dxa"/>
            <w:vMerge w:val="restart"/>
          </w:tcPr>
          <w:p w:rsidR="00EE7C6E" w:rsidRPr="00B93DCB" w:rsidRDefault="00EE7C6E" w:rsidP="00EE7C6E">
            <w:pPr>
              <w:jc w:val="center"/>
              <w:rPr>
                <w:sz w:val="18"/>
                <w:szCs w:val="18"/>
              </w:rPr>
            </w:pPr>
            <w:r w:rsidRPr="003555DD">
              <w:rPr>
                <w:sz w:val="18"/>
                <w:szCs w:val="18"/>
              </w:rPr>
              <w:t>Согласно предписания необходимо выполнить Капитальный ремонт крыльца  здания поликлиники, расположенного по адресу</w:t>
            </w:r>
            <w:proofErr w:type="gramStart"/>
            <w:r w:rsidRPr="003555DD">
              <w:rPr>
                <w:sz w:val="18"/>
                <w:szCs w:val="18"/>
              </w:rPr>
              <w:t xml:space="preserve"> :</w:t>
            </w:r>
            <w:proofErr w:type="gramEnd"/>
            <w:r w:rsidRPr="003555DD">
              <w:rPr>
                <w:sz w:val="18"/>
                <w:szCs w:val="18"/>
              </w:rPr>
              <w:t xml:space="preserve"> г. Иркутск, ст. Батарейная, ул. Ангарская, 11</w:t>
            </w: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2</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Демонтаж лестниц прямолинейных и криволинейных, пожарных с ограждением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0,05242</w:t>
            </w:r>
          </w:p>
          <w:p w:rsidR="00EE7C6E" w:rsidRPr="00B361E2" w:rsidRDefault="00EE7C6E" w:rsidP="00EE7C6E">
            <w:pPr>
              <w:autoSpaceDE w:val="0"/>
              <w:autoSpaceDN w:val="0"/>
              <w:adjustRightInd w:val="0"/>
              <w:jc w:val="right"/>
              <w:rPr>
                <w:i/>
                <w:iCs/>
                <w:color w:val="000000"/>
                <w:sz w:val="18"/>
                <w:szCs w:val="18"/>
                <w:lang w:val="en-US"/>
              </w:rPr>
            </w:pPr>
          </w:p>
        </w:tc>
        <w:tc>
          <w:tcPr>
            <w:tcW w:w="2552" w:type="dxa"/>
            <w:vMerge/>
          </w:tcPr>
          <w:p w:rsidR="00EE7C6E" w:rsidRPr="00B93DCB" w:rsidRDefault="00EE7C6E" w:rsidP="00EE7C6E">
            <w:pPr>
              <w:jc w:val="center"/>
              <w:rPr>
                <w:sz w:val="18"/>
                <w:szCs w:val="18"/>
              </w:rPr>
            </w:pP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b/>
                <w:bCs/>
                <w:color w:val="000000"/>
                <w:sz w:val="18"/>
                <w:szCs w:val="18"/>
              </w:rPr>
              <w:t xml:space="preserve"> Строительные работы</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color w:val="000000"/>
                <w:sz w:val="18"/>
                <w:szCs w:val="18"/>
              </w:rPr>
              <w:t>Земляные работы</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50</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Разработка грунта с погрузкой на автомобили-самосвалы экскаваторами с ковшом вместимостью: 0,25 м3, группа грунтов 2</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м3</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5,2</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41</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 xml:space="preserve">Вывозка грунта автомобилями-самосвалами грузоподъемностью 10 т </w:t>
            </w:r>
            <w:proofErr w:type="gramStart"/>
            <w:r w:rsidRPr="00B361E2">
              <w:rPr>
                <w:color w:val="000000"/>
                <w:sz w:val="18"/>
                <w:szCs w:val="18"/>
              </w:rPr>
              <w:t>работающих</w:t>
            </w:r>
            <w:proofErr w:type="gramEnd"/>
            <w:r w:rsidRPr="00B361E2">
              <w:rPr>
                <w:color w:val="000000"/>
                <w:sz w:val="18"/>
                <w:szCs w:val="18"/>
              </w:rPr>
              <w:t xml:space="preserve"> вне карьера на расстояние: I класс груза до 26 км</w:t>
            </w:r>
          </w:p>
        </w:tc>
        <w:tc>
          <w:tcPr>
            <w:tcW w:w="709" w:type="dxa"/>
          </w:tcPr>
          <w:p w:rsidR="00EE7C6E" w:rsidRPr="00B93DCB" w:rsidRDefault="00EE7C6E" w:rsidP="00EE7C6E">
            <w:pPr>
              <w:autoSpaceDE w:val="0"/>
              <w:autoSpaceDN w:val="0"/>
              <w:adjustRightInd w:val="0"/>
              <w:jc w:val="center"/>
              <w:rPr>
                <w:color w:val="000000"/>
                <w:sz w:val="18"/>
                <w:szCs w:val="18"/>
                <w:lang w:val="en-US"/>
              </w:rPr>
            </w:pPr>
            <w:r w:rsidRPr="00B361E2">
              <w:rPr>
                <w:color w:val="000000"/>
                <w:sz w:val="18"/>
                <w:szCs w:val="18"/>
              </w:rPr>
              <w:t xml:space="preserve">1 т </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14,04</w:t>
            </w:r>
          </w:p>
          <w:p w:rsidR="00EE7C6E" w:rsidRPr="00B361E2" w:rsidRDefault="00EE7C6E" w:rsidP="00EE7C6E">
            <w:pPr>
              <w:autoSpaceDE w:val="0"/>
              <w:autoSpaceDN w:val="0"/>
              <w:adjustRightInd w:val="0"/>
              <w:jc w:val="right"/>
              <w:rPr>
                <w:i/>
                <w:iCs/>
                <w:color w:val="000000"/>
                <w:sz w:val="18"/>
                <w:szCs w:val="18"/>
              </w:rPr>
            </w:pPr>
            <w:r w:rsidRPr="00B361E2">
              <w:rPr>
                <w:i/>
                <w:iCs/>
                <w:color w:val="000000"/>
                <w:sz w:val="18"/>
                <w:szCs w:val="18"/>
              </w:rPr>
              <w:t>5,2*2,7</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color w:val="000000"/>
                <w:sz w:val="18"/>
                <w:szCs w:val="18"/>
              </w:rPr>
              <w:t>Строительные работы</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Устройство основания под фундаменты: гравийного</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м3</w:t>
            </w:r>
          </w:p>
        </w:tc>
        <w:tc>
          <w:tcPr>
            <w:tcW w:w="992" w:type="dxa"/>
          </w:tcPr>
          <w:p w:rsidR="00EE7C6E" w:rsidRPr="00B361E2" w:rsidRDefault="00EE7C6E" w:rsidP="00EE7C6E">
            <w:pPr>
              <w:autoSpaceDE w:val="0"/>
              <w:autoSpaceDN w:val="0"/>
              <w:adjustRightInd w:val="0"/>
              <w:jc w:val="right"/>
              <w:rPr>
                <w:color w:val="000000"/>
                <w:sz w:val="18"/>
                <w:szCs w:val="18"/>
              </w:rPr>
            </w:pPr>
            <w:r w:rsidRPr="00B361E2">
              <w:rPr>
                <w:color w:val="000000"/>
                <w:sz w:val="18"/>
                <w:szCs w:val="18"/>
              </w:rPr>
              <w:t>1,41</w:t>
            </w: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5</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Устройство фундаментных плит железобетонных: плоских</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м3</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3,3</w:t>
            </w: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35</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Сверление вертикальных отверстий в железобетонных конструкциях полов перфоратором глубиной 200 мм диаметром: 20 мм</w:t>
            </w:r>
          </w:p>
        </w:tc>
        <w:tc>
          <w:tcPr>
            <w:tcW w:w="709" w:type="dxa"/>
          </w:tcPr>
          <w:p w:rsidR="00EE7C6E" w:rsidRPr="00B361E2" w:rsidRDefault="00EE7C6E" w:rsidP="00EE7C6E">
            <w:pPr>
              <w:autoSpaceDE w:val="0"/>
              <w:autoSpaceDN w:val="0"/>
              <w:adjustRightInd w:val="0"/>
              <w:jc w:val="center"/>
              <w:rPr>
                <w:color w:val="000000"/>
                <w:sz w:val="18"/>
                <w:szCs w:val="18"/>
              </w:rPr>
            </w:pPr>
            <w:proofErr w:type="spellStart"/>
            <w:proofErr w:type="gramStart"/>
            <w:r w:rsidRPr="00B361E2">
              <w:rPr>
                <w:color w:val="000000"/>
                <w:sz w:val="18"/>
                <w:szCs w:val="18"/>
              </w:rPr>
              <w:t>шт</w:t>
            </w:r>
            <w:proofErr w:type="spellEnd"/>
            <w:proofErr w:type="gramEnd"/>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10</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10</w:t>
            </w:r>
          </w:p>
        </w:tc>
        <w:tc>
          <w:tcPr>
            <w:tcW w:w="5529" w:type="dxa"/>
          </w:tcPr>
          <w:p w:rsidR="00EE7C6E" w:rsidRDefault="00EE7C6E" w:rsidP="00EE7C6E">
            <w:pPr>
              <w:autoSpaceDE w:val="0"/>
              <w:autoSpaceDN w:val="0"/>
              <w:adjustRightInd w:val="0"/>
              <w:rPr>
                <w:color w:val="000000"/>
                <w:sz w:val="18"/>
                <w:szCs w:val="18"/>
              </w:rPr>
            </w:pPr>
            <w:r w:rsidRPr="00B361E2">
              <w:rPr>
                <w:color w:val="000000"/>
                <w:sz w:val="18"/>
                <w:szCs w:val="18"/>
              </w:rPr>
              <w:t>Устройство покрытий из плиток поливинилхлоридных: на мастике "</w:t>
            </w:r>
            <w:proofErr w:type="spellStart"/>
            <w:r w:rsidRPr="00B361E2">
              <w:rPr>
                <w:color w:val="000000"/>
                <w:sz w:val="18"/>
                <w:szCs w:val="18"/>
              </w:rPr>
              <w:t>Изол</w:t>
            </w:r>
            <w:proofErr w:type="spellEnd"/>
            <w:r w:rsidRPr="00B361E2">
              <w:rPr>
                <w:color w:val="000000"/>
                <w:sz w:val="18"/>
                <w:szCs w:val="18"/>
              </w:rPr>
              <w:t>"</w:t>
            </w:r>
          </w:p>
          <w:p w:rsidR="00EE7C6E" w:rsidRPr="00920433" w:rsidRDefault="00EE7C6E" w:rsidP="00EE7C6E">
            <w:pPr>
              <w:autoSpaceDE w:val="0"/>
              <w:autoSpaceDN w:val="0"/>
              <w:adjustRightInd w:val="0"/>
              <w:rPr>
                <w:i/>
                <w:color w:val="000000"/>
                <w:sz w:val="18"/>
                <w:szCs w:val="18"/>
              </w:rPr>
            </w:pPr>
            <w:r w:rsidRPr="00920433">
              <w:rPr>
                <w:i/>
                <w:color w:val="000000"/>
                <w:sz w:val="18"/>
                <w:szCs w:val="18"/>
              </w:rPr>
              <w:t>Резиновая плитка толщ. 10 мм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10,2</w:t>
            </w:r>
          </w:p>
          <w:p w:rsidR="00EE7C6E" w:rsidRPr="00920433"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37</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 xml:space="preserve">Монтаж связей и распорок из одиночных и парных уголков, </w:t>
            </w:r>
            <w:proofErr w:type="spellStart"/>
            <w:r w:rsidRPr="00B361E2">
              <w:rPr>
                <w:color w:val="000000"/>
                <w:sz w:val="18"/>
                <w:szCs w:val="18"/>
              </w:rPr>
              <w:t>гнутосварных</w:t>
            </w:r>
            <w:proofErr w:type="spellEnd"/>
            <w:r w:rsidRPr="00B361E2">
              <w:rPr>
                <w:color w:val="000000"/>
                <w:sz w:val="18"/>
                <w:szCs w:val="18"/>
              </w:rPr>
              <w:t xml:space="preserve"> профилей для пролетов: до 24 м при высоте здания до 25 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920433" w:rsidRDefault="00EE7C6E" w:rsidP="00EE7C6E">
            <w:pPr>
              <w:autoSpaceDE w:val="0"/>
              <w:autoSpaceDN w:val="0"/>
              <w:adjustRightInd w:val="0"/>
              <w:jc w:val="right"/>
              <w:rPr>
                <w:i/>
                <w:iCs/>
                <w:color w:val="000000"/>
                <w:sz w:val="18"/>
                <w:szCs w:val="18"/>
              </w:rPr>
            </w:pPr>
            <w:r w:rsidRPr="00920433">
              <w:rPr>
                <w:i/>
                <w:color w:val="000000"/>
                <w:sz w:val="18"/>
                <w:szCs w:val="18"/>
              </w:rPr>
              <w:t>0,499748</w:t>
            </w:r>
          </w:p>
          <w:p w:rsidR="00EE7C6E" w:rsidRPr="00920433"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13</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 xml:space="preserve">Монтаж связей и распорок из одиночных и парных уголков, </w:t>
            </w:r>
            <w:proofErr w:type="spellStart"/>
            <w:r w:rsidRPr="00B361E2">
              <w:rPr>
                <w:color w:val="000000"/>
                <w:sz w:val="18"/>
                <w:szCs w:val="18"/>
              </w:rPr>
              <w:t>гнутосварных</w:t>
            </w:r>
            <w:proofErr w:type="spellEnd"/>
            <w:r w:rsidRPr="00B361E2">
              <w:rPr>
                <w:color w:val="000000"/>
                <w:sz w:val="18"/>
                <w:szCs w:val="18"/>
              </w:rPr>
              <w:t xml:space="preserve"> профилей для пролетов: до 24 м при высоте здания до 25 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0,230466</w:t>
            </w:r>
          </w:p>
          <w:p w:rsidR="00EE7C6E" w:rsidRPr="00B361E2"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14</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Монтаж площадок с настилом и ограждением из листовой, рифленой, просечной и круглой стали</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0,834881</w:t>
            </w:r>
          </w:p>
          <w:p w:rsidR="00EE7C6E" w:rsidRPr="00B361E2"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46</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Устройство металлических ограждений: без поручней</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w:t>
            </w:r>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30,85</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48</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Ограждения лестничных проемов, лестничные марши, пожарные лестницы</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т</w:t>
            </w:r>
          </w:p>
        </w:tc>
        <w:tc>
          <w:tcPr>
            <w:tcW w:w="992" w:type="dxa"/>
          </w:tcPr>
          <w:p w:rsidR="00EE7C6E" w:rsidRPr="00B361E2" w:rsidRDefault="00EE7C6E" w:rsidP="00EE7C6E">
            <w:pPr>
              <w:autoSpaceDE w:val="0"/>
              <w:autoSpaceDN w:val="0"/>
              <w:adjustRightInd w:val="0"/>
              <w:jc w:val="right"/>
              <w:rPr>
                <w:i/>
                <w:iCs/>
                <w:color w:val="000000"/>
                <w:sz w:val="18"/>
                <w:szCs w:val="18"/>
              </w:rPr>
            </w:pPr>
            <w:r w:rsidRPr="00B361E2">
              <w:rPr>
                <w:color w:val="000000"/>
                <w:sz w:val="18"/>
                <w:szCs w:val="18"/>
              </w:rPr>
              <w:t>0,29676</w:t>
            </w:r>
          </w:p>
          <w:p w:rsidR="00EE7C6E" w:rsidRPr="00B361E2"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25</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 xml:space="preserve">Устройство металлической обрешетки из оцинкованного профиля с </w:t>
            </w:r>
            <w:proofErr w:type="spellStart"/>
            <w:r w:rsidRPr="00B361E2">
              <w:rPr>
                <w:color w:val="000000"/>
                <w:sz w:val="18"/>
                <w:szCs w:val="18"/>
              </w:rPr>
              <w:t>подкровельным</w:t>
            </w:r>
            <w:proofErr w:type="spellEnd"/>
            <w:r w:rsidRPr="00B361E2">
              <w:rPr>
                <w:color w:val="000000"/>
                <w:sz w:val="18"/>
                <w:szCs w:val="18"/>
              </w:rPr>
              <w:t xml:space="preserve"> слоем из гидроизоляционной пленки</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9,77</w:t>
            </w: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39</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Монтаж кровли из профилированного листа для объектов непроизводственного назначения: простой</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9,77</w:t>
            </w: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47</w:t>
            </w:r>
          </w:p>
        </w:tc>
        <w:tc>
          <w:tcPr>
            <w:tcW w:w="5529" w:type="dxa"/>
          </w:tcPr>
          <w:p w:rsidR="00EE7C6E" w:rsidRPr="00B361E2" w:rsidRDefault="00EE7C6E" w:rsidP="00EE7C6E">
            <w:pPr>
              <w:autoSpaceDE w:val="0"/>
              <w:autoSpaceDN w:val="0"/>
              <w:adjustRightInd w:val="0"/>
              <w:rPr>
                <w:color w:val="000000"/>
                <w:sz w:val="18"/>
                <w:szCs w:val="18"/>
              </w:rPr>
            </w:pPr>
            <w:r w:rsidRPr="00425148">
              <w:rPr>
                <w:color w:val="000000"/>
                <w:sz w:val="18"/>
                <w:szCs w:val="18"/>
              </w:rPr>
              <w:t>Обшивка  крыльца стальным профилированным листом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w:t>
            </w:r>
            <w:proofErr w:type="gramStart"/>
            <w:r w:rsidRPr="00B361E2">
              <w:rPr>
                <w:color w:val="000000"/>
                <w:sz w:val="18"/>
                <w:szCs w:val="18"/>
              </w:rPr>
              <w:t>2</w:t>
            </w:r>
            <w:proofErr w:type="gramEnd"/>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5,96</w:t>
            </w:r>
          </w:p>
          <w:p w:rsidR="00EE7C6E" w:rsidRPr="00B361E2" w:rsidRDefault="00EE7C6E" w:rsidP="00EE7C6E">
            <w:pPr>
              <w:autoSpaceDE w:val="0"/>
              <w:autoSpaceDN w:val="0"/>
              <w:adjustRightInd w:val="0"/>
              <w:jc w:val="right"/>
              <w:rPr>
                <w:i/>
                <w:iCs/>
                <w:color w:val="000000"/>
                <w:sz w:val="18"/>
                <w:szCs w:val="18"/>
              </w:rPr>
            </w:pPr>
          </w:p>
        </w:tc>
        <w:tc>
          <w:tcPr>
            <w:tcW w:w="2552" w:type="dxa"/>
            <w:vMerge/>
          </w:tcPr>
          <w:p w:rsidR="00EE7C6E" w:rsidRPr="00B93DCB" w:rsidRDefault="00EE7C6E" w:rsidP="00EE7C6E">
            <w:pPr>
              <w:jc w:val="center"/>
              <w:rPr>
                <w:sz w:val="18"/>
                <w:szCs w:val="18"/>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31</w:t>
            </w:r>
          </w:p>
        </w:tc>
        <w:tc>
          <w:tcPr>
            <w:tcW w:w="5529" w:type="dxa"/>
          </w:tcPr>
          <w:p w:rsidR="00EE7C6E" w:rsidRPr="00B361E2" w:rsidRDefault="00EE7C6E" w:rsidP="00EE7C6E">
            <w:pPr>
              <w:autoSpaceDE w:val="0"/>
              <w:autoSpaceDN w:val="0"/>
              <w:adjustRightInd w:val="0"/>
              <w:rPr>
                <w:color w:val="000000"/>
                <w:sz w:val="18"/>
                <w:szCs w:val="18"/>
              </w:rPr>
            </w:pPr>
            <w:proofErr w:type="spellStart"/>
            <w:r w:rsidRPr="00B361E2">
              <w:rPr>
                <w:color w:val="000000"/>
                <w:sz w:val="18"/>
                <w:szCs w:val="18"/>
              </w:rPr>
              <w:t>Огрунтовка</w:t>
            </w:r>
            <w:proofErr w:type="spellEnd"/>
            <w:r w:rsidRPr="00B361E2">
              <w:rPr>
                <w:color w:val="000000"/>
                <w:sz w:val="18"/>
                <w:szCs w:val="18"/>
              </w:rPr>
              <w:t xml:space="preserve"> металлических поверхностей за два  раза: грунтовкой ГФ-021</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93,62</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32</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 xml:space="preserve">Окраска металлических </w:t>
            </w:r>
            <w:proofErr w:type="spellStart"/>
            <w:r w:rsidRPr="00B361E2">
              <w:rPr>
                <w:color w:val="000000"/>
                <w:sz w:val="18"/>
                <w:szCs w:val="18"/>
              </w:rPr>
              <w:t>огрунтованных</w:t>
            </w:r>
            <w:proofErr w:type="spellEnd"/>
            <w:r w:rsidRPr="00B361E2">
              <w:rPr>
                <w:color w:val="000000"/>
                <w:sz w:val="18"/>
                <w:szCs w:val="18"/>
              </w:rPr>
              <w:t xml:space="preserve"> поверхностей: эмалью ПФ-115</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м</w:t>
            </w:r>
            <w:proofErr w:type="gramStart"/>
            <w:r w:rsidRPr="00B361E2">
              <w:rPr>
                <w:color w:val="000000"/>
                <w:sz w:val="18"/>
                <w:szCs w:val="18"/>
              </w:rPr>
              <w:t>2</w:t>
            </w:r>
            <w:proofErr w:type="gramEnd"/>
          </w:p>
        </w:tc>
        <w:tc>
          <w:tcPr>
            <w:tcW w:w="992" w:type="dxa"/>
          </w:tcPr>
          <w:p w:rsidR="00EE7C6E" w:rsidRPr="00B361E2" w:rsidRDefault="00EE7C6E" w:rsidP="00EE7C6E">
            <w:pPr>
              <w:autoSpaceDE w:val="0"/>
              <w:autoSpaceDN w:val="0"/>
              <w:adjustRightInd w:val="0"/>
              <w:jc w:val="right"/>
              <w:rPr>
                <w:i/>
                <w:iCs/>
                <w:color w:val="000000"/>
                <w:sz w:val="18"/>
                <w:szCs w:val="18"/>
              </w:rPr>
            </w:pPr>
            <w:r>
              <w:rPr>
                <w:color w:val="000000"/>
                <w:sz w:val="18"/>
                <w:szCs w:val="18"/>
              </w:rPr>
              <w:t>93,62</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939" w:type="dxa"/>
            <w:gridSpan w:val="4"/>
          </w:tcPr>
          <w:p w:rsidR="00EE7C6E" w:rsidRPr="00B361E2" w:rsidRDefault="00EE7C6E" w:rsidP="00EE7C6E">
            <w:pPr>
              <w:jc w:val="center"/>
              <w:rPr>
                <w:sz w:val="18"/>
                <w:szCs w:val="18"/>
                <w:lang w:val="en-US"/>
              </w:rPr>
            </w:pPr>
            <w:r w:rsidRPr="00B361E2">
              <w:rPr>
                <w:b/>
                <w:bCs/>
                <w:color w:val="000000"/>
                <w:sz w:val="18"/>
                <w:szCs w:val="18"/>
              </w:rPr>
              <w:t xml:space="preserve"> Вывозка мусора</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33</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EE7C6E" w:rsidRPr="00B361E2" w:rsidRDefault="00EE7C6E" w:rsidP="00EE7C6E">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EE7C6E" w:rsidRPr="00B93DCB" w:rsidRDefault="00EE7C6E" w:rsidP="00EE7C6E">
            <w:pPr>
              <w:jc w:val="center"/>
              <w:rPr>
                <w:sz w:val="18"/>
                <w:szCs w:val="18"/>
                <w:lang w:val="en-US"/>
              </w:rPr>
            </w:pPr>
          </w:p>
        </w:tc>
      </w:tr>
      <w:tr w:rsidR="00EE7C6E" w:rsidRPr="00B361E2" w:rsidTr="00EE7C6E">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38</w:t>
            </w:r>
          </w:p>
        </w:tc>
        <w:tc>
          <w:tcPr>
            <w:tcW w:w="5529" w:type="dxa"/>
          </w:tcPr>
          <w:p w:rsidR="00EE7C6E" w:rsidRPr="00B361E2" w:rsidRDefault="00EE7C6E" w:rsidP="00EE7C6E">
            <w:pPr>
              <w:autoSpaceDE w:val="0"/>
              <w:autoSpaceDN w:val="0"/>
              <w:adjustRightInd w:val="0"/>
              <w:rPr>
                <w:color w:val="000000"/>
                <w:sz w:val="18"/>
                <w:szCs w:val="18"/>
              </w:rPr>
            </w:pPr>
            <w:r w:rsidRPr="00B361E2">
              <w:rPr>
                <w:color w:val="000000"/>
                <w:sz w:val="18"/>
                <w:szCs w:val="18"/>
              </w:rPr>
              <w:t>Перевозка грузов автомобилями-самосвалами грузоподъемностью 10 т работающих вне карьера на расстояние: I класс груза до 26 км</w:t>
            </w:r>
          </w:p>
        </w:tc>
        <w:tc>
          <w:tcPr>
            <w:tcW w:w="709" w:type="dxa"/>
          </w:tcPr>
          <w:p w:rsidR="00EE7C6E" w:rsidRPr="00B361E2" w:rsidRDefault="00EE7C6E" w:rsidP="00EE7C6E">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EE7C6E" w:rsidRPr="00B361E2" w:rsidRDefault="00EE7C6E" w:rsidP="00EE7C6E">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EE7C6E" w:rsidRPr="00B93DCB" w:rsidRDefault="00EE7C6E" w:rsidP="00EE7C6E">
            <w:pPr>
              <w:jc w:val="center"/>
              <w:rPr>
                <w:sz w:val="18"/>
                <w:szCs w:val="18"/>
                <w:lang w:val="en-US"/>
              </w:rPr>
            </w:pPr>
          </w:p>
        </w:tc>
      </w:tr>
    </w:tbl>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 xml:space="preserve">выполнение работ </w:t>
      </w:r>
      <w:r w:rsidR="004F6E31">
        <w:rPr>
          <w:b/>
          <w:sz w:val="20"/>
          <w:szCs w:val="20"/>
        </w:rPr>
        <w:t xml:space="preserve">по капитальному ремонту крыльца здания поликлиники, расположенной по адресу: г. Иркутск, ст. </w:t>
      </w:r>
      <w:proofErr w:type="gramStart"/>
      <w:r w:rsidR="004F6E31">
        <w:rPr>
          <w:b/>
          <w:sz w:val="20"/>
          <w:szCs w:val="20"/>
        </w:rPr>
        <w:t>Батарейная</w:t>
      </w:r>
      <w:proofErr w:type="gramEnd"/>
      <w:r w:rsidR="004F6E31">
        <w:rPr>
          <w:b/>
          <w:sz w:val="20"/>
          <w:szCs w:val="20"/>
        </w:rPr>
        <w:t>, ул. Ангарская, 11</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F6E31">
        <w:rPr>
          <w:b/>
          <w:kern w:val="32"/>
          <w:sz w:val="20"/>
          <w:szCs w:val="20"/>
        </w:rPr>
        <w:t>112-19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4F6E31">
        <w:rPr>
          <w:sz w:val="20"/>
        </w:rPr>
        <w:t>112-19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 xml:space="preserve">выполнение работ </w:t>
      </w:r>
      <w:r w:rsidR="004F6E31">
        <w:rPr>
          <w:b/>
          <w:bCs/>
          <w:sz w:val="20"/>
          <w:szCs w:val="20"/>
        </w:rPr>
        <w:t xml:space="preserve">по капитальному ремонту крыльца здания поликлиники, расположенной по адресу: г. Иркутск, ст. </w:t>
      </w:r>
      <w:proofErr w:type="gramStart"/>
      <w:r w:rsidR="004F6E31">
        <w:rPr>
          <w:b/>
          <w:bCs/>
          <w:sz w:val="20"/>
          <w:szCs w:val="20"/>
        </w:rPr>
        <w:t>Батарейная</w:t>
      </w:r>
      <w:proofErr w:type="gramEnd"/>
      <w:r w:rsidR="004F6E31">
        <w:rPr>
          <w:b/>
          <w:bCs/>
          <w:sz w:val="20"/>
          <w:szCs w:val="20"/>
        </w:rPr>
        <w:t>, ул. Ангарская, 11</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1045F">
        <w:rPr>
          <w:b/>
          <w:sz w:val="20"/>
          <w:szCs w:val="20"/>
          <w:lang w:val="en-US"/>
        </w:rPr>
        <w:t>9</w:t>
      </w:r>
      <w:r w:rsidRPr="002339E1">
        <w:rPr>
          <w:b/>
          <w:sz w:val="20"/>
          <w:szCs w:val="20"/>
        </w:rPr>
        <w:t xml:space="preserve">г. </w:t>
      </w:r>
    </w:p>
    <w:p w:rsidR="00060FEB" w:rsidRPr="002339E1" w:rsidRDefault="00060FEB" w:rsidP="00060FEB">
      <w:pPr>
        <w:jc w:val="both"/>
        <w:rPr>
          <w:b/>
          <w:sz w:val="20"/>
          <w:szCs w:val="20"/>
        </w:rPr>
      </w:pPr>
    </w:p>
    <w:p w:rsidR="00A9154C" w:rsidRPr="009B4251" w:rsidRDefault="00A9154C" w:rsidP="00A9154C">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w:t>
      </w:r>
      <w:proofErr w:type="gramEnd"/>
      <w:r w:rsidRPr="009B4251">
        <w:rPr>
          <w:sz w:val="20"/>
          <w:szCs w:val="20"/>
        </w:rPr>
        <w:t xml:space="preserve"> электронной форме № ____ </w:t>
      </w:r>
      <w:proofErr w:type="gramStart"/>
      <w:r w:rsidRPr="009B4251">
        <w:rPr>
          <w:sz w:val="20"/>
          <w:szCs w:val="20"/>
        </w:rPr>
        <w:t>от</w:t>
      </w:r>
      <w:proofErr w:type="gramEnd"/>
      <w:r w:rsidRPr="009B4251">
        <w:rPr>
          <w:sz w:val="20"/>
          <w:szCs w:val="20"/>
        </w:rPr>
        <w:t xml:space="preserve"> _____________    заключили настоящий Договор о нижеследующем:</w:t>
      </w:r>
    </w:p>
    <w:p w:rsidR="00A9154C" w:rsidRPr="009B4251" w:rsidRDefault="00A9154C" w:rsidP="00A9154C">
      <w:pPr>
        <w:jc w:val="both"/>
        <w:rPr>
          <w:sz w:val="20"/>
          <w:szCs w:val="20"/>
        </w:rPr>
      </w:pPr>
    </w:p>
    <w:p w:rsidR="00A9154C" w:rsidRPr="009B4251" w:rsidRDefault="00A9154C" w:rsidP="00A9154C">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r>
        <w:rPr>
          <w:sz w:val="20"/>
          <w:szCs w:val="20"/>
        </w:rPr>
        <w:t xml:space="preserve"> </w:t>
      </w:r>
      <w:r w:rsidRPr="009B4251">
        <w:rPr>
          <w:sz w:val="20"/>
          <w:szCs w:val="20"/>
        </w:rPr>
        <w:t xml:space="preserve">(далее – объект), </w:t>
      </w:r>
      <w:r w:rsidR="00EA1556">
        <w:rPr>
          <w:sz w:val="20"/>
          <w:szCs w:val="20"/>
        </w:rPr>
        <w:t>в соответствии с Техническим заданием (Приложение  № 2</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9154C" w:rsidRPr="009B4251" w:rsidRDefault="00A9154C" w:rsidP="00A9154C">
      <w:pPr>
        <w:widowControl w:val="0"/>
        <w:ind w:left="720"/>
        <w:jc w:val="both"/>
        <w:rPr>
          <w:sz w:val="20"/>
          <w:szCs w:val="20"/>
        </w:rPr>
      </w:pPr>
    </w:p>
    <w:p w:rsidR="00A9154C" w:rsidRPr="00A9154C" w:rsidRDefault="00A9154C" w:rsidP="00A9154C">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9154C" w:rsidRPr="00A9154C" w:rsidRDefault="00A9154C" w:rsidP="00A9154C">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______ (_______) рублей ____ копеек </w:t>
      </w:r>
      <w:r w:rsidR="00A67D16" w:rsidRPr="000B4733">
        <w:rPr>
          <w:sz w:val="20"/>
          <w:szCs w:val="20"/>
        </w:rPr>
        <w:t>определяется на основании локального ресурсного сметного расчета (</w:t>
      </w:r>
      <w:r w:rsidR="00A67D16" w:rsidRPr="000B4733">
        <w:rPr>
          <w:i/>
          <w:sz w:val="20"/>
          <w:szCs w:val="20"/>
        </w:rPr>
        <w:t xml:space="preserve">Приложение № </w:t>
      </w:r>
      <w:r w:rsidR="00A67D16">
        <w:rPr>
          <w:i/>
          <w:sz w:val="20"/>
          <w:szCs w:val="20"/>
        </w:rPr>
        <w:t>1</w:t>
      </w:r>
      <w:r w:rsidR="00A67D16" w:rsidRPr="000B4733">
        <w:rPr>
          <w:i/>
          <w:sz w:val="20"/>
          <w:szCs w:val="20"/>
        </w:rPr>
        <w:t xml:space="preserve"> к </w:t>
      </w:r>
      <w:r w:rsidR="00A67D16">
        <w:rPr>
          <w:i/>
          <w:sz w:val="20"/>
          <w:szCs w:val="20"/>
        </w:rPr>
        <w:t xml:space="preserve">договору) </w:t>
      </w:r>
      <w:r w:rsidR="00A67D16"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A67D16">
        <w:rPr>
          <w:sz w:val="20"/>
          <w:szCs w:val="20"/>
        </w:rPr>
        <w:t xml:space="preserve">в случае, </w:t>
      </w:r>
      <w:r w:rsidR="00A67D16"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A67D16">
        <w:rPr>
          <w:sz w:val="20"/>
          <w:szCs w:val="20"/>
        </w:rPr>
        <w:t>является</w:t>
      </w:r>
      <w:proofErr w:type="gramEnd"/>
      <w:r w:rsidR="00A67D16">
        <w:rPr>
          <w:sz w:val="20"/>
          <w:szCs w:val="20"/>
        </w:rPr>
        <w:t xml:space="preserve"> твердой и определяется на весь срок исполнения договора, </w:t>
      </w:r>
      <w:r w:rsidR="00A67D16" w:rsidRPr="000B4733">
        <w:rPr>
          <w:sz w:val="20"/>
          <w:szCs w:val="20"/>
        </w:rPr>
        <w:t>то есть является конечной.</w:t>
      </w:r>
      <w:r w:rsidR="00A67D16" w:rsidRPr="00A9154C">
        <w:rPr>
          <w:sz w:val="20"/>
          <w:szCs w:val="20"/>
        </w:rPr>
        <w:t xml:space="preserve"> </w:t>
      </w:r>
    </w:p>
    <w:p w:rsidR="00A9154C" w:rsidRDefault="00A9154C" w:rsidP="00A67D1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794039" w:rsidRDefault="00794039" w:rsidP="00A67D16">
      <w:pPr>
        <w:widowControl w:val="0"/>
        <w:ind w:firstLine="708"/>
        <w:jc w:val="both"/>
        <w:rPr>
          <w:sz w:val="20"/>
          <w:szCs w:val="20"/>
        </w:rPr>
      </w:pPr>
      <w:r w:rsidRPr="00B00FA5">
        <w:rPr>
          <w:sz w:val="20"/>
          <w:szCs w:val="20"/>
        </w:rPr>
        <w:t>Источник финансирования:</w:t>
      </w:r>
      <w:r>
        <w:rPr>
          <w:sz w:val="20"/>
          <w:szCs w:val="20"/>
        </w:rPr>
        <w:t xml:space="preserve"> </w:t>
      </w:r>
    </w:p>
    <w:p w:rsidR="00794039" w:rsidRDefault="00794039" w:rsidP="00A67D16">
      <w:pPr>
        <w:widowControl w:val="0"/>
        <w:ind w:firstLine="708"/>
        <w:jc w:val="both"/>
        <w:rPr>
          <w:sz w:val="20"/>
          <w:szCs w:val="20"/>
        </w:rPr>
      </w:pPr>
      <w:r>
        <w:rPr>
          <w:sz w:val="20"/>
          <w:szCs w:val="20"/>
        </w:rPr>
        <w:t>- Субсидии на иные цели за счет средств областного бюджета, связанные с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rsidR="00794039" w:rsidRPr="00A9154C" w:rsidRDefault="00794039" w:rsidP="00A67D16">
      <w:pPr>
        <w:widowControl w:val="0"/>
        <w:ind w:firstLine="708"/>
        <w:jc w:val="both"/>
        <w:rPr>
          <w:sz w:val="20"/>
          <w:szCs w:val="20"/>
        </w:rPr>
      </w:pPr>
      <w:r>
        <w:rPr>
          <w:sz w:val="20"/>
          <w:szCs w:val="20"/>
        </w:rPr>
        <w:t>- Средства от приносящей доход деятельности.</w:t>
      </w:r>
    </w:p>
    <w:p w:rsidR="00A9154C" w:rsidRDefault="00A9154C" w:rsidP="00A9154C">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A9154C" w:rsidRP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154C" w:rsidRPr="00B22FF0" w:rsidRDefault="00A9154C" w:rsidP="00A9154C">
      <w:pPr>
        <w:tabs>
          <w:tab w:val="left" w:pos="709"/>
        </w:tabs>
        <w:ind w:firstLine="709"/>
        <w:jc w:val="both"/>
        <w:rPr>
          <w:sz w:val="21"/>
          <w:szCs w:val="21"/>
        </w:rPr>
      </w:pPr>
      <w:r w:rsidRPr="00B22FF0">
        <w:rPr>
          <w:sz w:val="21"/>
          <w:szCs w:val="21"/>
        </w:rPr>
        <w:t>2.</w:t>
      </w:r>
      <w:r>
        <w:rPr>
          <w:sz w:val="21"/>
          <w:szCs w:val="21"/>
        </w:rPr>
        <w:t>6</w:t>
      </w:r>
      <w:r w:rsidRPr="00B22FF0">
        <w:rPr>
          <w:sz w:val="21"/>
          <w:szCs w:val="21"/>
        </w:rPr>
        <w:t xml:space="preserve">. В случае неисполнения или ненадлежащего исполнения </w:t>
      </w:r>
      <w:r>
        <w:rPr>
          <w:sz w:val="21"/>
          <w:szCs w:val="21"/>
        </w:rPr>
        <w:t>Подрядчиком</w:t>
      </w:r>
      <w:r w:rsidRPr="00B22FF0">
        <w:rPr>
          <w:sz w:val="21"/>
          <w:szCs w:val="21"/>
        </w:rPr>
        <w:t xml:space="preserve"> обязательств, предусмотренных настоящим Договором, Заказчик производит оплату </w:t>
      </w:r>
      <w:r>
        <w:rPr>
          <w:sz w:val="21"/>
          <w:szCs w:val="21"/>
        </w:rPr>
        <w:t>выполненных работ</w:t>
      </w:r>
      <w:r w:rsidRPr="00B22FF0">
        <w:rPr>
          <w:sz w:val="21"/>
          <w:szCs w:val="21"/>
        </w:rPr>
        <w:t xml:space="preserve">  за вычетом соответствующего размера неустойки (штрафа, пени), предусмотренных разделом 6 настоящего Договора. </w:t>
      </w:r>
    </w:p>
    <w:p w:rsidR="00A9154C" w:rsidRPr="00A9154C" w:rsidRDefault="00A9154C" w:rsidP="00A9154C">
      <w:pPr>
        <w:pStyle w:val="ConsNonformat"/>
        <w:tabs>
          <w:tab w:val="left" w:pos="600"/>
        </w:tabs>
        <w:ind w:firstLine="709"/>
        <w:jc w:val="both"/>
        <w:rPr>
          <w:rFonts w:ascii="Times New Roman" w:hAnsi="Times New Roman"/>
          <w:b/>
        </w:rPr>
      </w:pPr>
    </w:p>
    <w:p w:rsidR="00A9154C" w:rsidRPr="00A9154C" w:rsidRDefault="00A9154C" w:rsidP="00A67D16">
      <w:pPr>
        <w:pStyle w:val="a9"/>
        <w:widowControl w:val="0"/>
        <w:jc w:val="both"/>
        <w:rPr>
          <w:b/>
        </w:rPr>
      </w:pPr>
      <w:r w:rsidRPr="00A9154C">
        <w:t xml:space="preserve">            </w:t>
      </w:r>
      <w:r w:rsidR="00A67D16">
        <w:tab/>
      </w:r>
      <w:r w:rsidRPr="00A9154C">
        <w:rPr>
          <w:b/>
        </w:rPr>
        <w:t>3. Срок действия договора</w:t>
      </w:r>
    </w:p>
    <w:p w:rsidR="00A9154C" w:rsidRPr="00A9154C" w:rsidRDefault="00A9154C" w:rsidP="00A9154C">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9154C" w:rsidRPr="00A9154C" w:rsidRDefault="00A9154C" w:rsidP="00A9154C">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9154C" w:rsidRPr="00A9154C" w:rsidRDefault="00A9154C" w:rsidP="00A9154C">
      <w:pPr>
        <w:widowControl w:val="0"/>
        <w:rPr>
          <w:sz w:val="20"/>
          <w:szCs w:val="20"/>
        </w:rPr>
      </w:pPr>
      <w:r w:rsidRPr="00A9154C">
        <w:rPr>
          <w:sz w:val="20"/>
          <w:szCs w:val="20"/>
        </w:rPr>
        <w:t xml:space="preserve">                   Конечный срок</w:t>
      </w:r>
      <w:r w:rsidR="005A7891">
        <w:rPr>
          <w:sz w:val="20"/>
          <w:szCs w:val="20"/>
        </w:rPr>
        <w:t xml:space="preserve"> выполнения работ:  в течение 40 (сорока)</w:t>
      </w:r>
      <w:r w:rsidRPr="00A9154C">
        <w:rPr>
          <w:sz w:val="20"/>
          <w:szCs w:val="20"/>
        </w:rPr>
        <w:t xml:space="preserve"> рабоч</w:t>
      </w:r>
      <w:r w:rsidR="005A7891">
        <w:rPr>
          <w:sz w:val="20"/>
          <w:szCs w:val="20"/>
        </w:rPr>
        <w:t>их дней</w:t>
      </w:r>
      <w:r w:rsidRPr="00A9154C">
        <w:rPr>
          <w:sz w:val="20"/>
          <w:szCs w:val="20"/>
        </w:rPr>
        <w:t xml:space="preserve"> с момента подписания Сторонами договора.</w:t>
      </w:r>
    </w:p>
    <w:p w:rsidR="00A9154C" w:rsidRPr="00A9154C" w:rsidRDefault="00A9154C" w:rsidP="00A9154C">
      <w:pPr>
        <w:widowControl w:val="0"/>
        <w:rPr>
          <w:sz w:val="20"/>
          <w:szCs w:val="20"/>
        </w:rPr>
      </w:pPr>
    </w:p>
    <w:p w:rsidR="00A9154C" w:rsidRPr="00A9154C" w:rsidRDefault="00A9154C" w:rsidP="00A9154C">
      <w:pPr>
        <w:widowControl w:val="0"/>
        <w:jc w:val="center"/>
        <w:rPr>
          <w:b/>
          <w:sz w:val="20"/>
          <w:szCs w:val="20"/>
        </w:rPr>
      </w:pPr>
      <w:r w:rsidRPr="00A9154C">
        <w:rPr>
          <w:b/>
          <w:sz w:val="20"/>
          <w:szCs w:val="20"/>
        </w:rPr>
        <w:t>4. Права и обязанности сторон</w:t>
      </w:r>
    </w:p>
    <w:p w:rsidR="00A9154C" w:rsidRPr="00A9154C" w:rsidRDefault="00A9154C" w:rsidP="00A9154C">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9154C" w:rsidRPr="00A9154C" w:rsidRDefault="00A9154C" w:rsidP="00A9154C">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9154C" w:rsidRPr="00A9154C" w:rsidRDefault="00A9154C" w:rsidP="00A9154C">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9154C" w:rsidRPr="00A9154C" w:rsidRDefault="00A9154C" w:rsidP="00A9154C">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9154C" w:rsidRPr="00A9154C" w:rsidRDefault="00A9154C" w:rsidP="00A9154C">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9154C" w:rsidRPr="00A9154C" w:rsidRDefault="00A9154C" w:rsidP="00A9154C">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9154C" w:rsidRPr="00A9154C" w:rsidRDefault="00A9154C" w:rsidP="00A9154C">
      <w:pPr>
        <w:widowControl w:val="0"/>
        <w:rPr>
          <w:b/>
          <w:sz w:val="20"/>
          <w:szCs w:val="20"/>
          <w:u w:val="single"/>
        </w:rPr>
      </w:pPr>
      <w:r w:rsidRPr="00A9154C">
        <w:rPr>
          <w:b/>
          <w:sz w:val="20"/>
          <w:szCs w:val="20"/>
          <w:u w:val="single"/>
        </w:rPr>
        <w:t>4.3. Подрядчик обязуется:</w:t>
      </w:r>
    </w:p>
    <w:p w:rsidR="00A9154C" w:rsidRPr="00A9154C" w:rsidRDefault="00A9154C" w:rsidP="00A9154C">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9154C" w:rsidRPr="00A9154C" w:rsidRDefault="00A9154C" w:rsidP="00A9154C">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9154C" w:rsidRPr="00A9154C" w:rsidRDefault="00A9154C" w:rsidP="00A9154C">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9154C" w:rsidRPr="00A9154C" w:rsidRDefault="00A9154C" w:rsidP="00A9154C">
      <w:pPr>
        <w:widowControl w:val="0"/>
        <w:jc w:val="both"/>
        <w:rPr>
          <w:b/>
          <w:i/>
          <w:sz w:val="20"/>
          <w:szCs w:val="20"/>
        </w:rPr>
      </w:pPr>
      <w:r w:rsidRPr="00A9154C">
        <w:rPr>
          <w:sz w:val="20"/>
          <w:szCs w:val="20"/>
        </w:rPr>
        <w:t xml:space="preserve">         </w:t>
      </w:r>
      <w:r w:rsidR="00730D92">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sidR="004C15F5">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9154C" w:rsidRPr="00A9154C" w:rsidRDefault="00A9154C" w:rsidP="00A9154C">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9154C" w:rsidRPr="00A9154C" w:rsidRDefault="00A9154C" w:rsidP="00A9154C">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9154C" w:rsidRPr="00A9154C" w:rsidRDefault="00A9154C" w:rsidP="00A9154C">
      <w:pPr>
        <w:widowControl w:val="0"/>
        <w:jc w:val="both"/>
        <w:rPr>
          <w:sz w:val="20"/>
          <w:szCs w:val="20"/>
        </w:rPr>
      </w:pPr>
    </w:p>
    <w:p w:rsidR="004C15F5" w:rsidRDefault="00A9154C" w:rsidP="004C15F5">
      <w:pPr>
        <w:widowControl w:val="0"/>
        <w:jc w:val="center"/>
        <w:rPr>
          <w:b/>
          <w:sz w:val="20"/>
          <w:szCs w:val="20"/>
        </w:rPr>
      </w:pPr>
      <w:r w:rsidRPr="00A9154C">
        <w:rPr>
          <w:b/>
          <w:sz w:val="20"/>
          <w:szCs w:val="20"/>
        </w:rPr>
        <w:t xml:space="preserve">5. Порядок приемки результата работ       </w:t>
      </w:r>
    </w:p>
    <w:p w:rsidR="004C15F5" w:rsidRPr="004C15F5" w:rsidRDefault="00A9154C" w:rsidP="004C15F5">
      <w:pPr>
        <w:widowControl w:val="0"/>
        <w:ind w:firstLine="708"/>
        <w:jc w:val="center"/>
        <w:rPr>
          <w:b/>
          <w:sz w:val="20"/>
          <w:szCs w:val="20"/>
        </w:rPr>
      </w:pPr>
      <w:r w:rsidRPr="00A9154C">
        <w:rPr>
          <w:sz w:val="20"/>
          <w:szCs w:val="20"/>
        </w:rPr>
        <w:t xml:space="preserve">5.1 . </w:t>
      </w:r>
      <w:r w:rsidR="004C15F5" w:rsidRPr="00A34A86">
        <w:rPr>
          <w:sz w:val="20"/>
          <w:szCs w:val="20"/>
        </w:rPr>
        <w:t>По решению Заказчика для приемки результатов Договора (его отде</w:t>
      </w:r>
      <w:r w:rsidR="004C15F5">
        <w:rPr>
          <w:sz w:val="20"/>
          <w:szCs w:val="20"/>
        </w:rPr>
        <w:t>льных этапов) может создаваться п</w:t>
      </w:r>
      <w:r w:rsidR="004C15F5" w:rsidRPr="00A34A86">
        <w:rPr>
          <w:sz w:val="20"/>
          <w:szCs w:val="20"/>
        </w:rPr>
        <w:t xml:space="preserve">риемочная комиссия. Приемка услуг по настоящему Договору оформляется актом выполненных работ.   </w:t>
      </w:r>
    </w:p>
    <w:p w:rsidR="00A9154C" w:rsidRPr="00A9154C" w:rsidRDefault="00A9154C" w:rsidP="00A9154C">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4C15F5" w:rsidRDefault="00A9154C" w:rsidP="004C15F5">
      <w:pPr>
        <w:pStyle w:val="af3"/>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4C15F5" w:rsidRDefault="00A9154C" w:rsidP="004C15F5">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004C15F5" w:rsidRPr="004C15F5">
        <w:rPr>
          <w:sz w:val="20"/>
        </w:rPr>
        <w:t xml:space="preserve"> </w:t>
      </w:r>
    </w:p>
    <w:p w:rsidR="00A9154C" w:rsidRPr="00A9154C" w:rsidRDefault="004C15F5" w:rsidP="004C15F5">
      <w:pPr>
        <w:pStyle w:val="af3"/>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9154C" w:rsidRPr="00A9154C" w:rsidRDefault="00A9154C" w:rsidP="00A9154C">
      <w:pPr>
        <w:pStyle w:val="1"/>
        <w:widowControl w:val="0"/>
        <w:numPr>
          <w:ilvl w:val="0"/>
          <w:numId w:val="0"/>
        </w:numPr>
        <w:tabs>
          <w:tab w:val="left" w:pos="540"/>
        </w:tabs>
        <w:rPr>
          <w:sz w:val="20"/>
          <w:szCs w:val="20"/>
        </w:rPr>
      </w:pPr>
      <w:r w:rsidRPr="00A9154C">
        <w:rPr>
          <w:sz w:val="20"/>
          <w:szCs w:val="20"/>
        </w:rPr>
        <w:t xml:space="preserve">       </w:t>
      </w:r>
    </w:p>
    <w:p w:rsidR="00A9154C" w:rsidRPr="00A9154C" w:rsidRDefault="00A9154C" w:rsidP="00A9154C">
      <w:pPr>
        <w:pStyle w:val="20"/>
        <w:widowControl w:val="0"/>
        <w:jc w:val="center"/>
        <w:rPr>
          <w:sz w:val="20"/>
        </w:rPr>
      </w:pPr>
      <w:r w:rsidRPr="00A9154C">
        <w:rPr>
          <w:b/>
          <w:sz w:val="20"/>
        </w:rPr>
        <w:t>6. Ответственность сторон</w:t>
      </w:r>
    </w:p>
    <w:p w:rsidR="00A9154C" w:rsidRPr="00A9154C" w:rsidRDefault="00A9154C" w:rsidP="00A9154C">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154C" w:rsidRPr="00A9154C" w:rsidRDefault="00A9154C" w:rsidP="00A9154C">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sidR="004C15F5">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4C15F5">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A9154C" w:rsidRPr="00A9154C" w:rsidRDefault="00A9154C" w:rsidP="00A9154C">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A9154C" w:rsidRPr="00A9154C" w:rsidRDefault="00A9154C" w:rsidP="00A9154C">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9154C" w:rsidRPr="00A9154C" w:rsidRDefault="00A9154C" w:rsidP="00A9154C">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9154C" w:rsidRPr="00A9154C" w:rsidRDefault="00A9154C" w:rsidP="00A9154C">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00730D92"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A9154C" w:rsidRPr="00A9154C" w:rsidRDefault="00A9154C" w:rsidP="00A9154C">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9154C" w:rsidRPr="00A9154C" w:rsidRDefault="00A9154C" w:rsidP="00A9154C">
      <w:pPr>
        <w:widowControl w:val="0"/>
        <w:jc w:val="both"/>
        <w:rPr>
          <w:sz w:val="20"/>
          <w:szCs w:val="20"/>
        </w:rPr>
      </w:pPr>
    </w:p>
    <w:p w:rsidR="00A9154C" w:rsidRPr="00A9154C" w:rsidRDefault="00A9154C" w:rsidP="00A9154C">
      <w:pPr>
        <w:pStyle w:val="af1"/>
        <w:tabs>
          <w:tab w:val="left" w:pos="0"/>
          <w:tab w:val="left" w:pos="2268"/>
        </w:tabs>
        <w:ind w:left="720" w:right="335"/>
        <w:jc w:val="center"/>
        <w:rPr>
          <w:b/>
          <w:sz w:val="20"/>
        </w:rPr>
      </w:pPr>
      <w:r w:rsidRPr="00A9154C">
        <w:rPr>
          <w:b/>
          <w:sz w:val="20"/>
        </w:rPr>
        <w:t>7. Обеспечение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54C" w:rsidRPr="00A9154C" w:rsidRDefault="00A9154C" w:rsidP="00A9154C">
      <w:pPr>
        <w:widowControl w:val="0"/>
        <w:jc w:val="center"/>
        <w:rPr>
          <w:b/>
          <w:sz w:val="20"/>
          <w:szCs w:val="20"/>
        </w:rPr>
      </w:pPr>
    </w:p>
    <w:p w:rsidR="00A9154C" w:rsidRPr="00A9154C" w:rsidRDefault="00A9154C" w:rsidP="00A9154C">
      <w:pPr>
        <w:widowControl w:val="0"/>
        <w:tabs>
          <w:tab w:val="left" w:pos="180"/>
        </w:tabs>
        <w:jc w:val="center"/>
        <w:rPr>
          <w:b/>
          <w:sz w:val="20"/>
          <w:szCs w:val="20"/>
        </w:rPr>
      </w:pPr>
      <w:r w:rsidRPr="00A9154C">
        <w:rPr>
          <w:b/>
          <w:sz w:val="20"/>
          <w:szCs w:val="20"/>
        </w:rPr>
        <w:t>8. Порядок разрешения споров</w:t>
      </w:r>
    </w:p>
    <w:p w:rsidR="00A9154C" w:rsidRPr="00A9154C" w:rsidRDefault="00A9154C" w:rsidP="00A9154C">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A9154C" w:rsidRPr="00A9154C" w:rsidRDefault="00A9154C" w:rsidP="00A9154C">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9154C" w:rsidRPr="00A9154C" w:rsidRDefault="00A9154C" w:rsidP="00A9154C">
      <w:pPr>
        <w:pStyle w:val="af1"/>
        <w:widowControl w:val="0"/>
        <w:ind w:firstLine="709"/>
        <w:jc w:val="both"/>
        <w:rPr>
          <w:sz w:val="20"/>
        </w:rPr>
      </w:pPr>
    </w:p>
    <w:p w:rsidR="00A9154C" w:rsidRPr="00A9154C" w:rsidRDefault="00A9154C" w:rsidP="00A9154C">
      <w:pPr>
        <w:widowControl w:val="0"/>
        <w:jc w:val="center"/>
        <w:rPr>
          <w:b/>
          <w:sz w:val="20"/>
          <w:szCs w:val="20"/>
        </w:rPr>
      </w:pPr>
      <w:r w:rsidRPr="00A9154C">
        <w:rPr>
          <w:b/>
          <w:sz w:val="20"/>
          <w:szCs w:val="20"/>
        </w:rPr>
        <w:t>9.  Действие непреодолимой силы</w:t>
      </w:r>
    </w:p>
    <w:p w:rsidR="00A9154C" w:rsidRPr="00A9154C" w:rsidRDefault="00A9154C" w:rsidP="00A9154C">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154C" w:rsidRPr="00A9154C" w:rsidRDefault="00A9154C" w:rsidP="00A9154C">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9154C" w:rsidRPr="00A9154C" w:rsidRDefault="00A9154C" w:rsidP="00A9154C">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9154C" w:rsidRPr="00A9154C" w:rsidRDefault="00A9154C" w:rsidP="00A9154C">
      <w:pPr>
        <w:widowControl w:val="0"/>
        <w:jc w:val="both"/>
        <w:rPr>
          <w:sz w:val="20"/>
          <w:szCs w:val="20"/>
        </w:rPr>
      </w:pPr>
    </w:p>
    <w:p w:rsidR="00A9154C" w:rsidRPr="00A9154C" w:rsidRDefault="00A9154C" w:rsidP="00A9154C">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9154C" w:rsidRPr="00A9154C" w:rsidRDefault="00A9154C" w:rsidP="00A9154C">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9154C" w:rsidRPr="00A9154C" w:rsidRDefault="00A9154C" w:rsidP="00A9154C">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9154C" w:rsidRPr="00A9154C" w:rsidRDefault="00A9154C" w:rsidP="00A9154C">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9154C" w:rsidRPr="00A9154C" w:rsidRDefault="00A9154C" w:rsidP="00A9154C">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9154C" w:rsidRPr="00A9154C" w:rsidRDefault="00A9154C" w:rsidP="00A9154C">
      <w:pPr>
        <w:widowControl w:val="0"/>
        <w:jc w:val="both"/>
        <w:rPr>
          <w:sz w:val="20"/>
          <w:szCs w:val="20"/>
        </w:rPr>
      </w:pPr>
      <w:r w:rsidRPr="00A9154C">
        <w:rPr>
          <w:sz w:val="20"/>
          <w:szCs w:val="20"/>
        </w:rPr>
        <w:t xml:space="preserve">- локальный ресурсный сметный  расчет на выполнение работ </w:t>
      </w:r>
      <w:r w:rsidR="004F6E31">
        <w:rPr>
          <w:sz w:val="20"/>
          <w:szCs w:val="20"/>
        </w:rPr>
        <w:t xml:space="preserve">по капитальному ремонту крыльца здания поликлиники, расположенной по адресу: г. Иркутск, ст. </w:t>
      </w:r>
      <w:proofErr w:type="gramStart"/>
      <w:r w:rsidR="004F6E31">
        <w:rPr>
          <w:sz w:val="20"/>
          <w:szCs w:val="20"/>
        </w:rPr>
        <w:t>Батарейная</w:t>
      </w:r>
      <w:proofErr w:type="gramEnd"/>
      <w:r w:rsidR="004F6E31">
        <w:rPr>
          <w:sz w:val="20"/>
          <w:szCs w:val="20"/>
        </w:rPr>
        <w:t>, ул. Ангарская, 11</w:t>
      </w:r>
      <w:r w:rsidRPr="00A9154C">
        <w:rPr>
          <w:sz w:val="20"/>
          <w:szCs w:val="20"/>
        </w:rPr>
        <w:t xml:space="preserve">  (Приложение № 1);</w:t>
      </w:r>
    </w:p>
    <w:p w:rsidR="00A9154C" w:rsidRPr="00A9154C" w:rsidRDefault="00A9154C" w:rsidP="00A9154C">
      <w:pPr>
        <w:widowControl w:val="0"/>
        <w:jc w:val="both"/>
        <w:rPr>
          <w:sz w:val="20"/>
          <w:szCs w:val="20"/>
        </w:rPr>
      </w:pPr>
      <w:r w:rsidRPr="00A9154C">
        <w:rPr>
          <w:sz w:val="20"/>
          <w:szCs w:val="20"/>
        </w:rPr>
        <w:t xml:space="preserve">- </w:t>
      </w:r>
      <w:r w:rsidR="00EA1556">
        <w:rPr>
          <w:sz w:val="20"/>
          <w:szCs w:val="20"/>
        </w:rPr>
        <w:t xml:space="preserve">Техническое задание </w:t>
      </w:r>
      <w:r w:rsidRPr="00A9154C">
        <w:rPr>
          <w:sz w:val="20"/>
          <w:szCs w:val="20"/>
        </w:rPr>
        <w:t>(Приложение № 2);</w:t>
      </w:r>
    </w:p>
    <w:p w:rsidR="00A9154C" w:rsidRPr="00A9154C" w:rsidRDefault="00A9154C" w:rsidP="00A9154C">
      <w:pPr>
        <w:widowControl w:val="0"/>
        <w:jc w:val="both"/>
        <w:rPr>
          <w:sz w:val="20"/>
          <w:szCs w:val="20"/>
        </w:rPr>
      </w:pPr>
    </w:p>
    <w:p w:rsidR="00A9154C" w:rsidRDefault="00A9154C" w:rsidP="00A9154C">
      <w:pPr>
        <w:widowControl w:val="0"/>
        <w:jc w:val="center"/>
        <w:rPr>
          <w:b/>
          <w:sz w:val="20"/>
          <w:szCs w:val="20"/>
        </w:rPr>
      </w:pPr>
      <w:r w:rsidRPr="00A9154C">
        <w:rPr>
          <w:b/>
          <w:sz w:val="20"/>
          <w:szCs w:val="20"/>
        </w:rPr>
        <w:t>11. Банковские реквизиты и  юридические адреса сторон:</w:t>
      </w:r>
    </w:p>
    <w:p w:rsidR="00794039" w:rsidRPr="00A9154C" w:rsidRDefault="00794039" w:rsidP="00A9154C">
      <w:pPr>
        <w:widowControl w:val="0"/>
        <w:jc w:val="center"/>
        <w:rPr>
          <w:b/>
          <w:sz w:val="20"/>
          <w:szCs w:val="20"/>
        </w:rPr>
      </w:pPr>
    </w:p>
    <w:tbl>
      <w:tblPr>
        <w:tblW w:w="9639" w:type="dxa"/>
        <w:tblInd w:w="108" w:type="dxa"/>
        <w:tblLayout w:type="fixed"/>
        <w:tblLook w:val="0000"/>
      </w:tblPr>
      <w:tblGrid>
        <w:gridCol w:w="5220"/>
        <w:gridCol w:w="4419"/>
      </w:tblGrid>
      <w:tr w:rsidR="00A9154C" w:rsidRPr="00794039" w:rsidTr="00794039">
        <w:trPr>
          <w:trHeight w:val="3674"/>
        </w:trPr>
        <w:tc>
          <w:tcPr>
            <w:tcW w:w="5220" w:type="dxa"/>
          </w:tcPr>
          <w:p w:rsidR="00A9154C" w:rsidRPr="00794039" w:rsidRDefault="00A9154C" w:rsidP="00A9154C">
            <w:pPr>
              <w:pStyle w:val="af1"/>
              <w:widowControl w:val="0"/>
              <w:tabs>
                <w:tab w:val="left" w:pos="2268"/>
              </w:tabs>
              <w:rPr>
                <w:sz w:val="20"/>
              </w:rPr>
            </w:pPr>
            <w:r w:rsidRPr="00794039">
              <w:rPr>
                <w:b/>
                <w:sz w:val="20"/>
              </w:rPr>
              <w:t>Заказчик:</w:t>
            </w:r>
            <w:r w:rsidRPr="00794039">
              <w:rPr>
                <w:sz w:val="20"/>
              </w:rPr>
              <w:t xml:space="preserve"> </w:t>
            </w:r>
          </w:p>
          <w:p w:rsidR="00A9154C" w:rsidRPr="00794039" w:rsidRDefault="00A9154C" w:rsidP="00A9154C">
            <w:pPr>
              <w:pStyle w:val="af1"/>
              <w:widowControl w:val="0"/>
              <w:tabs>
                <w:tab w:val="left" w:pos="2268"/>
              </w:tabs>
              <w:rPr>
                <w:b/>
                <w:sz w:val="20"/>
              </w:rPr>
            </w:pPr>
            <w:r w:rsidRPr="00794039">
              <w:rPr>
                <w:bCs/>
                <w:sz w:val="20"/>
              </w:rPr>
              <w:t xml:space="preserve"> ОГАУЗ «Иркутская городская клиническая больница № 8»</w:t>
            </w:r>
          </w:p>
          <w:p w:rsidR="00A9154C" w:rsidRPr="00794039" w:rsidRDefault="00A9154C" w:rsidP="00A9154C">
            <w:pPr>
              <w:pStyle w:val="af1"/>
              <w:widowControl w:val="0"/>
              <w:tabs>
                <w:tab w:val="left" w:pos="2268"/>
              </w:tabs>
              <w:rPr>
                <w:sz w:val="20"/>
              </w:rPr>
            </w:pPr>
            <w:r w:rsidRPr="00794039">
              <w:rPr>
                <w:sz w:val="20"/>
              </w:rPr>
              <w:t xml:space="preserve">Адрес </w:t>
            </w:r>
            <w:smartTag w:uri="urn:schemas-microsoft-com:office:smarttags" w:element="metricconverter">
              <w:smartTagPr>
                <w:attr w:name="ProductID" w:val="664048 г"/>
              </w:smartTagPr>
              <w:r w:rsidRPr="00794039">
                <w:rPr>
                  <w:sz w:val="20"/>
                </w:rPr>
                <w:t>664048 г</w:t>
              </w:r>
            </w:smartTag>
            <w:r w:rsidRPr="00794039">
              <w:rPr>
                <w:sz w:val="20"/>
              </w:rPr>
              <w:t>. Иркутск, ул. Ярославского,300</w:t>
            </w:r>
          </w:p>
          <w:p w:rsidR="00A9154C" w:rsidRPr="00794039" w:rsidRDefault="00A9154C" w:rsidP="00A9154C">
            <w:pPr>
              <w:pStyle w:val="af1"/>
              <w:widowControl w:val="0"/>
              <w:tabs>
                <w:tab w:val="left" w:pos="2268"/>
              </w:tabs>
              <w:rPr>
                <w:sz w:val="20"/>
              </w:rPr>
            </w:pPr>
            <w:r w:rsidRPr="00794039">
              <w:rPr>
                <w:sz w:val="20"/>
              </w:rPr>
              <w:t>Телефон: 44-31-39, 502-490; факс: 502-490, 44-33-39</w:t>
            </w:r>
          </w:p>
          <w:p w:rsidR="00A9154C" w:rsidRPr="00794039" w:rsidRDefault="00A9154C" w:rsidP="00A9154C">
            <w:pPr>
              <w:pStyle w:val="af1"/>
              <w:widowControl w:val="0"/>
              <w:tabs>
                <w:tab w:val="left" w:pos="2268"/>
              </w:tabs>
              <w:rPr>
                <w:sz w:val="20"/>
              </w:rPr>
            </w:pPr>
            <w:r w:rsidRPr="00794039">
              <w:rPr>
                <w:sz w:val="20"/>
              </w:rPr>
              <w:t xml:space="preserve">ИНН: 3810009342    </w:t>
            </w:r>
          </w:p>
          <w:p w:rsidR="00A9154C" w:rsidRPr="00794039" w:rsidRDefault="00A9154C" w:rsidP="00A9154C">
            <w:pPr>
              <w:pStyle w:val="af1"/>
              <w:widowControl w:val="0"/>
              <w:tabs>
                <w:tab w:val="left" w:pos="2268"/>
              </w:tabs>
              <w:rPr>
                <w:sz w:val="20"/>
              </w:rPr>
            </w:pPr>
            <w:r w:rsidRPr="00794039">
              <w:rPr>
                <w:sz w:val="20"/>
              </w:rPr>
              <w:t>КПП: 381001001</w:t>
            </w:r>
          </w:p>
          <w:p w:rsidR="00A9154C" w:rsidRPr="00794039" w:rsidRDefault="00A9154C" w:rsidP="00A9154C">
            <w:pPr>
              <w:pStyle w:val="af1"/>
              <w:widowControl w:val="0"/>
              <w:tabs>
                <w:tab w:val="left" w:pos="2268"/>
              </w:tabs>
              <w:rPr>
                <w:sz w:val="20"/>
              </w:rPr>
            </w:pPr>
            <w:r w:rsidRPr="00794039">
              <w:rPr>
                <w:sz w:val="20"/>
              </w:rPr>
              <w:t xml:space="preserve">Отделение Иркутск </w:t>
            </w:r>
            <w:proofErr w:type="gramStart"/>
            <w:r w:rsidRPr="00794039">
              <w:rPr>
                <w:sz w:val="20"/>
              </w:rPr>
              <w:t>г</w:t>
            </w:r>
            <w:proofErr w:type="gramEnd"/>
            <w:r w:rsidRPr="00794039">
              <w:rPr>
                <w:sz w:val="20"/>
              </w:rPr>
              <w:t>. Иркутск</w:t>
            </w:r>
          </w:p>
          <w:p w:rsidR="00A9154C" w:rsidRPr="00794039" w:rsidRDefault="00A9154C" w:rsidP="00A9154C">
            <w:pPr>
              <w:pStyle w:val="af1"/>
              <w:widowControl w:val="0"/>
              <w:tabs>
                <w:tab w:val="left" w:pos="2268"/>
              </w:tabs>
              <w:rPr>
                <w:sz w:val="20"/>
              </w:rPr>
            </w:pPr>
            <w:proofErr w:type="spellStart"/>
            <w:proofErr w:type="gramStart"/>
            <w:r w:rsidRPr="00794039">
              <w:rPr>
                <w:sz w:val="20"/>
              </w:rPr>
              <w:t>р</w:t>
            </w:r>
            <w:proofErr w:type="spellEnd"/>
            <w:proofErr w:type="gramEnd"/>
            <w:r w:rsidRPr="00794039">
              <w:rPr>
                <w:sz w:val="20"/>
              </w:rPr>
              <w:t>/с 40601810500003000002</w:t>
            </w:r>
          </w:p>
          <w:p w:rsidR="00A9154C" w:rsidRPr="00794039" w:rsidRDefault="00A9154C" w:rsidP="00A9154C">
            <w:pPr>
              <w:pStyle w:val="af1"/>
              <w:widowControl w:val="0"/>
              <w:tabs>
                <w:tab w:val="left" w:pos="2268"/>
              </w:tabs>
              <w:rPr>
                <w:sz w:val="20"/>
              </w:rPr>
            </w:pPr>
            <w:r w:rsidRPr="00794039">
              <w:rPr>
                <w:sz w:val="20"/>
              </w:rPr>
              <w:t>БИК: 042520001</w:t>
            </w:r>
          </w:p>
          <w:p w:rsidR="00A9154C" w:rsidRPr="00794039" w:rsidRDefault="00A9154C" w:rsidP="00A9154C">
            <w:pPr>
              <w:pStyle w:val="af1"/>
              <w:widowControl w:val="0"/>
              <w:tabs>
                <w:tab w:val="left" w:pos="2268"/>
              </w:tabs>
              <w:rPr>
                <w:sz w:val="20"/>
              </w:rPr>
            </w:pPr>
            <w:r w:rsidRPr="00794039">
              <w:rPr>
                <w:sz w:val="20"/>
              </w:rPr>
              <w:t>Министерство финансов Иркутской области (ОГАУЗ «Иркутская городская клиническая больница № 8», л/с 803030</w:t>
            </w:r>
            <w:r w:rsidR="00794039">
              <w:rPr>
                <w:sz w:val="20"/>
              </w:rPr>
              <w:t>4</w:t>
            </w:r>
            <w:r w:rsidRPr="00794039">
              <w:rPr>
                <w:sz w:val="20"/>
              </w:rPr>
              <w:t>0207)</w:t>
            </w:r>
          </w:p>
          <w:p w:rsidR="00A9154C" w:rsidRPr="00794039" w:rsidRDefault="00A9154C" w:rsidP="00A9154C">
            <w:pPr>
              <w:pStyle w:val="af1"/>
              <w:widowControl w:val="0"/>
              <w:tabs>
                <w:tab w:val="left" w:pos="2268"/>
              </w:tabs>
              <w:rPr>
                <w:sz w:val="20"/>
              </w:rPr>
            </w:pPr>
          </w:p>
          <w:p w:rsidR="00A9154C" w:rsidRPr="00794039" w:rsidRDefault="00A9154C" w:rsidP="00A9154C">
            <w:pPr>
              <w:pStyle w:val="af1"/>
              <w:widowControl w:val="0"/>
              <w:tabs>
                <w:tab w:val="left" w:pos="2268"/>
              </w:tabs>
              <w:rPr>
                <w:sz w:val="20"/>
              </w:rPr>
            </w:pPr>
          </w:p>
          <w:p w:rsidR="00A9154C" w:rsidRPr="00794039" w:rsidRDefault="00A9154C" w:rsidP="00A9154C">
            <w:pPr>
              <w:pStyle w:val="af1"/>
              <w:widowControl w:val="0"/>
              <w:tabs>
                <w:tab w:val="left" w:pos="2268"/>
              </w:tabs>
              <w:rPr>
                <w:sz w:val="20"/>
              </w:rPr>
            </w:pPr>
            <w:r w:rsidRPr="00794039">
              <w:rPr>
                <w:sz w:val="20"/>
              </w:rPr>
              <w:t>Главный врач</w:t>
            </w:r>
          </w:p>
          <w:p w:rsidR="00A9154C" w:rsidRPr="00794039" w:rsidRDefault="00A9154C" w:rsidP="00A9154C">
            <w:pPr>
              <w:pStyle w:val="af1"/>
              <w:widowControl w:val="0"/>
              <w:tabs>
                <w:tab w:val="left" w:pos="2268"/>
              </w:tabs>
              <w:rPr>
                <w:sz w:val="20"/>
              </w:rPr>
            </w:pPr>
          </w:p>
          <w:p w:rsidR="00A9154C" w:rsidRPr="00794039" w:rsidRDefault="00A9154C" w:rsidP="00A9154C">
            <w:pPr>
              <w:pStyle w:val="af1"/>
              <w:widowControl w:val="0"/>
              <w:tabs>
                <w:tab w:val="left" w:pos="2268"/>
              </w:tabs>
              <w:rPr>
                <w:sz w:val="20"/>
              </w:rPr>
            </w:pPr>
            <w:r w:rsidRPr="00794039">
              <w:rPr>
                <w:sz w:val="20"/>
              </w:rPr>
              <w:t xml:space="preserve">_________________/Ж.В. </w:t>
            </w:r>
            <w:proofErr w:type="spellStart"/>
            <w:r w:rsidRPr="00794039">
              <w:rPr>
                <w:sz w:val="20"/>
              </w:rPr>
              <w:t>Есева</w:t>
            </w:r>
            <w:proofErr w:type="spellEnd"/>
            <w:r w:rsidRPr="00794039">
              <w:rPr>
                <w:sz w:val="20"/>
              </w:rPr>
              <w:t>/</w:t>
            </w:r>
          </w:p>
          <w:p w:rsidR="00A9154C" w:rsidRPr="00794039" w:rsidRDefault="00A9154C" w:rsidP="00A9154C">
            <w:pPr>
              <w:pStyle w:val="ConsNonformat"/>
              <w:rPr>
                <w:rFonts w:ascii="Times New Roman" w:hAnsi="Times New Roman"/>
                <w:bCs/>
                <w:snapToGrid/>
              </w:rPr>
            </w:pPr>
            <w:r w:rsidRPr="00794039">
              <w:rPr>
                <w:rFonts w:ascii="Times New Roman" w:hAnsi="Times New Roman"/>
                <w:bCs/>
                <w:snapToGrid/>
              </w:rPr>
              <w:t>М.П.</w:t>
            </w:r>
          </w:p>
        </w:tc>
        <w:tc>
          <w:tcPr>
            <w:tcW w:w="4419" w:type="dxa"/>
          </w:tcPr>
          <w:p w:rsidR="00A9154C" w:rsidRPr="00794039" w:rsidRDefault="00A9154C" w:rsidP="00A9154C">
            <w:pPr>
              <w:widowControl w:val="0"/>
              <w:jc w:val="both"/>
              <w:rPr>
                <w:b/>
                <w:sz w:val="20"/>
                <w:szCs w:val="20"/>
              </w:rPr>
            </w:pPr>
            <w:r w:rsidRPr="00794039">
              <w:rPr>
                <w:b/>
                <w:sz w:val="20"/>
                <w:szCs w:val="20"/>
              </w:rPr>
              <w:t xml:space="preserve">Подрядчик: </w:t>
            </w:r>
          </w:p>
          <w:p w:rsidR="00A9154C" w:rsidRPr="00794039" w:rsidRDefault="00A9154C" w:rsidP="00A9154C">
            <w:pPr>
              <w:widowControl w:val="0"/>
              <w:tabs>
                <w:tab w:val="left" w:pos="5760"/>
              </w:tabs>
              <w:rPr>
                <w:b/>
                <w:sz w:val="20"/>
                <w:szCs w:val="20"/>
              </w:rPr>
            </w:pPr>
          </w:p>
          <w:p w:rsidR="00A9154C" w:rsidRPr="00794039" w:rsidRDefault="00A9154C" w:rsidP="00A9154C">
            <w:pPr>
              <w:widowControl w:val="0"/>
              <w:tabs>
                <w:tab w:val="left" w:pos="5760"/>
              </w:tabs>
              <w:rPr>
                <w:sz w:val="20"/>
                <w:szCs w:val="20"/>
              </w:rPr>
            </w:pPr>
            <w:r w:rsidRPr="00794039">
              <w:rPr>
                <w:sz w:val="20"/>
                <w:szCs w:val="20"/>
              </w:rPr>
              <w:t>Адрес</w:t>
            </w:r>
          </w:p>
          <w:p w:rsidR="00A9154C" w:rsidRPr="00794039" w:rsidRDefault="00A9154C" w:rsidP="00A9154C">
            <w:pPr>
              <w:widowControl w:val="0"/>
              <w:tabs>
                <w:tab w:val="left" w:pos="5760"/>
              </w:tabs>
              <w:rPr>
                <w:bCs/>
                <w:sz w:val="20"/>
                <w:szCs w:val="20"/>
              </w:rPr>
            </w:pPr>
            <w:r w:rsidRPr="00794039">
              <w:rPr>
                <w:bCs/>
                <w:sz w:val="20"/>
                <w:szCs w:val="20"/>
              </w:rPr>
              <w:t>Почтовый адрес</w:t>
            </w:r>
          </w:p>
          <w:p w:rsidR="00A9154C" w:rsidRPr="00794039" w:rsidRDefault="00A9154C" w:rsidP="00A9154C">
            <w:pPr>
              <w:widowControl w:val="0"/>
              <w:tabs>
                <w:tab w:val="left" w:pos="5760"/>
              </w:tabs>
              <w:rPr>
                <w:sz w:val="20"/>
                <w:szCs w:val="20"/>
              </w:rPr>
            </w:pPr>
            <w:r w:rsidRPr="00794039">
              <w:rPr>
                <w:bCs/>
                <w:sz w:val="20"/>
                <w:szCs w:val="20"/>
              </w:rPr>
              <w:t>Телефон</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ИНН</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 xml:space="preserve">КПП </w:t>
            </w:r>
          </w:p>
          <w:p w:rsidR="00A9154C" w:rsidRPr="00794039" w:rsidRDefault="00A9154C" w:rsidP="00A9154C">
            <w:pPr>
              <w:widowControl w:val="0"/>
              <w:tabs>
                <w:tab w:val="left" w:pos="5040"/>
              </w:tabs>
              <w:autoSpaceDE w:val="0"/>
              <w:autoSpaceDN w:val="0"/>
              <w:adjustRightInd w:val="0"/>
              <w:rPr>
                <w:sz w:val="20"/>
                <w:szCs w:val="20"/>
              </w:rPr>
            </w:pPr>
            <w:proofErr w:type="gramStart"/>
            <w:r w:rsidRPr="00794039">
              <w:rPr>
                <w:sz w:val="20"/>
                <w:szCs w:val="20"/>
              </w:rPr>
              <w:t>Р</w:t>
            </w:r>
            <w:proofErr w:type="gramEnd"/>
            <w:r w:rsidRPr="00794039">
              <w:rPr>
                <w:sz w:val="20"/>
                <w:szCs w:val="20"/>
              </w:rPr>
              <w:t>/с</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 xml:space="preserve">К/с </w:t>
            </w:r>
          </w:p>
          <w:p w:rsidR="00A9154C" w:rsidRPr="00794039" w:rsidRDefault="00A9154C" w:rsidP="00A9154C">
            <w:pPr>
              <w:widowControl w:val="0"/>
              <w:tabs>
                <w:tab w:val="left" w:pos="5040"/>
              </w:tabs>
              <w:autoSpaceDE w:val="0"/>
              <w:autoSpaceDN w:val="0"/>
              <w:adjustRightInd w:val="0"/>
              <w:rPr>
                <w:sz w:val="20"/>
                <w:szCs w:val="20"/>
              </w:rPr>
            </w:pPr>
            <w:r w:rsidRPr="00794039">
              <w:rPr>
                <w:sz w:val="20"/>
                <w:szCs w:val="20"/>
              </w:rPr>
              <w:t>БИК</w:t>
            </w:r>
          </w:p>
          <w:p w:rsidR="00A9154C" w:rsidRPr="00794039" w:rsidRDefault="00A9154C" w:rsidP="00A9154C">
            <w:pPr>
              <w:widowControl w:val="0"/>
              <w:tabs>
                <w:tab w:val="left" w:pos="5040"/>
              </w:tabs>
              <w:autoSpaceDE w:val="0"/>
              <w:autoSpaceDN w:val="0"/>
              <w:adjustRightInd w:val="0"/>
              <w:rPr>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p>
          <w:p w:rsidR="00A9154C" w:rsidRPr="00794039" w:rsidRDefault="00A9154C" w:rsidP="00A9154C">
            <w:pPr>
              <w:widowControl w:val="0"/>
              <w:tabs>
                <w:tab w:val="left" w:pos="5040"/>
              </w:tabs>
              <w:autoSpaceDE w:val="0"/>
              <w:autoSpaceDN w:val="0"/>
              <w:adjustRightInd w:val="0"/>
              <w:rPr>
                <w:b/>
                <w:sz w:val="20"/>
                <w:szCs w:val="20"/>
              </w:rPr>
            </w:pPr>
            <w:r w:rsidRPr="00794039">
              <w:rPr>
                <w:b/>
                <w:sz w:val="20"/>
                <w:szCs w:val="20"/>
              </w:rPr>
              <w:t>_______________/_____________/</w:t>
            </w:r>
          </w:p>
          <w:p w:rsidR="00A9154C" w:rsidRPr="00794039" w:rsidRDefault="00A9154C" w:rsidP="00794039">
            <w:pPr>
              <w:pStyle w:val="af5"/>
              <w:widowControl w:val="0"/>
              <w:rPr>
                <w:rFonts w:ascii="Times New Roman" w:hAnsi="Times New Roman"/>
                <w:bCs/>
              </w:rPr>
            </w:pPr>
            <w:r w:rsidRPr="00794039">
              <w:rPr>
                <w:rFonts w:ascii="Times New Roman" w:hAnsi="Times New Roman"/>
                <w:bCs/>
              </w:rPr>
              <w:t xml:space="preserve">М.П.   </w:t>
            </w:r>
          </w:p>
        </w:tc>
      </w:tr>
    </w:tbl>
    <w:p w:rsidR="00A9154C" w:rsidRPr="0083255A" w:rsidRDefault="00A9154C" w:rsidP="00A9154C">
      <w:pPr>
        <w:jc w:val="right"/>
        <w:rPr>
          <w:sz w:val="20"/>
          <w:szCs w:val="20"/>
        </w:rPr>
      </w:pPr>
      <w:r w:rsidRPr="0083255A">
        <w:rPr>
          <w:sz w:val="20"/>
          <w:szCs w:val="20"/>
        </w:rPr>
        <w:t xml:space="preserve">Приложение № </w:t>
      </w:r>
      <w:r>
        <w:rPr>
          <w:sz w:val="20"/>
          <w:szCs w:val="20"/>
        </w:rPr>
        <w:t>2</w:t>
      </w:r>
    </w:p>
    <w:p w:rsidR="00A9154C" w:rsidRPr="0083255A" w:rsidRDefault="00A9154C" w:rsidP="00A9154C">
      <w:pPr>
        <w:jc w:val="right"/>
        <w:rPr>
          <w:sz w:val="20"/>
          <w:szCs w:val="20"/>
        </w:rPr>
      </w:pPr>
      <w:r w:rsidRPr="0083255A">
        <w:rPr>
          <w:sz w:val="20"/>
          <w:szCs w:val="20"/>
        </w:rPr>
        <w:t xml:space="preserve">к договору № </w:t>
      </w:r>
      <w:r w:rsidR="004F6E31">
        <w:rPr>
          <w:sz w:val="20"/>
          <w:szCs w:val="20"/>
        </w:rPr>
        <w:t>112-19</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D86153" w:rsidRPr="005A07FA" w:rsidRDefault="00D86153" w:rsidP="00D86153">
      <w:pPr>
        <w:jc w:val="center"/>
        <w:rPr>
          <w:b/>
          <w:bCs/>
          <w:sz w:val="20"/>
          <w:szCs w:val="20"/>
        </w:rPr>
      </w:pPr>
      <w:r w:rsidRPr="005A07FA">
        <w:rPr>
          <w:b/>
          <w:bCs/>
          <w:sz w:val="20"/>
          <w:szCs w:val="20"/>
        </w:rPr>
        <w:t xml:space="preserve">Техническое задание </w:t>
      </w:r>
    </w:p>
    <w:p w:rsidR="00D86153" w:rsidRPr="005A07FA" w:rsidRDefault="00D86153" w:rsidP="00D86153">
      <w:pPr>
        <w:pStyle w:val="14"/>
        <w:jc w:val="center"/>
        <w:rPr>
          <w:b/>
          <w:bCs/>
          <w:sz w:val="20"/>
        </w:rPr>
      </w:pPr>
      <w:r w:rsidRPr="005A07FA">
        <w:rPr>
          <w:b/>
          <w:bCs/>
          <w:sz w:val="20"/>
        </w:rPr>
        <w:t xml:space="preserve">на </w:t>
      </w:r>
      <w:r>
        <w:rPr>
          <w:b/>
          <w:bCs/>
          <w:sz w:val="20"/>
        </w:rPr>
        <w:t xml:space="preserve">выполнение работ </w:t>
      </w:r>
      <w:r w:rsidR="004F6E31">
        <w:rPr>
          <w:b/>
          <w:bCs/>
          <w:sz w:val="20"/>
        </w:rPr>
        <w:t xml:space="preserve">по капитальному ремонту крыльца здания поликлиники, расположенной по адресу: г. Иркутск, ст. </w:t>
      </w:r>
      <w:proofErr w:type="gramStart"/>
      <w:r w:rsidR="004F6E31">
        <w:rPr>
          <w:b/>
          <w:bCs/>
          <w:sz w:val="20"/>
        </w:rPr>
        <w:t>Батарейная</w:t>
      </w:r>
      <w:proofErr w:type="gramEnd"/>
      <w:r w:rsidR="004F6E31">
        <w:rPr>
          <w:b/>
          <w:bCs/>
          <w:sz w:val="20"/>
        </w:rPr>
        <w:t>, ул. Ангарская, 11</w:t>
      </w:r>
      <w:r w:rsidRPr="005A07FA">
        <w:rPr>
          <w:b/>
          <w:bCs/>
          <w:sz w:val="20"/>
        </w:rPr>
        <w:t xml:space="preserve"> </w:t>
      </w:r>
    </w:p>
    <w:p w:rsidR="00D86153" w:rsidRPr="005A07FA" w:rsidRDefault="00D86153" w:rsidP="00D86153">
      <w:pPr>
        <w:jc w:val="center"/>
        <w:rPr>
          <w:b/>
          <w:bCs/>
          <w:sz w:val="20"/>
          <w:szCs w:val="20"/>
        </w:rPr>
      </w:pPr>
    </w:p>
    <w:p w:rsidR="005A7891" w:rsidRPr="005A7891" w:rsidRDefault="005A7891" w:rsidP="005A7891">
      <w:pPr>
        <w:tabs>
          <w:tab w:val="left" w:pos="2505"/>
        </w:tabs>
        <w:jc w:val="both"/>
        <w:rPr>
          <w:b/>
          <w:sz w:val="19"/>
          <w:szCs w:val="19"/>
        </w:rPr>
      </w:pPr>
      <w:r w:rsidRPr="005A7891">
        <w:rPr>
          <w:b/>
          <w:sz w:val="19"/>
          <w:szCs w:val="19"/>
        </w:rPr>
        <w:t>1. Сведения о выполняемых работах:</w:t>
      </w:r>
    </w:p>
    <w:p w:rsidR="005A7891" w:rsidRPr="005A7891" w:rsidRDefault="005A7891" w:rsidP="005A7891">
      <w:pPr>
        <w:rPr>
          <w:sz w:val="19"/>
          <w:szCs w:val="19"/>
        </w:rPr>
      </w:pPr>
      <w:r w:rsidRPr="005A7891">
        <w:rPr>
          <w:sz w:val="19"/>
          <w:szCs w:val="19"/>
        </w:rPr>
        <w:t>1.1. Разборка бетонных конструкций объемом более 1 м3 при помощи отбойных молотков из бетона марки: 150.</w:t>
      </w:r>
    </w:p>
    <w:p w:rsidR="005A7891" w:rsidRPr="005A7891" w:rsidRDefault="005A7891" w:rsidP="005A7891">
      <w:pPr>
        <w:rPr>
          <w:sz w:val="19"/>
          <w:szCs w:val="19"/>
        </w:rPr>
      </w:pPr>
      <w:r w:rsidRPr="005A7891">
        <w:rPr>
          <w:sz w:val="19"/>
          <w:szCs w:val="19"/>
        </w:rPr>
        <w:t>1.2. Демонтаж лестниц прямолинейных и криволинейных, пожарных с ограждением.</w:t>
      </w:r>
    </w:p>
    <w:p w:rsidR="005A7891" w:rsidRPr="005A7891" w:rsidRDefault="005A7891" w:rsidP="005A7891">
      <w:pPr>
        <w:rPr>
          <w:sz w:val="19"/>
          <w:szCs w:val="19"/>
        </w:rPr>
      </w:pPr>
      <w:r w:rsidRPr="005A7891">
        <w:rPr>
          <w:sz w:val="19"/>
          <w:szCs w:val="19"/>
        </w:rPr>
        <w:t>1.3. Разработка грунта с погрузкой на автомобили-самосвалы экскаваторами с ковшом вместимостью: 0,25 м3, группа грунтов 2.</w:t>
      </w:r>
    </w:p>
    <w:p w:rsidR="005A7891" w:rsidRPr="005A7891" w:rsidRDefault="005A7891" w:rsidP="005A7891">
      <w:pPr>
        <w:rPr>
          <w:sz w:val="19"/>
          <w:szCs w:val="19"/>
        </w:rPr>
      </w:pPr>
      <w:r w:rsidRPr="005A7891">
        <w:rPr>
          <w:sz w:val="19"/>
          <w:szCs w:val="19"/>
        </w:rPr>
        <w:t xml:space="preserve">1.4. Вывозка грунта автомобилями-самосвалами грузоподъемностью 10 т </w:t>
      </w:r>
      <w:proofErr w:type="gramStart"/>
      <w:r w:rsidRPr="005A7891">
        <w:rPr>
          <w:sz w:val="19"/>
          <w:szCs w:val="19"/>
        </w:rPr>
        <w:t>работающих</w:t>
      </w:r>
      <w:proofErr w:type="gramEnd"/>
      <w:r w:rsidRPr="005A7891">
        <w:rPr>
          <w:sz w:val="19"/>
          <w:szCs w:val="19"/>
        </w:rPr>
        <w:t xml:space="preserve"> вне карьера на расстояние: I класс груза до 26 км.</w:t>
      </w:r>
    </w:p>
    <w:p w:rsidR="005A7891" w:rsidRPr="005A7891" w:rsidRDefault="005A7891" w:rsidP="005A7891">
      <w:pPr>
        <w:rPr>
          <w:sz w:val="19"/>
          <w:szCs w:val="19"/>
        </w:rPr>
      </w:pPr>
      <w:r w:rsidRPr="005A7891">
        <w:rPr>
          <w:sz w:val="19"/>
          <w:szCs w:val="19"/>
        </w:rPr>
        <w:t>1.5. Устройство основания под фундаменты: гравийного.</w:t>
      </w:r>
    </w:p>
    <w:p w:rsidR="005A7891" w:rsidRPr="005A7891" w:rsidRDefault="005A7891" w:rsidP="005A7891">
      <w:pPr>
        <w:rPr>
          <w:sz w:val="19"/>
          <w:szCs w:val="19"/>
        </w:rPr>
      </w:pPr>
      <w:r w:rsidRPr="005A7891">
        <w:rPr>
          <w:sz w:val="19"/>
          <w:szCs w:val="19"/>
        </w:rPr>
        <w:t>1.6. Устройство фундаментных плит железобетонных: плоских.</w:t>
      </w:r>
    </w:p>
    <w:p w:rsidR="005A7891" w:rsidRPr="005A7891" w:rsidRDefault="005A7891" w:rsidP="005A7891">
      <w:pPr>
        <w:rPr>
          <w:sz w:val="19"/>
          <w:szCs w:val="19"/>
        </w:rPr>
      </w:pPr>
      <w:r w:rsidRPr="005A7891">
        <w:rPr>
          <w:sz w:val="19"/>
          <w:szCs w:val="19"/>
        </w:rPr>
        <w:t>1.7. Сверление вертикальных отверстий в железобетонных конструкциях полов перфоратором глубиной 200 мм диаметром: 20 мм.</w:t>
      </w:r>
    </w:p>
    <w:p w:rsidR="005A7891" w:rsidRPr="005A7891" w:rsidRDefault="005A7891" w:rsidP="005A7891">
      <w:pPr>
        <w:rPr>
          <w:sz w:val="19"/>
          <w:szCs w:val="19"/>
        </w:rPr>
      </w:pPr>
      <w:r w:rsidRPr="005A7891">
        <w:rPr>
          <w:sz w:val="19"/>
          <w:szCs w:val="19"/>
        </w:rPr>
        <w:t>1.8. Устройство покрытий из плиток поливинилхлоридных: на мастике "</w:t>
      </w:r>
      <w:proofErr w:type="spellStart"/>
      <w:r w:rsidRPr="005A7891">
        <w:rPr>
          <w:sz w:val="19"/>
          <w:szCs w:val="19"/>
        </w:rPr>
        <w:t>Изол</w:t>
      </w:r>
      <w:proofErr w:type="spellEnd"/>
      <w:r w:rsidRPr="005A7891">
        <w:rPr>
          <w:sz w:val="19"/>
          <w:szCs w:val="19"/>
        </w:rPr>
        <w:t>".</w:t>
      </w:r>
    </w:p>
    <w:p w:rsidR="005A7891" w:rsidRPr="005A7891" w:rsidRDefault="005A7891" w:rsidP="005A7891">
      <w:pPr>
        <w:rPr>
          <w:sz w:val="19"/>
          <w:szCs w:val="19"/>
        </w:rPr>
      </w:pPr>
      <w:r w:rsidRPr="005A7891">
        <w:rPr>
          <w:sz w:val="19"/>
          <w:szCs w:val="19"/>
        </w:rPr>
        <w:t>1.9. Перевозка грузов автомобилями-самосвалами грузоподъемностью 10 т работающих вне карьера на расстояние: II класс груза до 30 км.</w:t>
      </w:r>
    </w:p>
    <w:p w:rsidR="005A7891" w:rsidRPr="005A7891" w:rsidRDefault="005A7891" w:rsidP="005A7891">
      <w:pPr>
        <w:rPr>
          <w:sz w:val="19"/>
          <w:szCs w:val="19"/>
        </w:rPr>
      </w:pPr>
      <w:r w:rsidRPr="005A7891">
        <w:rPr>
          <w:sz w:val="19"/>
          <w:szCs w:val="19"/>
        </w:rPr>
        <w:t xml:space="preserve">1.10. Монтаж связей и распорок из одиночных и парных уголков, </w:t>
      </w:r>
      <w:proofErr w:type="spellStart"/>
      <w:r w:rsidRPr="005A7891">
        <w:rPr>
          <w:sz w:val="19"/>
          <w:szCs w:val="19"/>
        </w:rPr>
        <w:t>гнутосварных</w:t>
      </w:r>
      <w:proofErr w:type="spellEnd"/>
      <w:r w:rsidRPr="005A7891">
        <w:rPr>
          <w:sz w:val="19"/>
          <w:szCs w:val="19"/>
        </w:rPr>
        <w:t xml:space="preserve"> профилей для пролетов: до 24 м при высоте здания до 25 м.</w:t>
      </w:r>
    </w:p>
    <w:p w:rsidR="005A7891" w:rsidRPr="005A7891" w:rsidRDefault="005A7891" w:rsidP="005A7891">
      <w:pPr>
        <w:rPr>
          <w:sz w:val="19"/>
          <w:szCs w:val="19"/>
        </w:rPr>
      </w:pPr>
      <w:r w:rsidRPr="005A7891">
        <w:rPr>
          <w:sz w:val="19"/>
          <w:szCs w:val="19"/>
        </w:rPr>
        <w:t xml:space="preserve">1.11. Монтаж связей и распорок из одиночных и парных уголков, </w:t>
      </w:r>
      <w:proofErr w:type="spellStart"/>
      <w:r w:rsidRPr="005A7891">
        <w:rPr>
          <w:sz w:val="19"/>
          <w:szCs w:val="19"/>
        </w:rPr>
        <w:t>гнутосварных</w:t>
      </w:r>
      <w:proofErr w:type="spellEnd"/>
      <w:r w:rsidRPr="005A7891">
        <w:rPr>
          <w:sz w:val="19"/>
          <w:szCs w:val="19"/>
        </w:rPr>
        <w:t xml:space="preserve"> профилей для пролетов: до 24 м при высоте здания до 25 м.</w:t>
      </w:r>
    </w:p>
    <w:p w:rsidR="005A7891" w:rsidRPr="005A7891" w:rsidRDefault="005A7891" w:rsidP="005A7891">
      <w:pPr>
        <w:rPr>
          <w:sz w:val="19"/>
          <w:szCs w:val="19"/>
        </w:rPr>
      </w:pPr>
      <w:r w:rsidRPr="005A7891">
        <w:rPr>
          <w:sz w:val="19"/>
          <w:szCs w:val="19"/>
        </w:rPr>
        <w:t>1.12. Монтаж площадок с настилом и ограждением из листовой, рифленой, просечной и круглой стали.</w:t>
      </w:r>
    </w:p>
    <w:p w:rsidR="005A7891" w:rsidRPr="005A7891" w:rsidRDefault="005A7891" w:rsidP="005A7891">
      <w:pPr>
        <w:rPr>
          <w:sz w:val="19"/>
          <w:szCs w:val="19"/>
        </w:rPr>
      </w:pPr>
      <w:r w:rsidRPr="005A7891">
        <w:rPr>
          <w:sz w:val="19"/>
          <w:szCs w:val="19"/>
        </w:rPr>
        <w:t>1.13. Устройство металлических ограждений: без поручней.</w:t>
      </w:r>
    </w:p>
    <w:p w:rsidR="005A7891" w:rsidRPr="005A7891" w:rsidRDefault="005A7891" w:rsidP="005A7891">
      <w:pPr>
        <w:rPr>
          <w:sz w:val="19"/>
          <w:szCs w:val="19"/>
        </w:rPr>
      </w:pPr>
      <w:r w:rsidRPr="005A7891">
        <w:rPr>
          <w:sz w:val="19"/>
          <w:szCs w:val="19"/>
        </w:rPr>
        <w:t xml:space="preserve">1.14. Устройство металлической обрешетки из оцинкованного профиля с </w:t>
      </w:r>
      <w:proofErr w:type="spellStart"/>
      <w:r w:rsidRPr="005A7891">
        <w:rPr>
          <w:sz w:val="19"/>
          <w:szCs w:val="19"/>
        </w:rPr>
        <w:t>подкровельным</w:t>
      </w:r>
      <w:proofErr w:type="spellEnd"/>
      <w:r w:rsidRPr="005A7891">
        <w:rPr>
          <w:sz w:val="19"/>
          <w:szCs w:val="19"/>
        </w:rPr>
        <w:t xml:space="preserve"> слоем из гидроизоляционной пленки.</w:t>
      </w:r>
    </w:p>
    <w:p w:rsidR="005A7891" w:rsidRPr="005A7891" w:rsidRDefault="005A7891" w:rsidP="005A7891">
      <w:pPr>
        <w:rPr>
          <w:sz w:val="19"/>
          <w:szCs w:val="19"/>
        </w:rPr>
      </w:pPr>
      <w:r w:rsidRPr="005A7891">
        <w:rPr>
          <w:sz w:val="19"/>
          <w:szCs w:val="19"/>
        </w:rPr>
        <w:t>1.15. Монтаж кровли из профилированного листа для объектов непроизводственного назначения: простой.</w:t>
      </w:r>
    </w:p>
    <w:p w:rsidR="005A7891" w:rsidRPr="005A7891" w:rsidRDefault="005A7891" w:rsidP="005A7891">
      <w:pPr>
        <w:rPr>
          <w:sz w:val="19"/>
          <w:szCs w:val="19"/>
        </w:rPr>
      </w:pPr>
      <w:r w:rsidRPr="005A7891">
        <w:rPr>
          <w:sz w:val="19"/>
          <w:szCs w:val="19"/>
        </w:rPr>
        <w:t>1.16. Облицовка ворот стальным профилированным листом.</w:t>
      </w:r>
    </w:p>
    <w:p w:rsidR="005A7891" w:rsidRPr="005A7891" w:rsidRDefault="005A7891" w:rsidP="005A7891">
      <w:pPr>
        <w:rPr>
          <w:sz w:val="19"/>
          <w:szCs w:val="19"/>
        </w:rPr>
      </w:pPr>
      <w:r w:rsidRPr="005A7891">
        <w:rPr>
          <w:sz w:val="19"/>
          <w:szCs w:val="19"/>
        </w:rPr>
        <w:t xml:space="preserve">1.17. </w:t>
      </w:r>
      <w:proofErr w:type="spellStart"/>
      <w:r w:rsidRPr="005A7891">
        <w:rPr>
          <w:sz w:val="19"/>
          <w:szCs w:val="19"/>
        </w:rPr>
        <w:t>Огрунтовка</w:t>
      </w:r>
      <w:proofErr w:type="spellEnd"/>
      <w:r w:rsidRPr="005A7891">
        <w:rPr>
          <w:sz w:val="19"/>
          <w:szCs w:val="19"/>
        </w:rPr>
        <w:t xml:space="preserve"> металлических поверхностей за два  раза: грунтовкой ГФ-021.</w:t>
      </w:r>
    </w:p>
    <w:p w:rsidR="005A7891" w:rsidRPr="005A7891" w:rsidRDefault="005A7891" w:rsidP="005A7891">
      <w:pPr>
        <w:rPr>
          <w:sz w:val="19"/>
          <w:szCs w:val="19"/>
        </w:rPr>
      </w:pPr>
      <w:r w:rsidRPr="005A7891">
        <w:rPr>
          <w:sz w:val="19"/>
          <w:szCs w:val="19"/>
        </w:rPr>
        <w:t xml:space="preserve">1.18. Окраска металлических </w:t>
      </w:r>
      <w:proofErr w:type="spellStart"/>
      <w:r w:rsidRPr="005A7891">
        <w:rPr>
          <w:sz w:val="19"/>
          <w:szCs w:val="19"/>
        </w:rPr>
        <w:t>огрунтованных</w:t>
      </w:r>
      <w:proofErr w:type="spellEnd"/>
      <w:r w:rsidRPr="005A7891">
        <w:rPr>
          <w:sz w:val="19"/>
          <w:szCs w:val="19"/>
        </w:rPr>
        <w:t xml:space="preserve"> поверхностей: эмалью ПФ-115.</w:t>
      </w:r>
    </w:p>
    <w:p w:rsidR="005A7891" w:rsidRPr="005A7891" w:rsidRDefault="005A7891" w:rsidP="005A7891">
      <w:pPr>
        <w:rPr>
          <w:sz w:val="19"/>
          <w:szCs w:val="19"/>
        </w:rPr>
      </w:pPr>
      <w:r w:rsidRPr="005A7891">
        <w:rPr>
          <w:sz w:val="19"/>
          <w:szCs w:val="19"/>
        </w:rPr>
        <w:t>1.19. Погрузо-разгрузочные работы при автомобильных перевозках: Погрузка мусора строительного с погрузкой экскаваторами емкостью ковша до 0,5 м3.</w:t>
      </w:r>
    </w:p>
    <w:p w:rsidR="005A7891" w:rsidRPr="005A7891" w:rsidRDefault="005A7891" w:rsidP="005A7891">
      <w:pPr>
        <w:rPr>
          <w:sz w:val="19"/>
          <w:szCs w:val="19"/>
        </w:rPr>
      </w:pPr>
      <w:r w:rsidRPr="005A7891">
        <w:rPr>
          <w:sz w:val="19"/>
          <w:szCs w:val="19"/>
        </w:rPr>
        <w:t>1.20. Перевозка грузов автомобилями-самосвалами грузоподъемностью 10 т работающих вне карьера на расстояние: I класс груза до 26 км.</w:t>
      </w:r>
    </w:p>
    <w:p w:rsidR="005A7891" w:rsidRPr="005A7891" w:rsidRDefault="005A7891" w:rsidP="005A7891">
      <w:pPr>
        <w:jc w:val="both"/>
        <w:rPr>
          <w:b/>
          <w:bCs/>
          <w:color w:val="000000"/>
          <w:sz w:val="19"/>
          <w:szCs w:val="19"/>
        </w:rPr>
      </w:pPr>
    </w:p>
    <w:p w:rsidR="005A7891" w:rsidRPr="005A7891" w:rsidRDefault="005A7891" w:rsidP="005A7891">
      <w:pPr>
        <w:jc w:val="both"/>
        <w:rPr>
          <w:b/>
          <w:bCs/>
          <w:color w:val="000000"/>
          <w:sz w:val="19"/>
          <w:szCs w:val="19"/>
        </w:rPr>
      </w:pPr>
      <w:r w:rsidRPr="005A7891">
        <w:rPr>
          <w:b/>
          <w:bCs/>
          <w:color w:val="000000"/>
          <w:sz w:val="19"/>
          <w:szCs w:val="19"/>
        </w:rPr>
        <w:t>2. Требования к безопасности и сохранности объекта:</w:t>
      </w:r>
    </w:p>
    <w:p w:rsidR="005A7891" w:rsidRPr="005A7891" w:rsidRDefault="005A7891" w:rsidP="005A7891">
      <w:pPr>
        <w:jc w:val="both"/>
        <w:rPr>
          <w:color w:val="000000"/>
          <w:sz w:val="19"/>
          <w:szCs w:val="19"/>
        </w:rPr>
      </w:pPr>
      <w:r w:rsidRPr="005A7891">
        <w:rPr>
          <w:color w:val="000000"/>
          <w:sz w:val="19"/>
          <w:szCs w:val="19"/>
        </w:rPr>
        <w:t xml:space="preserve">2.1.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5A7891" w:rsidRPr="005A7891" w:rsidRDefault="005A7891" w:rsidP="005A7891">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2.08.02-89* «Общественные здания и сооружения»</w:t>
      </w:r>
    </w:p>
    <w:p w:rsidR="005A7891" w:rsidRPr="005A7891" w:rsidRDefault="005A7891" w:rsidP="005A7891">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21-01-97* «Пожарная безопасность зданий и сооружений»</w:t>
      </w:r>
    </w:p>
    <w:p w:rsidR="005A7891" w:rsidRPr="005A7891" w:rsidRDefault="005A7891" w:rsidP="005A7891">
      <w:pPr>
        <w:rPr>
          <w:sz w:val="19"/>
          <w:szCs w:val="19"/>
        </w:rPr>
      </w:pPr>
      <w:r w:rsidRPr="005A7891">
        <w:rPr>
          <w:sz w:val="19"/>
          <w:szCs w:val="19"/>
        </w:rPr>
        <w:t xml:space="preserve">- </w:t>
      </w:r>
      <w:proofErr w:type="spellStart"/>
      <w:r w:rsidRPr="005A7891">
        <w:rPr>
          <w:sz w:val="19"/>
          <w:szCs w:val="19"/>
        </w:rPr>
        <w:t>СНиП</w:t>
      </w:r>
      <w:proofErr w:type="spellEnd"/>
      <w:r w:rsidRPr="005A7891">
        <w:rPr>
          <w:sz w:val="19"/>
          <w:szCs w:val="19"/>
        </w:rPr>
        <w:t xml:space="preserve"> 12-03-2001 «Безопасность труда в строительстве»</w:t>
      </w:r>
    </w:p>
    <w:p w:rsidR="005A7891" w:rsidRPr="005A7891" w:rsidRDefault="005A7891" w:rsidP="005A7891">
      <w:pPr>
        <w:rPr>
          <w:sz w:val="19"/>
          <w:szCs w:val="19"/>
        </w:rPr>
      </w:pPr>
      <w:r w:rsidRPr="005A7891">
        <w:rPr>
          <w:sz w:val="19"/>
          <w:szCs w:val="19"/>
        </w:rPr>
        <w:t>- ППБ 01-03 «Правила пожарной безопасности в Российской Федерации»</w:t>
      </w:r>
    </w:p>
    <w:p w:rsidR="005A7891" w:rsidRPr="005A7891" w:rsidRDefault="005A7891" w:rsidP="005A7891">
      <w:pPr>
        <w:rPr>
          <w:sz w:val="19"/>
          <w:szCs w:val="19"/>
        </w:rPr>
      </w:pPr>
      <w:r w:rsidRPr="005A7891">
        <w:rPr>
          <w:sz w:val="19"/>
          <w:szCs w:val="19"/>
        </w:rPr>
        <w:t xml:space="preserve">- </w:t>
      </w:r>
      <w:proofErr w:type="spellStart"/>
      <w:r w:rsidRPr="005A7891">
        <w:rPr>
          <w:bCs/>
          <w:sz w:val="19"/>
          <w:szCs w:val="19"/>
          <w:shd w:val="clear" w:color="auto" w:fill="FFFFFF"/>
        </w:rPr>
        <w:t>СанПиН</w:t>
      </w:r>
      <w:proofErr w:type="spellEnd"/>
      <w:r w:rsidRPr="005A7891">
        <w:rPr>
          <w:bCs/>
          <w:sz w:val="19"/>
          <w:szCs w:val="19"/>
          <w:shd w:val="clear" w:color="auto" w:fill="FFFFFF"/>
        </w:rPr>
        <w:t xml:space="preserve"> 2.2.3.1384-03 "Гигиенические требования к организации строительного производства и строительных работ"</w:t>
      </w:r>
    </w:p>
    <w:p w:rsidR="005A7891" w:rsidRPr="005A7891" w:rsidRDefault="005A7891" w:rsidP="005A7891">
      <w:pPr>
        <w:rPr>
          <w:bCs/>
          <w:color w:val="000000"/>
          <w:sz w:val="19"/>
          <w:szCs w:val="19"/>
        </w:rPr>
      </w:pPr>
      <w:r w:rsidRPr="005A7891">
        <w:rPr>
          <w:bCs/>
          <w:sz w:val="19"/>
          <w:szCs w:val="19"/>
          <w:shd w:val="clear" w:color="auto" w:fill="FFFFFF"/>
        </w:rPr>
        <w:t xml:space="preserve">- </w:t>
      </w:r>
      <w:proofErr w:type="spellStart"/>
      <w:r w:rsidRPr="005A7891">
        <w:rPr>
          <w:bCs/>
          <w:color w:val="000000"/>
          <w:sz w:val="19"/>
          <w:szCs w:val="19"/>
        </w:rPr>
        <w:t>СНиП</w:t>
      </w:r>
      <w:proofErr w:type="spellEnd"/>
      <w:r w:rsidRPr="005A7891">
        <w:rPr>
          <w:bCs/>
          <w:color w:val="000000"/>
          <w:sz w:val="19"/>
          <w:szCs w:val="19"/>
        </w:rPr>
        <w:t xml:space="preserve"> 3.04.01-87 «Изоляционные и отделочные покрытия»</w:t>
      </w:r>
    </w:p>
    <w:p w:rsidR="005A7891" w:rsidRPr="005A7891" w:rsidRDefault="005A7891" w:rsidP="005A7891">
      <w:pPr>
        <w:jc w:val="both"/>
        <w:rPr>
          <w:color w:val="000000"/>
          <w:sz w:val="19"/>
          <w:szCs w:val="19"/>
        </w:rPr>
      </w:pPr>
      <w:r w:rsidRPr="005A7891">
        <w:rPr>
          <w:color w:val="000000"/>
          <w:sz w:val="19"/>
          <w:szCs w:val="19"/>
        </w:rPr>
        <w:t>2.2. Нести самостоятельную ответственность за своего и привлекаемого к работе персонала, работающего на территории Заказчика.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2.3.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2.4.Ответственность за сохранность  материалов, техники и оборудования лежит на Подрядчике.</w:t>
      </w:r>
    </w:p>
    <w:p w:rsidR="005A7891" w:rsidRPr="005A7891" w:rsidRDefault="005A7891" w:rsidP="005A7891">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 </w:t>
      </w:r>
    </w:p>
    <w:p w:rsidR="005A7891" w:rsidRPr="005A7891" w:rsidRDefault="005A7891" w:rsidP="005A7891">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3. Требования к выполнению работ:</w:t>
      </w:r>
    </w:p>
    <w:p w:rsidR="005A7891" w:rsidRPr="005A7891" w:rsidRDefault="005A7891" w:rsidP="005A7891">
      <w:pPr>
        <w:pStyle w:val="afb"/>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 xml:space="preserve">3.1. Все работы выполняются в соответствии с Дефектной ведомостью </w:t>
      </w:r>
      <w:r w:rsidRPr="005A7891">
        <w:rPr>
          <w:i/>
          <w:sz w:val="19"/>
          <w:szCs w:val="19"/>
        </w:rPr>
        <w:t>(Приложение 1 к Извещению)</w:t>
      </w:r>
      <w:r w:rsidRPr="005A7891">
        <w:rPr>
          <w:sz w:val="19"/>
          <w:szCs w:val="19"/>
        </w:rPr>
        <w:t xml:space="preserve"> и Локальным сметным расчетом Заказчика </w:t>
      </w:r>
      <w:r w:rsidRPr="005A7891">
        <w:rPr>
          <w:i/>
          <w:sz w:val="19"/>
          <w:szCs w:val="19"/>
        </w:rPr>
        <w:t>(Приложение № 4 к Извещению)</w:t>
      </w:r>
      <w:r w:rsidRPr="005A7891">
        <w:rPr>
          <w:sz w:val="19"/>
          <w:szCs w:val="19"/>
        </w:rPr>
        <w:t>.</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3.2. Подрядчик должен выполнить работы, в соответствии с действующим</w:t>
      </w:r>
      <w:r w:rsidRPr="005A7891">
        <w:rPr>
          <w:rStyle w:val="apple-converted-space"/>
          <w:color w:val="000000"/>
          <w:sz w:val="19"/>
          <w:szCs w:val="19"/>
        </w:rPr>
        <w:t> </w:t>
      </w:r>
      <w:hyperlink r:id="rId14" w:tooltip="Законы в России" w:history="1">
        <w:r w:rsidRPr="005A7891">
          <w:rPr>
            <w:rStyle w:val="a4"/>
            <w:color w:val="auto"/>
            <w:sz w:val="19"/>
            <w:szCs w:val="19"/>
            <w:u w:val="none"/>
            <w:bdr w:val="none" w:sz="0" w:space="0" w:color="auto" w:frame="1"/>
          </w:rPr>
          <w:t>законодательством Российской Федерации</w:t>
        </w:r>
      </w:hyperlink>
      <w:r w:rsidRPr="005A7891">
        <w:rPr>
          <w:sz w:val="19"/>
          <w:szCs w:val="19"/>
        </w:rPr>
        <w:t>,</w:t>
      </w:r>
      <w:r w:rsidRPr="005A7891">
        <w:rPr>
          <w:color w:val="000000"/>
          <w:sz w:val="19"/>
          <w:szCs w:val="19"/>
        </w:rPr>
        <w:t xml:space="preserve"> нормативами и стандартами (</w:t>
      </w:r>
      <w:proofErr w:type="spellStart"/>
      <w:r w:rsidRPr="005A7891">
        <w:rPr>
          <w:color w:val="000000"/>
          <w:sz w:val="19"/>
          <w:szCs w:val="19"/>
        </w:rPr>
        <w:t>СНиП</w:t>
      </w:r>
      <w:proofErr w:type="spellEnd"/>
      <w:r w:rsidRPr="005A7891">
        <w:rPr>
          <w:color w:val="000000"/>
          <w:sz w:val="19"/>
          <w:szCs w:val="19"/>
        </w:rPr>
        <w:t xml:space="preserve">, </w:t>
      </w:r>
      <w:proofErr w:type="spellStart"/>
      <w:r w:rsidRPr="005A7891">
        <w:rPr>
          <w:color w:val="000000"/>
          <w:sz w:val="19"/>
          <w:szCs w:val="19"/>
        </w:rPr>
        <w:t>ГОСТы</w:t>
      </w:r>
      <w:proofErr w:type="spellEnd"/>
      <w:r w:rsidRPr="005A7891">
        <w:rPr>
          <w:color w:val="000000"/>
          <w:sz w:val="19"/>
          <w:szCs w:val="19"/>
        </w:rPr>
        <w:t xml:space="preserve">, </w:t>
      </w:r>
      <w:proofErr w:type="spellStart"/>
      <w:r w:rsidRPr="005A7891">
        <w:rPr>
          <w:color w:val="000000"/>
          <w:sz w:val="19"/>
          <w:szCs w:val="19"/>
        </w:rPr>
        <w:t>СанПиН</w:t>
      </w:r>
      <w:proofErr w:type="spellEnd"/>
      <w:r w:rsidRPr="005A7891">
        <w:rPr>
          <w:color w:val="000000"/>
          <w:sz w:val="19"/>
          <w:szCs w:val="19"/>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A7891" w:rsidRPr="005A7891" w:rsidRDefault="005A7891" w:rsidP="005A7891">
      <w:pPr>
        <w:pStyle w:val="afb"/>
        <w:shd w:val="clear" w:color="auto" w:fill="FFFFFF"/>
        <w:spacing w:before="0" w:beforeAutospacing="0" w:after="0" w:afterAutospacing="0"/>
        <w:jc w:val="both"/>
        <w:textAlignment w:val="baseline"/>
        <w:rPr>
          <w:b/>
          <w:bCs/>
          <w:color w:val="000000"/>
          <w:sz w:val="19"/>
          <w:szCs w:val="19"/>
          <w:bdr w:val="none" w:sz="0" w:space="0" w:color="auto" w:frame="1"/>
        </w:rPr>
      </w:pPr>
      <w:r w:rsidRPr="005A7891">
        <w:rPr>
          <w:sz w:val="19"/>
          <w:szCs w:val="19"/>
        </w:rPr>
        <w:t>3.3.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3.4.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3.5.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5A7891">
        <w:rPr>
          <w:sz w:val="19"/>
          <w:szCs w:val="19"/>
        </w:rPr>
        <w:t xml:space="preserve">Заказчик имеет право осуществлять </w:t>
      </w:r>
      <w:proofErr w:type="gramStart"/>
      <w:r w:rsidRPr="005A7891">
        <w:rPr>
          <w:sz w:val="19"/>
          <w:szCs w:val="19"/>
        </w:rPr>
        <w:t>контроль за</w:t>
      </w:r>
      <w:proofErr w:type="gramEnd"/>
      <w:r w:rsidRPr="005A7891">
        <w:rPr>
          <w:sz w:val="19"/>
          <w:szCs w:val="19"/>
        </w:rPr>
        <w:t xml:space="preserve"> ходом, качеством и сроками выполнения работ.</w:t>
      </w:r>
    </w:p>
    <w:p w:rsidR="005A7891" w:rsidRPr="005A7891" w:rsidRDefault="005A7891" w:rsidP="005A7891">
      <w:pPr>
        <w:jc w:val="both"/>
        <w:rPr>
          <w:sz w:val="19"/>
          <w:szCs w:val="19"/>
        </w:rPr>
      </w:pPr>
      <w:r w:rsidRPr="005A7891">
        <w:rPr>
          <w:sz w:val="19"/>
          <w:szCs w:val="19"/>
        </w:rPr>
        <w:t>3.6.</w:t>
      </w:r>
      <w:r w:rsidRPr="005A7891">
        <w:rPr>
          <w:color w:val="000000"/>
          <w:sz w:val="19"/>
          <w:szCs w:val="19"/>
        </w:rPr>
        <w:t xml:space="preserve"> </w:t>
      </w:r>
      <w:r w:rsidRPr="005A7891">
        <w:rPr>
          <w:sz w:val="19"/>
          <w:szCs w:val="19"/>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3.7.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sz w:val="19"/>
          <w:szCs w:val="19"/>
        </w:rPr>
        <w:t>3.8. Уборка строительного мусора и его вывоз осуществляется силами и средствами Подрядчика.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p>
    <w:p w:rsidR="005A7891" w:rsidRPr="005A7891" w:rsidRDefault="005A7891" w:rsidP="005A7891">
      <w:pPr>
        <w:pStyle w:val="afb"/>
        <w:shd w:val="clear" w:color="auto" w:fill="FFFFFF"/>
        <w:spacing w:before="0" w:beforeAutospacing="0" w:after="0" w:afterAutospacing="0"/>
        <w:textAlignment w:val="baseline"/>
        <w:rPr>
          <w:b/>
          <w:bCs/>
          <w:color w:val="000000"/>
          <w:sz w:val="19"/>
          <w:szCs w:val="19"/>
          <w:bdr w:val="none" w:sz="0" w:space="0" w:color="auto" w:frame="1"/>
        </w:rPr>
      </w:pPr>
      <w:r w:rsidRPr="005A7891">
        <w:rPr>
          <w:b/>
          <w:bCs/>
          <w:color w:val="000000"/>
          <w:sz w:val="19"/>
          <w:szCs w:val="19"/>
          <w:bdr w:val="none" w:sz="0" w:space="0" w:color="auto" w:frame="1"/>
        </w:rPr>
        <w:t xml:space="preserve">4. Требования к приёмке и качеству выполнения работ: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bCs/>
          <w:color w:val="000000"/>
          <w:sz w:val="19"/>
          <w:szCs w:val="19"/>
          <w:bdr w:val="none" w:sz="0" w:space="0" w:color="auto" w:frame="1"/>
        </w:rPr>
        <w:t>4.1.</w:t>
      </w:r>
      <w:r w:rsidRPr="005A7891">
        <w:rPr>
          <w:b/>
          <w:bCs/>
          <w:color w:val="000000"/>
          <w:sz w:val="19"/>
          <w:szCs w:val="19"/>
          <w:bdr w:val="none" w:sz="0" w:space="0" w:color="auto" w:frame="1"/>
        </w:rPr>
        <w:t xml:space="preserve"> </w:t>
      </w:r>
      <w:r w:rsidRPr="005A7891">
        <w:rPr>
          <w:color w:val="000000"/>
          <w:sz w:val="19"/>
          <w:szCs w:val="19"/>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4.4.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5A7891" w:rsidRPr="005A7891" w:rsidRDefault="005A7891" w:rsidP="005A7891">
      <w:pPr>
        <w:rPr>
          <w:b/>
          <w:sz w:val="19"/>
          <w:szCs w:val="19"/>
        </w:rPr>
      </w:pPr>
    </w:p>
    <w:p w:rsidR="005A7891" w:rsidRPr="005A7891" w:rsidRDefault="005A7891" w:rsidP="005A7891">
      <w:pPr>
        <w:rPr>
          <w:b/>
          <w:sz w:val="19"/>
          <w:szCs w:val="19"/>
        </w:rPr>
      </w:pPr>
      <w:r w:rsidRPr="005A7891">
        <w:rPr>
          <w:b/>
          <w:sz w:val="19"/>
          <w:szCs w:val="19"/>
        </w:rPr>
        <w:t xml:space="preserve">5. Требования к качеству материалов: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sz w:val="19"/>
          <w:szCs w:val="19"/>
        </w:rPr>
        <w:t>5.1.</w:t>
      </w:r>
      <w:r w:rsidRPr="005A7891">
        <w:rPr>
          <w:b/>
          <w:sz w:val="19"/>
          <w:szCs w:val="19"/>
        </w:rPr>
        <w:t xml:space="preserve"> </w:t>
      </w:r>
      <w:r w:rsidRPr="005A7891">
        <w:rPr>
          <w:sz w:val="19"/>
          <w:szCs w:val="19"/>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5A7891" w:rsidRPr="005A7891" w:rsidRDefault="005A7891" w:rsidP="005A7891">
      <w:pPr>
        <w:jc w:val="both"/>
        <w:rPr>
          <w:sz w:val="19"/>
          <w:szCs w:val="19"/>
        </w:rPr>
      </w:pPr>
      <w:r w:rsidRPr="005A7891">
        <w:rPr>
          <w:sz w:val="19"/>
          <w:szCs w:val="19"/>
        </w:rPr>
        <w:t xml:space="preserve">5.2.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5A7891" w:rsidRPr="005A7891" w:rsidRDefault="005A7891" w:rsidP="005A7891">
      <w:pPr>
        <w:jc w:val="both"/>
        <w:rPr>
          <w:sz w:val="19"/>
          <w:szCs w:val="19"/>
        </w:rPr>
      </w:pPr>
      <w:r w:rsidRPr="005A7891">
        <w:rPr>
          <w:sz w:val="19"/>
          <w:szCs w:val="19"/>
        </w:rPr>
        <w:t>5.3.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5A7891" w:rsidRPr="005A7891" w:rsidRDefault="005A7891" w:rsidP="005A7891">
      <w:pPr>
        <w:jc w:val="both"/>
        <w:rPr>
          <w:sz w:val="19"/>
          <w:szCs w:val="19"/>
        </w:rPr>
      </w:pPr>
      <w:r w:rsidRPr="005A7891">
        <w:rPr>
          <w:sz w:val="19"/>
          <w:szCs w:val="19"/>
        </w:rPr>
        <w:t>5.4.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5A7891" w:rsidRPr="005A7891" w:rsidRDefault="005A7891" w:rsidP="005A7891">
      <w:pPr>
        <w:jc w:val="both"/>
        <w:rPr>
          <w:sz w:val="19"/>
          <w:szCs w:val="19"/>
        </w:rPr>
      </w:pPr>
      <w:r w:rsidRPr="005A7891">
        <w:rPr>
          <w:sz w:val="19"/>
          <w:szCs w:val="19"/>
        </w:rPr>
        <w:t>5.5. Перед началом выполнения работ Подрядчик должен согласовать с Заказчиком цветовую гамму и рисунок используемого отделочного материала.</w:t>
      </w:r>
    </w:p>
    <w:p w:rsidR="005A7891" w:rsidRPr="005A7891" w:rsidRDefault="005A7891" w:rsidP="005A7891">
      <w:pPr>
        <w:jc w:val="both"/>
        <w:rPr>
          <w:i/>
          <w:sz w:val="19"/>
          <w:szCs w:val="19"/>
        </w:rPr>
      </w:pPr>
      <w:r w:rsidRPr="005A7891">
        <w:rPr>
          <w:b/>
          <w:i/>
          <w:sz w:val="19"/>
          <w:szCs w:val="19"/>
        </w:rPr>
        <w:t>Примечание:</w:t>
      </w:r>
      <w:r w:rsidRPr="005A7891">
        <w:rPr>
          <w:i/>
          <w:sz w:val="19"/>
          <w:szCs w:val="19"/>
        </w:rPr>
        <w:t xml:space="preserve"> В случае указания в документах Извещения о закупке на товарный знак, читать: «или эквивалент».</w:t>
      </w:r>
    </w:p>
    <w:p w:rsidR="005A7891" w:rsidRPr="005A7891" w:rsidRDefault="005A7891" w:rsidP="005A7891">
      <w:pPr>
        <w:jc w:val="both"/>
        <w:rPr>
          <w:sz w:val="19"/>
          <w:szCs w:val="19"/>
        </w:rPr>
      </w:pPr>
    </w:p>
    <w:p w:rsidR="005A7891" w:rsidRPr="005A7891" w:rsidRDefault="005A7891" w:rsidP="005A7891">
      <w:pPr>
        <w:pStyle w:val="afb"/>
        <w:shd w:val="clear" w:color="auto" w:fill="FFFFFF"/>
        <w:spacing w:before="0" w:beforeAutospacing="0" w:after="0" w:afterAutospacing="0"/>
        <w:textAlignment w:val="baseline"/>
        <w:rPr>
          <w:color w:val="000000"/>
          <w:sz w:val="19"/>
          <w:szCs w:val="19"/>
        </w:rPr>
      </w:pPr>
      <w:r w:rsidRPr="005A7891">
        <w:rPr>
          <w:b/>
          <w:bCs/>
          <w:color w:val="000000"/>
          <w:sz w:val="19"/>
          <w:szCs w:val="19"/>
          <w:bdr w:val="none" w:sz="0" w:space="0" w:color="auto" w:frame="1"/>
        </w:rPr>
        <w:t>6. Гарантии и объем</w:t>
      </w:r>
      <w:r w:rsidRPr="005A7891">
        <w:rPr>
          <w:rStyle w:val="apple-converted-space"/>
          <w:b/>
          <w:bCs/>
          <w:color w:val="000000"/>
          <w:sz w:val="19"/>
          <w:szCs w:val="19"/>
          <w:bdr w:val="none" w:sz="0" w:space="0" w:color="auto" w:frame="1"/>
        </w:rPr>
        <w:t> </w:t>
      </w:r>
      <w:hyperlink r:id="rId15" w:tooltip="Гарантийное обязательство" w:history="1">
        <w:r w:rsidRPr="005A7891">
          <w:rPr>
            <w:rStyle w:val="a4"/>
            <w:b/>
            <w:bCs/>
            <w:color w:val="auto"/>
            <w:sz w:val="19"/>
            <w:szCs w:val="19"/>
            <w:u w:val="none"/>
            <w:bdr w:val="none" w:sz="0" w:space="0" w:color="auto" w:frame="1"/>
          </w:rPr>
          <w:t>гарантийных обязательств</w:t>
        </w:r>
      </w:hyperlink>
      <w:r w:rsidRPr="005A7891">
        <w:rPr>
          <w:b/>
          <w:bCs/>
          <w:color w:val="000000"/>
          <w:sz w:val="19"/>
          <w:szCs w:val="19"/>
          <w:bdr w:val="none" w:sz="0" w:space="0" w:color="auto" w:frame="1"/>
        </w:rPr>
        <w:t>:</w:t>
      </w:r>
      <w:r w:rsidRPr="005A7891">
        <w:rPr>
          <w:color w:val="000000"/>
          <w:sz w:val="19"/>
          <w:szCs w:val="19"/>
        </w:rPr>
        <w:t xml:space="preserve">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 справки о стоимости выполненных работ и затрат (форма КС-3).</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6.3. Если в период гарантийного срока эксплуатации обнаружатся дефекты, причиной которых является некачественное выполнение</w:t>
      </w:r>
      <w:r w:rsidRPr="005A7891">
        <w:rPr>
          <w:rStyle w:val="apple-converted-space"/>
          <w:color w:val="000000"/>
          <w:sz w:val="19"/>
          <w:szCs w:val="19"/>
        </w:rPr>
        <w:t> отделочных работ</w:t>
      </w:r>
      <w:r w:rsidRPr="005A7891">
        <w:rPr>
          <w:color w:val="000000"/>
          <w:sz w:val="19"/>
          <w:szCs w:val="19"/>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5A7891">
        <w:rPr>
          <w:color w:val="000000"/>
          <w:sz w:val="19"/>
          <w:szCs w:val="19"/>
        </w:rPr>
        <w:t>с даты получения</w:t>
      </w:r>
      <w:proofErr w:type="gramEnd"/>
      <w:r w:rsidRPr="005A7891">
        <w:rPr>
          <w:color w:val="000000"/>
          <w:sz w:val="19"/>
          <w:szCs w:val="19"/>
        </w:rPr>
        <w:t xml:space="preserve"> им от Заказчика соответствующего уведомления об обнаруженных недостатках.</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 xml:space="preserve">6.5.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6.6.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p>
    <w:p w:rsidR="005A7891" w:rsidRPr="005A7891" w:rsidRDefault="005A7891" w:rsidP="005A7891">
      <w:pPr>
        <w:pStyle w:val="afb"/>
        <w:shd w:val="clear" w:color="auto" w:fill="FFFFFF"/>
        <w:spacing w:before="0" w:beforeAutospacing="0" w:after="0" w:afterAutospacing="0" w:line="276" w:lineRule="auto"/>
        <w:textAlignment w:val="baseline"/>
        <w:rPr>
          <w:b/>
          <w:sz w:val="19"/>
          <w:szCs w:val="19"/>
        </w:rPr>
      </w:pPr>
      <w:r w:rsidRPr="005A7891">
        <w:rPr>
          <w:b/>
          <w:sz w:val="19"/>
          <w:szCs w:val="19"/>
        </w:rPr>
        <w:t>7. Срок выполнения работ:</w:t>
      </w:r>
    </w:p>
    <w:p w:rsidR="005A7891" w:rsidRPr="005A7891" w:rsidRDefault="005A7891" w:rsidP="005A7891">
      <w:pPr>
        <w:pStyle w:val="afb"/>
        <w:shd w:val="clear" w:color="auto" w:fill="FFFFFF"/>
        <w:spacing w:before="0" w:beforeAutospacing="0" w:after="0" w:afterAutospacing="0" w:line="276" w:lineRule="auto"/>
        <w:jc w:val="both"/>
        <w:textAlignment w:val="baseline"/>
        <w:rPr>
          <w:b/>
          <w:sz w:val="19"/>
          <w:szCs w:val="19"/>
        </w:rPr>
      </w:pPr>
      <w:r w:rsidRPr="005A7891">
        <w:rPr>
          <w:sz w:val="19"/>
          <w:szCs w:val="19"/>
        </w:rPr>
        <w:t xml:space="preserve">7.1. </w:t>
      </w:r>
      <w:r w:rsidRPr="005A7891">
        <w:rPr>
          <w:color w:val="000000"/>
          <w:sz w:val="19"/>
          <w:szCs w:val="19"/>
        </w:rPr>
        <w:t>Работы выполнить в течение 40 (сорока) рабочих дней с момента подписания договора.</w:t>
      </w:r>
    </w:p>
    <w:p w:rsidR="005A7891" w:rsidRPr="005A7891" w:rsidRDefault="005A7891" w:rsidP="005A7891">
      <w:pPr>
        <w:pStyle w:val="afb"/>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7.2. Работы должны быть начаты Подрядчиком в срок не позднее 1 рабочего дня с момента подписания договора. </w:t>
      </w:r>
    </w:p>
    <w:p w:rsidR="005A7891" w:rsidRPr="005A7891" w:rsidRDefault="005A7891" w:rsidP="005A7891">
      <w:pPr>
        <w:pStyle w:val="afb"/>
        <w:shd w:val="clear" w:color="auto" w:fill="FFFFFF"/>
        <w:spacing w:before="0" w:beforeAutospacing="0" w:after="0" w:afterAutospacing="0" w:line="276" w:lineRule="auto"/>
        <w:jc w:val="both"/>
        <w:textAlignment w:val="baseline"/>
        <w:rPr>
          <w:color w:val="000000"/>
          <w:sz w:val="19"/>
          <w:szCs w:val="19"/>
        </w:rPr>
      </w:pPr>
      <w:r w:rsidRPr="005A7891">
        <w:rPr>
          <w:color w:val="000000"/>
          <w:sz w:val="19"/>
          <w:szCs w:val="19"/>
        </w:rPr>
        <w:t xml:space="preserve">7.3.  По согласованию с Заказчиком, работы могут быть завершены досрочно. </w:t>
      </w:r>
    </w:p>
    <w:p w:rsidR="005A7891" w:rsidRPr="005A7891" w:rsidRDefault="005A7891" w:rsidP="005A7891">
      <w:pPr>
        <w:pStyle w:val="afb"/>
        <w:shd w:val="clear" w:color="auto" w:fill="FFFFFF"/>
        <w:spacing w:before="0" w:beforeAutospacing="0" w:after="0" w:afterAutospacing="0"/>
        <w:jc w:val="both"/>
        <w:textAlignment w:val="baseline"/>
        <w:rPr>
          <w:color w:val="000000"/>
          <w:sz w:val="19"/>
          <w:szCs w:val="19"/>
        </w:rPr>
      </w:pPr>
      <w:r w:rsidRPr="005A7891">
        <w:rPr>
          <w:color w:val="000000"/>
          <w:sz w:val="19"/>
          <w:szCs w:val="19"/>
        </w:rPr>
        <w:t>7.4. 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5A7891" w:rsidRPr="008D5D5F" w:rsidRDefault="005A7891" w:rsidP="005A7891">
      <w:pPr>
        <w:pStyle w:val="afb"/>
        <w:shd w:val="clear" w:color="auto" w:fill="FFFFFF"/>
        <w:spacing w:before="0" w:beforeAutospacing="0" w:after="0" w:afterAutospacing="0"/>
        <w:jc w:val="both"/>
        <w:textAlignment w:val="baseline"/>
        <w:rPr>
          <w:color w:val="000000"/>
          <w:sz w:val="20"/>
          <w:szCs w:val="20"/>
        </w:rPr>
      </w:pPr>
    </w:p>
    <w:p w:rsidR="005A7891" w:rsidRPr="00EE7C6E" w:rsidRDefault="005A7891" w:rsidP="005A7891">
      <w:pPr>
        <w:tabs>
          <w:tab w:val="left" w:pos="2505"/>
        </w:tabs>
        <w:jc w:val="center"/>
        <w:rPr>
          <w:b/>
          <w:sz w:val="20"/>
          <w:szCs w:val="20"/>
        </w:rPr>
      </w:pPr>
      <w:r w:rsidRPr="00EE7C6E">
        <w:rPr>
          <w:b/>
          <w:sz w:val="20"/>
          <w:szCs w:val="20"/>
        </w:rPr>
        <w:t xml:space="preserve">ДЕФЕКТНАЯ ВЕДОМОСТЬ </w:t>
      </w:r>
    </w:p>
    <w:p w:rsidR="005A7891" w:rsidRPr="00EE7C6E" w:rsidRDefault="005A7891" w:rsidP="005A7891">
      <w:pPr>
        <w:jc w:val="center"/>
        <w:rPr>
          <w:b/>
          <w:sz w:val="20"/>
          <w:szCs w:val="20"/>
        </w:rPr>
      </w:pPr>
      <w:r w:rsidRPr="00EE7C6E">
        <w:rPr>
          <w:b/>
          <w:sz w:val="20"/>
          <w:szCs w:val="20"/>
        </w:rPr>
        <w:t>Капитальный ремонт крыльца  здания поликлиники, расположенного по адресу</w:t>
      </w:r>
      <w:proofErr w:type="gramStart"/>
      <w:r w:rsidRPr="00EE7C6E">
        <w:rPr>
          <w:b/>
          <w:sz w:val="20"/>
          <w:szCs w:val="20"/>
        </w:rPr>
        <w:t xml:space="preserve"> :</w:t>
      </w:r>
      <w:proofErr w:type="gramEnd"/>
      <w:r w:rsidRPr="00EE7C6E">
        <w:rPr>
          <w:b/>
          <w:sz w:val="20"/>
          <w:szCs w:val="20"/>
        </w:rPr>
        <w:t xml:space="preserve"> г. Иркутск, ст. Батарейная, ул. Ангарская, 11</w:t>
      </w:r>
    </w:p>
    <w:p w:rsidR="005A7891" w:rsidRPr="00806289" w:rsidRDefault="005A7891" w:rsidP="005A7891">
      <w:pPr>
        <w:jc w:val="center"/>
        <w:rPr>
          <w:sz w:val="20"/>
          <w:szCs w:val="20"/>
        </w:rPr>
      </w:pPr>
    </w:p>
    <w:tbl>
      <w:tblPr>
        <w:tblStyle w:val="a3"/>
        <w:tblW w:w="10491" w:type="dxa"/>
        <w:tblInd w:w="-176" w:type="dxa"/>
        <w:tblLayout w:type="fixed"/>
        <w:tblLook w:val="04A0"/>
      </w:tblPr>
      <w:tblGrid>
        <w:gridCol w:w="709"/>
        <w:gridCol w:w="5529"/>
        <w:gridCol w:w="709"/>
        <w:gridCol w:w="992"/>
        <w:gridCol w:w="2552"/>
      </w:tblGrid>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 xml:space="preserve">№ </w:t>
            </w:r>
            <w:proofErr w:type="spellStart"/>
            <w:r w:rsidRPr="00B361E2">
              <w:rPr>
                <w:color w:val="000000"/>
                <w:sz w:val="18"/>
                <w:szCs w:val="18"/>
              </w:rPr>
              <w:t>пп</w:t>
            </w:r>
            <w:proofErr w:type="spellEnd"/>
          </w:p>
        </w:tc>
        <w:tc>
          <w:tcPr>
            <w:tcW w:w="552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Наименование</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 xml:space="preserve">Ед. </w:t>
            </w:r>
            <w:proofErr w:type="spellStart"/>
            <w:r w:rsidRPr="00B361E2">
              <w:rPr>
                <w:color w:val="000000"/>
                <w:sz w:val="18"/>
                <w:szCs w:val="18"/>
              </w:rPr>
              <w:t>изм</w:t>
            </w:r>
            <w:proofErr w:type="spellEnd"/>
            <w:r w:rsidRPr="00B361E2">
              <w:rPr>
                <w:color w:val="000000"/>
                <w:sz w:val="18"/>
                <w:szCs w:val="18"/>
              </w:rPr>
              <w:t>.</w:t>
            </w:r>
          </w:p>
        </w:tc>
        <w:tc>
          <w:tcPr>
            <w:tcW w:w="992"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Кол.</w:t>
            </w:r>
          </w:p>
        </w:tc>
        <w:tc>
          <w:tcPr>
            <w:tcW w:w="2552" w:type="dxa"/>
          </w:tcPr>
          <w:p w:rsidR="005A7891" w:rsidRDefault="005A7891" w:rsidP="003431A4">
            <w:pPr>
              <w:jc w:val="center"/>
              <w:rPr>
                <w:sz w:val="18"/>
                <w:szCs w:val="18"/>
              </w:rPr>
            </w:pPr>
            <w:r>
              <w:rPr>
                <w:sz w:val="18"/>
                <w:szCs w:val="18"/>
              </w:rPr>
              <w:t>Вид дефекта</w:t>
            </w: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1</w:t>
            </w:r>
          </w:p>
        </w:tc>
        <w:tc>
          <w:tcPr>
            <w:tcW w:w="552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2</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w:t>
            </w:r>
          </w:p>
        </w:tc>
        <w:tc>
          <w:tcPr>
            <w:tcW w:w="992"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4</w:t>
            </w:r>
          </w:p>
        </w:tc>
        <w:tc>
          <w:tcPr>
            <w:tcW w:w="2552" w:type="dxa"/>
          </w:tcPr>
          <w:p w:rsidR="005A7891" w:rsidRPr="007A3C6E" w:rsidRDefault="005A7891" w:rsidP="003431A4">
            <w:pPr>
              <w:jc w:val="center"/>
              <w:rPr>
                <w:sz w:val="18"/>
                <w:szCs w:val="18"/>
              </w:rPr>
            </w:pPr>
            <w:r>
              <w:rPr>
                <w:sz w:val="18"/>
                <w:szCs w:val="18"/>
              </w:rPr>
              <w:t>5</w:t>
            </w:r>
          </w:p>
        </w:tc>
      </w:tr>
      <w:tr w:rsidR="005A7891" w:rsidRPr="00B361E2" w:rsidTr="003431A4">
        <w:tc>
          <w:tcPr>
            <w:tcW w:w="7939" w:type="dxa"/>
            <w:gridSpan w:val="4"/>
          </w:tcPr>
          <w:p w:rsidR="005A7891" w:rsidRPr="00B361E2" w:rsidRDefault="005A7891" w:rsidP="003431A4">
            <w:pPr>
              <w:jc w:val="center"/>
              <w:rPr>
                <w:sz w:val="18"/>
                <w:szCs w:val="18"/>
                <w:lang w:val="en-US"/>
              </w:rPr>
            </w:pPr>
            <w:r w:rsidRPr="00B361E2">
              <w:rPr>
                <w:b/>
                <w:bCs/>
                <w:color w:val="000000"/>
                <w:sz w:val="18"/>
                <w:szCs w:val="18"/>
              </w:rPr>
              <w:t xml:space="preserve"> Демонтажные работы</w:t>
            </w:r>
          </w:p>
        </w:tc>
        <w:tc>
          <w:tcPr>
            <w:tcW w:w="2552" w:type="dxa"/>
          </w:tcPr>
          <w:p w:rsidR="005A7891" w:rsidRPr="00B361E2"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1</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Разборка бетонных конструкций объемом более 1 м3 при помощи отбойных молотков из бетона марки: 150</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м3</w:t>
            </w:r>
          </w:p>
        </w:tc>
        <w:tc>
          <w:tcPr>
            <w:tcW w:w="992" w:type="dxa"/>
          </w:tcPr>
          <w:p w:rsidR="005A7891" w:rsidRPr="00B361E2" w:rsidRDefault="005A7891" w:rsidP="003431A4">
            <w:pPr>
              <w:autoSpaceDE w:val="0"/>
              <w:autoSpaceDN w:val="0"/>
              <w:adjustRightInd w:val="0"/>
              <w:jc w:val="right"/>
              <w:rPr>
                <w:color w:val="000000"/>
                <w:sz w:val="18"/>
                <w:szCs w:val="18"/>
              </w:rPr>
            </w:pPr>
            <w:r w:rsidRPr="00B361E2">
              <w:rPr>
                <w:color w:val="000000"/>
                <w:sz w:val="18"/>
                <w:szCs w:val="18"/>
              </w:rPr>
              <w:t>5,04</w:t>
            </w:r>
          </w:p>
        </w:tc>
        <w:tc>
          <w:tcPr>
            <w:tcW w:w="2552" w:type="dxa"/>
            <w:vMerge w:val="restart"/>
          </w:tcPr>
          <w:p w:rsidR="005A7891" w:rsidRPr="00B93DCB" w:rsidRDefault="005A7891" w:rsidP="003431A4">
            <w:pPr>
              <w:jc w:val="center"/>
              <w:rPr>
                <w:sz w:val="18"/>
                <w:szCs w:val="18"/>
              </w:rPr>
            </w:pPr>
            <w:r w:rsidRPr="003555DD">
              <w:rPr>
                <w:sz w:val="18"/>
                <w:szCs w:val="18"/>
              </w:rPr>
              <w:t>Согласно предписания необходимо выполнить Капитальный ремонт крыльца  здания поликлиники, расположенного по адресу</w:t>
            </w:r>
            <w:proofErr w:type="gramStart"/>
            <w:r w:rsidRPr="003555DD">
              <w:rPr>
                <w:sz w:val="18"/>
                <w:szCs w:val="18"/>
              </w:rPr>
              <w:t xml:space="preserve"> :</w:t>
            </w:r>
            <w:proofErr w:type="gramEnd"/>
            <w:r w:rsidRPr="003555DD">
              <w:rPr>
                <w:sz w:val="18"/>
                <w:szCs w:val="18"/>
              </w:rPr>
              <w:t xml:space="preserve"> г. Иркутск, ст. Батарейная, ул. Ангарская, 11</w:t>
            </w: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2</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Демонтаж лестниц прямолинейных и криволинейных, пожарных с ограждением</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B361E2" w:rsidRDefault="005A7891" w:rsidP="003431A4">
            <w:pPr>
              <w:autoSpaceDE w:val="0"/>
              <w:autoSpaceDN w:val="0"/>
              <w:adjustRightInd w:val="0"/>
              <w:jc w:val="right"/>
              <w:rPr>
                <w:i/>
                <w:iCs/>
                <w:color w:val="000000"/>
                <w:sz w:val="18"/>
                <w:szCs w:val="18"/>
              </w:rPr>
            </w:pPr>
            <w:r w:rsidRPr="00B361E2">
              <w:rPr>
                <w:color w:val="000000"/>
                <w:sz w:val="18"/>
                <w:szCs w:val="18"/>
              </w:rPr>
              <w:t>0,05242</w:t>
            </w:r>
          </w:p>
          <w:p w:rsidR="005A7891" w:rsidRPr="00B361E2" w:rsidRDefault="005A7891" w:rsidP="003431A4">
            <w:pPr>
              <w:autoSpaceDE w:val="0"/>
              <w:autoSpaceDN w:val="0"/>
              <w:adjustRightInd w:val="0"/>
              <w:jc w:val="right"/>
              <w:rPr>
                <w:i/>
                <w:iCs/>
                <w:color w:val="000000"/>
                <w:sz w:val="18"/>
                <w:szCs w:val="18"/>
                <w:lang w:val="en-US"/>
              </w:rPr>
            </w:pPr>
          </w:p>
        </w:tc>
        <w:tc>
          <w:tcPr>
            <w:tcW w:w="2552" w:type="dxa"/>
            <w:vMerge/>
          </w:tcPr>
          <w:p w:rsidR="005A7891" w:rsidRPr="00B93DCB" w:rsidRDefault="005A7891" w:rsidP="003431A4">
            <w:pPr>
              <w:jc w:val="center"/>
              <w:rPr>
                <w:sz w:val="18"/>
                <w:szCs w:val="18"/>
              </w:rPr>
            </w:pPr>
          </w:p>
        </w:tc>
      </w:tr>
      <w:tr w:rsidR="005A7891" w:rsidRPr="00B361E2" w:rsidTr="003431A4">
        <w:tc>
          <w:tcPr>
            <w:tcW w:w="7939" w:type="dxa"/>
            <w:gridSpan w:val="4"/>
          </w:tcPr>
          <w:p w:rsidR="005A7891" w:rsidRPr="00B361E2" w:rsidRDefault="005A7891" w:rsidP="003431A4">
            <w:pPr>
              <w:jc w:val="center"/>
              <w:rPr>
                <w:sz w:val="18"/>
                <w:szCs w:val="18"/>
                <w:lang w:val="en-US"/>
              </w:rPr>
            </w:pPr>
            <w:r w:rsidRPr="00B361E2">
              <w:rPr>
                <w:b/>
                <w:bCs/>
                <w:color w:val="000000"/>
                <w:sz w:val="18"/>
                <w:szCs w:val="18"/>
              </w:rPr>
              <w:t xml:space="preserve"> Строительные работы</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939" w:type="dxa"/>
            <w:gridSpan w:val="4"/>
          </w:tcPr>
          <w:p w:rsidR="005A7891" w:rsidRPr="00B361E2" w:rsidRDefault="005A7891" w:rsidP="003431A4">
            <w:pPr>
              <w:jc w:val="center"/>
              <w:rPr>
                <w:sz w:val="18"/>
                <w:szCs w:val="18"/>
                <w:lang w:val="en-US"/>
              </w:rPr>
            </w:pPr>
            <w:r w:rsidRPr="00B361E2">
              <w:rPr>
                <w:color w:val="000000"/>
                <w:sz w:val="18"/>
                <w:szCs w:val="18"/>
              </w:rPr>
              <w:t>Земляные работы</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50</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Разработка грунта с погрузкой на автомобили-самосвалы экскаваторами с ковшом вместимостью: 0,25 м3, группа грунтов 2</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 xml:space="preserve"> м3</w:t>
            </w:r>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5,2</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41</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 xml:space="preserve">Вывозка грунта автомобилями-самосвалами грузоподъемностью 10 т </w:t>
            </w:r>
            <w:proofErr w:type="gramStart"/>
            <w:r w:rsidRPr="00B361E2">
              <w:rPr>
                <w:color w:val="000000"/>
                <w:sz w:val="18"/>
                <w:szCs w:val="18"/>
              </w:rPr>
              <w:t>работающих</w:t>
            </w:r>
            <w:proofErr w:type="gramEnd"/>
            <w:r w:rsidRPr="00B361E2">
              <w:rPr>
                <w:color w:val="000000"/>
                <w:sz w:val="18"/>
                <w:szCs w:val="18"/>
              </w:rPr>
              <w:t xml:space="preserve"> вне карьера на расстояние: I класс груза до 26 км</w:t>
            </w:r>
          </w:p>
        </w:tc>
        <w:tc>
          <w:tcPr>
            <w:tcW w:w="709" w:type="dxa"/>
          </w:tcPr>
          <w:p w:rsidR="005A7891" w:rsidRPr="00B93DCB" w:rsidRDefault="005A7891" w:rsidP="003431A4">
            <w:pPr>
              <w:autoSpaceDE w:val="0"/>
              <w:autoSpaceDN w:val="0"/>
              <w:adjustRightInd w:val="0"/>
              <w:jc w:val="center"/>
              <w:rPr>
                <w:color w:val="000000"/>
                <w:sz w:val="18"/>
                <w:szCs w:val="18"/>
                <w:lang w:val="en-US"/>
              </w:rPr>
            </w:pPr>
            <w:r w:rsidRPr="00B361E2">
              <w:rPr>
                <w:color w:val="000000"/>
                <w:sz w:val="18"/>
                <w:szCs w:val="18"/>
              </w:rPr>
              <w:t xml:space="preserve">1 т </w:t>
            </w:r>
          </w:p>
        </w:tc>
        <w:tc>
          <w:tcPr>
            <w:tcW w:w="992" w:type="dxa"/>
          </w:tcPr>
          <w:p w:rsidR="005A7891" w:rsidRPr="00B361E2" w:rsidRDefault="005A7891" w:rsidP="003431A4">
            <w:pPr>
              <w:autoSpaceDE w:val="0"/>
              <w:autoSpaceDN w:val="0"/>
              <w:adjustRightInd w:val="0"/>
              <w:jc w:val="right"/>
              <w:rPr>
                <w:i/>
                <w:iCs/>
                <w:color w:val="000000"/>
                <w:sz w:val="18"/>
                <w:szCs w:val="18"/>
              </w:rPr>
            </w:pPr>
            <w:r w:rsidRPr="00B361E2">
              <w:rPr>
                <w:color w:val="000000"/>
                <w:sz w:val="18"/>
                <w:szCs w:val="18"/>
              </w:rPr>
              <w:t>14,04</w:t>
            </w:r>
          </w:p>
          <w:p w:rsidR="005A7891" w:rsidRPr="00B361E2" w:rsidRDefault="005A7891" w:rsidP="003431A4">
            <w:pPr>
              <w:autoSpaceDE w:val="0"/>
              <w:autoSpaceDN w:val="0"/>
              <w:adjustRightInd w:val="0"/>
              <w:jc w:val="right"/>
              <w:rPr>
                <w:i/>
                <w:iCs/>
                <w:color w:val="000000"/>
                <w:sz w:val="18"/>
                <w:szCs w:val="18"/>
              </w:rPr>
            </w:pPr>
            <w:r w:rsidRPr="00B361E2">
              <w:rPr>
                <w:i/>
                <w:iCs/>
                <w:color w:val="000000"/>
                <w:sz w:val="18"/>
                <w:szCs w:val="18"/>
              </w:rPr>
              <w:t>5,2*2,7</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939" w:type="dxa"/>
            <w:gridSpan w:val="4"/>
          </w:tcPr>
          <w:p w:rsidR="005A7891" w:rsidRPr="00B361E2" w:rsidRDefault="005A7891" w:rsidP="003431A4">
            <w:pPr>
              <w:jc w:val="center"/>
              <w:rPr>
                <w:sz w:val="18"/>
                <w:szCs w:val="18"/>
                <w:lang w:val="en-US"/>
              </w:rPr>
            </w:pPr>
            <w:r w:rsidRPr="00B361E2">
              <w:rPr>
                <w:color w:val="000000"/>
                <w:sz w:val="18"/>
                <w:szCs w:val="18"/>
              </w:rPr>
              <w:t>Строительные работы</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Устройство основания под фундаменты: гравийного</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м3</w:t>
            </w:r>
          </w:p>
        </w:tc>
        <w:tc>
          <w:tcPr>
            <w:tcW w:w="992" w:type="dxa"/>
          </w:tcPr>
          <w:p w:rsidR="005A7891" w:rsidRPr="00B361E2" w:rsidRDefault="005A7891" w:rsidP="003431A4">
            <w:pPr>
              <w:autoSpaceDE w:val="0"/>
              <w:autoSpaceDN w:val="0"/>
              <w:adjustRightInd w:val="0"/>
              <w:jc w:val="right"/>
              <w:rPr>
                <w:color w:val="000000"/>
                <w:sz w:val="18"/>
                <w:szCs w:val="18"/>
              </w:rPr>
            </w:pPr>
            <w:r w:rsidRPr="00B361E2">
              <w:rPr>
                <w:color w:val="000000"/>
                <w:sz w:val="18"/>
                <w:szCs w:val="18"/>
              </w:rPr>
              <w:t>1,41</w:t>
            </w:r>
          </w:p>
        </w:tc>
        <w:tc>
          <w:tcPr>
            <w:tcW w:w="2552" w:type="dxa"/>
            <w:vMerge/>
          </w:tcPr>
          <w:p w:rsidR="005A7891" w:rsidRPr="00B93DCB" w:rsidRDefault="005A7891" w:rsidP="003431A4">
            <w:pPr>
              <w:jc w:val="center"/>
              <w:rPr>
                <w:sz w:val="18"/>
                <w:szCs w:val="18"/>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5</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Устройство фундаментных плит железобетонных: плоских</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м3</w:t>
            </w:r>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3,3</w:t>
            </w:r>
          </w:p>
        </w:tc>
        <w:tc>
          <w:tcPr>
            <w:tcW w:w="2552" w:type="dxa"/>
            <w:vMerge/>
          </w:tcPr>
          <w:p w:rsidR="005A7891" w:rsidRPr="00B93DCB" w:rsidRDefault="005A7891" w:rsidP="003431A4">
            <w:pPr>
              <w:jc w:val="center"/>
              <w:rPr>
                <w:sz w:val="18"/>
                <w:szCs w:val="18"/>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35</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Сверление вертикальных отверстий в железобетонных конструкциях полов перфоратором глубиной 200 мм диаметром: 20 мм</w:t>
            </w:r>
          </w:p>
        </w:tc>
        <w:tc>
          <w:tcPr>
            <w:tcW w:w="709" w:type="dxa"/>
          </w:tcPr>
          <w:p w:rsidR="005A7891" w:rsidRPr="00B361E2" w:rsidRDefault="005A7891" w:rsidP="003431A4">
            <w:pPr>
              <w:autoSpaceDE w:val="0"/>
              <w:autoSpaceDN w:val="0"/>
              <w:adjustRightInd w:val="0"/>
              <w:jc w:val="center"/>
              <w:rPr>
                <w:color w:val="000000"/>
                <w:sz w:val="18"/>
                <w:szCs w:val="18"/>
              </w:rPr>
            </w:pPr>
            <w:proofErr w:type="spellStart"/>
            <w:proofErr w:type="gramStart"/>
            <w:r w:rsidRPr="00B361E2">
              <w:rPr>
                <w:color w:val="000000"/>
                <w:sz w:val="18"/>
                <w:szCs w:val="18"/>
              </w:rPr>
              <w:t>шт</w:t>
            </w:r>
            <w:proofErr w:type="spellEnd"/>
            <w:proofErr w:type="gramEnd"/>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10</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10</w:t>
            </w:r>
          </w:p>
        </w:tc>
        <w:tc>
          <w:tcPr>
            <w:tcW w:w="5529" w:type="dxa"/>
          </w:tcPr>
          <w:p w:rsidR="005A7891" w:rsidRDefault="005A7891" w:rsidP="003431A4">
            <w:pPr>
              <w:autoSpaceDE w:val="0"/>
              <w:autoSpaceDN w:val="0"/>
              <w:adjustRightInd w:val="0"/>
              <w:rPr>
                <w:color w:val="000000"/>
                <w:sz w:val="18"/>
                <w:szCs w:val="18"/>
              </w:rPr>
            </w:pPr>
            <w:r w:rsidRPr="00B361E2">
              <w:rPr>
                <w:color w:val="000000"/>
                <w:sz w:val="18"/>
                <w:szCs w:val="18"/>
              </w:rPr>
              <w:t>Устройство покрытий из плиток поливинилхлоридных: на мастике "</w:t>
            </w:r>
            <w:proofErr w:type="spellStart"/>
            <w:r w:rsidRPr="00B361E2">
              <w:rPr>
                <w:color w:val="000000"/>
                <w:sz w:val="18"/>
                <w:szCs w:val="18"/>
              </w:rPr>
              <w:t>Изол</w:t>
            </w:r>
            <w:proofErr w:type="spellEnd"/>
            <w:r w:rsidRPr="00B361E2">
              <w:rPr>
                <w:color w:val="000000"/>
                <w:sz w:val="18"/>
                <w:szCs w:val="18"/>
              </w:rPr>
              <w:t>"</w:t>
            </w:r>
          </w:p>
          <w:p w:rsidR="005A7891" w:rsidRPr="00920433" w:rsidRDefault="005A7891" w:rsidP="003431A4">
            <w:pPr>
              <w:autoSpaceDE w:val="0"/>
              <w:autoSpaceDN w:val="0"/>
              <w:adjustRightInd w:val="0"/>
              <w:rPr>
                <w:i/>
                <w:color w:val="000000"/>
                <w:sz w:val="18"/>
                <w:szCs w:val="18"/>
              </w:rPr>
            </w:pPr>
            <w:r w:rsidRPr="00920433">
              <w:rPr>
                <w:i/>
                <w:color w:val="000000"/>
                <w:sz w:val="18"/>
                <w:szCs w:val="18"/>
              </w:rPr>
              <w:t>Резиновая плитка толщ. 10 мм</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10,2</w:t>
            </w:r>
          </w:p>
          <w:p w:rsidR="005A7891" w:rsidRPr="00920433" w:rsidRDefault="005A7891" w:rsidP="003431A4">
            <w:pPr>
              <w:autoSpaceDE w:val="0"/>
              <w:autoSpaceDN w:val="0"/>
              <w:adjustRightInd w:val="0"/>
              <w:jc w:val="right"/>
              <w:rPr>
                <w:i/>
                <w:iCs/>
                <w:color w:val="000000"/>
                <w:sz w:val="18"/>
                <w:szCs w:val="18"/>
              </w:rPr>
            </w:pP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37</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 xml:space="preserve">Монтаж связей и распорок из одиночных и парных уголков, </w:t>
            </w:r>
            <w:proofErr w:type="spellStart"/>
            <w:r w:rsidRPr="00B361E2">
              <w:rPr>
                <w:color w:val="000000"/>
                <w:sz w:val="18"/>
                <w:szCs w:val="18"/>
              </w:rPr>
              <w:t>гнутосварных</w:t>
            </w:r>
            <w:proofErr w:type="spellEnd"/>
            <w:r w:rsidRPr="00B361E2">
              <w:rPr>
                <w:color w:val="000000"/>
                <w:sz w:val="18"/>
                <w:szCs w:val="18"/>
              </w:rPr>
              <w:t xml:space="preserve"> профилей для пролетов: до 24 м при высоте здания до 25 м</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920433" w:rsidRDefault="005A7891" w:rsidP="003431A4">
            <w:pPr>
              <w:autoSpaceDE w:val="0"/>
              <w:autoSpaceDN w:val="0"/>
              <w:adjustRightInd w:val="0"/>
              <w:jc w:val="right"/>
              <w:rPr>
                <w:i/>
                <w:iCs/>
                <w:color w:val="000000"/>
                <w:sz w:val="18"/>
                <w:szCs w:val="18"/>
              </w:rPr>
            </w:pPr>
            <w:r w:rsidRPr="00920433">
              <w:rPr>
                <w:i/>
                <w:color w:val="000000"/>
                <w:sz w:val="18"/>
                <w:szCs w:val="18"/>
              </w:rPr>
              <w:t>0,499748</w:t>
            </w:r>
          </w:p>
          <w:p w:rsidR="005A7891" w:rsidRPr="00920433" w:rsidRDefault="005A7891" w:rsidP="003431A4">
            <w:pPr>
              <w:autoSpaceDE w:val="0"/>
              <w:autoSpaceDN w:val="0"/>
              <w:adjustRightInd w:val="0"/>
              <w:jc w:val="right"/>
              <w:rPr>
                <w:i/>
                <w:iCs/>
                <w:color w:val="000000"/>
                <w:sz w:val="18"/>
                <w:szCs w:val="18"/>
              </w:rPr>
            </w:pPr>
          </w:p>
        </w:tc>
        <w:tc>
          <w:tcPr>
            <w:tcW w:w="2552" w:type="dxa"/>
            <w:vMerge/>
          </w:tcPr>
          <w:p w:rsidR="005A7891" w:rsidRPr="00B93DCB" w:rsidRDefault="005A7891" w:rsidP="003431A4">
            <w:pPr>
              <w:jc w:val="center"/>
              <w:rPr>
                <w:sz w:val="18"/>
                <w:szCs w:val="18"/>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13</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 xml:space="preserve">Монтаж связей и распорок из одиночных и парных уголков, </w:t>
            </w:r>
            <w:proofErr w:type="spellStart"/>
            <w:r w:rsidRPr="00B361E2">
              <w:rPr>
                <w:color w:val="000000"/>
                <w:sz w:val="18"/>
                <w:szCs w:val="18"/>
              </w:rPr>
              <w:t>гнутосварных</w:t>
            </w:r>
            <w:proofErr w:type="spellEnd"/>
            <w:r w:rsidRPr="00B361E2">
              <w:rPr>
                <w:color w:val="000000"/>
                <w:sz w:val="18"/>
                <w:szCs w:val="18"/>
              </w:rPr>
              <w:t xml:space="preserve"> профилей для пролетов: до 24 м при высоте здания до 25 м</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B361E2" w:rsidRDefault="005A7891" w:rsidP="003431A4">
            <w:pPr>
              <w:autoSpaceDE w:val="0"/>
              <w:autoSpaceDN w:val="0"/>
              <w:adjustRightInd w:val="0"/>
              <w:jc w:val="right"/>
              <w:rPr>
                <w:i/>
                <w:iCs/>
                <w:color w:val="000000"/>
                <w:sz w:val="18"/>
                <w:szCs w:val="18"/>
              </w:rPr>
            </w:pPr>
            <w:r w:rsidRPr="00B361E2">
              <w:rPr>
                <w:color w:val="000000"/>
                <w:sz w:val="18"/>
                <w:szCs w:val="18"/>
              </w:rPr>
              <w:t>0,230466</w:t>
            </w:r>
          </w:p>
          <w:p w:rsidR="005A7891" w:rsidRPr="00B361E2" w:rsidRDefault="005A7891" w:rsidP="003431A4">
            <w:pPr>
              <w:autoSpaceDE w:val="0"/>
              <w:autoSpaceDN w:val="0"/>
              <w:adjustRightInd w:val="0"/>
              <w:jc w:val="right"/>
              <w:rPr>
                <w:i/>
                <w:iCs/>
                <w:color w:val="000000"/>
                <w:sz w:val="18"/>
                <w:szCs w:val="18"/>
              </w:rPr>
            </w:pP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14</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Монтаж площадок с настилом и ограждением из листовой, рифленой, просечной и круглой стали</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B361E2" w:rsidRDefault="005A7891" w:rsidP="003431A4">
            <w:pPr>
              <w:autoSpaceDE w:val="0"/>
              <w:autoSpaceDN w:val="0"/>
              <w:adjustRightInd w:val="0"/>
              <w:jc w:val="right"/>
              <w:rPr>
                <w:i/>
                <w:iCs/>
                <w:color w:val="000000"/>
                <w:sz w:val="18"/>
                <w:szCs w:val="18"/>
              </w:rPr>
            </w:pPr>
            <w:r w:rsidRPr="00B361E2">
              <w:rPr>
                <w:color w:val="000000"/>
                <w:sz w:val="18"/>
                <w:szCs w:val="18"/>
              </w:rPr>
              <w:t>0,834881</w:t>
            </w:r>
          </w:p>
          <w:p w:rsidR="005A7891" w:rsidRPr="00B361E2" w:rsidRDefault="005A7891" w:rsidP="003431A4">
            <w:pPr>
              <w:autoSpaceDE w:val="0"/>
              <w:autoSpaceDN w:val="0"/>
              <w:adjustRightInd w:val="0"/>
              <w:jc w:val="right"/>
              <w:rPr>
                <w:i/>
                <w:iCs/>
                <w:color w:val="000000"/>
                <w:sz w:val="18"/>
                <w:szCs w:val="18"/>
              </w:rPr>
            </w:pPr>
          </w:p>
        </w:tc>
        <w:tc>
          <w:tcPr>
            <w:tcW w:w="2552" w:type="dxa"/>
            <w:vMerge/>
          </w:tcPr>
          <w:p w:rsidR="005A7891" w:rsidRPr="00B93DCB" w:rsidRDefault="005A7891" w:rsidP="003431A4">
            <w:pPr>
              <w:jc w:val="center"/>
              <w:rPr>
                <w:sz w:val="18"/>
                <w:szCs w:val="18"/>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46</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Устройство металлических ограждений: без поручней</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м</w:t>
            </w:r>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30,85</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48</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Ограждения лестничных проемов, лестничные марши, пожарные лестницы</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т</w:t>
            </w:r>
          </w:p>
        </w:tc>
        <w:tc>
          <w:tcPr>
            <w:tcW w:w="992" w:type="dxa"/>
          </w:tcPr>
          <w:p w:rsidR="005A7891" w:rsidRPr="00B361E2" w:rsidRDefault="005A7891" w:rsidP="003431A4">
            <w:pPr>
              <w:autoSpaceDE w:val="0"/>
              <w:autoSpaceDN w:val="0"/>
              <w:adjustRightInd w:val="0"/>
              <w:jc w:val="right"/>
              <w:rPr>
                <w:i/>
                <w:iCs/>
                <w:color w:val="000000"/>
                <w:sz w:val="18"/>
                <w:szCs w:val="18"/>
              </w:rPr>
            </w:pPr>
            <w:r w:rsidRPr="00B361E2">
              <w:rPr>
                <w:color w:val="000000"/>
                <w:sz w:val="18"/>
                <w:szCs w:val="18"/>
              </w:rPr>
              <w:t>0,29676</w:t>
            </w:r>
          </w:p>
          <w:p w:rsidR="005A7891" w:rsidRPr="00B361E2" w:rsidRDefault="005A7891" w:rsidP="003431A4">
            <w:pPr>
              <w:autoSpaceDE w:val="0"/>
              <w:autoSpaceDN w:val="0"/>
              <w:adjustRightInd w:val="0"/>
              <w:jc w:val="right"/>
              <w:rPr>
                <w:i/>
                <w:iCs/>
                <w:color w:val="000000"/>
                <w:sz w:val="18"/>
                <w:szCs w:val="18"/>
              </w:rPr>
            </w:pP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25</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 xml:space="preserve">Устройство металлической обрешетки из оцинкованного профиля с </w:t>
            </w:r>
            <w:proofErr w:type="spellStart"/>
            <w:r w:rsidRPr="00B361E2">
              <w:rPr>
                <w:color w:val="000000"/>
                <w:sz w:val="18"/>
                <w:szCs w:val="18"/>
              </w:rPr>
              <w:t>подкровельным</w:t>
            </w:r>
            <w:proofErr w:type="spellEnd"/>
            <w:r w:rsidRPr="00B361E2">
              <w:rPr>
                <w:color w:val="000000"/>
                <w:sz w:val="18"/>
                <w:szCs w:val="18"/>
              </w:rPr>
              <w:t xml:space="preserve"> слоем из гидроизоляционной пленки</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9,77</w:t>
            </w:r>
          </w:p>
        </w:tc>
        <w:tc>
          <w:tcPr>
            <w:tcW w:w="2552" w:type="dxa"/>
            <w:vMerge/>
          </w:tcPr>
          <w:p w:rsidR="005A7891" w:rsidRPr="00B93DCB" w:rsidRDefault="005A7891" w:rsidP="003431A4">
            <w:pPr>
              <w:jc w:val="center"/>
              <w:rPr>
                <w:sz w:val="18"/>
                <w:szCs w:val="18"/>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39</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Монтаж кровли из профилированного листа для объектов непроизводственного назначения: простой</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9,77</w:t>
            </w:r>
          </w:p>
        </w:tc>
        <w:tc>
          <w:tcPr>
            <w:tcW w:w="2552" w:type="dxa"/>
            <w:vMerge/>
          </w:tcPr>
          <w:p w:rsidR="005A7891" w:rsidRPr="00B93DCB" w:rsidRDefault="005A7891" w:rsidP="003431A4">
            <w:pPr>
              <w:jc w:val="center"/>
              <w:rPr>
                <w:sz w:val="18"/>
                <w:szCs w:val="18"/>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47</w:t>
            </w:r>
          </w:p>
        </w:tc>
        <w:tc>
          <w:tcPr>
            <w:tcW w:w="5529" w:type="dxa"/>
          </w:tcPr>
          <w:p w:rsidR="005A7891" w:rsidRPr="00B361E2" w:rsidRDefault="005A7891" w:rsidP="003431A4">
            <w:pPr>
              <w:autoSpaceDE w:val="0"/>
              <w:autoSpaceDN w:val="0"/>
              <w:adjustRightInd w:val="0"/>
              <w:rPr>
                <w:color w:val="000000"/>
                <w:sz w:val="18"/>
                <w:szCs w:val="18"/>
              </w:rPr>
            </w:pPr>
            <w:r w:rsidRPr="00425148">
              <w:rPr>
                <w:color w:val="000000"/>
                <w:sz w:val="18"/>
                <w:szCs w:val="18"/>
              </w:rPr>
              <w:t>Обшивка  крыльца стальным профилированным листом</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м</w:t>
            </w:r>
            <w:proofErr w:type="gramStart"/>
            <w:r w:rsidRPr="00B361E2">
              <w:rPr>
                <w:color w:val="000000"/>
                <w:sz w:val="18"/>
                <w:szCs w:val="18"/>
              </w:rPr>
              <w:t>2</w:t>
            </w:r>
            <w:proofErr w:type="gramEnd"/>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5,96</w:t>
            </w:r>
          </w:p>
          <w:p w:rsidR="005A7891" w:rsidRPr="00B361E2" w:rsidRDefault="005A7891" w:rsidP="003431A4">
            <w:pPr>
              <w:autoSpaceDE w:val="0"/>
              <w:autoSpaceDN w:val="0"/>
              <w:adjustRightInd w:val="0"/>
              <w:jc w:val="right"/>
              <w:rPr>
                <w:i/>
                <w:iCs/>
                <w:color w:val="000000"/>
                <w:sz w:val="18"/>
                <w:szCs w:val="18"/>
              </w:rPr>
            </w:pPr>
          </w:p>
        </w:tc>
        <w:tc>
          <w:tcPr>
            <w:tcW w:w="2552" w:type="dxa"/>
            <w:vMerge/>
          </w:tcPr>
          <w:p w:rsidR="005A7891" w:rsidRPr="00B93DCB" w:rsidRDefault="005A7891" w:rsidP="003431A4">
            <w:pPr>
              <w:jc w:val="center"/>
              <w:rPr>
                <w:sz w:val="18"/>
                <w:szCs w:val="18"/>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31</w:t>
            </w:r>
          </w:p>
        </w:tc>
        <w:tc>
          <w:tcPr>
            <w:tcW w:w="5529" w:type="dxa"/>
          </w:tcPr>
          <w:p w:rsidR="005A7891" w:rsidRPr="00B361E2" w:rsidRDefault="005A7891" w:rsidP="003431A4">
            <w:pPr>
              <w:autoSpaceDE w:val="0"/>
              <w:autoSpaceDN w:val="0"/>
              <w:adjustRightInd w:val="0"/>
              <w:rPr>
                <w:color w:val="000000"/>
                <w:sz w:val="18"/>
                <w:szCs w:val="18"/>
              </w:rPr>
            </w:pPr>
            <w:proofErr w:type="spellStart"/>
            <w:r w:rsidRPr="00B361E2">
              <w:rPr>
                <w:color w:val="000000"/>
                <w:sz w:val="18"/>
                <w:szCs w:val="18"/>
              </w:rPr>
              <w:t>Огрунтовка</w:t>
            </w:r>
            <w:proofErr w:type="spellEnd"/>
            <w:r w:rsidRPr="00B361E2">
              <w:rPr>
                <w:color w:val="000000"/>
                <w:sz w:val="18"/>
                <w:szCs w:val="18"/>
              </w:rPr>
              <w:t xml:space="preserve"> металлических поверхностей за два  раза: грунтовкой ГФ-021</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 xml:space="preserve"> м</w:t>
            </w:r>
            <w:proofErr w:type="gramStart"/>
            <w:r w:rsidRPr="00B361E2">
              <w:rPr>
                <w:color w:val="000000"/>
                <w:sz w:val="18"/>
                <w:szCs w:val="18"/>
              </w:rPr>
              <w:t>2</w:t>
            </w:r>
            <w:proofErr w:type="gramEnd"/>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93,62</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32</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 xml:space="preserve">Окраска металлических </w:t>
            </w:r>
            <w:proofErr w:type="spellStart"/>
            <w:r w:rsidRPr="00B361E2">
              <w:rPr>
                <w:color w:val="000000"/>
                <w:sz w:val="18"/>
                <w:szCs w:val="18"/>
              </w:rPr>
              <w:t>огрунтованных</w:t>
            </w:r>
            <w:proofErr w:type="spellEnd"/>
            <w:r w:rsidRPr="00B361E2">
              <w:rPr>
                <w:color w:val="000000"/>
                <w:sz w:val="18"/>
                <w:szCs w:val="18"/>
              </w:rPr>
              <w:t xml:space="preserve"> поверхностей: эмалью ПФ-115</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м</w:t>
            </w:r>
            <w:proofErr w:type="gramStart"/>
            <w:r w:rsidRPr="00B361E2">
              <w:rPr>
                <w:color w:val="000000"/>
                <w:sz w:val="18"/>
                <w:szCs w:val="18"/>
              </w:rPr>
              <w:t>2</w:t>
            </w:r>
            <w:proofErr w:type="gramEnd"/>
          </w:p>
        </w:tc>
        <w:tc>
          <w:tcPr>
            <w:tcW w:w="992" w:type="dxa"/>
          </w:tcPr>
          <w:p w:rsidR="005A7891" w:rsidRPr="00B361E2" w:rsidRDefault="005A7891" w:rsidP="003431A4">
            <w:pPr>
              <w:autoSpaceDE w:val="0"/>
              <w:autoSpaceDN w:val="0"/>
              <w:adjustRightInd w:val="0"/>
              <w:jc w:val="right"/>
              <w:rPr>
                <w:i/>
                <w:iCs/>
                <w:color w:val="000000"/>
                <w:sz w:val="18"/>
                <w:szCs w:val="18"/>
              </w:rPr>
            </w:pPr>
            <w:r>
              <w:rPr>
                <w:color w:val="000000"/>
                <w:sz w:val="18"/>
                <w:szCs w:val="18"/>
              </w:rPr>
              <w:t>93,62</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939" w:type="dxa"/>
            <w:gridSpan w:val="4"/>
          </w:tcPr>
          <w:p w:rsidR="005A7891" w:rsidRPr="00B361E2" w:rsidRDefault="005A7891" w:rsidP="003431A4">
            <w:pPr>
              <w:jc w:val="center"/>
              <w:rPr>
                <w:sz w:val="18"/>
                <w:szCs w:val="18"/>
                <w:lang w:val="en-US"/>
              </w:rPr>
            </w:pPr>
            <w:r w:rsidRPr="00B361E2">
              <w:rPr>
                <w:b/>
                <w:bCs/>
                <w:color w:val="000000"/>
                <w:sz w:val="18"/>
                <w:szCs w:val="18"/>
              </w:rPr>
              <w:t xml:space="preserve"> Вывозка мусора</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33</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5A7891" w:rsidRPr="00B361E2" w:rsidRDefault="005A7891" w:rsidP="003431A4">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5A7891" w:rsidRPr="00B93DCB" w:rsidRDefault="005A7891" w:rsidP="003431A4">
            <w:pPr>
              <w:jc w:val="center"/>
              <w:rPr>
                <w:sz w:val="18"/>
                <w:szCs w:val="18"/>
                <w:lang w:val="en-US"/>
              </w:rPr>
            </w:pPr>
          </w:p>
        </w:tc>
      </w:tr>
      <w:tr w:rsidR="005A7891" w:rsidRPr="00B361E2" w:rsidTr="003431A4">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38</w:t>
            </w:r>
          </w:p>
        </w:tc>
        <w:tc>
          <w:tcPr>
            <w:tcW w:w="5529" w:type="dxa"/>
          </w:tcPr>
          <w:p w:rsidR="005A7891" w:rsidRPr="00B361E2" w:rsidRDefault="005A7891" w:rsidP="003431A4">
            <w:pPr>
              <w:autoSpaceDE w:val="0"/>
              <w:autoSpaceDN w:val="0"/>
              <w:adjustRightInd w:val="0"/>
              <w:rPr>
                <w:color w:val="000000"/>
                <w:sz w:val="18"/>
                <w:szCs w:val="18"/>
              </w:rPr>
            </w:pPr>
            <w:r w:rsidRPr="00B361E2">
              <w:rPr>
                <w:color w:val="000000"/>
                <w:sz w:val="18"/>
                <w:szCs w:val="18"/>
              </w:rPr>
              <w:t>Перевозка грузов автомобилями-самосвалами грузоподъемностью 10 т работающих вне карьера на расстояние: I класс груза до 26 км</w:t>
            </w:r>
          </w:p>
        </w:tc>
        <w:tc>
          <w:tcPr>
            <w:tcW w:w="709" w:type="dxa"/>
          </w:tcPr>
          <w:p w:rsidR="005A7891" w:rsidRPr="00B361E2" w:rsidRDefault="005A7891" w:rsidP="003431A4">
            <w:pPr>
              <w:autoSpaceDE w:val="0"/>
              <w:autoSpaceDN w:val="0"/>
              <w:adjustRightInd w:val="0"/>
              <w:jc w:val="center"/>
              <w:rPr>
                <w:color w:val="000000"/>
                <w:sz w:val="18"/>
                <w:szCs w:val="18"/>
              </w:rPr>
            </w:pPr>
            <w:r w:rsidRPr="00B361E2">
              <w:rPr>
                <w:color w:val="000000"/>
                <w:sz w:val="18"/>
                <w:szCs w:val="18"/>
              </w:rPr>
              <w:t>1 т груза</w:t>
            </w:r>
          </w:p>
        </w:tc>
        <w:tc>
          <w:tcPr>
            <w:tcW w:w="992" w:type="dxa"/>
          </w:tcPr>
          <w:p w:rsidR="005A7891" w:rsidRPr="00B361E2" w:rsidRDefault="005A7891" w:rsidP="003431A4">
            <w:pPr>
              <w:autoSpaceDE w:val="0"/>
              <w:autoSpaceDN w:val="0"/>
              <w:adjustRightInd w:val="0"/>
              <w:jc w:val="right"/>
              <w:rPr>
                <w:color w:val="000000"/>
                <w:sz w:val="18"/>
                <w:szCs w:val="18"/>
              </w:rPr>
            </w:pPr>
            <w:r w:rsidRPr="00B361E2">
              <w:rPr>
                <w:color w:val="000000"/>
                <w:sz w:val="18"/>
                <w:szCs w:val="18"/>
              </w:rPr>
              <w:t>12,096</w:t>
            </w:r>
          </w:p>
        </w:tc>
        <w:tc>
          <w:tcPr>
            <w:tcW w:w="2552" w:type="dxa"/>
            <w:vMerge/>
          </w:tcPr>
          <w:p w:rsidR="005A7891" w:rsidRPr="00B93DCB" w:rsidRDefault="005A7891" w:rsidP="003431A4">
            <w:pPr>
              <w:jc w:val="center"/>
              <w:rPr>
                <w:sz w:val="18"/>
                <w:szCs w:val="18"/>
                <w:lang w:val="en-US"/>
              </w:rPr>
            </w:pPr>
          </w:p>
        </w:tc>
      </w:tr>
    </w:tbl>
    <w:p w:rsidR="00A9154C" w:rsidRDefault="00A9154C" w:rsidP="00A9154C">
      <w:pPr>
        <w:pStyle w:val="af"/>
        <w:rPr>
          <w:sz w:val="24"/>
          <w:szCs w:val="24"/>
        </w:rPr>
      </w:pPr>
    </w:p>
    <w:p w:rsidR="00A9154C" w:rsidRDefault="00A9154C" w:rsidP="00A9154C">
      <w:pPr>
        <w:jc w:val="center"/>
        <w:outlineLvl w:val="2"/>
        <w:rPr>
          <w:rFonts w:ascii="Cuprum" w:hAnsi="Cuprum" w:cs="Tahoma"/>
          <w:b/>
          <w:bCs/>
        </w:rPr>
      </w:pP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Подрядчик:</w:t>
            </w:r>
          </w:p>
          <w:p w:rsidR="00A9154C" w:rsidRDefault="00A9154C" w:rsidP="00A9154C">
            <w:pPr>
              <w:widowControl w:val="0"/>
              <w:tabs>
                <w:tab w:val="left" w:pos="5040"/>
              </w:tabs>
              <w:autoSpaceDE w:val="0"/>
              <w:autoSpaceDN w:val="0"/>
              <w:adjustRightInd w:val="0"/>
              <w:rPr>
                <w:sz w:val="20"/>
                <w:szCs w:val="20"/>
              </w:rPr>
            </w:pPr>
          </w:p>
          <w:p w:rsidR="005A7891" w:rsidRPr="00F745BA" w:rsidRDefault="005A7891"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 xml:space="preserve">выполнение работ </w:t>
      </w:r>
      <w:r w:rsidR="004F6E31">
        <w:rPr>
          <w:b/>
          <w:sz w:val="20"/>
          <w:szCs w:val="20"/>
        </w:rPr>
        <w:t xml:space="preserve">по капитальному ремонту крыльца здания поликлиники, расположенной по адресу: г. Иркутск, ст. </w:t>
      </w:r>
      <w:proofErr w:type="gramStart"/>
      <w:r w:rsidR="004F6E31">
        <w:rPr>
          <w:b/>
          <w:sz w:val="20"/>
          <w:szCs w:val="20"/>
        </w:rPr>
        <w:t>Батарейная</w:t>
      </w:r>
      <w:proofErr w:type="gramEnd"/>
      <w:r w:rsidR="004F6E31">
        <w:rPr>
          <w:b/>
          <w:sz w:val="20"/>
          <w:szCs w:val="20"/>
        </w:rPr>
        <w:t>, ул. Ангарская, 11</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F6E31">
        <w:rPr>
          <w:b/>
          <w:kern w:val="32"/>
          <w:sz w:val="20"/>
          <w:szCs w:val="20"/>
        </w:rPr>
        <w:t>112-19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 xml:space="preserve">выполнение работ </w:t>
      </w:r>
      <w:r w:rsidR="004F6E31">
        <w:rPr>
          <w:sz w:val="20"/>
          <w:szCs w:val="20"/>
        </w:rPr>
        <w:t xml:space="preserve">по капитальному ремонту крыльца здания поликлиники, расположенной по адресу: г. Иркутск, ст. </w:t>
      </w:r>
      <w:proofErr w:type="gramStart"/>
      <w:r w:rsidR="004F6E31">
        <w:rPr>
          <w:sz w:val="20"/>
          <w:szCs w:val="20"/>
        </w:rPr>
        <w:t>Батарейная</w:t>
      </w:r>
      <w:proofErr w:type="gramEnd"/>
      <w:r w:rsidR="004F6E31">
        <w:rPr>
          <w:sz w:val="20"/>
          <w:szCs w:val="20"/>
        </w:rPr>
        <w:t>, ул. Ангарская, 11</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B10D21">
        <w:rPr>
          <w:sz w:val="20"/>
          <w:szCs w:val="20"/>
        </w:rPr>
        <w:t xml:space="preserve">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 xml:space="preserve">выполнение работ </w:t>
      </w:r>
      <w:r w:rsidR="004F6E31">
        <w:rPr>
          <w:sz w:val="20"/>
          <w:szCs w:val="20"/>
        </w:rPr>
        <w:t>по капитальному ремонту крыльца здания поликлиники, расположенной по адресу: г. Иркутск, ст. Батарейная, ул. Ангарская, 11</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w:t>
      </w:r>
      <w:proofErr w:type="gramEnd"/>
      <w:r w:rsidR="006F0628" w:rsidRPr="006F0628">
        <w:rPr>
          <w:sz w:val="20"/>
          <w:szCs w:val="20"/>
        </w:rPr>
        <w:t xml:space="preserve">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proofErr w:type="spellStart"/>
            <w:proofErr w:type="gramStart"/>
            <w:r w:rsidRPr="00F745BA">
              <w:rPr>
                <w:sz w:val="20"/>
                <w:szCs w:val="20"/>
              </w:rPr>
              <w:t>п</w:t>
            </w:r>
            <w:proofErr w:type="spellEnd"/>
            <w:proofErr w:type="gram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5A7891" w:rsidRDefault="005A7891" w:rsidP="004A7F30">
            <w:pPr>
              <w:rPr>
                <w:color w:val="000000"/>
                <w:sz w:val="20"/>
                <w:szCs w:val="20"/>
              </w:rPr>
            </w:pPr>
            <w:r w:rsidRPr="005A7891">
              <w:rPr>
                <w:sz w:val="20"/>
                <w:szCs w:val="20"/>
              </w:rPr>
              <w:t>Капитальный ремонт крыльца  здания поликлиники, расположенного по адресу</w:t>
            </w:r>
            <w:proofErr w:type="gramStart"/>
            <w:r w:rsidRPr="005A7891">
              <w:rPr>
                <w:sz w:val="20"/>
                <w:szCs w:val="20"/>
              </w:rPr>
              <w:t xml:space="preserve"> :</w:t>
            </w:r>
            <w:proofErr w:type="gramEnd"/>
            <w:r w:rsidRPr="005A7891">
              <w:rPr>
                <w:sz w:val="20"/>
                <w:szCs w:val="20"/>
              </w:rPr>
              <w:t xml:space="preserve"> г. Иркутск, ст. Батарейная, ул. Ангарская, 11</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5A7891">
            <w:pPr>
              <w:jc w:val="both"/>
              <w:rPr>
                <w:sz w:val="20"/>
                <w:szCs w:val="20"/>
              </w:rPr>
            </w:pPr>
            <w:r w:rsidRPr="00F745BA">
              <w:rPr>
                <w:sz w:val="20"/>
                <w:szCs w:val="20"/>
              </w:rPr>
              <w:t xml:space="preserve">Согласно локального ресурсного сметного расчета на </w:t>
            </w:r>
            <w:r w:rsidR="005A7891" w:rsidRPr="005A7891">
              <w:rPr>
                <w:sz w:val="20"/>
                <w:szCs w:val="20"/>
              </w:rPr>
              <w:t>капитальный ремонт крыльца  здания поликлиники, расположенного по адресу</w:t>
            </w:r>
            <w:proofErr w:type="gramStart"/>
            <w:r w:rsidR="005A7891" w:rsidRPr="005A7891">
              <w:rPr>
                <w:sz w:val="20"/>
                <w:szCs w:val="20"/>
              </w:rPr>
              <w:t xml:space="preserve"> :</w:t>
            </w:r>
            <w:proofErr w:type="gramEnd"/>
            <w:r w:rsidR="005A7891" w:rsidRPr="005A7891">
              <w:rPr>
                <w:sz w:val="20"/>
                <w:szCs w:val="20"/>
              </w:rPr>
              <w:t xml:space="preserve"> г. Иркутск, ст. Батарейная, ул. Ангарская, 11</w:t>
            </w:r>
            <w:r>
              <w:rPr>
                <w:sz w:val="20"/>
                <w:szCs w:val="20"/>
              </w:rPr>
              <w:t xml:space="preserve">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b/>
                <w:bCs/>
                <w:sz w:val="20"/>
                <w:szCs w:val="20"/>
              </w:rPr>
            </w:pPr>
            <w:r w:rsidRPr="00F745BA">
              <w:rPr>
                <w:b/>
                <w:bCs/>
                <w:sz w:val="20"/>
                <w:szCs w:val="20"/>
              </w:rPr>
              <w:t>ИТОГО (цена договора):</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В т.ч. НДС (если участник закупки является плательщиком НДС), руб.:</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C6E" w:rsidRDefault="00EE7C6E" w:rsidP="00ED57EB">
      <w:r>
        <w:separator/>
      </w:r>
    </w:p>
  </w:endnote>
  <w:endnote w:type="continuationSeparator" w:id="1">
    <w:p w:rsidR="00EE7C6E" w:rsidRDefault="00EE7C6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E7C6E" w:rsidRDefault="0096467A">
        <w:pPr>
          <w:pStyle w:val="af7"/>
          <w:jc w:val="right"/>
        </w:pPr>
        <w:fldSimple w:instr=" PAGE   \* MERGEFORMAT ">
          <w:r w:rsidR="00794039">
            <w:rPr>
              <w:noProof/>
            </w:rPr>
            <w:t>24</w:t>
          </w:r>
        </w:fldSimple>
      </w:p>
    </w:sdtContent>
  </w:sdt>
  <w:p w:rsidR="00EE7C6E" w:rsidRDefault="00EE7C6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C6E" w:rsidRDefault="00EE7C6E" w:rsidP="00ED57EB">
      <w:r>
        <w:separator/>
      </w:r>
    </w:p>
  </w:footnote>
  <w:footnote w:type="continuationSeparator" w:id="1">
    <w:p w:rsidR="00EE7C6E" w:rsidRDefault="00EE7C6E" w:rsidP="00ED57EB">
      <w:r>
        <w:continuationSeparator/>
      </w:r>
    </w:p>
  </w:footnote>
  <w:footnote w:id="2">
    <w:p w:rsidR="00EE7C6E" w:rsidRPr="000C36EF" w:rsidRDefault="00EE7C6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E7C6E" w:rsidRPr="004B5113" w:rsidRDefault="00EE7C6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063733"/>
    <w:multiLevelType w:val="hybridMultilevel"/>
    <w:tmpl w:val="4C54C4F4"/>
    <w:lvl w:ilvl="0" w:tplc="4B5C82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4"/>
  </w:num>
  <w:num w:numId="9">
    <w:abstractNumId w:val="38"/>
  </w:num>
  <w:num w:numId="10">
    <w:abstractNumId w:val="39"/>
  </w:num>
  <w:num w:numId="11">
    <w:abstractNumId w:val="26"/>
  </w:num>
  <w:num w:numId="12">
    <w:abstractNumId w:val="4"/>
  </w:num>
  <w:num w:numId="13">
    <w:abstractNumId w:val="40"/>
  </w:num>
  <w:num w:numId="14">
    <w:abstractNumId w:val="22"/>
  </w:num>
  <w:num w:numId="15">
    <w:abstractNumId w:val="25"/>
  </w:num>
  <w:num w:numId="16">
    <w:abstractNumId w:val="15"/>
  </w:num>
  <w:num w:numId="17">
    <w:abstractNumId w:val="9"/>
  </w:num>
  <w:num w:numId="18">
    <w:abstractNumId w:val="34"/>
  </w:num>
  <w:num w:numId="19">
    <w:abstractNumId w:val="3"/>
  </w:num>
  <w:num w:numId="20">
    <w:abstractNumId w:val="27"/>
  </w:num>
  <w:num w:numId="21">
    <w:abstractNumId w:val="16"/>
  </w:num>
  <w:num w:numId="22">
    <w:abstractNumId w:val="0"/>
  </w:num>
  <w:num w:numId="23">
    <w:abstractNumId w:val="5"/>
  </w:num>
  <w:num w:numId="24">
    <w:abstractNumId w:val="29"/>
  </w:num>
  <w:num w:numId="25">
    <w:abstractNumId w:val="6"/>
  </w:num>
  <w:num w:numId="26">
    <w:abstractNumId w:val="36"/>
  </w:num>
  <w:num w:numId="27">
    <w:abstractNumId w:val="17"/>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1"/>
  </w:num>
  <w:num w:numId="33">
    <w:abstractNumId w:val="12"/>
  </w:num>
  <w:num w:numId="34">
    <w:abstractNumId w:val="21"/>
  </w:num>
  <w:num w:numId="35">
    <w:abstractNumId w:val="30"/>
  </w:num>
  <w:num w:numId="36">
    <w:abstractNumId w:val="33"/>
  </w:num>
  <w:num w:numId="37">
    <w:abstractNumId w:val="23"/>
  </w:num>
  <w:num w:numId="38">
    <w:abstractNumId w:val="7"/>
  </w:num>
  <w:num w:numId="39">
    <w:abstractNumId w:val="8"/>
    <w:lvlOverride w:ilvl="0">
      <w:startOverride w:val="1"/>
    </w:lvlOverride>
  </w:num>
  <w:num w:numId="40">
    <w:abstractNumId w:val="10"/>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C0B67"/>
    <w:rsid w:val="000C0C7D"/>
    <w:rsid w:val="000C2915"/>
    <w:rsid w:val="000C3018"/>
    <w:rsid w:val="000C36EF"/>
    <w:rsid w:val="000C3B52"/>
    <w:rsid w:val="000C5200"/>
    <w:rsid w:val="000D0074"/>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4DCA"/>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E65"/>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F30"/>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6E31"/>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A7891"/>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1C1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039"/>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D5F"/>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B41"/>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67A"/>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B3A"/>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045F"/>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754D"/>
    <w:rsid w:val="00A80F46"/>
    <w:rsid w:val="00A82E35"/>
    <w:rsid w:val="00A84EC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556"/>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E7C6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19B"/>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pandia.ru/text/category/garantijnoe_obyazatelmzst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koni_v_ross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FEA-78B7-4D2D-9F3A-8C8B7D4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13680</Words>
  <Characters>98007</Characters>
  <Application>Microsoft Office Word</Application>
  <DocSecurity>0</DocSecurity>
  <Lines>816</Lines>
  <Paragraphs>222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111465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2019-07-03T02:23:00Z</cp:lastPrinted>
  <dcterms:created xsi:type="dcterms:W3CDTF">2019-07-03T02:37:00Z</dcterms:created>
  <dcterms:modified xsi:type="dcterms:W3CDTF">2019-07-03T02:37:00Z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