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CC3A34" w:rsidTr="00D811A1">
        <w:tc>
          <w:tcPr>
            <w:tcW w:w="5210" w:type="dxa"/>
          </w:tcPr>
          <w:p w:rsidR="00D811A1" w:rsidRPr="00CC3A34" w:rsidRDefault="00D811A1" w:rsidP="00D811A1">
            <w:pPr>
              <w:spacing w:after="360"/>
              <w:jc w:val="center"/>
              <w:outlineLvl w:val="0"/>
              <w:rPr>
                <w:rFonts w:ascii="Cuprum" w:hAnsi="Cuprum"/>
                <w:b/>
                <w:bCs/>
                <w:color w:val="626262"/>
                <w:kern w:val="36"/>
              </w:rPr>
            </w:pPr>
          </w:p>
        </w:tc>
        <w:tc>
          <w:tcPr>
            <w:tcW w:w="5211" w:type="dxa"/>
          </w:tcPr>
          <w:p w:rsidR="00D811A1" w:rsidRPr="00CC3A34" w:rsidRDefault="00D811A1" w:rsidP="00D811A1">
            <w:pPr>
              <w:widowControl w:val="0"/>
              <w:suppressLineNumbers/>
              <w:snapToGrid w:val="0"/>
              <w:jc w:val="center"/>
              <w:rPr>
                <w:b/>
              </w:rPr>
            </w:pPr>
            <w:r w:rsidRPr="00CC3A34">
              <w:rPr>
                <w:b/>
              </w:rPr>
              <w:t>«УТВЕРЖДАЮ»</w:t>
            </w:r>
          </w:p>
          <w:p w:rsidR="00D811A1" w:rsidRPr="00CC3A34" w:rsidRDefault="00D811A1" w:rsidP="00D811A1">
            <w:pPr>
              <w:widowControl w:val="0"/>
              <w:suppressLineNumbers/>
              <w:snapToGrid w:val="0"/>
              <w:jc w:val="center"/>
              <w:rPr>
                <w:b/>
              </w:rPr>
            </w:pPr>
            <w:r w:rsidRPr="00CC3A34">
              <w:rPr>
                <w:b/>
              </w:rPr>
              <w:t>Главный врач</w:t>
            </w:r>
          </w:p>
          <w:p w:rsidR="00D811A1" w:rsidRPr="00CC3A34" w:rsidRDefault="00D811A1" w:rsidP="00D811A1">
            <w:pPr>
              <w:widowControl w:val="0"/>
              <w:suppressLineNumbers/>
              <w:snapToGrid w:val="0"/>
              <w:jc w:val="center"/>
              <w:rPr>
                <w:b/>
              </w:rPr>
            </w:pPr>
            <w:r w:rsidRPr="00CC3A34">
              <w:rPr>
                <w:b/>
              </w:rPr>
              <w:t>ОГАУЗ «Иркутская городская</w:t>
            </w:r>
          </w:p>
          <w:p w:rsidR="00D811A1" w:rsidRPr="00CC3A34" w:rsidRDefault="00D811A1" w:rsidP="00D811A1">
            <w:pPr>
              <w:widowControl w:val="0"/>
              <w:suppressLineNumbers/>
              <w:snapToGrid w:val="0"/>
              <w:jc w:val="center"/>
              <w:rPr>
                <w:b/>
              </w:rPr>
            </w:pPr>
            <w:r w:rsidRPr="00CC3A34">
              <w:rPr>
                <w:b/>
              </w:rPr>
              <w:t>клиническая больница № 8»</w:t>
            </w:r>
          </w:p>
          <w:p w:rsidR="00D811A1" w:rsidRPr="00CC3A34" w:rsidRDefault="00D811A1" w:rsidP="00B333F4">
            <w:pPr>
              <w:widowControl w:val="0"/>
              <w:suppressLineNumbers/>
              <w:snapToGrid w:val="0"/>
              <w:jc w:val="center"/>
              <w:rPr>
                <w:b/>
              </w:rPr>
            </w:pPr>
            <w:r w:rsidRPr="00CC3A34">
              <w:rPr>
                <w:b/>
              </w:rPr>
              <w:t>_______________________ /Ж.В. Есева/</w:t>
            </w:r>
          </w:p>
          <w:p w:rsidR="00D811A1" w:rsidRPr="00CC3A34" w:rsidRDefault="00D811A1" w:rsidP="00D811A1">
            <w:pPr>
              <w:jc w:val="center"/>
              <w:rPr>
                <w:rFonts w:ascii="Cuprum" w:hAnsi="Cuprum"/>
                <w:b/>
                <w:bCs/>
                <w:color w:val="626262"/>
                <w:kern w:val="36"/>
              </w:rPr>
            </w:pPr>
          </w:p>
        </w:tc>
      </w:tr>
    </w:tbl>
    <w:p w:rsidR="00A84ECD" w:rsidRPr="00CC3A34" w:rsidRDefault="00A84ECD" w:rsidP="00A84ECD">
      <w:pPr>
        <w:jc w:val="center"/>
        <w:rPr>
          <w:b/>
          <w:kern w:val="32"/>
        </w:rPr>
      </w:pPr>
      <w:r w:rsidRPr="00CC3A34">
        <w:rPr>
          <w:b/>
          <w:kern w:val="32"/>
        </w:rPr>
        <w:t xml:space="preserve">Извещение о проведении </w:t>
      </w:r>
      <w:r w:rsidR="00AA1B24" w:rsidRPr="00CC3A34">
        <w:rPr>
          <w:b/>
          <w:kern w:val="32"/>
        </w:rPr>
        <w:t>аукциона в электронной форме</w:t>
      </w:r>
    </w:p>
    <w:p w:rsidR="004A26BB" w:rsidRPr="00CC3A34" w:rsidRDefault="00A84ECD" w:rsidP="00AA1B24">
      <w:pPr>
        <w:jc w:val="center"/>
        <w:rPr>
          <w:b/>
          <w:kern w:val="32"/>
        </w:rPr>
      </w:pPr>
      <w:r w:rsidRPr="00CC3A34">
        <w:rPr>
          <w:b/>
          <w:kern w:val="32"/>
        </w:rPr>
        <w:t>на</w:t>
      </w:r>
      <w:r w:rsidRPr="00CC3A34">
        <w:rPr>
          <w:b/>
        </w:rPr>
        <w:t xml:space="preserve"> </w:t>
      </w:r>
      <w:r w:rsidR="004756C8" w:rsidRPr="00CC3A34">
        <w:rPr>
          <w:b/>
        </w:rPr>
        <w:t xml:space="preserve">оказание услуг </w:t>
      </w:r>
      <w:r w:rsidR="00E257CF">
        <w:rPr>
          <w:b/>
        </w:rPr>
        <w:t>по техническому обслуживанию и ремонту оргтехники</w:t>
      </w:r>
      <w:r w:rsidR="00962E9A" w:rsidRPr="00CC3A34">
        <w:rPr>
          <w:b/>
          <w:kern w:val="32"/>
        </w:rPr>
        <w:t>,</w:t>
      </w:r>
      <w:r w:rsidR="00962E9A" w:rsidRPr="00CC3A34">
        <w:rPr>
          <w:i/>
          <w:kern w:val="32"/>
        </w:rPr>
        <w:t xml:space="preserve"> </w:t>
      </w:r>
      <w:r w:rsidR="00962E9A" w:rsidRPr="00CC3A34">
        <w:rPr>
          <w:b/>
          <w:kern w:val="32"/>
        </w:rPr>
        <w:t>участниками которого могут являться только субъекты малого и среднего предпринимательства</w:t>
      </w:r>
    </w:p>
    <w:p w:rsidR="00FE2446" w:rsidRPr="00CC3A34" w:rsidRDefault="00FE2446" w:rsidP="00794A91">
      <w:pPr>
        <w:jc w:val="center"/>
        <w:rPr>
          <w:b/>
          <w:kern w:val="32"/>
        </w:rPr>
      </w:pPr>
    </w:p>
    <w:p w:rsidR="00EB3EFB" w:rsidRPr="00CC3A34" w:rsidRDefault="007625C7" w:rsidP="00794A91">
      <w:pPr>
        <w:jc w:val="center"/>
        <w:rPr>
          <w:b/>
          <w:kern w:val="32"/>
        </w:rPr>
      </w:pPr>
      <w:r w:rsidRPr="00CC3A34">
        <w:rPr>
          <w:b/>
          <w:kern w:val="32"/>
        </w:rPr>
        <w:t>№</w:t>
      </w:r>
      <w:r w:rsidR="00E5669B" w:rsidRPr="00CC3A34">
        <w:rPr>
          <w:b/>
          <w:kern w:val="32"/>
        </w:rPr>
        <w:t xml:space="preserve"> </w:t>
      </w:r>
      <w:r w:rsidR="00E257CF">
        <w:rPr>
          <w:b/>
          <w:kern w:val="32"/>
        </w:rPr>
        <w:t>315-19</w:t>
      </w:r>
    </w:p>
    <w:p w:rsidR="00EB3EFB" w:rsidRPr="00CC3A34" w:rsidRDefault="00EB3EFB" w:rsidP="00EB3EFB">
      <w:pPr>
        <w:rPr>
          <w:b/>
          <w:kern w:val="32"/>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Способ осуществления закупки:</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962E9A">
            <w:pPr>
              <w:autoSpaceDE w:val="0"/>
              <w:autoSpaceDN w:val="0"/>
              <w:adjustRightInd w:val="0"/>
              <w:outlineLvl w:val="1"/>
              <w:rPr>
                <w:sz w:val="20"/>
                <w:szCs w:val="20"/>
              </w:rPr>
            </w:pPr>
            <w:r w:rsidRPr="00CC3A34">
              <w:rPr>
                <w:sz w:val="20"/>
                <w:szCs w:val="20"/>
              </w:rPr>
              <w:t>Аукцион в электронной форме</w:t>
            </w:r>
            <w:r w:rsidR="00962E9A" w:rsidRPr="00CC3A34">
              <w:rPr>
                <w:b/>
                <w:kern w:val="32"/>
                <w:sz w:val="20"/>
                <w:szCs w:val="20"/>
              </w:rPr>
              <w:t>,</w:t>
            </w:r>
            <w:r w:rsidR="00962E9A" w:rsidRPr="00CC3A34">
              <w:rPr>
                <w:i/>
                <w:kern w:val="32"/>
                <w:sz w:val="20"/>
                <w:szCs w:val="20"/>
              </w:rPr>
              <w:t xml:space="preserve"> </w:t>
            </w:r>
            <w:r w:rsidR="00962E9A" w:rsidRPr="00CC3A34">
              <w:rPr>
                <w:kern w:val="32"/>
                <w:sz w:val="20"/>
                <w:szCs w:val="20"/>
              </w:rPr>
              <w:t>участниками которого могут являться только субъекты малого и среднего предпринимательства</w:t>
            </w:r>
          </w:p>
        </w:tc>
      </w:tr>
      <w:tr w:rsidR="00B931BF" w:rsidRPr="00CC3A34" w:rsidTr="00146290">
        <w:trPr>
          <w:trHeight w:val="485"/>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Наименование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rPr>
                <w:rFonts w:eastAsia="Arial Unicode MS"/>
                <w:color w:val="000000"/>
                <w:sz w:val="20"/>
                <w:szCs w:val="20"/>
              </w:rPr>
            </w:pPr>
            <w:r w:rsidRPr="00CC3A34">
              <w:rPr>
                <w:sz w:val="20"/>
                <w:szCs w:val="20"/>
              </w:rPr>
              <w:t>ОГАУЗ «</w:t>
            </w:r>
            <w:r w:rsidRPr="00CC3A34">
              <w:rPr>
                <w:rFonts w:eastAsia="Arial Unicode MS"/>
                <w:color w:val="000000"/>
                <w:sz w:val="20"/>
                <w:szCs w:val="20"/>
              </w:rPr>
              <w:t>Иркутская городская клиническая больница № 8»</w:t>
            </w:r>
          </w:p>
          <w:p w:rsidR="00B931BF" w:rsidRPr="00CC3A34" w:rsidRDefault="00B931BF" w:rsidP="00146290">
            <w:pPr>
              <w:autoSpaceDE w:val="0"/>
              <w:autoSpaceDN w:val="0"/>
              <w:adjustRightInd w:val="0"/>
              <w:rPr>
                <w:sz w:val="20"/>
                <w:szCs w:val="20"/>
              </w:rPr>
            </w:pPr>
          </w:p>
        </w:tc>
      </w:tr>
      <w:tr w:rsidR="00B931BF" w:rsidRPr="00CC3A34" w:rsidTr="00146290">
        <w:trPr>
          <w:trHeight w:val="251"/>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Место нахождения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pStyle w:val="a8"/>
            </w:pPr>
            <w:r w:rsidRPr="00CC3A34">
              <w:t>664048, г. Иркутск, ул. Ярославского, 300</w:t>
            </w:r>
          </w:p>
        </w:tc>
      </w:tr>
      <w:tr w:rsidR="00B931BF" w:rsidRPr="00CC3A34" w:rsidTr="00146290">
        <w:trPr>
          <w:trHeight w:val="114"/>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Почтовый адрес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pStyle w:val="a8"/>
            </w:pPr>
            <w:r w:rsidRPr="00CC3A34">
              <w:t>664048, г. Иркутск, ул. Ярославского, 300</w:t>
            </w:r>
          </w:p>
        </w:tc>
      </w:tr>
      <w:tr w:rsidR="00B931BF" w:rsidRPr="00CC3A34" w:rsidTr="00146290">
        <w:trPr>
          <w:trHeight w:val="103"/>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Адрес электронной почты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51178F" w:rsidP="00146290">
            <w:pPr>
              <w:autoSpaceDE w:val="0"/>
              <w:autoSpaceDN w:val="0"/>
              <w:adjustRightInd w:val="0"/>
              <w:rPr>
                <w:sz w:val="20"/>
                <w:szCs w:val="20"/>
              </w:rPr>
            </w:pPr>
            <w:hyperlink r:id="rId8" w:history="1">
              <w:r w:rsidR="00B931BF" w:rsidRPr="00CC3A34">
                <w:rPr>
                  <w:rStyle w:val="a4"/>
                  <w:sz w:val="20"/>
                  <w:szCs w:val="20"/>
                  <w:lang w:val="en-US"/>
                </w:rPr>
                <w:t>info</w:t>
              </w:r>
              <w:r w:rsidR="00B931BF" w:rsidRPr="00CC3A34">
                <w:rPr>
                  <w:rStyle w:val="a4"/>
                  <w:sz w:val="20"/>
                  <w:szCs w:val="20"/>
                </w:rPr>
                <w:t>@</w:t>
              </w:r>
              <w:r w:rsidR="00B931BF" w:rsidRPr="00CC3A34">
                <w:rPr>
                  <w:rStyle w:val="a4"/>
                  <w:sz w:val="20"/>
                  <w:szCs w:val="20"/>
                  <w:lang w:val="en-US"/>
                </w:rPr>
                <w:t>gkb</w:t>
              </w:r>
              <w:r w:rsidR="00B931BF" w:rsidRPr="00CC3A34">
                <w:rPr>
                  <w:rStyle w:val="a4"/>
                  <w:sz w:val="20"/>
                  <w:szCs w:val="20"/>
                </w:rPr>
                <w:t>8.</w:t>
              </w:r>
              <w:r w:rsidR="00B931BF" w:rsidRPr="00CC3A34">
                <w:rPr>
                  <w:rStyle w:val="a4"/>
                  <w:sz w:val="20"/>
                  <w:szCs w:val="20"/>
                  <w:lang w:val="en-US"/>
                </w:rPr>
                <w:t>ru</w:t>
              </w:r>
            </w:hyperlink>
          </w:p>
        </w:tc>
      </w:tr>
      <w:tr w:rsidR="00B931BF" w:rsidRPr="00CC3A34" w:rsidTr="00146290">
        <w:trPr>
          <w:trHeight w:val="103"/>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Контактный телефон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rPr>
                <w:color w:val="000000"/>
                <w:sz w:val="20"/>
                <w:szCs w:val="20"/>
                <w:lang w:val="en-US"/>
              </w:rPr>
            </w:pPr>
            <w:r w:rsidRPr="00CC3A34">
              <w:rPr>
                <w:sz w:val="20"/>
                <w:szCs w:val="20"/>
              </w:rPr>
              <w:t>(3952) 44-31-30, (3952) 502-490</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 xml:space="preserve">Предмет договора </w:t>
            </w:r>
            <w:r w:rsidRPr="00CC3A34">
              <w:rPr>
                <w:b/>
                <w:sz w:val="20"/>
                <w:szCs w:val="20"/>
                <w:lang w:val="en-US"/>
              </w:rPr>
              <w:t>c</w:t>
            </w:r>
            <w:r w:rsidRPr="00CC3A34">
              <w:rPr>
                <w:b/>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both"/>
              <w:rPr>
                <w:sz w:val="20"/>
                <w:szCs w:val="20"/>
                <w:u w:val="single"/>
              </w:rPr>
            </w:pPr>
            <w:r w:rsidRPr="00CC3A34">
              <w:rPr>
                <w:b/>
                <w:sz w:val="20"/>
                <w:szCs w:val="20"/>
                <w:u w:val="single"/>
              </w:rPr>
              <w:t>Предмет договора:</w:t>
            </w:r>
            <w:r w:rsidR="004756C8" w:rsidRPr="00CC3A34">
              <w:rPr>
                <w:b/>
                <w:sz w:val="20"/>
                <w:szCs w:val="20"/>
                <w:u w:val="single"/>
              </w:rPr>
              <w:t xml:space="preserve"> </w:t>
            </w:r>
            <w:r w:rsidR="004756C8" w:rsidRPr="00CC3A34">
              <w:rPr>
                <w:bCs/>
                <w:sz w:val="20"/>
                <w:szCs w:val="20"/>
              </w:rPr>
              <w:t xml:space="preserve">Оказание услуг </w:t>
            </w:r>
            <w:r w:rsidR="00E257CF">
              <w:rPr>
                <w:bCs/>
                <w:sz w:val="20"/>
                <w:szCs w:val="20"/>
              </w:rPr>
              <w:t>по техническому обслуживанию и ремонту оргтехники</w:t>
            </w:r>
          </w:p>
          <w:p w:rsidR="00B931BF" w:rsidRPr="00CC3A34" w:rsidRDefault="00B931BF" w:rsidP="00146290">
            <w:pPr>
              <w:autoSpaceDE w:val="0"/>
              <w:autoSpaceDN w:val="0"/>
              <w:adjustRightInd w:val="0"/>
              <w:jc w:val="both"/>
              <w:rPr>
                <w:sz w:val="20"/>
                <w:szCs w:val="20"/>
              </w:rPr>
            </w:pPr>
          </w:p>
          <w:p w:rsidR="00B931BF" w:rsidRPr="00CC3A34" w:rsidRDefault="00B931BF" w:rsidP="00146290">
            <w:pPr>
              <w:autoSpaceDE w:val="0"/>
              <w:autoSpaceDN w:val="0"/>
              <w:adjustRightInd w:val="0"/>
              <w:jc w:val="both"/>
              <w:rPr>
                <w:b/>
                <w:sz w:val="20"/>
                <w:szCs w:val="20"/>
                <w:u w:val="single"/>
              </w:rPr>
            </w:pPr>
            <w:r w:rsidRPr="00CC3A34">
              <w:rPr>
                <w:b/>
                <w:sz w:val="20"/>
                <w:szCs w:val="20"/>
                <w:u w:val="single"/>
              </w:rPr>
              <w:t>Количество поставляемого товара, объем выполняемой работы, оказываемой услуги:</w:t>
            </w:r>
          </w:p>
          <w:p w:rsidR="00B931BF" w:rsidRPr="00CC3A34" w:rsidRDefault="00B931BF" w:rsidP="00146290">
            <w:pPr>
              <w:autoSpaceDE w:val="0"/>
              <w:autoSpaceDN w:val="0"/>
              <w:adjustRightInd w:val="0"/>
              <w:jc w:val="both"/>
              <w:rPr>
                <w:sz w:val="20"/>
                <w:szCs w:val="20"/>
              </w:rPr>
            </w:pPr>
            <w:r w:rsidRPr="00CC3A34">
              <w:rPr>
                <w:sz w:val="20"/>
                <w:szCs w:val="20"/>
              </w:rPr>
              <w:t>Согласно Техническому заданию (</w:t>
            </w:r>
            <w:r w:rsidRPr="00CC3A34">
              <w:rPr>
                <w:i/>
                <w:sz w:val="20"/>
                <w:szCs w:val="20"/>
              </w:rPr>
              <w:t xml:space="preserve">Приложение № 1 к Извещению о проведении </w:t>
            </w:r>
            <w:r w:rsidR="00CC3A34">
              <w:rPr>
                <w:i/>
                <w:sz w:val="20"/>
                <w:szCs w:val="20"/>
              </w:rPr>
              <w:t>аукциона</w:t>
            </w:r>
            <w:r w:rsidRPr="00CC3A34">
              <w:rPr>
                <w:i/>
                <w:sz w:val="20"/>
                <w:szCs w:val="20"/>
              </w:rPr>
              <w:t xml:space="preserve"> в электронной форме (далее - Извещение)</w:t>
            </w:r>
            <w:r w:rsidRPr="00CC3A34">
              <w:rPr>
                <w:sz w:val="20"/>
                <w:szCs w:val="20"/>
              </w:rPr>
              <w:t>)</w:t>
            </w:r>
          </w:p>
          <w:p w:rsidR="00B931BF" w:rsidRPr="00CC3A34" w:rsidRDefault="00B931BF" w:rsidP="00146290">
            <w:pPr>
              <w:autoSpaceDE w:val="0"/>
              <w:autoSpaceDN w:val="0"/>
              <w:adjustRightInd w:val="0"/>
              <w:jc w:val="both"/>
              <w:rPr>
                <w:sz w:val="20"/>
                <w:szCs w:val="20"/>
              </w:rPr>
            </w:pPr>
          </w:p>
          <w:p w:rsidR="00B931BF" w:rsidRPr="00CC3A34" w:rsidRDefault="00B931BF" w:rsidP="00146290">
            <w:pPr>
              <w:autoSpaceDE w:val="0"/>
              <w:autoSpaceDN w:val="0"/>
              <w:adjustRightInd w:val="0"/>
              <w:jc w:val="both"/>
              <w:rPr>
                <w:b/>
                <w:sz w:val="20"/>
                <w:szCs w:val="20"/>
                <w:u w:val="single"/>
              </w:rPr>
            </w:pPr>
            <w:r w:rsidRPr="00CC3A34">
              <w:rPr>
                <w:b/>
                <w:sz w:val="20"/>
                <w:szCs w:val="20"/>
                <w:u w:val="single"/>
              </w:rPr>
              <w:t>Описание предмета закупки:</w:t>
            </w:r>
          </w:p>
          <w:p w:rsidR="00B931BF" w:rsidRPr="00CC3A34" w:rsidRDefault="00B931BF" w:rsidP="00146290">
            <w:pPr>
              <w:autoSpaceDE w:val="0"/>
              <w:autoSpaceDN w:val="0"/>
              <w:adjustRightInd w:val="0"/>
              <w:jc w:val="both"/>
              <w:rPr>
                <w:sz w:val="20"/>
                <w:szCs w:val="20"/>
              </w:rPr>
            </w:pPr>
            <w:r w:rsidRPr="00CC3A34">
              <w:rPr>
                <w:sz w:val="20"/>
                <w:szCs w:val="20"/>
              </w:rPr>
              <w:t>Согласно Техническому заданию (</w:t>
            </w:r>
            <w:r w:rsidRPr="00CC3A34">
              <w:rPr>
                <w:i/>
                <w:sz w:val="20"/>
                <w:szCs w:val="20"/>
              </w:rPr>
              <w:t>Приложение № 1 к Извещению</w:t>
            </w:r>
            <w:r w:rsidRPr="00CC3A34">
              <w:rPr>
                <w:sz w:val="20"/>
                <w:szCs w:val="20"/>
              </w:rPr>
              <w:t>)</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E257CF" w:rsidP="00146290">
            <w:pPr>
              <w:autoSpaceDE w:val="0"/>
              <w:autoSpaceDN w:val="0"/>
              <w:adjustRightInd w:val="0"/>
              <w:rPr>
                <w:sz w:val="20"/>
                <w:szCs w:val="20"/>
              </w:rPr>
            </w:pPr>
            <w:r w:rsidRPr="00E257CF">
              <w:rPr>
                <w:sz w:val="20"/>
                <w:szCs w:val="20"/>
              </w:rPr>
              <w:t>95.11.10.110</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4756C8" w:rsidP="00146290">
            <w:pPr>
              <w:autoSpaceDE w:val="0"/>
              <w:autoSpaceDN w:val="0"/>
              <w:adjustRightInd w:val="0"/>
              <w:rPr>
                <w:sz w:val="20"/>
                <w:szCs w:val="20"/>
              </w:rPr>
            </w:pPr>
            <w:r w:rsidRPr="00CC3A34">
              <w:rPr>
                <w:sz w:val="20"/>
                <w:szCs w:val="20"/>
              </w:rPr>
              <w:t>9</w:t>
            </w:r>
            <w:r w:rsidR="00E257CF">
              <w:rPr>
                <w:sz w:val="20"/>
                <w:szCs w:val="20"/>
              </w:rPr>
              <w:t>50</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rPr>
                <w:sz w:val="20"/>
                <w:szCs w:val="20"/>
              </w:rPr>
            </w:pPr>
            <w:r w:rsidRPr="00CC3A34">
              <w:rPr>
                <w:sz w:val="20"/>
                <w:szCs w:val="20"/>
              </w:rPr>
              <w:t>Средства территориального фонда ОМС</w:t>
            </w:r>
            <w:r w:rsidR="004756C8" w:rsidRPr="00CC3A34">
              <w:rPr>
                <w:sz w:val="20"/>
                <w:szCs w:val="20"/>
              </w:rPr>
              <w:t>,</w:t>
            </w:r>
          </w:p>
          <w:p w:rsidR="00B931BF" w:rsidRPr="00CC3A34" w:rsidRDefault="004756C8" w:rsidP="004756C8">
            <w:pPr>
              <w:autoSpaceDE w:val="0"/>
              <w:autoSpaceDN w:val="0"/>
              <w:adjustRightInd w:val="0"/>
              <w:rPr>
                <w:sz w:val="20"/>
                <w:szCs w:val="20"/>
              </w:rPr>
            </w:pPr>
            <w:r w:rsidRPr="00CC3A34">
              <w:rPr>
                <w:sz w:val="20"/>
                <w:szCs w:val="20"/>
              </w:rPr>
              <w:t>Средства  от  приносящей доход деятельности</w:t>
            </w:r>
          </w:p>
        </w:tc>
      </w:tr>
      <w:tr w:rsidR="004756C8" w:rsidRPr="00CC3A34" w:rsidTr="00146290">
        <w:trPr>
          <w:trHeight w:val="569"/>
        </w:trPr>
        <w:tc>
          <w:tcPr>
            <w:tcW w:w="516" w:type="dxa"/>
            <w:tcBorders>
              <w:top w:val="single" w:sz="4" w:space="0" w:color="auto"/>
              <w:left w:val="single" w:sz="4" w:space="0" w:color="auto"/>
              <w:bottom w:val="single" w:sz="4" w:space="0" w:color="auto"/>
              <w:right w:val="single" w:sz="4" w:space="0" w:color="auto"/>
            </w:tcBorders>
          </w:tcPr>
          <w:p w:rsidR="004756C8" w:rsidRPr="00CC3A34" w:rsidRDefault="004756C8" w:rsidP="00146290">
            <w:pPr>
              <w:autoSpaceDE w:val="0"/>
              <w:autoSpaceDN w:val="0"/>
              <w:adjustRightInd w:val="0"/>
              <w:jc w:val="center"/>
              <w:outlineLvl w:val="1"/>
              <w:rPr>
                <w:sz w:val="20"/>
                <w:szCs w:val="20"/>
              </w:rPr>
            </w:pPr>
            <w:r w:rsidRPr="00CC3A3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4756C8" w:rsidRPr="00CC3A34" w:rsidRDefault="004756C8" w:rsidP="00146290">
            <w:pPr>
              <w:autoSpaceDE w:val="0"/>
              <w:autoSpaceDN w:val="0"/>
              <w:adjustRightInd w:val="0"/>
              <w:outlineLvl w:val="1"/>
              <w:rPr>
                <w:b/>
                <w:sz w:val="20"/>
                <w:szCs w:val="20"/>
              </w:rPr>
            </w:pPr>
            <w:r w:rsidRPr="00CC3A34">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756C8" w:rsidRPr="00CC3A34" w:rsidRDefault="004756C8" w:rsidP="004756C8">
            <w:pPr>
              <w:jc w:val="both"/>
              <w:rPr>
                <w:sz w:val="20"/>
                <w:szCs w:val="20"/>
              </w:rPr>
            </w:pPr>
            <w:r w:rsidRPr="00CC3A34">
              <w:rPr>
                <w:sz w:val="20"/>
                <w:szCs w:val="20"/>
              </w:rPr>
              <w:t xml:space="preserve">Место оказания услуг: г. Иркутск: </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Ярославского, 300,</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Баумана, 214А,</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Баумана, 206,</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Академика Образцова, 27Ш,</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Академика Образцова, 27Ч,</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Партизанская, 74Ж,</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Ярославского, 221,</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Ярославского, 211,</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ст. Батарейная, ул. Ангарская, 11,</w:t>
            </w:r>
          </w:p>
          <w:p w:rsidR="004756C8" w:rsidRPr="00CC3A34" w:rsidRDefault="004756C8" w:rsidP="004756C8">
            <w:pPr>
              <w:jc w:val="both"/>
              <w:rPr>
                <w:sz w:val="20"/>
                <w:szCs w:val="20"/>
              </w:rPr>
            </w:pPr>
            <w:r w:rsidRPr="00CC3A34">
              <w:rPr>
                <w:color w:val="000000"/>
                <w:sz w:val="20"/>
                <w:szCs w:val="20"/>
              </w:rPr>
              <w:t>с. Мамоны, ул. Садовая, 7</w:t>
            </w:r>
            <w:r w:rsidRPr="00CC3A34">
              <w:rPr>
                <w:sz w:val="20"/>
                <w:szCs w:val="20"/>
              </w:rPr>
              <w:t>.</w:t>
            </w:r>
          </w:p>
          <w:p w:rsidR="004756C8" w:rsidRPr="00CC3A34" w:rsidRDefault="004756C8" w:rsidP="004756C8">
            <w:pPr>
              <w:jc w:val="both"/>
              <w:rPr>
                <w:sz w:val="20"/>
                <w:szCs w:val="20"/>
              </w:rPr>
            </w:pPr>
            <w:r w:rsidRPr="00CC3A34">
              <w:rPr>
                <w:sz w:val="20"/>
                <w:szCs w:val="20"/>
              </w:rPr>
              <w:t>Срок оказания услуг: с момента подписания договора по 31.12.2020г.</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rFonts w:eastAsia="Lucida Sans Unicode"/>
                <w:b/>
                <w:sz w:val="20"/>
                <w:szCs w:val="20"/>
              </w:rPr>
              <w:t xml:space="preserve">Сведения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w:t>
            </w:r>
            <w:r w:rsidRPr="00CC3A34">
              <w:rPr>
                <w:rFonts w:eastAsia="Lucida Sans Unicode"/>
                <w:b/>
                <w:sz w:val="20"/>
                <w:szCs w:val="20"/>
              </w:rPr>
              <w:lastRenderedPageBreak/>
              <w:t>услуги, сумме цен таких единиц и максимальном значении цены договора</w:t>
            </w:r>
            <w:r w:rsidRPr="00CC3A3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E257CF" w:rsidP="00E257CF">
            <w:pPr>
              <w:tabs>
                <w:tab w:val="left" w:pos="6022"/>
              </w:tabs>
              <w:ind w:right="72"/>
              <w:rPr>
                <w:sz w:val="20"/>
                <w:szCs w:val="20"/>
              </w:rPr>
            </w:pPr>
            <w:r>
              <w:rPr>
                <w:sz w:val="20"/>
                <w:szCs w:val="20"/>
              </w:rPr>
              <w:lastRenderedPageBreak/>
              <w:t>874 588,00</w:t>
            </w:r>
            <w:r w:rsidR="00B931BF" w:rsidRPr="00CC3A34">
              <w:rPr>
                <w:sz w:val="20"/>
                <w:szCs w:val="20"/>
              </w:rPr>
              <w:t xml:space="preserve">  руб. (</w:t>
            </w:r>
            <w:r>
              <w:rPr>
                <w:sz w:val="20"/>
                <w:szCs w:val="20"/>
              </w:rPr>
              <w:t>восемьсот семьдесят четыре тысячи пятьсот восемьдесят восемь</w:t>
            </w:r>
            <w:r w:rsidR="004756C8" w:rsidRPr="00CC3A34">
              <w:rPr>
                <w:sz w:val="20"/>
                <w:szCs w:val="20"/>
              </w:rPr>
              <w:t xml:space="preserve"> рублей</w:t>
            </w:r>
            <w:r w:rsidR="00B931BF" w:rsidRPr="00CC3A34">
              <w:rPr>
                <w:sz w:val="20"/>
                <w:szCs w:val="20"/>
              </w:rPr>
              <w:t>)</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sz w:val="20"/>
                <w:szCs w:val="20"/>
              </w:rPr>
            </w:pPr>
            <w:r w:rsidRPr="00CC3A34">
              <w:rPr>
                <w:sz w:val="20"/>
                <w:szCs w:val="20"/>
              </w:rPr>
              <w:t>Российский рубль</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sz w:val="20"/>
                <w:szCs w:val="20"/>
              </w:rPr>
            </w:pPr>
            <w:r w:rsidRPr="00CC3A34">
              <w:rPr>
                <w:sz w:val="20"/>
                <w:szCs w:val="20"/>
              </w:rPr>
              <w:t>Требование не установлено</w:t>
            </w:r>
          </w:p>
          <w:p w:rsidR="00B931BF" w:rsidRPr="00CC3A34" w:rsidRDefault="00B931BF" w:rsidP="00146290">
            <w:pPr>
              <w:jc w:val="both"/>
              <w:rPr>
                <w:sz w:val="20"/>
                <w:szCs w:val="20"/>
                <w:lang w:val="en-US"/>
              </w:rPr>
            </w:pP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sz w:val="20"/>
                <w:szCs w:val="20"/>
              </w:rPr>
            </w:pPr>
            <w:r w:rsidRPr="00CC3A34">
              <w:rPr>
                <w:b/>
                <w:sz w:val="20"/>
                <w:szCs w:val="20"/>
              </w:rPr>
              <w:t xml:space="preserve">Срок предоставления документации о закупке: </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E257CF">
            <w:pPr>
              <w:jc w:val="both"/>
              <w:rPr>
                <w:sz w:val="20"/>
                <w:szCs w:val="20"/>
              </w:rPr>
            </w:pPr>
            <w:r w:rsidRPr="00CC3A34">
              <w:rPr>
                <w:sz w:val="20"/>
                <w:szCs w:val="20"/>
              </w:rPr>
              <w:t xml:space="preserve">С даты публикации  Извещения в единой информационной системе в сфере закупок (далее – ЕИС) </w:t>
            </w:r>
            <w:hyperlink r:id="rId9" w:history="1">
              <w:r w:rsidRPr="00CC3A34">
                <w:rPr>
                  <w:rStyle w:val="a4"/>
                  <w:sz w:val="20"/>
                  <w:szCs w:val="20"/>
                  <w:lang w:val="en-US"/>
                </w:rPr>
                <w:t>zakupki</w:t>
              </w:r>
              <w:r w:rsidRPr="00CC3A34">
                <w:rPr>
                  <w:rStyle w:val="a4"/>
                  <w:sz w:val="20"/>
                  <w:szCs w:val="20"/>
                </w:rPr>
                <w:t>.</w:t>
              </w:r>
              <w:r w:rsidRPr="00CC3A34">
                <w:rPr>
                  <w:rStyle w:val="a4"/>
                  <w:sz w:val="20"/>
                  <w:szCs w:val="20"/>
                  <w:lang w:val="en-US"/>
                </w:rPr>
                <w:t>gov</w:t>
              </w:r>
              <w:r w:rsidRPr="00CC3A34">
                <w:rPr>
                  <w:rStyle w:val="a4"/>
                  <w:sz w:val="20"/>
                  <w:szCs w:val="20"/>
                </w:rPr>
                <w:t>.</w:t>
              </w:r>
              <w:r w:rsidRPr="00CC3A34">
                <w:rPr>
                  <w:rStyle w:val="a4"/>
                  <w:sz w:val="20"/>
                  <w:szCs w:val="20"/>
                  <w:lang w:val="en-US"/>
                </w:rPr>
                <w:t>ru</w:t>
              </w:r>
            </w:hyperlink>
            <w:r w:rsidRPr="00CC3A34">
              <w:rPr>
                <w:sz w:val="20"/>
                <w:szCs w:val="20"/>
              </w:rPr>
              <w:t xml:space="preserve"> </w:t>
            </w:r>
            <w:r w:rsidRPr="00CC3A34">
              <w:rPr>
                <w:b/>
                <w:sz w:val="20"/>
                <w:szCs w:val="20"/>
              </w:rPr>
              <w:t>«1</w:t>
            </w:r>
            <w:r w:rsidR="00E257CF">
              <w:rPr>
                <w:b/>
                <w:sz w:val="20"/>
                <w:szCs w:val="20"/>
              </w:rPr>
              <w:t>9</w:t>
            </w:r>
            <w:r w:rsidR="004756C8" w:rsidRPr="00CC3A34">
              <w:rPr>
                <w:b/>
                <w:sz w:val="20"/>
                <w:szCs w:val="20"/>
              </w:rPr>
              <w:t>» декабря 2019 года  по «2</w:t>
            </w:r>
            <w:r w:rsidR="00E257CF">
              <w:rPr>
                <w:b/>
                <w:sz w:val="20"/>
                <w:szCs w:val="20"/>
              </w:rPr>
              <w:t>7</w:t>
            </w:r>
            <w:r w:rsidRPr="00CC3A34">
              <w:rPr>
                <w:b/>
                <w:sz w:val="20"/>
                <w:szCs w:val="20"/>
              </w:rPr>
              <w:t xml:space="preserve">» декабря 2019 года </w:t>
            </w:r>
            <w:r w:rsidRPr="00CC3A34">
              <w:rPr>
                <w:sz w:val="20"/>
                <w:szCs w:val="20"/>
              </w:rPr>
              <w:t>до 09.00  (время иркутское)</w:t>
            </w:r>
          </w:p>
        </w:tc>
      </w:tr>
      <w:tr w:rsidR="002B49CE" w:rsidRPr="00CC3A34" w:rsidTr="00146290">
        <w:tc>
          <w:tcPr>
            <w:tcW w:w="516" w:type="dxa"/>
            <w:tcBorders>
              <w:top w:val="single" w:sz="4" w:space="0" w:color="auto"/>
              <w:left w:val="single" w:sz="4" w:space="0" w:color="auto"/>
              <w:bottom w:val="single" w:sz="4" w:space="0" w:color="auto"/>
              <w:right w:val="single" w:sz="4" w:space="0" w:color="auto"/>
            </w:tcBorders>
          </w:tcPr>
          <w:p w:rsidR="002B49CE" w:rsidRPr="00CC3A34" w:rsidRDefault="002B49CE" w:rsidP="00146290">
            <w:pPr>
              <w:autoSpaceDE w:val="0"/>
              <w:autoSpaceDN w:val="0"/>
              <w:adjustRightInd w:val="0"/>
              <w:jc w:val="center"/>
              <w:outlineLvl w:val="1"/>
              <w:rPr>
                <w:sz w:val="20"/>
                <w:szCs w:val="20"/>
              </w:rPr>
            </w:pPr>
            <w:r w:rsidRPr="00CC3A3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2B49CE" w:rsidRPr="00CC3A34" w:rsidRDefault="002B49CE" w:rsidP="009C73A4">
            <w:pPr>
              <w:autoSpaceDE w:val="0"/>
              <w:autoSpaceDN w:val="0"/>
              <w:adjustRightInd w:val="0"/>
              <w:outlineLvl w:val="1"/>
              <w:rPr>
                <w:b/>
                <w:sz w:val="20"/>
                <w:szCs w:val="20"/>
              </w:rPr>
            </w:pPr>
            <w:r w:rsidRPr="00CC3A34">
              <w:rPr>
                <w:b/>
                <w:sz w:val="20"/>
                <w:szCs w:val="20"/>
              </w:rPr>
              <w:t>Место предоставления документации о закупке:</w:t>
            </w:r>
          </w:p>
        </w:tc>
        <w:tc>
          <w:tcPr>
            <w:tcW w:w="7655" w:type="dxa"/>
            <w:tcBorders>
              <w:top w:val="single" w:sz="4" w:space="0" w:color="auto"/>
              <w:left w:val="single" w:sz="4" w:space="0" w:color="auto"/>
              <w:bottom w:val="single" w:sz="4" w:space="0" w:color="auto"/>
              <w:right w:val="single" w:sz="4" w:space="0" w:color="auto"/>
            </w:tcBorders>
          </w:tcPr>
          <w:p w:rsidR="002B49CE" w:rsidRPr="00CC3A34" w:rsidRDefault="002B49CE" w:rsidP="00CC3A34">
            <w:pPr>
              <w:jc w:val="both"/>
              <w:rPr>
                <w:sz w:val="20"/>
                <w:szCs w:val="20"/>
              </w:rPr>
            </w:pPr>
            <w:r w:rsidRPr="00CC3A34">
              <w:rPr>
                <w:sz w:val="20"/>
                <w:szCs w:val="20"/>
              </w:rPr>
              <w:t xml:space="preserve">Документация размещена в ЕИС </w:t>
            </w:r>
            <w:hyperlink r:id="rId10" w:history="1">
              <w:r w:rsidRPr="00CC3A34">
                <w:rPr>
                  <w:rStyle w:val="a4"/>
                  <w:sz w:val="20"/>
                  <w:szCs w:val="20"/>
                  <w:lang w:val="en-US"/>
                </w:rPr>
                <w:t>zakupki</w:t>
              </w:r>
              <w:r w:rsidRPr="00CC3A34">
                <w:rPr>
                  <w:rStyle w:val="a4"/>
                  <w:sz w:val="20"/>
                  <w:szCs w:val="20"/>
                </w:rPr>
                <w:t>.</w:t>
              </w:r>
              <w:r w:rsidRPr="00CC3A34">
                <w:rPr>
                  <w:rStyle w:val="a4"/>
                  <w:sz w:val="20"/>
                  <w:szCs w:val="20"/>
                  <w:lang w:val="en-US"/>
                </w:rPr>
                <w:t>gov</w:t>
              </w:r>
              <w:r w:rsidRPr="00CC3A34">
                <w:rPr>
                  <w:rStyle w:val="a4"/>
                  <w:sz w:val="20"/>
                  <w:szCs w:val="20"/>
                </w:rPr>
                <w:t>.</w:t>
              </w:r>
              <w:r w:rsidRPr="00CC3A34">
                <w:rPr>
                  <w:rStyle w:val="a4"/>
                  <w:sz w:val="20"/>
                  <w:szCs w:val="20"/>
                  <w:lang w:val="en-US"/>
                </w:rPr>
                <w:t>ru</w:t>
              </w:r>
            </w:hyperlink>
            <w:r w:rsidRPr="00CC3A34">
              <w:rPr>
                <w:sz w:val="20"/>
                <w:szCs w:val="20"/>
              </w:rPr>
              <w:t xml:space="preserve">  и на электронной площадке (далее – ЭП) «РАД» в сети «Интернет»  </w:t>
            </w:r>
            <w:r w:rsidRPr="00CC3A34">
              <w:rPr>
                <w:sz w:val="20"/>
                <w:szCs w:val="20"/>
                <w:lang w:val="en-US"/>
              </w:rPr>
              <w:t>https</w:t>
            </w:r>
            <w:r w:rsidRPr="00CC3A34">
              <w:rPr>
                <w:sz w:val="20"/>
                <w:szCs w:val="20"/>
              </w:rPr>
              <w:t>://</w:t>
            </w:r>
            <w:r w:rsidRPr="00CC3A34">
              <w:rPr>
                <w:sz w:val="20"/>
                <w:szCs w:val="20"/>
                <w:lang w:val="en-US"/>
              </w:rPr>
              <w:t>msp</w:t>
            </w:r>
            <w:r w:rsidRPr="00CC3A34">
              <w:rPr>
                <w:sz w:val="20"/>
                <w:szCs w:val="20"/>
              </w:rPr>
              <w:t>.lot-online.ru/</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sz w:val="20"/>
                <w:szCs w:val="20"/>
              </w:rPr>
            </w:pPr>
            <w:r w:rsidRPr="00CC3A34">
              <w:rPr>
                <w:b/>
                <w:sz w:val="20"/>
                <w:szCs w:val="20"/>
              </w:rPr>
              <w:t>Порядок предоставления документации о закупке:</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bCs/>
                <w:color w:val="000000"/>
                <w:sz w:val="20"/>
                <w:szCs w:val="20"/>
              </w:rPr>
            </w:pPr>
            <w:r w:rsidRPr="00CC3A34">
              <w:rPr>
                <w:sz w:val="20"/>
                <w:szCs w:val="20"/>
              </w:rPr>
              <w:t xml:space="preserve">Документация находится в открытом доступе, начиная с даты размещения настоящего извещения о проведении </w:t>
            </w:r>
            <w:r w:rsidR="00CC3A34">
              <w:rPr>
                <w:sz w:val="20"/>
                <w:szCs w:val="20"/>
              </w:rPr>
              <w:t>аукциона</w:t>
            </w:r>
            <w:r w:rsidRPr="00CC3A34">
              <w:rPr>
                <w:sz w:val="20"/>
                <w:szCs w:val="20"/>
              </w:rPr>
              <w:t xml:space="preserve"> в электронной форме. </w:t>
            </w:r>
          </w:p>
          <w:p w:rsidR="00B931BF" w:rsidRPr="00CC3A34" w:rsidRDefault="00B931BF" w:rsidP="00146290">
            <w:pPr>
              <w:jc w:val="both"/>
              <w:rPr>
                <w:b/>
                <w:sz w:val="20"/>
                <w:szCs w:val="20"/>
              </w:rPr>
            </w:pPr>
            <w:r w:rsidRPr="00CC3A34">
              <w:rPr>
                <w:b/>
                <w:sz w:val="20"/>
                <w:szCs w:val="20"/>
              </w:rPr>
              <w:t>Порядок получения документации:</w:t>
            </w:r>
          </w:p>
          <w:p w:rsidR="00B931BF" w:rsidRPr="00CC3A34" w:rsidRDefault="00B931BF" w:rsidP="00146290">
            <w:pPr>
              <w:jc w:val="both"/>
              <w:rPr>
                <w:sz w:val="20"/>
                <w:szCs w:val="20"/>
              </w:rPr>
            </w:pPr>
            <w:r w:rsidRPr="00CC3A34">
              <w:rPr>
                <w:sz w:val="20"/>
                <w:szCs w:val="20"/>
              </w:rPr>
              <w:t>В форме электронного документа.</w:t>
            </w:r>
          </w:p>
        </w:tc>
      </w:tr>
      <w:tr w:rsidR="00B931BF" w:rsidRPr="00CC3A34" w:rsidTr="00146290">
        <w:trPr>
          <w:trHeight w:val="699"/>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sz w:val="20"/>
                <w:szCs w:val="20"/>
              </w:rPr>
            </w:pPr>
            <w:r w:rsidRPr="00CC3A34">
              <w:rPr>
                <w:b/>
                <w:sz w:val="20"/>
                <w:szCs w:val="20"/>
              </w:rPr>
              <w:t>Размер, порядок и сроки внесения платы, взимаемой Заказчиком за предоставление документации о закупке:</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sz w:val="20"/>
                <w:szCs w:val="20"/>
              </w:rPr>
            </w:pPr>
            <w:r w:rsidRPr="00CC3A34">
              <w:rPr>
                <w:sz w:val="20"/>
                <w:szCs w:val="20"/>
              </w:rPr>
              <w:t>Требование не</w:t>
            </w:r>
            <w:r w:rsidRPr="00CC3A34">
              <w:rPr>
                <w:sz w:val="20"/>
                <w:szCs w:val="20"/>
                <w:lang w:val="en-US"/>
              </w:rPr>
              <w:t xml:space="preserve"> установлено</w:t>
            </w:r>
          </w:p>
        </w:tc>
      </w:tr>
      <w:tr w:rsidR="00B931BF" w:rsidRPr="00CC3A34" w:rsidTr="004756C8">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color w:val="000000"/>
                <w:sz w:val="20"/>
                <w:szCs w:val="20"/>
              </w:rPr>
            </w:pPr>
            <w:r w:rsidRPr="00CC3A34">
              <w:rPr>
                <w:b/>
                <w:sz w:val="20"/>
                <w:szCs w:val="20"/>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Pr="00CC3A3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931BF" w:rsidRPr="00CC3A34" w:rsidRDefault="00B931BF" w:rsidP="00146290">
            <w:pPr>
              <w:jc w:val="both"/>
              <w:rPr>
                <w:b/>
                <w:sz w:val="20"/>
                <w:szCs w:val="20"/>
                <w:u w:val="single"/>
              </w:rPr>
            </w:pPr>
            <w:r w:rsidRPr="00CC3A34">
              <w:rPr>
                <w:b/>
                <w:sz w:val="20"/>
                <w:szCs w:val="20"/>
                <w:u w:val="single"/>
              </w:rPr>
              <w:t>Порядок подачи заявок:</w:t>
            </w:r>
          </w:p>
          <w:p w:rsidR="00AB1EA1" w:rsidRPr="00CC3A34" w:rsidRDefault="00B931BF" w:rsidP="00AB1EA1">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C3A34">
              <w:rPr>
                <w:rFonts w:ascii="Times New Roman" w:hAnsi="Times New Roman" w:cs="Times New Roman"/>
                <w:sz w:val="20"/>
                <w:szCs w:val="20"/>
              </w:rPr>
              <w:t xml:space="preserve">    </w:t>
            </w:r>
            <w:r w:rsidR="00AB1EA1" w:rsidRPr="00CC3A34">
              <w:rPr>
                <w:rFonts w:ascii="Times New Roman" w:hAnsi="Times New Roman" w:cs="Times New Roman"/>
                <w:color w:val="auto"/>
                <w:sz w:val="20"/>
                <w:szCs w:val="20"/>
              </w:rPr>
              <w:t>Порядок подачи заявки на участие в аукционе в электронной форме:</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заявка подготавливается и подается посредством программно-аппаратных средств ЭП согласно регламенту работы ЭП;</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sz w:val="20"/>
                <w:szCs w:val="20"/>
              </w:rPr>
            </w:pPr>
            <w:r w:rsidRPr="00CC3A34">
              <w:rPr>
                <w:rFonts w:ascii="Times New Roman" w:hAnsi="Times New Roman" w:cs="Times New Roman"/>
                <w:color w:val="auto"/>
                <w:sz w:val="20"/>
                <w:szCs w:val="20"/>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B931BF"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sz w:val="20"/>
                <w:szCs w:val="20"/>
              </w:rPr>
            </w:pPr>
            <w:r w:rsidRPr="00CC3A34">
              <w:rPr>
                <w:rFonts w:ascii="Times New Roman" w:hAnsi="Times New Roman" w:cs="Times New Roman"/>
                <w:color w:val="auto"/>
                <w:sz w:val="20"/>
                <w:szCs w:val="20"/>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r w:rsidR="00B931BF" w:rsidRPr="00CC3A34">
              <w:rPr>
                <w:rFonts w:ascii="Times New Roman" w:hAnsi="Times New Roman" w:cs="Times New Roman"/>
                <w:sz w:val="20"/>
                <w:szCs w:val="20"/>
              </w:rPr>
              <w:t xml:space="preserve">.  </w:t>
            </w:r>
          </w:p>
          <w:p w:rsidR="00B931BF" w:rsidRPr="00CC3A34" w:rsidRDefault="00B931BF" w:rsidP="00146290">
            <w:pPr>
              <w:jc w:val="both"/>
              <w:rPr>
                <w:b/>
                <w:sz w:val="20"/>
                <w:szCs w:val="20"/>
              </w:rPr>
            </w:pPr>
          </w:p>
          <w:p w:rsidR="00B931BF" w:rsidRPr="00CC3A34" w:rsidRDefault="00B931BF" w:rsidP="00146290">
            <w:pPr>
              <w:jc w:val="both"/>
              <w:rPr>
                <w:sz w:val="20"/>
                <w:szCs w:val="20"/>
              </w:rPr>
            </w:pPr>
            <w:r w:rsidRPr="00CC3A34">
              <w:rPr>
                <w:b/>
                <w:sz w:val="20"/>
                <w:szCs w:val="20"/>
              </w:rPr>
              <w:t>Язык заявки</w:t>
            </w:r>
            <w:r w:rsidRPr="00CC3A34">
              <w:rPr>
                <w:sz w:val="20"/>
                <w:szCs w:val="20"/>
              </w:rPr>
              <w:t xml:space="preserve"> – русский.</w:t>
            </w:r>
          </w:p>
          <w:p w:rsidR="00B931BF" w:rsidRPr="00CC3A34" w:rsidRDefault="00B931BF" w:rsidP="00146290">
            <w:pPr>
              <w:jc w:val="both"/>
              <w:rPr>
                <w:sz w:val="20"/>
                <w:szCs w:val="20"/>
              </w:rPr>
            </w:pPr>
          </w:p>
          <w:p w:rsidR="00B931BF" w:rsidRPr="00CC3A34" w:rsidRDefault="00B931BF" w:rsidP="00146290">
            <w:pPr>
              <w:jc w:val="both"/>
              <w:rPr>
                <w:sz w:val="20"/>
                <w:szCs w:val="20"/>
              </w:rPr>
            </w:pPr>
            <w:r w:rsidRPr="00CC3A34">
              <w:rPr>
                <w:b/>
                <w:sz w:val="20"/>
                <w:szCs w:val="20"/>
              </w:rPr>
              <w:t xml:space="preserve">Дата начала подачи заявок: </w:t>
            </w:r>
            <w:r w:rsidRPr="00CC3A34">
              <w:rPr>
                <w:sz w:val="20"/>
                <w:szCs w:val="20"/>
              </w:rPr>
              <w:t>«</w:t>
            </w:r>
            <w:r w:rsidR="002B49CE" w:rsidRPr="00CC3A34">
              <w:rPr>
                <w:sz w:val="20"/>
                <w:szCs w:val="20"/>
              </w:rPr>
              <w:t>1</w:t>
            </w:r>
            <w:r w:rsidR="00E257CF">
              <w:rPr>
                <w:sz w:val="20"/>
                <w:szCs w:val="20"/>
              </w:rPr>
              <w:t>9</w:t>
            </w:r>
            <w:r w:rsidRPr="00CC3A34">
              <w:rPr>
                <w:sz w:val="20"/>
                <w:szCs w:val="20"/>
              </w:rPr>
              <w:t xml:space="preserve">» декабря 2019 года </w:t>
            </w:r>
          </w:p>
          <w:p w:rsidR="00B931BF" w:rsidRPr="00CC3A34" w:rsidRDefault="00B931BF" w:rsidP="00146290">
            <w:pPr>
              <w:jc w:val="both"/>
              <w:rPr>
                <w:b/>
                <w:bCs/>
                <w:sz w:val="20"/>
                <w:szCs w:val="20"/>
              </w:rPr>
            </w:pPr>
            <w:r w:rsidRPr="00CC3A34">
              <w:rPr>
                <w:b/>
                <w:bCs/>
                <w:sz w:val="20"/>
                <w:szCs w:val="20"/>
              </w:rPr>
              <w:t>Дата и время окончания подачи заявок:</w:t>
            </w:r>
          </w:p>
          <w:p w:rsidR="00B931BF" w:rsidRPr="00CC3A34" w:rsidRDefault="00B931BF" w:rsidP="00E257CF">
            <w:pPr>
              <w:jc w:val="both"/>
              <w:rPr>
                <w:sz w:val="20"/>
                <w:szCs w:val="20"/>
              </w:rPr>
            </w:pPr>
            <w:r w:rsidRPr="00CC3A34">
              <w:rPr>
                <w:bCs/>
                <w:sz w:val="20"/>
                <w:szCs w:val="20"/>
              </w:rPr>
              <w:t>«</w:t>
            </w:r>
            <w:r w:rsidR="002B49CE" w:rsidRPr="00CC3A34">
              <w:rPr>
                <w:bCs/>
                <w:sz w:val="20"/>
                <w:szCs w:val="20"/>
              </w:rPr>
              <w:t>2</w:t>
            </w:r>
            <w:r w:rsidR="00E257CF">
              <w:rPr>
                <w:bCs/>
                <w:sz w:val="20"/>
                <w:szCs w:val="20"/>
              </w:rPr>
              <w:t>7</w:t>
            </w:r>
            <w:r w:rsidRPr="00CC3A34">
              <w:rPr>
                <w:bCs/>
                <w:sz w:val="20"/>
                <w:szCs w:val="20"/>
              </w:rPr>
              <w:t>» декабря 2019 года 09:00 часов (время иркутское)</w:t>
            </w:r>
          </w:p>
        </w:tc>
      </w:tr>
      <w:tr w:rsidR="0044777C" w:rsidRPr="00CC3A34" w:rsidTr="00146290">
        <w:tc>
          <w:tcPr>
            <w:tcW w:w="516" w:type="dxa"/>
            <w:tcBorders>
              <w:top w:val="single" w:sz="4" w:space="0" w:color="auto"/>
              <w:left w:val="single" w:sz="4" w:space="0" w:color="auto"/>
              <w:bottom w:val="single" w:sz="4" w:space="0" w:color="auto"/>
              <w:right w:val="single" w:sz="4" w:space="0" w:color="auto"/>
            </w:tcBorders>
          </w:tcPr>
          <w:p w:rsidR="0044777C" w:rsidRPr="00CC3A34" w:rsidRDefault="0044777C" w:rsidP="00146290">
            <w:pPr>
              <w:autoSpaceDE w:val="0"/>
              <w:autoSpaceDN w:val="0"/>
              <w:adjustRightInd w:val="0"/>
              <w:jc w:val="center"/>
              <w:outlineLvl w:val="1"/>
              <w:rPr>
                <w:sz w:val="20"/>
                <w:szCs w:val="20"/>
              </w:rPr>
            </w:pPr>
            <w:r w:rsidRPr="00CC3A34">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44777C" w:rsidRPr="00CC3A34" w:rsidRDefault="0044777C" w:rsidP="00146290">
            <w:pPr>
              <w:autoSpaceDE w:val="0"/>
              <w:autoSpaceDN w:val="0"/>
              <w:adjustRightInd w:val="0"/>
              <w:outlineLvl w:val="1"/>
              <w:rPr>
                <w:b/>
                <w:sz w:val="20"/>
                <w:szCs w:val="20"/>
              </w:rPr>
            </w:pPr>
            <w:r w:rsidRPr="00CC3A34">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C3A34">
              <w:rPr>
                <w:b/>
                <w:sz w:val="20"/>
                <w:szCs w:val="20"/>
              </w:rPr>
              <w:lastRenderedPageBreak/>
              <w:t>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44777C" w:rsidRPr="00CC3A34" w:rsidRDefault="0044777C" w:rsidP="005A0940">
            <w:pPr>
              <w:autoSpaceDE w:val="0"/>
              <w:rPr>
                <w:sz w:val="20"/>
                <w:szCs w:val="20"/>
              </w:rPr>
            </w:pPr>
            <w:r w:rsidRPr="00CC3A34">
              <w:rPr>
                <w:sz w:val="20"/>
                <w:szCs w:val="20"/>
              </w:rPr>
              <w:lastRenderedPageBreak/>
              <w:t xml:space="preserve">Участниками закупки могут быть только субъекты малого и среднего предпринимательства </w:t>
            </w:r>
          </w:p>
        </w:tc>
      </w:tr>
      <w:tr w:rsidR="003905A7" w:rsidRPr="00CC3A34" w:rsidTr="00146290">
        <w:tc>
          <w:tcPr>
            <w:tcW w:w="516" w:type="dxa"/>
            <w:tcBorders>
              <w:top w:val="single" w:sz="4" w:space="0" w:color="auto"/>
              <w:left w:val="single" w:sz="4" w:space="0" w:color="auto"/>
              <w:bottom w:val="single" w:sz="4" w:space="0" w:color="auto"/>
              <w:right w:val="single" w:sz="4" w:space="0" w:color="auto"/>
            </w:tcBorders>
          </w:tcPr>
          <w:p w:rsidR="003905A7" w:rsidRPr="00CC3A34" w:rsidRDefault="003905A7" w:rsidP="00146290">
            <w:pPr>
              <w:autoSpaceDE w:val="0"/>
              <w:autoSpaceDN w:val="0"/>
              <w:adjustRightInd w:val="0"/>
              <w:jc w:val="center"/>
              <w:outlineLvl w:val="1"/>
              <w:rPr>
                <w:sz w:val="20"/>
                <w:szCs w:val="20"/>
              </w:rPr>
            </w:pPr>
            <w:r w:rsidRPr="00CC3A34">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3905A7" w:rsidRPr="00CC3A34" w:rsidRDefault="003905A7" w:rsidP="00146290">
            <w:pPr>
              <w:autoSpaceDE w:val="0"/>
              <w:autoSpaceDN w:val="0"/>
              <w:adjustRightInd w:val="0"/>
              <w:outlineLvl w:val="1"/>
              <w:rPr>
                <w:b/>
                <w:color w:val="000000"/>
                <w:sz w:val="20"/>
                <w:szCs w:val="20"/>
              </w:rPr>
            </w:pPr>
            <w:r w:rsidRPr="00CC3A3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3905A7" w:rsidRPr="00CC3A34" w:rsidRDefault="002B49CE" w:rsidP="002B49CE">
            <w:pPr>
              <w:autoSpaceDE w:val="0"/>
              <w:autoSpaceDN w:val="0"/>
              <w:adjustRightInd w:val="0"/>
              <w:jc w:val="both"/>
              <w:rPr>
                <w:sz w:val="20"/>
                <w:szCs w:val="20"/>
              </w:rPr>
            </w:pPr>
            <w:r w:rsidRPr="00CC3A34">
              <w:rPr>
                <w:sz w:val="20"/>
                <w:szCs w:val="20"/>
              </w:rPr>
              <w:t xml:space="preserve">ЭП «РАД» по адресу в сети Интернет: </w:t>
            </w:r>
            <w:hyperlink r:id="rId11" w:history="1">
              <w:r w:rsidRPr="00CC3A34">
                <w:rPr>
                  <w:rStyle w:val="a4"/>
                  <w:sz w:val="20"/>
                  <w:szCs w:val="20"/>
                </w:rPr>
                <w:t>http</w:t>
              </w:r>
              <w:r w:rsidRPr="00CC3A34">
                <w:rPr>
                  <w:rStyle w:val="a4"/>
                  <w:sz w:val="20"/>
                  <w:szCs w:val="20"/>
                  <w:lang w:val="en-US"/>
                </w:rPr>
                <w:t>s</w:t>
              </w:r>
              <w:r w:rsidRPr="00CC3A34">
                <w:rPr>
                  <w:rStyle w:val="a4"/>
                  <w:sz w:val="20"/>
                  <w:szCs w:val="20"/>
                </w:rPr>
                <w:t>://</w:t>
              </w:r>
              <w:r w:rsidRPr="00CC3A34">
                <w:rPr>
                  <w:rStyle w:val="a4"/>
                  <w:sz w:val="20"/>
                  <w:szCs w:val="20"/>
                  <w:lang w:val="en-US"/>
                </w:rPr>
                <w:t>msp</w:t>
              </w:r>
              <w:r w:rsidRPr="00CC3A34">
                <w:rPr>
                  <w:rStyle w:val="a4"/>
                  <w:sz w:val="20"/>
                  <w:szCs w:val="20"/>
                </w:rPr>
                <w:t>.</w:t>
              </w:r>
              <w:r w:rsidRPr="00CC3A34">
                <w:rPr>
                  <w:rStyle w:val="a4"/>
                  <w:sz w:val="20"/>
                  <w:szCs w:val="20"/>
                  <w:lang w:val="en-US"/>
                </w:rPr>
                <w:t>lot</w:t>
              </w:r>
              <w:r w:rsidRPr="00CC3A34">
                <w:rPr>
                  <w:rStyle w:val="a4"/>
                  <w:sz w:val="20"/>
                  <w:szCs w:val="20"/>
                </w:rPr>
                <w:t>-</w:t>
              </w:r>
              <w:r w:rsidRPr="00CC3A34">
                <w:rPr>
                  <w:rStyle w:val="a4"/>
                  <w:sz w:val="20"/>
                  <w:szCs w:val="20"/>
                  <w:lang w:val="en-US"/>
                </w:rPr>
                <w:t>online</w:t>
              </w:r>
              <w:r w:rsidRPr="00CC3A34">
                <w:rPr>
                  <w:rStyle w:val="a4"/>
                  <w:sz w:val="20"/>
                  <w:szCs w:val="20"/>
                </w:rPr>
                <w:t>.r</w:t>
              </w:r>
              <w:r w:rsidRPr="00CC3A34">
                <w:rPr>
                  <w:rStyle w:val="a4"/>
                  <w:sz w:val="20"/>
                  <w:szCs w:val="20"/>
                  <w:lang w:val="en-US"/>
                </w:rPr>
                <w:t>u</w:t>
              </w:r>
              <w:r w:rsidRPr="00CC3A34">
                <w:rPr>
                  <w:rStyle w:val="a4"/>
                  <w:sz w:val="20"/>
                  <w:szCs w:val="20"/>
                </w:rPr>
                <w:t>/</w:t>
              </w:r>
            </w:hyperlink>
          </w:p>
          <w:p w:rsidR="002B49CE" w:rsidRPr="00CC3A34" w:rsidRDefault="002B49CE" w:rsidP="005A0940">
            <w:pPr>
              <w:autoSpaceDE w:val="0"/>
              <w:autoSpaceDN w:val="0"/>
              <w:adjustRightInd w:val="0"/>
              <w:ind w:left="540"/>
              <w:jc w:val="both"/>
              <w:rPr>
                <w:i/>
                <w:sz w:val="20"/>
                <w:szCs w:val="20"/>
              </w:rPr>
            </w:pPr>
          </w:p>
          <w:p w:rsidR="003905A7" w:rsidRPr="00CC3A34" w:rsidRDefault="003905A7" w:rsidP="005A0940">
            <w:pPr>
              <w:autoSpaceDE w:val="0"/>
              <w:autoSpaceDN w:val="0"/>
              <w:adjustRightInd w:val="0"/>
              <w:jc w:val="both"/>
              <w:rPr>
                <w:i/>
                <w:sz w:val="20"/>
                <w:szCs w:val="20"/>
              </w:rPr>
            </w:pPr>
            <w:r w:rsidRPr="00CC3A34">
              <w:rPr>
                <w:i/>
                <w:sz w:val="20"/>
                <w:szCs w:val="20"/>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3C28FA">
            <w:pPr>
              <w:autoSpaceDE w:val="0"/>
              <w:autoSpaceDN w:val="0"/>
              <w:adjustRightInd w:val="0"/>
              <w:outlineLvl w:val="1"/>
              <w:rPr>
                <w:b/>
                <w:color w:val="000000"/>
                <w:sz w:val="20"/>
                <w:szCs w:val="20"/>
              </w:rPr>
            </w:pPr>
            <w:r w:rsidRPr="00CC3A34">
              <w:rPr>
                <w:b/>
                <w:color w:val="000000"/>
                <w:sz w:val="20"/>
                <w:szCs w:val="20"/>
              </w:rPr>
              <w:t xml:space="preserve">Размер обеспечения заявок на участие в </w:t>
            </w:r>
            <w:r w:rsidR="003C28FA" w:rsidRPr="00CC3A34">
              <w:rPr>
                <w:b/>
                <w:color w:val="000000"/>
                <w:sz w:val="20"/>
                <w:szCs w:val="20"/>
              </w:rPr>
              <w:t>закупке</w:t>
            </w:r>
            <w:r w:rsidRPr="00CC3A34">
              <w:rPr>
                <w:b/>
                <w:color w:val="000000"/>
                <w:sz w:val="20"/>
                <w:szCs w:val="20"/>
              </w:rPr>
              <w:t>, требования к обеспечению заявок на участие в закупке,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both"/>
              <w:outlineLvl w:val="1"/>
              <w:rPr>
                <w:sz w:val="20"/>
                <w:szCs w:val="20"/>
              </w:rPr>
            </w:pPr>
            <w:r w:rsidRPr="00CC3A34">
              <w:rPr>
                <w:sz w:val="20"/>
                <w:szCs w:val="20"/>
              </w:rPr>
              <w:t>Требование не установлено</w:t>
            </w:r>
          </w:p>
          <w:p w:rsidR="00B931BF" w:rsidRPr="00CC3A34" w:rsidRDefault="00B931BF" w:rsidP="00146290">
            <w:pPr>
              <w:autoSpaceDE w:val="0"/>
              <w:autoSpaceDN w:val="0"/>
              <w:adjustRightInd w:val="0"/>
              <w:jc w:val="both"/>
              <w:outlineLvl w:val="1"/>
              <w:rPr>
                <w:sz w:val="20"/>
                <w:szCs w:val="20"/>
              </w:rPr>
            </w:pPr>
          </w:p>
          <w:p w:rsidR="00B931BF" w:rsidRPr="00CC3A34" w:rsidRDefault="00B931BF" w:rsidP="00146290">
            <w:pPr>
              <w:pStyle w:val="ad"/>
              <w:shd w:val="clear" w:color="auto" w:fill="FFFFFF"/>
              <w:tabs>
                <w:tab w:val="left" w:pos="709"/>
                <w:tab w:val="left" w:pos="1701"/>
              </w:tabs>
              <w:spacing w:after="0" w:line="100" w:lineRule="atLeast"/>
              <w:ind w:firstLine="709"/>
              <w:jc w:val="both"/>
              <w:rPr>
                <w:sz w:val="20"/>
                <w:szCs w:val="20"/>
              </w:rPr>
            </w:pPr>
          </w:p>
        </w:tc>
      </w:tr>
      <w:tr w:rsidR="002B49CE" w:rsidRPr="00CC3A34" w:rsidTr="00146290">
        <w:tc>
          <w:tcPr>
            <w:tcW w:w="516" w:type="dxa"/>
            <w:tcBorders>
              <w:top w:val="single" w:sz="4" w:space="0" w:color="auto"/>
              <w:left w:val="single" w:sz="4" w:space="0" w:color="auto"/>
              <w:bottom w:val="single" w:sz="4" w:space="0" w:color="auto"/>
              <w:right w:val="single" w:sz="4" w:space="0" w:color="auto"/>
            </w:tcBorders>
          </w:tcPr>
          <w:p w:rsidR="002B49CE" w:rsidRPr="00CC3A34" w:rsidRDefault="002B49CE" w:rsidP="00146290">
            <w:pPr>
              <w:autoSpaceDE w:val="0"/>
              <w:autoSpaceDN w:val="0"/>
              <w:adjustRightInd w:val="0"/>
              <w:jc w:val="center"/>
              <w:outlineLvl w:val="1"/>
              <w:rPr>
                <w:sz w:val="20"/>
                <w:szCs w:val="20"/>
              </w:rPr>
            </w:pPr>
            <w:r w:rsidRPr="00CC3A34">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2B49CE" w:rsidRPr="00CC3A34" w:rsidRDefault="002B49CE" w:rsidP="00146290">
            <w:pPr>
              <w:autoSpaceDE w:val="0"/>
              <w:autoSpaceDN w:val="0"/>
              <w:adjustRightInd w:val="0"/>
              <w:outlineLvl w:val="1"/>
              <w:rPr>
                <w:b/>
                <w:color w:val="000000"/>
                <w:sz w:val="20"/>
                <w:szCs w:val="20"/>
              </w:rPr>
            </w:pPr>
            <w:r w:rsidRPr="00CC3A34">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2B49CE" w:rsidRPr="00CC3A34" w:rsidRDefault="002B49CE" w:rsidP="00CC3A34">
            <w:pPr>
              <w:contextualSpacing/>
              <w:rPr>
                <w:sz w:val="20"/>
                <w:szCs w:val="20"/>
              </w:rPr>
            </w:pPr>
            <w:r w:rsidRPr="00CC3A34">
              <w:rPr>
                <w:color w:val="000000"/>
                <w:sz w:val="20"/>
                <w:szCs w:val="20"/>
              </w:rPr>
              <w:t>5 % от начальной (максимальной) цены договора, что составляет:</w:t>
            </w:r>
          </w:p>
          <w:p w:rsidR="002B49CE" w:rsidRPr="00CC3A34" w:rsidRDefault="002B49CE" w:rsidP="00CC3A34">
            <w:pPr>
              <w:autoSpaceDE w:val="0"/>
              <w:autoSpaceDN w:val="0"/>
              <w:adjustRightInd w:val="0"/>
              <w:jc w:val="both"/>
              <w:outlineLvl w:val="1"/>
              <w:rPr>
                <w:sz w:val="20"/>
                <w:szCs w:val="20"/>
              </w:rPr>
            </w:pPr>
          </w:p>
          <w:p w:rsidR="002B49CE" w:rsidRPr="00CC3A34" w:rsidRDefault="00E257CF" w:rsidP="00CC3A34">
            <w:pPr>
              <w:autoSpaceDE w:val="0"/>
              <w:autoSpaceDN w:val="0"/>
              <w:adjustRightInd w:val="0"/>
              <w:jc w:val="both"/>
              <w:outlineLvl w:val="1"/>
              <w:rPr>
                <w:sz w:val="20"/>
                <w:szCs w:val="20"/>
              </w:rPr>
            </w:pPr>
            <w:r>
              <w:rPr>
                <w:sz w:val="20"/>
                <w:szCs w:val="20"/>
              </w:rPr>
              <w:t xml:space="preserve">43 729,40 </w:t>
            </w:r>
            <w:r w:rsidR="002B49CE" w:rsidRPr="00CC3A34">
              <w:rPr>
                <w:sz w:val="20"/>
                <w:szCs w:val="20"/>
              </w:rPr>
              <w:t>руб. (</w:t>
            </w:r>
            <w:r>
              <w:rPr>
                <w:sz w:val="20"/>
                <w:szCs w:val="20"/>
              </w:rPr>
              <w:t>сорок три тысячи семьсот двадцать девять</w:t>
            </w:r>
            <w:r w:rsidR="002B49CE" w:rsidRPr="00CC3A34">
              <w:rPr>
                <w:sz w:val="20"/>
                <w:szCs w:val="20"/>
              </w:rPr>
              <w:t xml:space="preserve"> рублей сорок копеек).</w:t>
            </w:r>
          </w:p>
          <w:p w:rsidR="002B49CE" w:rsidRPr="00CC3A34" w:rsidRDefault="002B49CE" w:rsidP="00CC3A34">
            <w:pPr>
              <w:shd w:val="clear" w:color="auto" w:fill="FFFFFF"/>
              <w:tabs>
                <w:tab w:val="left" w:pos="1701"/>
                <w:tab w:val="left" w:pos="2127"/>
              </w:tabs>
              <w:jc w:val="both"/>
              <w:rPr>
                <w:sz w:val="20"/>
                <w:szCs w:val="20"/>
              </w:rPr>
            </w:pPr>
            <w:r w:rsidRPr="00CC3A34">
              <w:rPr>
                <w:sz w:val="20"/>
                <w:szCs w:val="20"/>
              </w:rPr>
              <w:t xml:space="preserve">      </w:t>
            </w:r>
          </w:p>
          <w:p w:rsidR="00CC3A34" w:rsidRPr="00CC3A34" w:rsidRDefault="00CC3A34" w:rsidP="00CC3A34">
            <w:pPr>
              <w:shd w:val="clear" w:color="auto" w:fill="FFFFFF"/>
              <w:tabs>
                <w:tab w:val="left" w:pos="1701"/>
                <w:tab w:val="left" w:pos="2127"/>
              </w:tabs>
              <w:jc w:val="both"/>
              <w:rPr>
                <w:sz w:val="20"/>
                <w:szCs w:val="20"/>
              </w:rPr>
            </w:pPr>
            <w:r w:rsidRPr="00CC3A34">
              <w:rPr>
                <w:sz w:val="20"/>
                <w:szCs w:val="20"/>
              </w:rPr>
              <w:t xml:space="preserve">В случае если по результатам аукциона в электронной форме </w:t>
            </w:r>
            <w:r w:rsidRPr="00CC3A34">
              <w:rPr>
                <w:b/>
                <w:sz w:val="20"/>
                <w:szCs w:val="20"/>
              </w:rPr>
              <w:t>цена договора</w:t>
            </w:r>
            <w:r w:rsidRPr="00CC3A34">
              <w:rPr>
                <w:sz w:val="20"/>
                <w:szCs w:val="20"/>
              </w:rPr>
              <w:t xml:space="preserve">, предложенная победителем, участником конкурентной закупки, с которым заключается договор, </w:t>
            </w:r>
            <w:r w:rsidRPr="00CC3A34">
              <w:rPr>
                <w:b/>
                <w:sz w:val="20"/>
                <w:szCs w:val="20"/>
              </w:rPr>
              <w:t>снижена на двадцать пять и более процентов от НМЦД</w:t>
            </w:r>
            <w:r w:rsidRPr="00CC3A34">
              <w:rPr>
                <w:sz w:val="20"/>
                <w:szCs w:val="20"/>
              </w:rPr>
              <w:t xml:space="preserve">, такой победитель либо такой участник </w:t>
            </w:r>
            <w:r w:rsidRPr="00CC3A34">
              <w:rPr>
                <w:b/>
                <w:sz w:val="20"/>
                <w:szCs w:val="20"/>
              </w:rPr>
              <w:t>обязан</w:t>
            </w:r>
            <w:r w:rsidRPr="00CC3A3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C3A34">
              <w:rPr>
                <w:b/>
                <w:sz w:val="20"/>
                <w:szCs w:val="20"/>
              </w:rPr>
              <w:t>в полтора раза превышающем</w:t>
            </w:r>
            <w:r w:rsidRPr="00CC3A34">
              <w:rPr>
                <w:sz w:val="20"/>
                <w:szCs w:val="20"/>
              </w:rPr>
              <w:t xml:space="preserve"> размер обеспечения исполнения договора, указанный в настоящей документации, а в случае если Извещением </w:t>
            </w:r>
            <w:r w:rsidRPr="00CC3A34">
              <w:rPr>
                <w:b/>
                <w:sz w:val="20"/>
                <w:szCs w:val="20"/>
              </w:rPr>
              <w:t xml:space="preserve">обеспечение </w:t>
            </w:r>
            <w:r w:rsidRPr="00CC3A34">
              <w:rPr>
                <w:sz w:val="20"/>
                <w:szCs w:val="20"/>
              </w:rPr>
              <w:t xml:space="preserve">исполнения договора </w:t>
            </w:r>
            <w:r w:rsidRPr="00CC3A34">
              <w:rPr>
                <w:b/>
                <w:sz w:val="20"/>
                <w:szCs w:val="20"/>
              </w:rPr>
              <w:t>не было предусмотрено</w:t>
            </w:r>
            <w:r w:rsidRPr="00CC3A34">
              <w:rPr>
                <w:sz w:val="20"/>
                <w:szCs w:val="20"/>
              </w:rPr>
              <w:t xml:space="preserve">, договор заключается только </w:t>
            </w:r>
            <w:r w:rsidRPr="00CC3A34">
              <w:rPr>
                <w:b/>
                <w:sz w:val="20"/>
                <w:szCs w:val="20"/>
              </w:rPr>
              <w:t xml:space="preserve">после предоставления </w:t>
            </w:r>
            <w:r w:rsidRPr="00CC3A34">
              <w:rPr>
                <w:sz w:val="20"/>
                <w:szCs w:val="20"/>
              </w:rPr>
              <w:t xml:space="preserve">таким победителем, участником </w:t>
            </w:r>
            <w:r w:rsidRPr="00CC3A34">
              <w:rPr>
                <w:b/>
                <w:sz w:val="20"/>
                <w:szCs w:val="20"/>
              </w:rPr>
              <w:t xml:space="preserve">обеспечения </w:t>
            </w:r>
            <w:r w:rsidRPr="00CC3A34">
              <w:rPr>
                <w:sz w:val="20"/>
                <w:szCs w:val="20"/>
              </w:rPr>
              <w:t xml:space="preserve">исполнения договора в размере </w:t>
            </w:r>
            <w:r w:rsidRPr="00CC3A34">
              <w:rPr>
                <w:b/>
                <w:sz w:val="20"/>
                <w:szCs w:val="20"/>
              </w:rPr>
              <w:t>пяти процентов</w:t>
            </w:r>
            <w:r w:rsidRPr="00CC3A3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3A34" w:rsidRPr="00CC3A34" w:rsidRDefault="00CC3A34" w:rsidP="00CC3A34">
            <w:pPr>
              <w:pStyle w:val="ad"/>
              <w:tabs>
                <w:tab w:val="left" w:pos="709"/>
              </w:tabs>
              <w:spacing w:after="0" w:line="100" w:lineRule="atLeast"/>
              <w:jc w:val="both"/>
              <w:rPr>
                <w:rFonts w:ascii="Times New Roman" w:hAnsi="Times New Roman" w:cs="Times New Roman"/>
                <w:sz w:val="20"/>
                <w:szCs w:val="20"/>
              </w:rPr>
            </w:pPr>
            <w:r w:rsidRPr="00CC3A34">
              <w:rPr>
                <w:rFonts w:ascii="Times New Roman" w:hAnsi="Times New Roman" w:cs="Times New Roman"/>
                <w:sz w:val="20"/>
                <w:szCs w:val="20"/>
              </w:rPr>
              <w:t xml:space="preserve">  </w:t>
            </w:r>
          </w:p>
          <w:p w:rsidR="00CC3A34" w:rsidRPr="00CC3A34" w:rsidRDefault="00CC3A34" w:rsidP="00CC3A34">
            <w:pPr>
              <w:pStyle w:val="ad"/>
              <w:tabs>
                <w:tab w:val="left" w:pos="709"/>
              </w:tabs>
              <w:spacing w:after="0" w:line="100" w:lineRule="atLeast"/>
              <w:jc w:val="both"/>
              <w:rPr>
                <w:rFonts w:ascii="Times New Roman" w:hAnsi="Times New Roman" w:cs="Times New Roman"/>
                <w:sz w:val="20"/>
                <w:szCs w:val="20"/>
                <w:u w:val="single"/>
              </w:rPr>
            </w:pPr>
            <w:r w:rsidRPr="00CC3A34">
              <w:rPr>
                <w:rFonts w:ascii="Times New Roman" w:hAnsi="Times New Roman" w:cs="Times New Roman"/>
                <w:sz w:val="20"/>
                <w:szCs w:val="20"/>
              </w:rPr>
              <w:t xml:space="preserve"> </w:t>
            </w:r>
            <w:r w:rsidRPr="00CC3A34">
              <w:rPr>
                <w:rFonts w:ascii="Times New Roman" w:hAnsi="Times New Roman" w:cs="Times New Roman"/>
                <w:b/>
                <w:sz w:val="20"/>
                <w:szCs w:val="20"/>
                <w:u w:val="single"/>
              </w:rPr>
              <w:t>Исполнение договора может обеспечиваться внесением денежных средств</w:t>
            </w:r>
            <w:r w:rsidRPr="00CC3A34">
              <w:rPr>
                <w:rFonts w:ascii="Times New Roman" w:hAnsi="Times New Roman" w:cs="Times New Roman"/>
                <w:sz w:val="20"/>
                <w:szCs w:val="20"/>
                <w:u w:val="single"/>
              </w:rPr>
              <w:t>:</w:t>
            </w:r>
          </w:p>
          <w:p w:rsidR="00CC3A34" w:rsidRPr="00CC3A34" w:rsidRDefault="00CC3A34" w:rsidP="00CC3A34">
            <w:pPr>
              <w:pStyle w:val="ad"/>
              <w:tabs>
                <w:tab w:val="left" w:pos="0"/>
              </w:tabs>
              <w:spacing w:after="0" w:line="100" w:lineRule="atLeast"/>
              <w:jc w:val="both"/>
              <w:rPr>
                <w:rFonts w:ascii="Times New Roman" w:hAnsi="Times New Roman" w:cs="Times New Roman"/>
                <w:color w:val="000000"/>
                <w:sz w:val="20"/>
                <w:szCs w:val="20"/>
              </w:rPr>
            </w:pPr>
            <w:r w:rsidRPr="00CC3A34">
              <w:rPr>
                <w:rFonts w:ascii="Times New Roman" w:hAnsi="Times New Roman" w:cs="Times New Roman"/>
                <w:color w:val="000000"/>
                <w:sz w:val="20"/>
                <w:szCs w:val="20"/>
              </w:rPr>
              <w:t>Реквизиты для перечисления обеспечения исполнения договора:</w:t>
            </w:r>
          </w:p>
          <w:p w:rsidR="00CC3A34" w:rsidRPr="00CC3A34" w:rsidRDefault="00CC3A34" w:rsidP="00CC3A34">
            <w:pPr>
              <w:tabs>
                <w:tab w:val="left" w:pos="0"/>
              </w:tabs>
              <w:rPr>
                <w:sz w:val="20"/>
                <w:szCs w:val="20"/>
              </w:rPr>
            </w:pPr>
            <w:r w:rsidRPr="00CC3A34">
              <w:rPr>
                <w:sz w:val="20"/>
                <w:szCs w:val="20"/>
              </w:rPr>
              <w:t>ИНН 3810009342    КПП 381001001</w:t>
            </w:r>
          </w:p>
          <w:p w:rsidR="00CC3A34" w:rsidRPr="00CC3A34" w:rsidRDefault="00CC3A34" w:rsidP="00CC3A34">
            <w:pPr>
              <w:tabs>
                <w:tab w:val="left" w:pos="0"/>
              </w:tabs>
              <w:rPr>
                <w:sz w:val="20"/>
                <w:szCs w:val="20"/>
              </w:rPr>
            </w:pPr>
            <w:r w:rsidRPr="00CC3A34">
              <w:rPr>
                <w:sz w:val="20"/>
                <w:szCs w:val="20"/>
              </w:rPr>
              <w:t xml:space="preserve">Отделение Иркутск г. Иркутск          </w:t>
            </w:r>
          </w:p>
          <w:p w:rsidR="00CC3A34" w:rsidRPr="00CC3A34" w:rsidRDefault="00CC3A34" w:rsidP="00CC3A34">
            <w:pPr>
              <w:tabs>
                <w:tab w:val="left" w:pos="0"/>
              </w:tabs>
              <w:rPr>
                <w:sz w:val="20"/>
                <w:szCs w:val="20"/>
              </w:rPr>
            </w:pPr>
            <w:r w:rsidRPr="00CC3A34">
              <w:rPr>
                <w:sz w:val="20"/>
                <w:szCs w:val="20"/>
              </w:rPr>
              <w:t xml:space="preserve">р\сч. 40601810500003000002 </w:t>
            </w:r>
          </w:p>
          <w:p w:rsidR="00CC3A34" w:rsidRPr="00CC3A34" w:rsidRDefault="00CC3A34" w:rsidP="00CC3A34">
            <w:pPr>
              <w:tabs>
                <w:tab w:val="left" w:pos="0"/>
              </w:tabs>
              <w:rPr>
                <w:sz w:val="20"/>
                <w:szCs w:val="20"/>
              </w:rPr>
            </w:pPr>
            <w:r w:rsidRPr="00CC3A34">
              <w:rPr>
                <w:sz w:val="20"/>
                <w:szCs w:val="20"/>
              </w:rPr>
              <w:t xml:space="preserve">БИК 042520001              </w:t>
            </w:r>
          </w:p>
          <w:p w:rsidR="00CC3A34" w:rsidRPr="00CC3A34" w:rsidRDefault="00CC3A34" w:rsidP="00CC3A34">
            <w:pPr>
              <w:pStyle w:val="ad"/>
              <w:tabs>
                <w:tab w:val="left" w:pos="0"/>
              </w:tabs>
              <w:spacing w:after="0" w:line="240" w:lineRule="auto"/>
              <w:rPr>
                <w:rFonts w:ascii="Times New Roman" w:hAnsi="Times New Roman" w:cs="Times New Roman"/>
                <w:sz w:val="20"/>
                <w:szCs w:val="20"/>
              </w:rPr>
            </w:pPr>
            <w:r w:rsidRPr="00CC3A34">
              <w:rPr>
                <w:rFonts w:ascii="Times New Roman" w:hAnsi="Times New Roman" w:cs="Times New Roman"/>
                <w:sz w:val="20"/>
                <w:szCs w:val="20"/>
              </w:rPr>
              <w:t xml:space="preserve">Министерство финансов Иркутской области </w:t>
            </w:r>
          </w:p>
          <w:p w:rsidR="00CC3A34" w:rsidRPr="00CC3A34" w:rsidRDefault="00CC3A34" w:rsidP="00CC3A34">
            <w:pPr>
              <w:pStyle w:val="ad"/>
              <w:tabs>
                <w:tab w:val="left" w:pos="0"/>
              </w:tabs>
              <w:spacing w:after="0" w:line="240" w:lineRule="auto"/>
              <w:rPr>
                <w:rFonts w:ascii="Times New Roman" w:hAnsi="Times New Roman" w:cs="Times New Roman"/>
                <w:sz w:val="20"/>
                <w:szCs w:val="20"/>
              </w:rPr>
            </w:pPr>
            <w:r w:rsidRPr="00CC3A34">
              <w:rPr>
                <w:rFonts w:ascii="Times New Roman" w:hAnsi="Times New Roman" w:cs="Times New Roman"/>
                <w:sz w:val="20"/>
                <w:szCs w:val="20"/>
              </w:rPr>
              <w:t xml:space="preserve">(ОГАУЗ «Иркутская городская клиническая больница № 8», </w:t>
            </w:r>
          </w:p>
          <w:p w:rsidR="00CC3A34" w:rsidRPr="00CC3A34" w:rsidRDefault="00CC3A34" w:rsidP="00CC3A34">
            <w:pPr>
              <w:pStyle w:val="ad"/>
              <w:tabs>
                <w:tab w:val="left" w:pos="0"/>
              </w:tabs>
              <w:spacing w:after="0" w:line="240" w:lineRule="auto"/>
              <w:jc w:val="both"/>
              <w:rPr>
                <w:rFonts w:ascii="Times New Roman" w:hAnsi="Times New Roman" w:cs="Times New Roman"/>
                <w:sz w:val="20"/>
                <w:szCs w:val="20"/>
              </w:rPr>
            </w:pPr>
            <w:r w:rsidRPr="00CC3A34">
              <w:rPr>
                <w:rFonts w:ascii="Times New Roman" w:hAnsi="Times New Roman" w:cs="Times New Roman"/>
                <w:sz w:val="20"/>
                <w:szCs w:val="20"/>
              </w:rPr>
              <w:t xml:space="preserve">л/с 80303060207), КПС 0000000000000000510, КВФО 3, </w:t>
            </w:r>
          </w:p>
          <w:p w:rsidR="00CC3A34" w:rsidRPr="00CC3A34" w:rsidRDefault="00CC3A34" w:rsidP="00CC3A34">
            <w:pPr>
              <w:autoSpaceDE w:val="0"/>
              <w:autoSpaceDN w:val="0"/>
              <w:adjustRightInd w:val="0"/>
              <w:ind w:firstLine="459"/>
              <w:jc w:val="both"/>
              <w:rPr>
                <w:sz w:val="20"/>
                <w:szCs w:val="20"/>
              </w:rPr>
            </w:pPr>
            <w:r w:rsidRPr="00CC3A34">
              <w:rPr>
                <w:sz w:val="20"/>
                <w:szCs w:val="20"/>
              </w:rPr>
              <w:t xml:space="preserve">Код субсидии 803093000, Отраслевой код 00000000000000000 </w:t>
            </w:r>
          </w:p>
          <w:p w:rsidR="00CC3A34" w:rsidRPr="00CC3A34" w:rsidRDefault="00CC3A34" w:rsidP="00CC3A34">
            <w:pPr>
              <w:autoSpaceDE w:val="0"/>
              <w:autoSpaceDN w:val="0"/>
              <w:adjustRightInd w:val="0"/>
              <w:ind w:firstLine="459"/>
              <w:jc w:val="both"/>
              <w:rPr>
                <w:sz w:val="20"/>
                <w:szCs w:val="20"/>
              </w:rPr>
            </w:pPr>
          </w:p>
          <w:p w:rsidR="00CC3A34" w:rsidRPr="00CC3A34" w:rsidRDefault="00CC3A34" w:rsidP="00CC3A34">
            <w:pPr>
              <w:autoSpaceDE w:val="0"/>
              <w:autoSpaceDN w:val="0"/>
              <w:adjustRightInd w:val="0"/>
              <w:ind w:firstLine="459"/>
              <w:jc w:val="both"/>
              <w:rPr>
                <w:iCs/>
                <w:sz w:val="20"/>
                <w:szCs w:val="20"/>
              </w:rPr>
            </w:pPr>
            <w:r w:rsidRPr="00CC3A34">
              <w:rPr>
                <w:iCs/>
                <w:sz w:val="20"/>
                <w:szCs w:val="20"/>
              </w:rPr>
              <w:t>В назначении платежа указать «Обеспечение исполнения договора по итогам проведения аукциона в электронной форме № извещения_______»</w:t>
            </w:r>
          </w:p>
          <w:p w:rsidR="002B49CE" w:rsidRPr="00CC3A34" w:rsidRDefault="00CC3A34" w:rsidP="00CC3A34">
            <w:pPr>
              <w:pStyle w:val="ad"/>
              <w:tabs>
                <w:tab w:val="left" w:pos="709"/>
              </w:tabs>
              <w:spacing w:after="0" w:line="100" w:lineRule="atLeast"/>
              <w:jc w:val="both"/>
              <w:rPr>
                <w:rFonts w:ascii="Times New Roman" w:hAnsi="Times New Roman" w:cs="Times New Roman"/>
                <w:sz w:val="20"/>
                <w:szCs w:val="20"/>
              </w:rPr>
            </w:pPr>
            <w:r w:rsidRPr="00CC3A34">
              <w:rPr>
                <w:rFonts w:ascii="Times New Roman" w:hAnsi="Times New Roman" w:cs="Times New Roman"/>
                <w:iCs/>
                <w:sz w:val="20"/>
                <w:szCs w:val="20"/>
              </w:rPr>
              <w:t>Факт внесения денежных средств в обеспечение исполнения договора подтверждается платежным поручением с отметкой банка об оплате.</w:t>
            </w:r>
            <w:r w:rsidR="002B49CE" w:rsidRPr="00CC3A34">
              <w:rPr>
                <w:rFonts w:ascii="Times New Roman" w:hAnsi="Times New Roman" w:cs="Times New Roman"/>
                <w:sz w:val="20"/>
                <w:szCs w:val="20"/>
              </w:rPr>
              <w:t xml:space="preserve">  </w:t>
            </w:r>
          </w:p>
        </w:tc>
      </w:tr>
    </w:tbl>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tbl>
      <w:tblPr>
        <w:tblW w:w="0" w:type="auto"/>
        <w:tblLook w:val="04A0"/>
      </w:tblPr>
      <w:tblGrid>
        <w:gridCol w:w="5210"/>
        <w:gridCol w:w="5211"/>
      </w:tblGrid>
      <w:tr w:rsidR="00B931BF" w:rsidRPr="008862CF" w:rsidTr="00146290">
        <w:tc>
          <w:tcPr>
            <w:tcW w:w="5210" w:type="dxa"/>
          </w:tcPr>
          <w:p w:rsidR="00B931BF" w:rsidRDefault="00B931BF" w:rsidP="00146290">
            <w:pPr>
              <w:spacing w:after="360"/>
              <w:jc w:val="center"/>
              <w:outlineLvl w:val="0"/>
              <w:rPr>
                <w:rFonts w:ascii="Cuprum" w:hAnsi="Cuprum"/>
                <w:b/>
                <w:bCs/>
                <w:color w:val="626262"/>
                <w:kern w:val="36"/>
                <w:sz w:val="26"/>
                <w:szCs w:val="26"/>
              </w:rPr>
            </w:pPr>
          </w:p>
        </w:tc>
        <w:tc>
          <w:tcPr>
            <w:tcW w:w="5211" w:type="dxa"/>
          </w:tcPr>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B931BF" w:rsidRPr="00A53C04" w:rsidRDefault="00B931BF" w:rsidP="00146290">
            <w:pPr>
              <w:widowControl w:val="0"/>
              <w:suppressLineNumbers/>
              <w:snapToGrid w:val="0"/>
              <w:jc w:val="center"/>
              <w:rPr>
                <w:b/>
              </w:rPr>
            </w:pPr>
            <w:r w:rsidRPr="00A53C04">
              <w:rPr>
                <w:b/>
              </w:rPr>
              <w:t>«УТВЕРЖДАЮ»</w:t>
            </w:r>
          </w:p>
          <w:p w:rsidR="00B931BF" w:rsidRPr="008862CF" w:rsidRDefault="00B931BF" w:rsidP="00146290">
            <w:pPr>
              <w:widowControl w:val="0"/>
              <w:suppressLineNumbers/>
              <w:snapToGrid w:val="0"/>
              <w:jc w:val="center"/>
              <w:rPr>
                <w:b/>
              </w:rPr>
            </w:pPr>
            <w:r w:rsidRPr="008862CF">
              <w:rPr>
                <w:b/>
              </w:rPr>
              <w:t>Главный врач</w:t>
            </w:r>
          </w:p>
          <w:p w:rsidR="00B931BF" w:rsidRPr="008862CF" w:rsidRDefault="00B931BF" w:rsidP="00146290">
            <w:pPr>
              <w:widowControl w:val="0"/>
              <w:suppressLineNumbers/>
              <w:snapToGrid w:val="0"/>
              <w:jc w:val="center"/>
              <w:rPr>
                <w:b/>
              </w:rPr>
            </w:pPr>
            <w:r w:rsidRPr="008862CF">
              <w:rPr>
                <w:b/>
              </w:rPr>
              <w:t>ОГАУЗ «Иркутская городская</w:t>
            </w:r>
          </w:p>
          <w:p w:rsidR="00B931BF" w:rsidRPr="008862CF" w:rsidRDefault="00B931BF" w:rsidP="00146290">
            <w:pPr>
              <w:widowControl w:val="0"/>
              <w:suppressLineNumbers/>
              <w:snapToGrid w:val="0"/>
              <w:jc w:val="center"/>
              <w:rPr>
                <w:b/>
              </w:rPr>
            </w:pPr>
            <w:r w:rsidRPr="008862CF">
              <w:rPr>
                <w:b/>
              </w:rPr>
              <w:t>клиническая больница № 8»</w:t>
            </w:r>
          </w:p>
          <w:p w:rsidR="00B931BF" w:rsidRPr="008862CF" w:rsidRDefault="00B931BF" w:rsidP="00146290">
            <w:pPr>
              <w:widowControl w:val="0"/>
              <w:suppressLineNumbers/>
              <w:snapToGrid w:val="0"/>
              <w:jc w:val="center"/>
              <w:rPr>
                <w:b/>
              </w:rPr>
            </w:pPr>
            <w:r w:rsidRPr="00A53C04">
              <w:rPr>
                <w:b/>
              </w:rPr>
              <w:t>_______________________ /</w:t>
            </w:r>
            <w:r w:rsidRPr="008862CF">
              <w:rPr>
                <w:b/>
              </w:rPr>
              <w:t>Ж.В. Есева</w:t>
            </w:r>
            <w:r w:rsidRPr="00A53C04">
              <w:rPr>
                <w:b/>
              </w:rPr>
              <w:t>/</w:t>
            </w:r>
          </w:p>
          <w:p w:rsidR="00B931BF" w:rsidRDefault="00B931BF" w:rsidP="00146290">
            <w:pPr>
              <w:jc w:val="center"/>
              <w:rPr>
                <w:rFonts w:ascii="Cuprum" w:hAnsi="Cuprum"/>
                <w:b/>
                <w:bCs/>
                <w:color w:val="626262"/>
                <w:kern w:val="36"/>
                <w:sz w:val="26"/>
                <w:szCs w:val="26"/>
              </w:rPr>
            </w:pPr>
          </w:p>
        </w:tc>
      </w:tr>
    </w:tbl>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B931BF" w:rsidRPr="00662AD4" w:rsidRDefault="00B931BF" w:rsidP="00B931BF">
      <w:pPr>
        <w:jc w:val="center"/>
        <w:rPr>
          <w:b/>
          <w:kern w:val="32"/>
          <w:sz w:val="28"/>
          <w:szCs w:val="28"/>
        </w:rPr>
      </w:pPr>
      <w:r w:rsidRPr="00662AD4">
        <w:rPr>
          <w:b/>
          <w:kern w:val="32"/>
          <w:sz w:val="28"/>
          <w:szCs w:val="28"/>
        </w:rPr>
        <w:t>Документация аукциона в электронной форме</w:t>
      </w:r>
    </w:p>
    <w:p w:rsidR="00B931BF" w:rsidRPr="00662AD4" w:rsidRDefault="00B931BF" w:rsidP="00B931BF">
      <w:pPr>
        <w:jc w:val="center"/>
        <w:rPr>
          <w:b/>
          <w:kern w:val="32"/>
          <w:sz w:val="28"/>
          <w:szCs w:val="28"/>
        </w:rPr>
      </w:pPr>
      <w:r w:rsidRPr="00662AD4">
        <w:rPr>
          <w:b/>
          <w:kern w:val="32"/>
          <w:sz w:val="28"/>
          <w:szCs w:val="28"/>
        </w:rPr>
        <w:t>на</w:t>
      </w:r>
      <w:r w:rsidRPr="00662AD4">
        <w:rPr>
          <w:b/>
          <w:sz w:val="28"/>
          <w:szCs w:val="28"/>
        </w:rPr>
        <w:t xml:space="preserve"> </w:t>
      </w:r>
      <w:r w:rsidR="002B49CE" w:rsidRPr="00662AD4">
        <w:rPr>
          <w:b/>
          <w:sz w:val="28"/>
          <w:szCs w:val="28"/>
        </w:rPr>
        <w:t xml:space="preserve">оказание услуг </w:t>
      </w:r>
      <w:r w:rsidR="00E257CF">
        <w:rPr>
          <w:b/>
          <w:sz w:val="28"/>
          <w:szCs w:val="28"/>
        </w:rPr>
        <w:t>по техническому обслуживанию и ремонту оргтехники</w:t>
      </w:r>
      <w:r w:rsidR="003905A7" w:rsidRPr="00662AD4">
        <w:rPr>
          <w:b/>
          <w:kern w:val="32"/>
          <w:sz w:val="28"/>
          <w:szCs w:val="28"/>
        </w:rPr>
        <w:t>,</w:t>
      </w:r>
      <w:r w:rsidR="003905A7" w:rsidRPr="00662AD4">
        <w:rPr>
          <w:i/>
          <w:kern w:val="32"/>
          <w:sz w:val="28"/>
          <w:szCs w:val="28"/>
        </w:rPr>
        <w:t xml:space="preserve"> </w:t>
      </w:r>
      <w:r w:rsidR="003905A7" w:rsidRPr="00662AD4">
        <w:rPr>
          <w:b/>
          <w:kern w:val="32"/>
          <w:sz w:val="28"/>
          <w:szCs w:val="28"/>
        </w:rPr>
        <w:t>участниками которого могут являться только субъекты малого и среднего предпринимательства</w:t>
      </w:r>
    </w:p>
    <w:p w:rsidR="00B931BF" w:rsidRPr="00662AD4" w:rsidRDefault="00B931BF" w:rsidP="00B931BF">
      <w:pPr>
        <w:jc w:val="center"/>
        <w:rPr>
          <w:b/>
          <w:kern w:val="32"/>
          <w:sz w:val="28"/>
          <w:szCs w:val="28"/>
        </w:rPr>
      </w:pPr>
    </w:p>
    <w:p w:rsidR="00B931BF" w:rsidRPr="0094701F" w:rsidRDefault="00B931BF" w:rsidP="00B931BF">
      <w:pPr>
        <w:jc w:val="center"/>
        <w:rPr>
          <w:b/>
          <w:kern w:val="32"/>
          <w:sz w:val="28"/>
          <w:szCs w:val="28"/>
        </w:rPr>
      </w:pPr>
      <w:r w:rsidRPr="00662AD4">
        <w:rPr>
          <w:b/>
          <w:kern w:val="32"/>
          <w:sz w:val="28"/>
          <w:szCs w:val="28"/>
        </w:rPr>
        <w:t xml:space="preserve">№ </w:t>
      </w:r>
      <w:r w:rsidR="00E257CF">
        <w:rPr>
          <w:b/>
          <w:kern w:val="32"/>
          <w:sz w:val="28"/>
          <w:szCs w:val="28"/>
        </w:rPr>
        <w:t>315-19</w:t>
      </w:r>
    </w:p>
    <w:p w:rsidR="00B931BF" w:rsidRDefault="00B931BF" w:rsidP="00B931BF">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Pr="00ED0A80" w:rsidRDefault="00B931BF" w:rsidP="00B931BF">
      <w:pPr>
        <w:keepNext/>
        <w:keepLines/>
        <w:widowControl w:val="0"/>
        <w:suppressLineNumbers/>
        <w:tabs>
          <w:tab w:val="left" w:pos="0"/>
          <w:tab w:val="left" w:pos="540"/>
          <w:tab w:val="left" w:pos="900"/>
          <w:tab w:val="left" w:pos="1080"/>
          <w:tab w:val="left" w:pos="8280"/>
        </w:tabs>
        <w:jc w:val="both"/>
        <w:rPr>
          <w:b/>
        </w:rPr>
      </w:pPr>
    </w:p>
    <w:p w:rsidR="00B931BF" w:rsidRPr="004F617F" w:rsidRDefault="00B931BF" w:rsidP="00B931BF">
      <w:pPr>
        <w:keepNext/>
        <w:keepLines/>
        <w:widowControl w:val="0"/>
        <w:suppressLineNumbers/>
        <w:tabs>
          <w:tab w:val="left" w:pos="284"/>
          <w:tab w:val="left" w:pos="540"/>
          <w:tab w:val="left" w:pos="900"/>
          <w:tab w:val="left" w:pos="1080"/>
          <w:tab w:val="left" w:pos="8280"/>
        </w:tabs>
        <w:ind w:left="1418" w:hanging="1418"/>
        <w:jc w:val="both"/>
        <w:rPr>
          <w:b/>
        </w:rP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keepNext/>
        <w:keepLines/>
        <w:widowControl w:val="0"/>
        <w:suppressLineNumbers/>
        <w:tabs>
          <w:tab w:val="left" w:pos="0"/>
          <w:tab w:val="left" w:pos="540"/>
          <w:tab w:val="left" w:pos="900"/>
          <w:tab w:val="left" w:pos="1080"/>
          <w:tab w:val="left" w:pos="8280"/>
        </w:tabs>
        <w:jc w:val="center"/>
        <w:rPr>
          <w:b/>
        </w:rPr>
      </w:pPr>
      <w:r w:rsidRPr="003D6B4C">
        <w:rPr>
          <w:b/>
        </w:rPr>
        <w:t>Иркутск 20</w:t>
      </w:r>
      <w:r>
        <w:rPr>
          <w:b/>
        </w:rPr>
        <w:t>19</w:t>
      </w:r>
      <w:r w:rsidRPr="003D6B4C">
        <w:rPr>
          <w:b/>
        </w:rPr>
        <w:t xml:space="preserve"> г.</w:t>
      </w:r>
    </w:p>
    <w:p w:rsidR="00B931BF" w:rsidRDefault="00B931BF" w:rsidP="00B931BF">
      <w:pPr>
        <w:rPr>
          <w:b/>
        </w:rPr>
      </w:pPr>
      <w:r>
        <w:rPr>
          <w:b/>
        </w:rPr>
        <w:br w:type="page"/>
      </w:r>
    </w:p>
    <w:p w:rsidR="00B931BF" w:rsidRPr="003D6B4C" w:rsidRDefault="00B931BF" w:rsidP="00B931BF">
      <w:pPr>
        <w:pageBreakBefore/>
        <w:jc w:val="center"/>
        <w:rPr>
          <w:b/>
          <w:sz w:val="23"/>
          <w:szCs w:val="23"/>
        </w:rPr>
      </w:pPr>
      <w:r>
        <w:rPr>
          <w:b/>
          <w:sz w:val="23"/>
          <w:szCs w:val="23"/>
        </w:rPr>
        <w:lastRenderedPageBreak/>
        <w:t>С</w:t>
      </w:r>
      <w:r w:rsidRPr="003D6B4C">
        <w:rPr>
          <w:b/>
          <w:sz w:val="23"/>
          <w:szCs w:val="23"/>
        </w:rPr>
        <w:t>ОДЕРЖАНИЕ</w:t>
      </w:r>
    </w:p>
    <w:p w:rsidR="00B931BF" w:rsidRPr="003D6B4C" w:rsidRDefault="00B931BF" w:rsidP="00B931BF">
      <w:pPr>
        <w:tabs>
          <w:tab w:val="left" w:pos="8280"/>
        </w:tabs>
        <w:jc w:val="center"/>
        <w:rPr>
          <w:b/>
          <w:sz w:val="21"/>
          <w:szCs w:val="21"/>
        </w:rPr>
      </w:pPr>
    </w:p>
    <w:tbl>
      <w:tblPr>
        <w:tblW w:w="0" w:type="auto"/>
        <w:tblLayout w:type="fixed"/>
        <w:tblLook w:val="0000"/>
      </w:tblPr>
      <w:tblGrid>
        <w:gridCol w:w="3473"/>
        <w:gridCol w:w="6365"/>
      </w:tblGrid>
      <w:tr w:rsidR="00B931BF" w:rsidRPr="00ED0A80" w:rsidTr="00146290">
        <w:trPr>
          <w:trHeight w:val="541"/>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Часть/раздел документации</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snapToGrid w:val="0"/>
              <w:jc w:val="center"/>
              <w:rPr>
                <w:b/>
                <w:bCs/>
                <w:sz w:val="18"/>
                <w:szCs w:val="18"/>
              </w:rPr>
            </w:pPr>
            <w:r w:rsidRPr="00ED0A80">
              <w:rPr>
                <w:b/>
                <w:bCs/>
                <w:sz w:val="18"/>
                <w:szCs w:val="18"/>
              </w:rPr>
              <w:t>Наименование части/раздела документации</w:t>
            </w:r>
          </w:p>
        </w:tc>
      </w:tr>
      <w:tr w:rsidR="00B931BF" w:rsidRPr="00662AD4" w:rsidTr="00146290">
        <w:trPr>
          <w:trHeight w:val="331"/>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ЧАСТЬ</w:t>
            </w:r>
            <w:r w:rsidRPr="00662AD4">
              <w:rPr>
                <w:b/>
                <w:bCs/>
                <w:sz w:val="18"/>
                <w:szCs w:val="18"/>
                <w:lang w:val="en-US"/>
              </w:rPr>
              <w:t xml:space="preserve"> I</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146290">
            <w:pPr>
              <w:tabs>
                <w:tab w:val="left" w:pos="2386"/>
                <w:tab w:val="left" w:pos="8280"/>
              </w:tabs>
              <w:rPr>
                <w:b/>
                <w:bCs/>
                <w:sz w:val="18"/>
                <w:szCs w:val="18"/>
              </w:rPr>
            </w:pPr>
            <w:r w:rsidRPr="00662AD4">
              <w:rPr>
                <w:sz w:val="18"/>
                <w:szCs w:val="18"/>
              </w:rPr>
              <w:t>ОБЩАЯ ЧАСТЬ</w:t>
            </w:r>
          </w:p>
        </w:tc>
      </w:tr>
      <w:tr w:rsidR="00B931BF" w:rsidRPr="00662AD4" w:rsidTr="00146290">
        <w:trPr>
          <w:trHeight w:val="420"/>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1</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snapToGrid w:val="0"/>
              <w:rPr>
                <w:sz w:val="18"/>
                <w:szCs w:val="18"/>
              </w:rPr>
            </w:pPr>
            <w:r w:rsidRPr="00662AD4">
              <w:rPr>
                <w:sz w:val="18"/>
                <w:szCs w:val="18"/>
              </w:rPr>
              <w:t xml:space="preserve">ПРИГЛАШЕНИЕ К УЧАСТИЮ В АУКЦИОНЕ </w:t>
            </w:r>
            <w:r w:rsidR="009D72D2" w:rsidRPr="00662AD4">
              <w:rPr>
                <w:sz w:val="18"/>
                <w:szCs w:val="18"/>
              </w:rPr>
              <w:t>В ЭЛЕКТРОННОЙ ФОРМЕ</w:t>
            </w:r>
          </w:p>
        </w:tc>
      </w:tr>
      <w:tr w:rsidR="00B931BF" w:rsidRPr="00662AD4" w:rsidTr="00146290">
        <w:trPr>
          <w:trHeight w:val="400"/>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2</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snapToGrid w:val="0"/>
              <w:rPr>
                <w:sz w:val="18"/>
                <w:szCs w:val="18"/>
              </w:rPr>
            </w:pPr>
            <w:r w:rsidRPr="00662AD4">
              <w:rPr>
                <w:sz w:val="18"/>
                <w:szCs w:val="18"/>
              </w:rPr>
              <w:t xml:space="preserve">ПОДГОТОВКА ЗАЯВКИ НА УЧАСТИЕ В АУКЦИОНЕ </w:t>
            </w:r>
            <w:r w:rsidR="009D72D2" w:rsidRPr="00662AD4">
              <w:rPr>
                <w:sz w:val="18"/>
                <w:szCs w:val="18"/>
              </w:rPr>
              <w:t>В ЭЛЕКТРОННОЙ ФОРМЕ</w:t>
            </w:r>
          </w:p>
        </w:tc>
      </w:tr>
      <w:tr w:rsidR="00B931BF" w:rsidRPr="00662AD4" w:rsidTr="00146290">
        <w:trPr>
          <w:trHeight w:val="562"/>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3</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tabs>
                <w:tab w:val="left" w:pos="8280"/>
              </w:tabs>
              <w:snapToGrid w:val="0"/>
              <w:rPr>
                <w:sz w:val="18"/>
                <w:szCs w:val="18"/>
              </w:rPr>
            </w:pPr>
            <w:r w:rsidRPr="00662AD4">
              <w:rPr>
                <w:sz w:val="18"/>
                <w:szCs w:val="18"/>
              </w:rPr>
              <w:t>ПОДАЧА ЗАЯВКИ НА УЧАСТИЕ В АУКЦИОНЕ</w:t>
            </w:r>
            <w:r w:rsidR="009D72D2" w:rsidRPr="00662AD4">
              <w:rPr>
                <w:sz w:val="18"/>
                <w:szCs w:val="18"/>
              </w:rPr>
              <w:t xml:space="preserve"> В ЭЛЕКТРОННОЙ ФОРМЕ</w:t>
            </w:r>
            <w:r w:rsidRPr="00662AD4">
              <w:rPr>
                <w:sz w:val="18"/>
                <w:szCs w:val="18"/>
              </w:rPr>
              <w:t>. РАССМОТРЕНИЕ ЗАЯВОК НА УЧАСТИЕ  В АУКЦИОНЕ</w:t>
            </w:r>
            <w:r w:rsidR="009D72D2" w:rsidRPr="00662AD4">
              <w:rPr>
                <w:sz w:val="18"/>
                <w:szCs w:val="18"/>
              </w:rPr>
              <w:t xml:space="preserve"> В ЭЛЕКТРОННОЙ ФОРМЕ</w:t>
            </w:r>
          </w:p>
        </w:tc>
      </w:tr>
      <w:tr w:rsidR="00B931BF" w:rsidRPr="00662AD4" w:rsidTr="00146290">
        <w:trPr>
          <w:trHeight w:val="557"/>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4</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tabs>
                <w:tab w:val="left" w:pos="8280"/>
              </w:tabs>
              <w:snapToGrid w:val="0"/>
              <w:rPr>
                <w:sz w:val="18"/>
                <w:szCs w:val="18"/>
              </w:rPr>
            </w:pPr>
            <w:r w:rsidRPr="00662AD4">
              <w:rPr>
                <w:sz w:val="18"/>
                <w:szCs w:val="18"/>
              </w:rPr>
              <w:t xml:space="preserve">ЗАКЛЮЧЕНИЕ ДОГОВОРА ПО РЕЗУЛЬТАТАМ АУКЦИОНА </w:t>
            </w:r>
            <w:r w:rsidR="009D72D2" w:rsidRPr="00662AD4">
              <w:rPr>
                <w:sz w:val="18"/>
                <w:szCs w:val="18"/>
              </w:rPr>
              <w:t>В ЭЛЕКТРОННОЙ ФОРМЕ</w:t>
            </w:r>
          </w:p>
        </w:tc>
      </w:tr>
      <w:tr w:rsidR="00B931BF" w:rsidRPr="00662AD4" w:rsidTr="00146290">
        <w:trPr>
          <w:trHeight w:val="351"/>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5</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146290">
            <w:pPr>
              <w:tabs>
                <w:tab w:val="left" w:pos="8280"/>
              </w:tabs>
              <w:snapToGrid w:val="0"/>
              <w:rPr>
                <w:sz w:val="18"/>
                <w:szCs w:val="18"/>
              </w:rPr>
            </w:pPr>
            <w:r w:rsidRPr="00662AD4">
              <w:rPr>
                <w:caps/>
                <w:sz w:val="18"/>
                <w:szCs w:val="18"/>
              </w:rPr>
              <w:t xml:space="preserve">Обеспечение исполнения ДОГОВОРА </w:t>
            </w:r>
          </w:p>
        </w:tc>
      </w:tr>
      <w:tr w:rsidR="00EF4EFD" w:rsidRPr="00662AD4" w:rsidTr="00E257CF">
        <w:trPr>
          <w:trHeight w:val="351"/>
        </w:trPr>
        <w:tc>
          <w:tcPr>
            <w:tcW w:w="3473" w:type="dxa"/>
            <w:tcBorders>
              <w:top w:val="single" w:sz="4" w:space="0" w:color="000000"/>
              <w:left w:val="single" w:sz="4" w:space="0" w:color="000000"/>
              <w:bottom w:val="single" w:sz="4" w:space="0" w:color="000000"/>
            </w:tcBorders>
            <w:vAlign w:val="center"/>
          </w:tcPr>
          <w:p w:rsidR="00EF4EFD" w:rsidRPr="00662AD4" w:rsidRDefault="00EF4EFD" w:rsidP="00EF4EFD">
            <w:pPr>
              <w:tabs>
                <w:tab w:val="left" w:pos="8280"/>
              </w:tabs>
              <w:snapToGrid w:val="0"/>
              <w:jc w:val="center"/>
              <w:rPr>
                <w:b/>
                <w:bCs/>
                <w:sz w:val="18"/>
                <w:szCs w:val="18"/>
              </w:rPr>
            </w:pPr>
            <w:r w:rsidRPr="00662AD4">
              <w:rPr>
                <w:b/>
                <w:bCs/>
                <w:sz w:val="18"/>
                <w:szCs w:val="18"/>
              </w:rPr>
              <w:t xml:space="preserve">Раздел </w:t>
            </w:r>
            <w:r>
              <w:rPr>
                <w:b/>
                <w:bCs/>
                <w:sz w:val="18"/>
                <w:szCs w:val="18"/>
              </w:rPr>
              <w:t>6</w:t>
            </w:r>
          </w:p>
        </w:tc>
        <w:tc>
          <w:tcPr>
            <w:tcW w:w="6365" w:type="dxa"/>
            <w:tcBorders>
              <w:top w:val="single" w:sz="4" w:space="0" w:color="000000"/>
              <w:left w:val="single" w:sz="4" w:space="0" w:color="000000"/>
              <w:bottom w:val="single" w:sz="4" w:space="0" w:color="000000"/>
              <w:right w:val="single" w:sz="4" w:space="0" w:color="000000"/>
            </w:tcBorders>
            <w:vAlign w:val="center"/>
          </w:tcPr>
          <w:p w:rsidR="00EF4EFD" w:rsidRPr="00662AD4" w:rsidRDefault="00EF4EFD" w:rsidP="00E257CF">
            <w:pPr>
              <w:tabs>
                <w:tab w:val="left" w:pos="8280"/>
              </w:tabs>
              <w:snapToGrid w:val="0"/>
              <w:rPr>
                <w:sz w:val="18"/>
                <w:szCs w:val="18"/>
              </w:rPr>
            </w:pPr>
            <w:r>
              <w:rPr>
                <w:caps/>
                <w:sz w:val="18"/>
                <w:szCs w:val="18"/>
              </w:rPr>
              <w:t>ПОРЯДОК ПРОВЕДЕНИЯ АУКЦОНА В ЭЛЕКТРОННОЙ ФОРМЕ</w:t>
            </w:r>
            <w:r w:rsidRPr="00662AD4">
              <w:rPr>
                <w:caps/>
                <w:sz w:val="18"/>
                <w:szCs w:val="18"/>
              </w:rPr>
              <w:t xml:space="preserve"> </w:t>
            </w:r>
          </w:p>
        </w:tc>
      </w:tr>
      <w:tr w:rsidR="00B931BF" w:rsidRPr="00ED0A80" w:rsidTr="00146290">
        <w:trPr>
          <w:trHeight w:val="412"/>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 xml:space="preserve">ЧАСТЬ </w:t>
            </w:r>
            <w:r w:rsidRPr="00662AD4">
              <w:rPr>
                <w:b/>
                <w:bCs/>
                <w:sz w:val="18"/>
                <w:szCs w:val="18"/>
                <w:lang w:val="en-US"/>
              </w:rPr>
              <w:t>II</w:t>
            </w:r>
            <w:r w:rsidRPr="00662AD4">
              <w:rPr>
                <w:b/>
                <w:bCs/>
                <w:sz w:val="18"/>
                <w:szCs w:val="18"/>
              </w:rPr>
              <w:t>.</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9D72D2">
            <w:pPr>
              <w:tabs>
                <w:tab w:val="left" w:pos="8280"/>
              </w:tabs>
              <w:snapToGrid w:val="0"/>
              <w:rPr>
                <w:sz w:val="18"/>
                <w:szCs w:val="18"/>
              </w:rPr>
            </w:pPr>
            <w:r w:rsidRPr="00662AD4">
              <w:rPr>
                <w:sz w:val="18"/>
                <w:szCs w:val="18"/>
              </w:rPr>
              <w:t>ИНФОРМАЦИОННАЯ КАРТА</w:t>
            </w:r>
            <w:r w:rsidRPr="00ED0A80">
              <w:rPr>
                <w:sz w:val="18"/>
                <w:szCs w:val="18"/>
              </w:rPr>
              <w:t xml:space="preserve"> </w:t>
            </w:r>
          </w:p>
        </w:tc>
      </w:tr>
      <w:tr w:rsidR="00B931BF" w:rsidRPr="00ED0A80" w:rsidTr="00146290">
        <w:trPr>
          <w:trHeight w:val="420"/>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 xml:space="preserve">ЧАСТЬ </w:t>
            </w:r>
            <w:r w:rsidRPr="00ED0A80">
              <w:rPr>
                <w:b/>
                <w:bCs/>
                <w:sz w:val="18"/>
                <w:szCs w:val="18"/>
                <w:lang w:val="en-US"/>
              </w:rPr>
              <w:t>III</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pStyle w:val="23"/>
              <w:snapToGrid w:val="0"/>
              <w:ind w:left="0"/>
              <w:rPr>
                <w:sz w:val="18"/>
                <w:szCs w:val="18"/>
              </w:rPr>
            </w:pPr>
            <w:r w:rsidRPr="00ED0A80">
              <w:rPr>
                <w:sz w:val="18"/>
                <w:szCs w:val="18"/>
              </w:rPr>
              <w:t>ТЕХНИЧЕСКОЕ ЗАДАНИЕ</w:t>
            </w:r>
          </w:p>
        </w:tc>
      </w:tr>
      <w:tr w:rsidR="00B931BF" w:rsidRPr="00ED0A80" w:rsidTr="00146290">
        <w:trPr>
          <w:trHeight w:val="427"/>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 xml:space="preserve">ЧАСТЬ </w:t>
            </w:r>
            <w:r w:rsidRPr="00ED0A80">
              <w:rPr>
                <w:b/>
                <w:bCs/>
                <w:sz w:val="18"/>
                <w:szCs w:val="18"/>
                <w:lang w:val="en-US"/>
              </w:rPr>
              <w:t>IV</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pStyle w:val="23"/>
              <w:snapToGrid w:val="0"/>
              <w:ind w:left="0"/>
              <w:rPr>
                <w:b/>
                <w:bCs/>
                <w:sz w:val="18"/>
                <w:szCs w:val="18"/>
              </w:rPr>
            </w:pPr>
            <w:r w:rsidRPr="00ED0A80">
              <w:rPr>
                <w:sz w:val="18"/>
                <w:szCs w:val="18"/>
              </w:rPr>
              <w:t xml:space="preserve">ПРОЕКТДОГОВОРА </w:t>
            </w:r>
          </w:p>
        </w:tc>
      </w:tr>
      <w:tr w:rsidR="00B931BF" w:rsidRPr="00ED0A80" w:rsidTr="00146290">
        <w:trPr>
          <w:trHeight w:val="533"/>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 xml:space="preserve">ЧАСТЬ </w:t>
            </w:r>
            <w:r w:rsidRPr="00ED0A80">
              <w:rPr>
                <w:b/>
                <w:bCs/>
                <w:sz w:val="18"/>
                <w:szCs w:val="18"/>
                <w:lang w:val="en-US"/>
              </w:rPr>
              <w:t>V</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pStyle w:val="23"/>
              <w:snapToGrid w:val="0"/>
              <w:ind w:left="0"/>
              <w:rPr>
                <w:sz w:val="18"/>
                <w:szCs w:val="18"/>
              </w:rPr>
            </w:pPr>
            <w:r w:rsidRPr="00ED0A80">
              <w:rPr>
                <w:sz w:val="18"/>
                <w:szCs w:val="18"/>
              </w:rPr>
              <w:t>ОБРАЗЦЫ ФОРМ ДЛЯ ЗАПОЛНЕНИЯ УЧАСТНИКАМИ АУКЦИОНА В ЭЛЕКТРОННОЙ ФОРМЕ</w:t>
            </w:r>
          </w:p>
        </w:tc>
      </w:tr>
    </w:tbl>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Pr="00340B76" w:rsidRDefault="00B931BF" w:rsidP="00B931BF">
      <w:pPr>
        <w:tabs>
          <w:tab w:val="left" w:pos="0"/>
          <w:tab w:val="left" w:pos="540"/>
          <w:tab w:val="left" w:pos="900"/>
          <w:tab w:val="left" w:pos="1080"/>
        </w:tabs>
        <w:jc w:val="right"/>
        <w:rPr>
          <w:b/>
          <w:sz w:val="19"/>
          <w:szCs w:val="19"/>
        </w:rPr>
      </w:pPr>
      <w:r w:rsidRPr="00340B76">
        <w:rPr>
          <w:b/>
          <w:sz w:val="19"/>
          <w:szCs w:val="19"/>
        </w:rPr>
        <w:br w:type="page"/>
      </w:r>
    </w:p>
    <w:p w:rsidR="00B931BF" w:rsidRPr="00EF4EFD" w:rsidRDefault="00B931BF" w:rsidP="00B931BF">
      <w:pPr>
        <w:tabs>
          <w:tab w:val="left" w:pos="0"/>
          <w:tab w:val="left" w:pos="540"/>
          <w:tab w:val="left" w:pos="900"/>
          <w:tab w:val="left" w:pos="1080"/>
        </w:tabs>
        <w:spacing w:line="276" w:lineRule="auto"/>
        <w:jc w:val="center"/>
        <w:rPr>
          <w:b/>
          <w:sz w:val="18"/>
          <w:szCs w:val="18"/>
        </w:rPr>
      </w:pPr>
      <w:r w:rsidRPr="00EF4EFD">
        <w:rPr>
          <w:b/>
          <w:sz w:val="18"/>
          <w:szCs w:val="18"/>
        </w:rPr>
        <w:lastRenderedPageBreak/>
        <w:t xml:space="preserve">ЧАСТЬ </w:t>
      </w:r>
      <w:r w:rsidRPr="00EF4EFD">
        <w:rPr>
          <w:b/>
          <w:sz w:val="18"/>
          <w:szCs w:val="18"/>
          <w:lang w:val="en-US"/>
        </w:rPr>
        <w:t>I</w:t>
      </w:r>
      <w:r w:rsidRPr="00EF4EFD">
        <w:rPr>
          <w:b/>
          <w:sz w:val="18"/>
          <w:szCs w:val="18"/>
        </w:rPr>
        <w:t xml:space="preserve">. </w:t>
      </w:r>
      <w:r w:rsidR="005A0940" w:rsidRPr="00EF4EFD">
        <w:rPr>
          <w:b/>
          <w:sz w:val="18"/>
          <w:szCs w:val="18"/>
        </w:rPr>
        <w:t>ОБЩАЯ ЧАСТЬ</w:t>
      </w:r>
    </w:p>
    <w:p w:rsidR="00B931BF" w:rsidRPr="00EF4EFD" w:rsidRDefault="00B931BF" w:rsidP="00B931BF">
      <w:pPr>
        <w:tabs>
          <w:tab w:val="left" w:pos="0"/>
          <w:tab w:val="left" w:pos="540"/>
          <w:tab w:val="left" w:pos="900"/>
          <w:tab w:val="left" w:pos="1080"/>
        </w:tabs>
        <w:spacing w:line="276" w:lineRule="auto"/>
        <w:jc w:val="center"/>
        <w:rPr>
          <w:b/>
          <w:sz w:val="18"/>
          <w:szCs w:val="18"/>
        </w:rPr>
      </w:pPr>
    </w:p>
    <w:p w:rsidR="00B931BF" w:rsidRPr="00EF4EFD" w:rsidRDefault="00B931BF" w:rsidP="00B931BF">
      <w:pPr>
        <w:tabs>
          <w:tab w:val="left" w:pos="1080"/>
          <w:tab w:val="left" w:pos="1418"/>
          <w:tab w:val="left" w:pos="1701"/>
        </w:tabs>
        <w:ind w:firstLine="709"/>
        <w:jc w:val="center"/>
        <w:rPr>
          <w:b/>
          <w:sz w:val="18"/>
          <w:szCs w:val="18"/>
        </w:rPr>
      </w:pPr>
      <w:r w:rsidRPr="00EF4EFD">
        <w:rPr>
          <w:b/>
          <w:sz w:val="18"/>
          <w:szCs w:val="18"/>
        </w:rPr>
        <w:t>Раздел 1.</w:t>
      </w:r>
      <w:r w:rsidRPr="00EF4EFD">
        <w:rPr>
          <w:b/>
          <w:sz w:val="18"/>
          <w:szCs w:val="18"/>
        </w:rPr>
        <w:tab/>
        <w:t>ПРИГЛАШЕНИЕ К УЧАСТИЮ В АУКЦИОНЕ</w:t>
      </w:r>
      <w:r w:rsidR="003609DE" w:rsidRPr="00EF4EFD">
        <w:rPr>
          <w:b/>
          <w:sz w:val="18"/>
          <w:szCs w:val="18"/>
        </w:rPr>
        <w:t xml:space="preserve"> В ЭЛЕКТРОННОЙ ФОРМЕ</w:t>
      </w:r>
    </w:p>
    <w:p w:rsidR="00B931BF" w:rsidRPr="00EF4EFD" w:rsidRDefault="00B931BF" w:rsidP="00B931BF">
      <w:pPr>
        <w:keepNext/>
        <w:keepLines/>
        <w:suppressLineNumbers/>
        <w:tabs>
          <w:tab w:val="left" w:pos="1080"/>
          <w:tab w:val="left" w:pos="1418"/>
          <w:tab w:val="left" w:pos="1701"/>
        </w:tabs>
        <w:ind w:firstLine="709"/>
        <w:jc w:val="both"/>
        <w:rPr>
          <w:sz w:val="18"/>
          <w:szCs w:val="18"/>
        </w:rPr>
      </w:pPr>
      <w:r w:rsidRPr="00EF4EFD">
        <w:rPr>
          <w:sz w:val="18"/>
          <w:szCs w:val="18"/>
        </w:rPr>
        <w:t>Настоящим приглашаются к участию в аукционе</w:t>
      </w:r>
      <w:r w:rsidR="003609DE" w:rsidRPr="00EF4EFD">
        <w:rPr>
          <w:sz w:val="18"/>
          <w:szCs w:val="18"/>
        </w:rPr>
        <w:t xml:space="preserve"> в э</w:t>
      </w:r>
      <w:r w:rsidR="00070020" w:rsidRPr="00EF4EFD">
        <w:rPr>
          <w:sz w:val="18"/>
          <w:szCs w:val="18"/>
        </w:rPr>
        <w:t>л</w:t>
      </w:r>
      <w:r w:rsidR="003609DE" w:rsidRPr="00EF4EFD">
        <w:rPr>
          <w:sz w:val="18"/>
          <w:szCs w:val="18"/>
        </w:rPr>
        <w:t>ектронной форме</w:t>
      </w:r>
      <w:r w:rsidRPr="00EF4EFD">
        <w:rPr>
          <w:sz w:val="18"/>
          <w:szCs w:val="18"/>
        </w:rPr>
        <w:t xml:space="preserve">, полная информация о котором указана в </w:t>
      </w:r>
      <w:r w:rsidRPr="00EF4EFD">
        <w:rPr>
          <w:b/>
          <w:bCs/>
          <w:i/>
          <w:iCs/>
          <w:sz w:val="18"/>
          <w:szCs w:val="18"/>
        </w:rPr>
        <w:t>«Информационной карте»</w:t>
      </w:r>
      <w:r w:rsidRPr="00EF4EFD">
        <w:rPr>
          <w:sz w:val="18"/>
          <w:szCs w:val="18"/>
        </w:rPr>
        <w:t>, лиц</w:t>
      </w:r>
      <w:r w:rsidR="005A0940" w:rsidRPr="00EF4EFD">
        <w:rPr>
          <w:sz w:val="18"/>
          <w:szCs w:val="18"/>
        </w:rPr>
        <w:t>а</w:t>
      </w:r>
      <w:r w:rsidRPr="00EF4EFD">
        <w:rPr>
          <w:sz w:val="18"/>
          <w:szCs w:val="18"/>
        </w:rPr>
        <w:t>, которые соответствуют требованиям, установленным заказчиком в соответствии с положением о закупке, получившие аккредитацию у оператора электронной площадки</w:t>
      </w:r>
      <w:r w:rsidR="005A0940" w:rsidRPr="00EF4EFD">
        <w:rPr>
          <w:sz w:val="18"/>
          <w:szCs w:val="18"/>
        </w:rPr>
        <w:t xml:space="preserve"> </w:t>
      </w:r>
      <w:r w:rsidRPr="00EF4EFD">
        <w:rPr>
          <w:sz w:val="18"/>
          <w:szCs w:val="18"/>
        </w:rPr>
        <w:t>(далее – ЭП) – сайт в информационно</w:t>
      </w:r>
      <w:r w:rsidR="005A0940" w:rsidRPr="00EF4EFD">
        <w:rPr>
          <w:sz w:val="18"/>
          <w:szCs w:val="18"/>
        </w:rPr>
        <w:t>-</w:t>
      </w:r>
      <w:r w:rsidRPr="00EF4EFD">
        <w:rPr>
          <w:sz w:val="18"/>
          <w:szCs w:val="18"/>
        </w:rPr>
        <w:t>телекоммуникационной сети «Интернет», на которой проводится аукцион в электронной форме.</w:t>
      </w:r>
    </w:p>
    <w:p w:rsidR="00B931BF" w:rsidRPr="00EF4EFD" w:rsidRDefault="00B931BF" w:rsidP="00B931BF">
      <w:pPr>
        <w:keepNext/>
        <w:keepLines/>
        <w:suppressLineNumbers/>
        <w:tabs>
          <w:tab w:val="left" w:pos="1080"/>
          <w:tab w:val="left" w:pos="1418"/>
          <w:tab w:val="left" w:pos="1701"/>
        </w:tabs>
        <w:ind w:firstLine="709"/>
        <w:jc w:val="both"/>
        <w:rPr>
          <w:color w:val="000000" w:themeColor="text1"/>
          <w:sz w:val="18"/>
          <w:szCs w:val="18"/>
        </w:rPr>
      </w:pPr>
      <w:r w:rsidRPr="00EF4EFD">
        <w:rPr>
          <w:sz w:val="18"/>
          <w:szCs w:val="18"/>
        </w:rPr>
        <w:t>Настоящая документация аукцион</w:t>
      </w:r>
      <w:r w:rsidR="00662AD4" w:rsidRPr="00EF4EFD">
        <w:rPr>
          <w:sz w:val="18"/>
          <w:szCs w:val="18"/>
        </w:rPr>
        <w:t>а в электронной форме</w:t>
      </w:r>
      <w:r w:rsidRPr="00EF4EFD">
        <w:rPr>
          <w:sz w:val="18"/>
          <w:szCs w:val="18"/>
        </w:rPr>
        <w:t xml:space="preserve"> подготовлена в соответствии с Федеральным законом от 18.07.2011 № 223-ФЗ «О закупках товаров, работ, услуг отдельными видами юридических лиц» (далее - Федеральный закон № 223-ФЗ), с положением о закупке товаров, работ, услуг для нужд ОГАУЗ «ИГКБ №8»</w:t>
      </w:r>
      <w:r w:rsidRPr="00EF4EFD">
        <w:rPr>
          <w:color w:val="000000" w:themeColor="text1"/>
          <w:sz w:val="18"/>
          <w:szCs w:val="18"/>
        </w:rPr>
        <w:t xml:space="preserve">,утвержденным протоколом Наблюдательного совета от </w:t>
      </w:r>
      <w:r w:rsidR="00662AD4" w:rsidRPr="00EF4EFD">
        <w:rPr>
          <w:color w:val="000000" w:themeColor="text1"/>
          <w:sz w:val="18"/>
          <w:szCs w:val="18"/>
        </w:rPr>
        <w:t>09</w:t>
      </w:r>
      <w:r w:rsidRPr="00EF4EFD">
        <w:rPr>
          <w:color w:val="000000" w:themeColor="text1"/>
          <w:sz w:val="18"/>
          <w:szCs w:val="18"/>
        </w:rPr>
        <w:t>.09.201</w:t>
      </w:r>
      <w:r w:rsidR="00662AD4" w:rsidRPr="00EF4EFD">
        <w:rPr>
          <w:color w:val="000000" w:themeColor="text1"/>
          <w:sz w:val="18"/>
          <w:szCs w:val="18"/>
        </w:rPr>
        <w:t>9</w:t>
      </w:r>
      <w:r w:rsidRPr="00EF4EFD">
        <w:rPr>
          <w:color w:val="000000" w:themeColor="text1"/>
          <w:sz w:val="18"/>
          <w:szCs w:val="18"/>
        </w:rPr>
        <w:t xml:space="preserve"> № </w:t>
      </w:r>
      <w:r w:rsidR="00662AD4" w:rsidRPr="00EF4EFD">
        <w:rPr>
          <w:color w:val="000000" w:themeColor="text1"/>
          <w:sz w:val="18"/>
          <w:szCs w:val="18"/>
        </w:rPr>
        <w:t>11-19</w:t>
      </w:r>
      <w:r w:rsidRPr="00EF4EFD">
        <w:rPr>
          <w:color w:val="000000" w:themeColor="text1"/>
          <w:sz w:val="18"/>
          <w:szCs w:val="18"/>
        </w:rPr>
        <w:t xml:space="preserve"> (далее – Положение о закупке), а также иным</w:t>
      </w:r>
      <w:r w:rsidRPr="00EF4EFD">
        <w:rPr>
          <w:sz w:val="18"/>
          <w:szCs w:val="18"/>
        </w:rPr>
        <w:t xml:space="preserve"> законодательством, регулирующим отношения в сфере осуществления закупок.</w:t>
      </w:r>
    </w:p>
    <w:p w:rsidR="00B931BF" w:rsidRPr="00EF4EFD" w:rsidRDefault="00B931BF" w:rsidP="00B931BF">
      <w:pPr>
        <w:pStyle w:val="30"/>
        <w:tabs>
          <w:tab w:val="left" w:pos="0"/>
          <w:tab w:val="left" w:pos="1080"/>
          <w:tab w:val="left" w:pos="1418"/>
          <w:tab w:val="left" w:pos="1701"/>
        </w:tabs>
        <w:ind w:left="0" w:firstLine="709"/>
        <w:rPr>
          <w:sz w:val="18"/>
          <w:szCs w:val="18"/>
        </w:rPr>
      </w:pPr>
    </w:p>
    <w:p w:rsidR="00B931BF" w:rsidRPr="00EF4EFD" w:rsidRDefault="00B931BF" w:rsidP="00B931BF">
      <w:pPr>
        <w:pStyle w:val="30"/>
        <w:tabs>
          <w:tab w:val="clear" w:pos="1127"/>
          <w:tab w:val="left" w:pos="0"/>
          <w:tab w:val="left" w:pos="540"/>
          <w:tab w:val="left" w:pos="900"/>
          <w:tab w:val="left" w:pos="1080"/>
          <w:tab w:val="left" w:pos="1332"/>
          <w:tab w:val="left" w:pos="1418"/>
          <w:tab w:val="left" w:pos="1701"/>
        </w:tabs>
        <w:ind w:left="0" w:firstLine="709"/>
        <w:jc w:val="center"/>
        <w:rPr>
          <w:b/>
          <w:bCs/>
          <w:sz w:val="18"/>
          <w:szCs w:val="18"/>
        </w:rPr>
      </w:pPr>
      <w:r w:rsidRPr="00EF4EFD">
        <w:rPr>
          <w:b/>
          <w:bCs/>
          <w:sz w:val="18"/>
          <w:szCs w:val="18"/>
        </w:rPr>
        <w:t>Раздел 2.</w:t>
      </w:r>
      <w:r w:rsidRPr="00EF4EFD">
        <w:rPr>
          <w:b/>
          <w:bCs/>
          <w:sz w:val="18"/>
          <w:szCs w:val="18"/>
        </w:rPr>
        <w:tab/>
        <w:t>ПОДГОТОВКА ЗАЯВКИ НА УЧАСТИЕ В АУКЦИОНЕ</w:t>
      </w:r>
      <w:r w:rsidR="003609DE" w:rsidRPr="00EF4EFD">
        <w:rPr>
          <w:b/>
          <w:bCs/>
          <w:sz w:val="18"/>
          <w:szCs w:val="18"/>
        </w:rPr>
        <w:t xml:space="preserve"> В ЭЛЕКТРОННОЙ ФОРМЕ</w:t>
      </w:r>
    </w:p>
    <w:p w:rsidR="00B931BF" w:rsidRPr="00EF4EFD" w:rsidRDefault="00B931BF" w:rsidP="00B931BF">
      <w:pPr>
        <w:pStyle w:val="30"/>
        <w:tabs>
          <w:tab w:val="clear" w:pos="1127"/>
          <w:tab w:val="left" w:pos="0"/>
          <w:tab w:val="left" w:pos="180"/>
          <w:tab w:val="left" w:pos="540"/>
          <w:tab w:val="left" w:pos="900"/>
          <w:tab w:val="left" w:pos="1418"/>
        </w:tabs>
        <w:ind w:left="0" w:firstLine="709"/>
        <w:rPr>
          <w:b/>
          <w:bCs/>
          <w:sz w:val="18"/>
          <w:szCs w:val="18"/>
        </w:rPr>
      </w:pPr>
      <w:bookmarkStart w:id="0" w:name="_Ref119430333"/>
      <w:bookmarkStart w:id="1" w:name="_Ref119429817"/>
      <w:bookmarkStart w:id="2" w:name="_Ref119429784"/>
      <w:r w:rsidRPr="00EF4EFD">
        <w:rPr>
          <w:b/>
          <w:bCs/>
          <w:sz w:val="18"/>
          <w:szCs w:val="18"/>
        </w:rPr>
        <w:t>2.1.</w:t>
      </w:r>
      <w:r w:rsidRPr="00EF4EFD">
        <w:rPr>
          <w:b/>
          <w:bCs/>
          <w:sz w:val="18"/>
          <w:szCs w:val="18"/>
        </w:rPr>
        <w:tab/>
        <w:t>Требования к содержанию</w:t>
      </w:r>
      <w:bookmarkEnd w:id="0"/>
      <w:bookmarkEnd w:id="1"/>
      <w:bookmarkEnd w:id="2"/>
      <w:r w:rsidRPr="00EF4EFD">
        <w:rPr>
          <w:b/>
          <w:bCs/>
          <w:sz w:val="18"/>
          <w:szCs w:val="18"/>
        </w:rPr>
        <w:t>, оформлению и составу заявки на участие в аукционе</w:t>
      </w:r>
      <w:r w:rsidR="003609DE" w:rsidRPr="00EF4EFD">
        <w:rPr>
          <w:b/>
          <w:bCs/>
          <w:sz w:val="18"/>
          <w:szCs w:val="18"/>
        </w:rPr>
        <w:t xml:space="preserve"> в электронной форме</w:t>
      </w:r>
    </w:p>
    <w:p w:rsidR="00B931BF" w:rsidRPr="00EF4EFD" w:rsidRDefault="00B931BF" w:rsidP="00B931BF">
      <w:pPr>
        <w:tabs>
          <w:tab w:val="left" w:pos="1080"/>
          <w:tab w:val="left" w:pos="1134"/>
          <w:tab w:val="left" w:pos="1418"/>
        </w:tabs>
        <w:autoSpaceDE w:val="0"/>
        <w:autoSpaceDN w:val="0"/>
        <w:adjustRightInd w:val="0"/>
        <w:ind w:firstLine="709"/>
        <w:jc w:val="both"/>
        <w:rPr>
          <w:sz w:val="18"/>
          <w:szCs w:val="18"/>
        </w:rPr>
      </w:pPr>
      <w:r w:rsidRPr="00EF4EFD">
        <w:rPr>
          <w:sz w:val="18"/>
          <w:szCs w:val="18"/>
        </w:rPr>
        <w:t>Для участия в электронном аукционе участник закупки, получивший аккредитацию на ЭП, подает заявку н</w:t>
      </w:r>
      <w:r w:rsidR="00070020" w:rsidRPr="00EF4EFD">
        <w:rPr>
          <w:sz w:val="18"/>
          <w:szCs w:val="18"/>
        </w:rPr>
        <w:t>а участие в электронном аукционе. Заявка на участие в аукционе в электронной форме состоит из двух частей</w:t>
      </w:r>
      <w:r w:rsidRPr="00EF4EFD">
        <w:rPr>
          <w:sz w:val="18"/>
          <w:szCs w:val="18"/>
        </w:rPr>
        <w:t>:</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2.1.1.</w:t>
      </w:r>
      <w:r w:rsidRPr="00EF4EFD">
        <w:rPr>
          <w:sz w:val="18"/>
          <w:szCs w:val="18"/>
        </w:rPr>
        <w:tab/>
        <w:t>Первая часть заявки на участие в аукционе в электронной форме должна содержать документы и информацию указанные в подпункте 1</w:t>
      </w:r>
      <w:r w:rsidR="003609DE" w:rsidRPr="00EF4EFD">
        <w:rPr>
          <w:sz w:val="18"/>
          <w:szCs w:val="18"/>
        </w:rPr>
        <w:t>6</w:t>
      </w:r>
      <w:r w:rsidRPr="00EF4EFD">
        <w:rPr>
          <w:sz w:val="18"/>
          <w:szCs w:val="18"/>
        </w:rPr>
        <w:t>.1 пункта 1</w:t>
      </w:r>
      <w:r w:rsidR="003609DE" w:rsidRPr="00EF4EFD">
        <w:rPr>
          <w:sz w:val="18"/>
          <w:szCs w:val="18"/>
        </w:rPr>
        <w:t>6</w:t>
      </w:r>
      <w:r w:rsidRPr="00EF4EFD">
        <w:rPr>
          <w:sz w:val="18"/>
          <w:szCs w:val="18"/>
        </w:rPr>
        <w:t xml:space="preserve"> части </w:t>
      </w:r>
      <w:r w:rsidRPr="00EF4EFD">
        <w:rPr>
          <w:sz w:val="18"/>
          <w:szCs w:val="18"/>
          <w:lang w:val="en-US"/>
        </w:rPr>
        <w:t>II</w:t>
      </w:r>
      <w:r w:rsidR="003609DE" w:rsidRPr="00EF4EFD">
        <w:rPr>
          <w:sz w:val="18"/>
          <w:szCs w:val="18"/>
        </w:rPr>
        <w:t xml:space="preserve"> </w:t>
      </w:r>
      <w:r w:rsidRPr="00EF4EFD">
        <w:rPr>
          <w:sz w:val="18"/>
          <w:szCs w:val="18"/>
        </w:rPr>
        <w:t>настоящей документации «Информационная карта».</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2.1.2.</w:t>
      </w:r>
      <w:r w:rsidRPr="00EF4EFD">
        <w:rPr>
          <w:sz w:val="18"/>
          <w:szCs w:val="18"/>
        </w:rPr>
        <w:tab/>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2.1.3.</w:t>
      </w:r>
      <w:r w:rsidRPr="00EF4EFD">
        <w:rPr>
          <w:sz w:val="18"/>
          <w:szCs w:val="18"/>
        </w:rPr>
        <w:tab/>
        <w:t>Вторая часть заявки на участие в аукционе в электронной форме должна содержать документы и информацию указанные в подпункте 1</w:t>
      </w:r>
      <w:r w:rsidR="003609DE" w:rsidRPr="00EF4EFD">
        <w:rPr>
          <w:sz w:val="18"/>
          <w:szCs w:val="18"/>
        </w:rPr>
        <w:t>6</w:t>
      </w:r>
      <w:r w:rsidRPr="00EF4EFD">
        <w:rPr>
          <w:sz w:val="18"/>
          <w:szCs w:val="18"/>
        </w:rPr>
        <w:t>.2 пункта 1</w:t>
      </w:r>
      <w:r w:rsidR="003609DE" w:rsidRPr="00EF4EFD">
        <w:rPr>
          <w:sz w:val="18"/>
          <w:szCs w:val="18"/>
        </w:rPr>
        <w:t>6</w:t>
      </w:r>
      <w:r w:rsidRPr="00EF4EFD">
        <w:rPr>
          <w:sz w:val="18"/>
          <w:szCs w:val="18"/>
        </w:rPr>
        <w:t xml:space="preserve"> части II настоящей документации «Информационная карта».</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2.1.4.</w:t>
      </w:r>
      <w:r w:rsidRPr="00EF4EFD">
        <w:rPr>
          <w:sz w:val="18"/>
          <w:szCs w:val="18"/>
        </w:rPr>
        <w:tab/>
        <w:t>В случае установления недостоверности информации, содержащейся в документах, представленных участником аукциона в электронной форме в соответствии с пунктом 1</w:t>
      </w:r>
      <w:r w:rsidR="003609DE" w:rsidRPr="00EF4EFD">
        <w:rPr>
          <w:sz w:val="18"/>
          <w:szCs w:val="18"/>
        </w:rPr>
        <w:t>6</w:t>
      </w:r>
      <w:r w:rsidRPr="00EF4EFD">
        <w:rPr>
          <w:sz w:val="18"/>
          <w:szCs w:val="18"/>
        </w:rPr>
        <w:t xml:space="preserve"> части II настоящей документации «Информационная карта», закупочная комиссия обязана отстранить такого участника от участия в аукционе в электронной форме на любом этапе его проведения.</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2.1.5.</w:t>
      </w:r>
      <w:r w:rsidRPr="00EF4EFD">
        <w:rPr>
          <w:sz w:val="18"/>
          <w:szCs w:val="18"/>
        </w:rPr>
        <w:tab/>
        <w:t xml:space="preserve">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2.1.1 и 2.1.3 </w:t>
      </w:r>
      <w:r w:rsidRPr="00EF4EFD">
        <w:rPr>
          <w:sz w:val="18"/>
          <w:szCs w:val="18"/>
        </w:rPr>
        <w:br/>
        <w:t xml:space="preserve">части </w:t>
      </w:r>
      <w:r w:rsidRPr="00EF4EFD">
        <w:rPr>
          <w:sz w:val="18"/>
          <w:szCs w:val="18"/>
          <w:lang w:val="en-US"/>
        </w:rPr>
        <w:t>I</w:t>
      </w:r>
      <w:r w:rsidR="003905A7" w:rsidRPr="00EF4EFD">
        <w:rPr>
          <w:sz w:val="18"/>
          <w:szCs w:val="18"/>
        </w:rPr>
        <w:t xml:space="preserve"> </w:t>
      </w:r>
      <w:r w:rsidRPr="00EF4EFD">
        <w:rPr>
          <w:sz w:val="18"/>
          <w:szCs w:val="18"/>
        </w:rPr>
        <w:t>настоящей документации «Общая часть». Указанные электронные документы подаются одновременно.</w:t>
      </w:r>
    </w:p>
    <w:p w:rsidR="00070020" w:rsidRPr="00EF4EFD" w:rsidRDefault="00070020" w:rsidP="00B931BF">
      <w:pPr>
        <w:tabs>
          <w:tab w:val="left" w:pos="1080"/>
        </w:tabs>
        <w:autoSpaceDE w:val="0"/>
        <w:autoSpaceDN w:val="0"/>
        <w:adjustRightInd w:val="0"/>
        <w:ind w:firstLine="709"/>
        <w:jc w:val="both"/>
        <w:rPr>
          <w:sz w:val="18"/>
          <w:szCs w:val="18"/>
        </w:rPr>
      </w:pPr>
      <w:r w:rsidRPr="00EF4EFD">
        <w:rPr>
          <w:sz w:val="18"/>
          <w:szCs w:val="18"/>
        </w:rPr>
        <w:t>В случае проведения аукциона в электронной форме, участниками которого могут являться только субъекты малого и среднего предпринимательства – заявка должна состоять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 о конкурентной закупке</w:t>
      </w:r>
    </w:p>
    <w:p w:rsidR="00B931BF" w:rsidRPr="00EF4EFD" w:rsidRDefault="00B931BF" w:rsidP="00B931BF">
      <w:pPr>
        <w:tabs>
          <w:tab w:val="left" w:pos="1080"/>
        </w:tabs>
        <w:ind w:firstLine="709"/>
        <w:jc w:val="both"/>
        <w:rPr>
          <w:sz w:val="18"/>
          <w:szCs w:val="18"/>
        </w:rPr>
      </w:pPr>
      <w:r w:rsidRPr="00EF4EFD">
        <w:rPr>
          <w:sz w:val="18"/>
          <w:szCs w:val="18"/>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rsidR="00B931BF" w:rsidRPr="00EF4EFD" w:rsidRDefault="00B931BF" w:rsidP="00B931BF">
      <w:pPr>
        <w:tabs>
          <w:tab w:val="left" w:pos="1080"/>
        </w:tabs>
        <w:ind w:firstLine="709"/>
        <w:jc w:val="both"/>
        <w:rPr>
          <w:sz w:val="18"/>
          <w:szCs w:val="18"/>
        </w:rPr>
      </w:pPr>
      <w:r w:rsidRPr="00EF4EFD">
        <w:rPr>
          <w:sz w:val="18"/>
          <w:szCs w:val="18"/>
        </w:rPr>
        <w:t>Наличие электронной подписи указанных лиц, означает, что документы и информация, поданные в форме электронных документов, направлены от имени соответствующего участника закупки, а также подлинность и достоверность таких документов и информации.</w:t>
      </w:r>
    </w:p>
    <w:p w:rsidR="00B931BF" w:rsidRPr="00EF4EFD" w:rsidRDefault="00B931BF" w:rsidP="00B931BF">
      <w:pPr>
        <w:pStyle w:val="30"/>
        <w:tabs>
          <w:tab w:val="clear" w:pos="1127"/>
          <w:tab w:val="left" w:pos="540"/>
          <w:tab w:val="left" w:pos="900"/>
          <w:tab w:val="left" w:pos="1418"/>
        </w:tabs>
        <w:ind w:left="0" w:firstLine="709"/>
        <w:rPr>
          <w:b/>
          <w:bCs/>
          <w:sz w:val="18"/>
          <w:szCs w:val="18"/>
        </w:rPr>
      </w:pPr>
      <w:r w:rsidRPr="00EF4EFD">
        <w:rPr>
          <w:b/>
          <w:bCs/>
          <w:sz w:val="18"/>
          <w:szCs w:val="18"/>
        </w:rPr>
        <w:t>2.2.</w:t>
      </w:r>
      <w:r w:rsidRPr="00EF4EFD">
        <w:rPr>
          <w:b/>
          <w:bCs/>
          <w:sz w:val="18"/>
          <w:szCs w:val="18"/>
        </w:rPr>
        <w:tab/>
        <w:t>Инструкция по заполнению заявки на участие в аукционе</w:t>
      </w:r>
      <w:r w:rsidR="003609DE" w:rsidRPr="00EF4EFD">
        <w:rPr>
          <w:b/>
          <w:bCs/>
          <w:sz w:val="18"/>
          <w:szCs w:val="18"/>
        </w:rPr>
        <w:t xml:space="preserve"> в электронной форме.</w:t>
      </w:r>
    </w:p>
    <w:p w:rsidR="00B931BF" w:rsidRPr="00EF4EFD" w:rsidRDefault="00B931BF" w:rsidP="00B931BF">
      <w:pPr>
        <w:pStyle w:val="30"/>
        <w:tabs>
          <w:tab w:val="clear" w:pos="1127"/>
          <w:tab w:val="left" w:pos="540"/>
          <w:tab w:val="left" w:pos="900"/>
          <w:tab w:val="left" w:pos="1080"/>
        </w:tabs>
        <w:ind w:left="0" w:firstLine="709"/>
        <w:rPr>
          <w:bCs/>
          <w:sz w:val="18"/>
          <w:szCs w:val="18"/>
        </w:rPr>
      </w:pPr>
      <w:r w:rsidRPr="00EF4EFD">
        <w:rPr>
          <w:bCs/>
          <w:sz w:val="18"/>
          <w:szCs w:val="18"/>
        </w:rPr>
        <w:t>2.2.1.</w:t>
      </w:r>
      <w:r w:rsidRPr="00EF4EFD">
        <w:rPr>
          <w:bCs/>
          <w:sz w:val="18"/>
          <w:szCs w:val="18"/>
        </w:rPr>
        <w:tab/>
        <w:t>Язык документов, входящих в состав заявки на участие в аукционе</w:t>
      </w:r>
      <w:r w:rsidR="00146290" w:rsidRPr="00EF4EFD">
        <w:rPr>
          <w:bCs/>
          <w:sz w:val="18"/>
          <w:szCs w:val="18"/>
        </w:rPr>
        <w:t xml:space="preserve"> в электронной форме.</w:t>
      </w:r>
    </w:p>
    <w:p w:rsidR="00B931BF" w:rsidRPr="00EF4EFD" w:rsidRDefault="00B931BF" w:rsidP="00B931BF">
      <w:pPr>
        <w:tabs>
          <w:tab w:val="left" w:pos="1080"/>
        </w:tabs>
        <w:ind w:firstLine="709"/>
        <w:jc w:val="both"/>
        <w:rPr>
          <w:sz w:val="18"/>
          <w:szCs w:val="18"/>
        </w:rPr>
      </w:pPr>
      <w:r w:rsidRPr="00EF4EFD">
        <w:rPr>
          <w:sz w:val="18"/>
          <w:szCs w:val="18"/>
        </w:rPr>
        <w:t>Все документы, входящие в состав заявки на участие в аукционе</w:t>
      </w:r>
      <w:r w:rsidR="00146290" w:rsidRPr="00EF4EFD">
        <w:rPr>
          <w:sz w:val="18"/>
          <w:szCs w:val="18"/>
        </w:rPr>
        <w:t xml:space="preserve"> в электронной форме</w:t>
      </w:r>
      <w:r w:rsidRPr="00EF4EFD">
        <w:rPr>
          <w:sz w:val="18"/>
          <w:szCs w:val="18"/>
        </w:rPr>
        <w:t>, должны быть составлены на русском языке. Подача документов, входящих в состав заявки на участие в аукционе</w:t>
      </w:r>
      <w:r w:rsidR="00146290" w:rsidRPr="00EF4EFD">
        <w:rPr>
          <w:sz w:val="18"/>
          <w:szCs w:val="18"/>
        </w:rPr>
        <w:t xml:space="preserve"> в электронной форме</w:t>
      </w:r>
      <w:r w:rsidRPr="00EF4EFD">
        <w:rPr>
          <w:sz w:val="18"/>
          <w:szCs w:val="18"/>
        </w:rPr>
        <w:t xml:space="preserve">,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B931BF" w:rsidRPr="00EF4EFD" w:rsidRDefault="00B931BF" w:rsidP="00B931BF">
      <w:pPr>
        <w:tabs>
          <w:tab w:val="left" w:pos="1080"/>
          <w:tab w:val="left" w:pos="1260"/>
        </w:tabs>
        <w:ind w:firstLine="709"/>
        <w:jc w:val="both"/>
        <w:rPr>
          <w:bCs/>
          <w:sz w:val="18"/>
          <w:szCs w:val="18"/>
        </w:rPr>
      </w:pPr>
      <w:r w:rsidRPr="00EF4EFD">
        <w:rPr>
          <w:bCs/>
          <w:sz w:val="18"/>
          <w:szCs w:val="18"/>
        </w:rPr>
        <w:t>2.2.2.</w:t>
      </w:r>
      <w:r w:rsidRPr="00EF4EFD">
        <w:rPr>
          <w:bCs/>
          <w:sz w:val="18"/>
          <w:szCs w:val="18"/>
        </w:rPr>
        <w:tab/>
        <w:t>Информация о валюте, используемой для формирования цены договора и расчетов с поставщиками (подрядчиками, исполнителями)</w:t>
      </w:r>
      <w:r w:rsidR="003609DE" w:rsidRPr="00EF4EFD">
        <w:rPr>
          <w:bCs/>
          <w:sz w:val="18"/>
          <w:szCs w:val="18"/>
        </w:rPr>
        <w:t xml:space="preserve"> </w:t>
      </w:r>
      <w:r w:rsidR="003609DE" w:rsidRPr="00EF4EFD">
        <w:rPr>
          <w:sz w:val="18"/>
          <w:szCs w:val="18"/>
        </w:rPr>
        <w:t>указана в Информационной карте.</w:t>
      </w:r>
    </w:p>
    <w:p w:rsidR="00B931BF" w:rsidRPr="00EF4EFD" w:rsidRDefault="00B931BF" w:rsidP="00B931BF">
      <w:pPr>
        <w:tabs>
          <w:tab w:val="left" w:pos="1080"/>
        </w:tabs>
        <w:ind w:firstLine="709"/>
        <w:jc w:val="both"/>
        <w:rPr>
          <w:bCs/>
          <w:sz w:val="18"/>
          <w:szCs w:val="18"/>
        </w:rPr>
      </w:pPr>
      <w:r w:rsidRPr="00EF4EFD">
        <w:rPr>
          <w:bCs/>
          <w:sz w:val="18"/>
          <w:szCs w:val="18"/>
        </w:rPr>
        <w:t>2.2.3.</w:t>
      </w:r>
      <w:r w:rsidRPr="00EF4EFD">
        <w:rPr>
          <w:bCs/>
          <w:sz w:val="18"/>
          <w:szCs w:val="18"/>
        </w:rPr>
        <w:tab/>
        <w:t>Требования к описанию участниками закупки поставляемого товара, который является предметом закупки, входящему в состав заявки на участие в аукционе</w:t>
      </w:r>
      <w:r w:rsidR="00146290" w:rsidRPr="00EF4EFD">
        <w:rPr>
          <w:bCs/>
          <w:sz w:val="18"/>
          <w:szCs w:val="18"/>
        </w:rPr>
        <w:t xml:space="preserve"> в электронной форме.</w:t>
      </w:r>
    </w:p>
    <w:p w:rsidR="00B931BF" w:rsidRPr="00EF4EFD" w:rsidRDefault="00B931BF" w:rsidP="00B931BF">
      <w:pPr>
        <w:tabs>
          <w:tab w:val="left" w:pos="1080"/>
        </w:tabs>
        <w:ind w:firstLine="709"/>
        <w:jc w:val="both"/>
        <w:rPr>
          <w:sz w:val="18"/>
          <w:szCs w:val="18"/>
        </w:rPr>
      </w:pPr>
      <w:r w:rsidRPr="00EF4EFD">
        <w:rPr>
          <w:sz w:val="18"/>
          <w:szCs w:val="18"/>
        </w:rPr>
        <w:t>Все документы, входящие в состав заявки на участие в аукционе</w:t>
      </w:r>
      <w:r w:rsidR="00146290" w:rsidRPr="00EF4EFD">
        <w:rPr>
          <w:sz w:val="18"/>
          <w:szCs w:val="18"/>
        </w:rPr>
        <w:t xml:space="preserve"> в электронной форме</w:t>
      </w:r>
      <w:r w:rsidRPr="00EF4EFD">
        <w:rPr>
          <w:sz w:val="18"/>
          <w:szCs w:val="18"/>
        </w:rPr>
        <w:t xml:space="preserve"> должны иметь четко читаемый текст.</w:t>
      </w:r>
    </w:p>
    <w:p w:rsidR="00B931BF" w:rsidRPr="00EF4EFD" w:rsidRDefault="00B931BF" w:rsidP="00B931BF">
      <w:pPr>
        <w:tabs>
          <w:tab w:val="left" w:pos="1080"/>
        </w:tabs>
        <w:ind w:firstLine="709"/>
        <w:jc w:val="both"/>
        <w:rPr>
          <w:sz w:val="18"/>
          <w:szCs w:val="18"/>
        </w:rPr>
      </w:pPr>
      <w:r w:rsidRPr="00EF4EFD">
        <w:rPr>
          <w:sz w:val="18"/>
          <w:szCs w:val="18"/>
        </w:rPr>
        <w:t>Сведения, содержащиеся в заявке на участие в аукционе</w:t>
      </w:r>
      <w:r w:rsidR="00146290" w:rsidRPr="00EF4EFD">
        <w:rPr>
          <w:sz w:val="18"/>
          <w:szCs w:val="18"/>
        </w:rPr>
        <w:t xml:space="preserve"> в электронной форме</w:t>
      </w:r>
      <w:r w:rsidRPr="00EF4EFD">
        <w:rPr>
          <w:sz w:val="18"/>
          <w:szCs w:val="18"/>
        </w:rPr>
        <w:t>, не должны допускать двусмысленных толкований.</w:t>
      </w:r>
    </w:p>
    <w:p w:rsidR="00B931BF" w:rsidRPr="00EF4EFD" w:rsidRDefault="00B931BF" w:rsidP="00B931BF">
      <w:pPr>
        <w:suppressAutoHyphens/>
        <w:ind w:firstLine="709"/>
        <w:jc w:val="both"/>
        <w:rPr>
          <w:color w:val="0000FF"/>
          <w:sz w:val="18"/>
          <w:szCs w:val="18"/>
          <w:lang w:eastAsia="ar-SA"/>
        </w:rPr>
      </w:pPr>
      <w:r w:rsidRPr="00EF4EFD">
        <w:rPr>
          <w:color w:val="0000FF"/>
          <w:sz w:val="18"/>
          <w:szCs w:val="18"/>
          <w:lang w:eastAsia="ar-SA"/>
        </w:rPr>
        <w:t xml:space="preserve">В случае, если в части </w:t>
      </w:r>
      <w:r w:rsidRPr="00EF4EFD">
        <w:rPr>
          <w:color w:val="0000FF"/>
          <w:sz w:val="18"/>
          <w:szCs w:val="18"/>
          <w:lang w:val="en-US" w:eastAsia="ar-SA"/>
        </w:rPr>
        <w:t>III</w:t>
      </w:r>
      <w:r w:rsidRPr="00EF4EFD">
        <w:rPr>
          <w:color w:val="0000FF"/>
          <w:sz w:val="18"/>
          <w:szCs w:val="18"/>
          <w:lang w:eastAsia="ar-SA"/>
        </w:rPr>
        <w:t xml:space="preserve"> настоящей документации «Техническое задание» указаны значения - </w:t>
      </w:r>
      <w:r w:rsidRPr="00EF4EFD">
        <w:rPr>
          <w:i/>
          <w:color w:val="0000FF"/>
          <w:sz w:val="18"/>
          <w:szCs w:val="18"/>
          <w:lang w:eastAsia="ar-SA"/>
        </w:rPr>
        <w:t>«должна, должен, должна быть, должен быть, от, до, не менее, не более, не менее и не более, или»</w:t>
      </w:r>
      <w:r w:rsidRPr="00EF4EFD">
        <w:rPr>
          <w:color w:val="0000FF"/>
          <w:sz w:val="18"/>
          <w:szCs w:val="18"/>
          <w:lang w:eastAsia="ar-SA"/>
        </w:rPr>
        <w:t>, то участнику аукциона в электронной форме при подготовке заявки следует указывать конкретное значение показателей товара</w:t>
      </w:r>
      <w:r w:rsidRPr="00EF4EFD">
        <w:rPr>
          <w:sz w:val="18"/>
          <w:szCs w:val="18"/>
          <w:lang w:eastAsia="ar-SA"/>
        </w:rPr>
        <w:t xml:space="preserve"> (предлагаемого к поставке)</w:t>
      </w:r>
      <w:r w:rsidRPr="00EF4EFD">
        <w:rPr>
          <w:color w:val="0000FF"/>
          <w:sz w:val="18"/>
          <w:szCs w:val="18"/>
          <w:lang w:eastAsia="ar-SA"/>
        </w:rPr>
        <w:t>.</w:t>
      </w:r>
    </w:p>
    <w:p w:rsidR="00B931BF" w:rsidRPr="00EF4EFD" w:rsidRDefault="00B931BF" w:rsidP="00B931BF">
      <w:pPr>
        <w:suppressAutoHyphens/>
        <w:ind w:firstLine="709"/>
        <w:jc w:val="both"/>
        <w:rPr>
          <w:color w:val="0000FF"/>
          <w:sz w:val="18"/>
          <w:szCs w:val="18"/>
          <w:lang w:eastAsia="ar-SA"/>
        </w:rPr>
      </w:pPr>
      <w:r w:rsidRPr="00EF4EFD">
        <w:rPr>
          <w:color w:val="0000FF"/>
          <w:sz w:val="18"/>
          <w:szCs w:val="18"/>
          <w:lang w:eastAsia="ar-SA"/>
        </w:rPr>
        <w:t>-</w:t>
      </w:r>
      <w:r w:rsidRPr="00EF4EFD">
        <w:rPr>
          <w:color w:val="0000FF"/>
          <w:sz w:val="18"/>
          <w:szCs w:val="18"/>
          <w:lang w:eastAsia="ar-SA"/>
        </w:rPr>
        <w:tab/>
        <w:t>«от__до___» - участник аукциона в электронной форме указывает диапазон значений.</w:t>
      </w:r>
    </w:p>
    <w:p w:rsidR="00B931BF" w:rsidRPr="00EF4EFD" w:rsidRDefault="00B931BF" w:rsidP="00B931BF">
      <w:pPr>
        <w:tabs>
          <w:tab w:val="left" w:pos="567"/>
        </w:tabs>
        <w:suppressAutoHyphens/>
        <w:ind w:firstLine="709"/>
        <w:jc w:val="both"/>
        <w:rPr>
          <w:sz w:val="18"/>
          <w:szCs w:val="18"/>
          <w:lang w:eastAsia="ar-SA"/>
        </w:rPr>
      </w:pPr>
      <w:r w:rsidRPr="00EF4EFD">
        <w:rPr>
          <w:sz w:val="18"/>
          <w:szCs w:val="18"/>
          <w:lang w:eastAsia="ar-SA"/>
        </w:rPr>
        <w:t>2.2.4.</w:t>
      </w:r>
      <w:r w:rsidRPr="00EF4EFD">
        <w:rPr>
          <w:sz w:val="18"/>
          <w:szCs w:val="18"/>
          <w:lang w:eastAsia="ar-SA"/>
        </w:rPr>
        <w:tab/>
        <w:t>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аукциона в электронной форме:</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lang w:eastAsia="ar-SA"/>
        </w:rPr>
        <w:t>при заключении договора на поставку товара:</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lang w:eastAsia="ar-SA"/>
        </w:rPr>
        <w:t>- функциональные характеристики (потребительские свойства), качественные характеристики товара в соответствии с частью III «Техническое задание» документации аукцион</w:t>
      </w:r>
      <w:r w:rsidR="00662AD4" w:rsidRPr="00EF4EFD">
        <w:rPr>
          <w:sz w:val="18"/>
          <w:szCs w:val="18"/>
          <w:lang w:eastAsia="ar-SA"/>
        </w:rPr>
        <w:t>а</w:t>
      </w:r>
      <w:r w:rsidRPr="00EF4EFD">
        <w:rPr>
          <w:sz w:val="18"/>
          <w:szCs w:val="18"/>
          <w:lang w:eastAsia="ar-SA"/>
        </w:rPr>
        <w:t xml:space="preserve"> в электронной форме;</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rPr>
        <w:t>п</w:t>
      </w:r>
      <w:r w:rsidRPr="00EF4EFD">
        <w:rPr>
          <w:sz w:val="18"/>
          <w:szCs w:val="18"/>
          <w:lang w:eastAsia="ar-SA"/>
        </w:rPr>
        <w:t>ри заключении договора  на выполнение работ или оказания услуги, для выполнения или оказания которых используется товар:</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lang w:eastAsia="ar-SA"/>
        </w:rPr>
        <w:t>- функциональные характеристики (потребительские свойства), качественные характеристики товара в соответствии с частью III «Техническое задание» документации аукцион</w:t>
      </w:r>
      <w:r w:rsidR="00662AD4" w:rsidRPr="00EF4EFD">
        <w:rPr>
          <w:sz w:val="18"/>
          <w:szCs w:val="18"/>
          <w:lang w:eastAsia="ar-SA"/>
        </w:rPr>
        <w:t>а</w:t>
      </w:r>
      <w:r w:rsidR="00146290" w:rsidRPr="00EF4EFD">
        <w:rPr>
          <w:sz w:val="18"/>
          <w:szCs w:val="18"/>
          <w:lang w:eastAsia="ar-SA"/>
        </w:rPr>
        <w:t xml:space="preserve"> в электронной форме</w:t>
      </w:r>
      <w:r w:rsidRPr="00EF4EFD">
        <w:rPr>
          <w:sz w:val="18"/>
          <w:szCs w:val="18"/>
          <w:lang w:eastAsia="ar-SA"/>
        </w:rPr>
        <w:t>.</w:t>
      </w:r>
    </w:p>
    <w:p w:rsidR="00B931BF" w:rsidRPr="00EF4EFD" w:rsidRDefault="00B931BF" w:rsidP="00B931BF">
      <w:pPr>
        <w:tabs>
          <w:tab w:val="left" w:pos="540"/>
          <w:tab w:val="left" w:pos="1080"/>
        </w:tabs>
        <w:ind w:firstLine="709"/>
        <w:rPr>
          <w:sz w:val="18"/>
          <w:szCs w:val="18"/>
        </w:rPr>
      </w:pPr>
    </w:p>
    <w:p w:rsidR="00146290" w:rsidRPr="00EF4EFD" w:rsidRDefault="00B931BF" w:rsidP="00B931BF">
      <w:pPr>
        <w:tabs>
          <w:tab w:val="left" w:pos="1080"/>
          <w:tab w:val="left" w:pos="1260"/>
          <w:tab w:val="left" w:pos="1701"/>
        </w:tabs>
        <w:ind w:firstLine="709"/>
        <w:jc w:val="center"/>
        <w:rPr>
          <w:b/>
          <w:bCs/>
          <w:sz w:val="18"/>
          <w:szCs w:val="18"/>
        </w:rPr>
      </w:pPr>
      <w:r w:rsidRPr="00EF4EFD">
        <w:rPr>
          <w:b/>
          <w:bCs/>
          <w:sz w:val="18"/>
          <w:szCs w:val="18"/>
        </w:rPr>
        <w:t>Раздел 3.</w:t>
      </w:r>
      <w:r w:rsidR="00146290" w:rsidRPr="00EF4EFD">
        <w:rPr>
          <w:b/>
          <w:bCs/>
          <w:sz w:val="18"/>
          <w:szCs w:val="18"/>
        </w:rPr>
        <w:t xml:space="preserve"> </w:t>
      </w:r>
      <w:r w:rsidRPr="00EF4EFD">
        <w:rPr>
          <w:b/>
          <w:bCs/>
          <w:sz w:val="18"/>
          <w:szCs w:val="18"/>
        </w:rPr>
        <w:t>ПОДАЧА ЗАЯВКИ НА УЧАСТИЕ В АУКЦИОНЕ</w:t>
      </w:r>
      <w:r w:rsidR="00146290" w:rsidRPr="00EF4EFD">
        <w:rPr>
          <w:b/>
          <w:bCs/>
          <w:sz w:val="18"/>
          <w:szCs w:val="18"/>
        </w:rPr>
        <w:t xml:space="preserve"> В ЭЛЕКТРОННОЙ ФОРМЕ</w:t>
      </w:r>
      <w:r w:rsidRPr="00EF4EFD">
        <w:rPr>
          <w:b/>
          <w:bCs/>
          <w:sz w:val="18"/>
          <w:szCs w:val="18"/>
        </w:rPr>
        <w:t xml:space="preserve">. </w:t>
      </w:r>
    </w:p>
    <w:p w:rsidR="00B931BF" w:rsidRPr="00EF4EFD" w:rsidRDefault="00B931BF" w:rsidP="00B931BF">
      <w:pPr>
        <w:tabs>
          <w:tab w:val="left" w:pos="1080"/>
          <w:tab w:val="left" w:pos="1260"/>
          <w:tab w:val="left" w:pos="1701"/>
        </w:tabs>
        <w:ind w:firstLine="709"/>
        <w:jc w:val="center"/>
        <w:rPr>
          <w:b/>
          <w:bCs/>
          <w:sz w:val="18"/>
          <w:szCs w:val="18"/>
        </w:rPr>
      </w:pPr>
      <w:r w:rsidRPr="00EF4EFD">
        <w:rPr>
          <w:b/>
          <w:bCs/>
          <w:sz w:val="18"/>
          <w:szCs w:val="18"/>
        </w:rPr>
        <w:t>РАССМОТРЕНИЕ ЗАЯВОК НА УЧАСТИЕ В АУКЦИОНЕ</w:t>
      </w:r>
      <w:r w:rsidR="00146290" w:rsidRPr="00EF4EFD">
        <w:rPr>
          <w:b/>
          <w:bCs/>
          <w:sz w:val="18"/>
          <w:szCs w:val="18"/>
        </w:rPr>
        <w:t xml:space="preserve"> В ЭЛЕКТРОННОЙ ФОРМЕ.</w:t>
      </w:r>
    </w:p>
    <w:p w:rsidR="00B931BF" w:rsidRPr="00EF4EFD" w:rsidRDefault="00B931BF" w:rsidP="00F52D0C">
      <w:pPr>
        <w:numPr>
          <w:ilvl w:val="1"/>
          <w:numId w:val="7"/>
        </w:numPr>
        <w:tabs>
          <w:tab w:val="clear" w:pos="1241"/>
          <w:tab w:val="num" w:pos="0"/>
          <w:tab w:val="left" w:pos="1418"/>
        </w:tabs>
        <w:suppressAutoHyphens/>
        <w:ind w:left="0" w:firstLine="709"/>
        <w:jc w:val="both"/>
        <w:rPr>
          <w:b/>
          <w:bCs/>
          <w:sz w:val="18"/>
          <w:szCs w:val="18"/>
        </w:rPr>
      </w:pPr>
      <w:r w:rsidRPr="00EF4EFD">
        <w:rPr>
          <w:b/>
          <w:bCs/>
          <w:sz w:val="18"/>
          <w:szCs w:val="18"/>
        </w:rPr>
        <w:t>Срок и порядок подачи заявок на участие в аукционе</w:t>
      </w:r>
      <w:r w:rsidR="00146290" w:rsidRPr="00EF4EFD">
        <w:rPr>
          <w:b/>
          <w:bCs/>
          <w:sz w:val="18"/>
          <w:szCs w:val="18"/>
        </w:rPr>
        <w:t xml:space="preserve"> в электронной форме.</w:t>
      </w:r>
    </w:p>
    <w:p w:rsidR="00B931BF" w:rsidRPr="00EF4EFD" w:rsidRDefault="00134951" w:rsidP="00B931BF">
      <w:pPr>
        <w:tabs>
          <w:tab w:val="left" w:pos="1080"/>
          <w:tab w:val="left" w:pos="1418"/>
        </w:tabs>
        <w:autoSpaceDE w:val="0"/>
        <w:autoSpaceDN w:val="0"/>
        <w:adjustRightInd w:val="0"/>
        <w:ind w:firstLine="709"/>
        <w:jc w:val="both"/>
        <w:rPr>
          <w:sz w:val="18"/>
          <w:szCs w:val="18"/>
        </w:rPr>
      </w:pPr>
      <w:r w:rsidRPr="00EF4EFD">
        <w:rPr>
          <w:sz w:val="18"/>
          <w:szCs w:val="18"/>
        </w:rPr>
        <w:t xml:space="preserve">3.1.1. </w:t>
      </w:r>
      <w:r w:rsidR="00B931BF" w:rsidRPr="00EF4EFD">
        <w:rPr>
          <w:sz w:val="18"/>
          <w:szCs w:val="18"/>
        </w:rPr>
        <w:t xml:space="preserve">Участник аукциона </w:t>
      </w:r>
      <w:r w:rsidR="00146290" w:rsidRPr="00EF4EFD">
        <w:rPr>
          <w:sz w:val="18"/>
          <w:szCs w:val="18"/>
        </w:rPr>
        <w:t xml:space="preserve">в электронной форме </w:t>
      </w:r>
      <w:r w:rsidR="00B931BF" w:rsidRPr="00EF4EFD">
        <w:rPr>
          <w:sz w:val="18"/>
          <w:szCs w:val="18"/>
        </w:rPr>
        <w:t>вправе подать заявку на участие в таком аукционе в любое время с момента размещения извещения о его проведении до предусмотренных документацией аукцион</w:t>
      </w:r>
      <w:r w:rsidR="00662AD4" w:rsidRPr="00EF4EFD">
        <w:rPr>
          <w:sz w:val="18"/>
          <w:szCs w:val="18"/>
        </w:rPr>
        <w:t>а</w:t>
      </w:r>
      <w:r w:rsidR="00B931BF" w:rsidRPr="00EF4EFD">
        <w:rPr>
          <w:sz w:val="18"/>
          <w:szCs w:val="18"/>
        </w:rPr>
        <w:t xml:space="preserve"> даты и времени окончания срока подачи на участие в таком аукционе заявок.</w:t>
      </w:r>
    </w:p>
    <w:p w:rsidR="00B931BF" w:rsidRPr="00EF4EFD" w:rsidRDefault="00134951" w:rsidP="00B931BF">
      <w:pPr>
        <w:tabs>
          <w:tab w:val="left" w:pos="1080"/>
          <w:tab w:val="left" w:pos="1418"/>
        </w:tabs>
        <w:autoSpaceDE w:val="0"/>
        <w:autoSpaceDN w:val="0"/>
        <w:adjustRightInd w:val="0"/>
        <w:ind w:firstLine="709"/>
        <w:jc w:val="both"/>
        <w:rPr>
          <w:sz w:val="18"/>
          <w:szCs w:val="18"/>
        </w:rPr>
      </w:pPr>
      <w:r w:rsidRPr="00EF4EFD">
        <w:rPr>
          <w:sz w:val="18"/>
          <w:szCs w:val="18"/>
        </w:rPr>
        <w:lastRenderedPageBreak/>
        <w:t xml:space="preserve">3.1.2. </w:t>
      </w:r>
      <w:r w:rsidR="00B931BF" w:rsidRPr="00EF4EFD">
        <w:rPr>
          <w:sz w:val="18"/>
          <w:szCs w:val="18"/>
        </w:rPr>
        <w:t xml:space="preserve">Заявка на участие в аукционе </w:t>
      </w:r>
      <w:r w:rsidR="00146290" w:rsidRPr="00EF4EFD">
        <w:rPr>
          <w:sz w:val="18"/>
          <w:szCs w:val="18"/>
        </w:rPr>
        <w:t xml:space="preserve">в электронной форме </w:t>
      </w:r>
      <w:r w:rsidR="00B931BF" w:rsidRPr="00EF4EFD">
        <w:rPr>
          <w:sz w:val="18"/>
          <w:szCs w:val="18"/>
        </w:rPr>
        <w:t>направляется участником такого аукциона оператору ЭП, указанному в Информационной карте аукциона</w:t>
      </w:r>
      <w:r w:rsidR="00146290" w:rsidRPr="00EF4EFD">
        <w:rPr>
          <w:sz w:val="18"/>
          <w:szCs w:val="18"/>
        </w:rPr>
        <w:t xml:space="preserve"> в электронной форме</w:t>
      </w:r>
      <w:r w:rsidR="00B931BF" w:rsidRPr="00EF4EFD">
        <w:rPr>
          <w:sz w:val="18"/>
          <w:szCs w:val="18"/>
        </w:rPr>
        <w:t>, в форме двух электронных документов, содержащих части заявки, предусмотренные пунктом 2.1</w:t>
      </w:r>
      <w:r w:rsidR="00146290" w:rsidRPr="00EF4EFD">
        <w:rPr>
          <w:sz w:val="18"/>
          <w:szCs w:val="18"/>
        </w:rPr>
        <w:t xml:space="preserve"> </w:t>
      </w:r>
      <w:r w:rsidR="00B931BF" w:rsidRPr="00EF4EFD">
        <w:rPr>
          <w:sz w:val="18"/>
          <w:szCs w:val="18"/>
        </w:rPr>
        <w:t>настоящей документации. Указанные электронные документы подаются одновременно.</w:t>
      </w:r>
    </w:p>
    <w:p w:rsidR="00B931BF" w:rsidRPr="00EF4EFD" w:rsidRDefault="00134951" w:rsidP="00B931BF">
      <w:pPr>
        <w:tabs>
          <w:tab w:val="left" w:pos="1080"/>
          <w:tab w:val="left" w:pos="1418"/>
        </w:tabs>
        <w:autoSpaceDE w:val="0"/>
        <w:autoSpaceDN w:val="0"/>
        <w:adjustRightInd w:val="0"/>
        <w:ind w:firstLine="709"/>
        <w:jc w:val="both"/>
        <w:rPr>
          <w:sz w:val="18"/>
          <w:szCs w:val="18"/>
        </w:rPr>
      </w:pPr>
      <w:r w:rsidRPr="00EF4EFD">
        <w:rPr>
          <w:sz w:val="18"/>
          <w:szCs w:val="18"/>
        </w:rPr>
        <w:t xml:space="preserve">3.1.3. </w:t>
      </w:r>
      <w:r w:rsidR="00B931BF" w:rsidRPr="00EF4EFD">
        <w:rPr>
          <w:sz w:val="18"/>
          <w:szCs w:val="18"/>
        </w:rPr>
        <w:t>Участник аукциона</w:t>
      </w:r>
      <w:r w:rsidR="00146290" w:rsidRPr="00EF4EFD">
        <w:rPr>
          <w:sz w:val="18"/>
          <w:szCs w:val="18"/>
        </w:rPr>
        <w:t xml:space="preserve"> в электронной форме</w:t>
      </w:r>
      <w:r w:rsidR="00B931BF" w:rsidRPr="00EF4EFD">
        <w:rPr>
          <w:sz w:val="18"/>
          <w:szCs w:val="18"/>
        </w:rPr>
        <w:t xml:space="preserve"> вправе подать только одну заявку на участие в таком аукционе в отношении каждого объекта закупки.</w:t>
      </w:r>
      <w:r w:rsidR="00146290" w:rsidRPr="00EF4EFD">
        <w:rPr>
          <w:sz w:val="18"/>
          <w:szCs w:val="18"/>
        </w:rPr>
        <w:t xml:space="preserve"> 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134951" w:rsidRPr="00EF4EFD" w:rsidRDefault="00134951" w:rsidP="00134951">
      <w:pPr>
        <w:tabs>
          <w:tab w:val="left" w:pos="1080"/>
          <w:tab w:val="left" w:pos="1418"/>
        </w:tabs>
        <w:autoSpaceDE w:val="0"/>
        <w:autoSpaceDN w:val="0"/>
        <w:adjustRightInd w:val="0"/>
        <w:ind w:firstLine="709"/>
        <w:jc w:val="both"/>
        <w:rPr>
          <w:sz w:val="18"/>
          <w:szCs w:val="18"/>
        </w:rPr>
      </w:pPr>
      <w:r w:rsidRPr="00EF4EFD">
        <w:rPr>
          <w:sz w:val="18"/>
          <w:szCs w:val="18"/>
        </w:rPr>
        <w:t>3.1.4. 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определены права и обязанности сторон как в рамках участия в процедуре закупки, так и в рамках исполнения договора;</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установлена солидарная ответственность по обязательствам, связанным с участием в закупке, заключением и последующем исполнением договора;</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Копия соглашения между лицами, выступающими на стороне одного участника закупки, представляется в составе заявки.</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3.1.4.1.  Заявка подготавливается и подается лидером от своего имени со ссылкой на то, что он представляет интересы коллективного участника закупки.</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3.1.4.2. Каждое лицо, входящее в состав коллективного участника закупки, должно отвечать требованиям, установленным в подпунктах 2-6, 8</w:t>
      </w:r>
      <w:r w:rsidR="00CC1B28" w:rsidRPr="00EF4EFD">
        <w:rPr>
          <w:rFonts w:ascii="Times New Roman" w:hAnsi="Times New Roman" w:cs="Times New Roman"/>
          <w:color w:val="auto"/>
          <w:sz w:val="18"/>
          <w:szCs w:val="18"/>
        </w:rPr>
        <w:t>-10</w:t>
      </w:r>
      <w:r w:rsidRPr="00EF4EFD">
        <w:rPr>
          <w:rFonts w:ascii="Times New Roman" w:hAnsi="Times New Roman" w:cs="Times New Roman"/>
          <w:color w:val="auto"/>
          <w:sz w:val="18"/>
          <w:szCs w:val="18"/>
        </w:rPr>
        <w:t xml:space="preserve"> пункта 1</w:t>
      </w:r>
      <w:r w:rsidR="00CC1B28" w:rsidRPr="00EF4EFD">
        <w:rPr>
          <w:rFonts w:ascii="Times New Roman" w:hAnsi="Times New Roman" w:cs="Times New Roman"/>
          <w:color w:val="auto"/>
          <w:sz w:val="18"/>
          <w:szCs w:val="18"/>
        </w:rPr>
        <w:t>6</w:t>
      </w:r>
      <w:r w:rsidRPr="00EF4EFD">
        <w:rPr>
          <w:rFonts w:ascii="Times New Roman" w:hAnsi="Times New Roman" w:cs="Times New Roman"/>
          <w:color w:val="auto"/>
          <w:sz w:val="18"/>
          <w:szCs w:val="18"/>
        </w:rPr>
        <w:t>.1</w:t>
      </w:r>
      <w:r w:rsidR="00CC1B28" w:rsidRPr="00EF4EFD">
        <w:rPr>
          <w:rFonts w:ascii="Times New Roman" w:hAnsi="Times New Roman" w:cs="Times New Roman"/>
          <w:color w:val="auto"/>
          <w:sz w:val="18"/>
          <w:szCs w:val="18"/>
        </w:rPr>
        <w:t xml:space="preserve"> Информационной карты</w:t>
      </w:r>
      <w:r w:rsidRPr="00EF4EFD">
        <w:rPr>
          <w:rFonts w:ascii="Times New Roman" w:hAnsi="Times New Roman" w:cs="Times New Roman"/>
          <w:color w:val="auto"/>
          <w:sz w:val="18"/>
          <w:szCs w:val="18"/>
        </w:rPr>
        <w:t>.</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3.1.4.3. Лица, входящие в состав коллективного участника закупки, должны в совокупности отвечать требованиям, установленным в подпунктах 1, 7 пункта 1</w:t>
      </w:r>
      <w:r w:rsidR="00CC1B28" w:rsidRPr="00EF4EFD">
        <w:rPr>
          <w:rFonts w:ascii="Times New Roman" w:hAnsi="Times New Roman" w:cs="Times New Roman"/>
          <w:color w:val="auto"/>
          <w:sz w:val="18"/>
          <w:szCs w:val="18"/>
        </w:rPr>
        <w:t>6</w:t>
      </w:r>
      <w:r w:rsidRPr="00EF4EFD">
        <w:rPr>
          <w:rFonts w:ascii="Times New Roman" w:hAnsi="Times New Roman" w:cs="Times New Roman"/>
          <w:color w:val="auto"/>
          <w:sz w:val="18"/>
          <w:szCs w:val="18"/>
        </w:rPr>
        <w:t>.1</w:t>
      </w:r>
      <w:r w:rsidR="00CC1B28" w:rsidRPr="00EF4EFD">
        <w:rPr>
          <w:rFonts w:ascii="Times New Roman" w:hAnsi="Times New Roman" w:cs="Times New Roman"/>
          <w:color w:val="auto"/>
          <w:sz w:val="18"/>
          <w:szCs w:val="18"/>
        </w:rPr>
        <w:t xml:space="preserve"> Информационной карты</w:t>
      </w:r>
      <w:r w:rsidRPr="00EF4EFD">
        <w:rPr>
          <w:rFonts w:ascii="Times New Roman" w:hAnsi="Times New Roman" w:cs="Times New Roman"/>
          <w:color w:val="auto"/>
          <w:sz w:val="18"/>
          <w:szCs w:val="18"/>
        </w:rPr>
        <w:t>.</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134951" w:rsidRPr="00EF4EFD" w:rsidRDefault="00CC1B28" w:rsidP="00134951">
      <w:pPr>
        <w:tabs>
          <w:tab w:val="left" w:pos="1080"/>
          <w:tab w:val="left" w:pos="1418"/>
        </w:tabs>
        <w:autoSpaceDE w:val="0"/>
        <w:autoSpaceDN w:val="0"/>
        <w:adjustRightInd w:val="0"/>
        <w:ind w:firstLine="709"/>
        <w:jc w:val="both"/>
        <w:rPr>
          <w:sz w:val="18"/>
          <w:szCs w:val="18"/>
        </w:rPr>
      </w:pPr>
      <w:r w:rsidRPr="00EF4EFD">
        <w:rPr>
          <w:sz w:val="18"/>
          <w:szCs w:val="18"/>
        </w:rPr>
        <w:t xml:space="preserve">3.1.4.5. </w:t>
      </w:r>
      <w:r w:rsidR="00134951" w:rsidRPr="00EF4EFD">
        <w:rPr>
          <w:sz w:val="18"/>
          <w:szCs w:val="18"/>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134951" w:rsidRPr="00EF4EFD" w:rsidRDefault="00134951" w:rsidP="00B931BF">
      <w:pPr>
        <w:tabs>
          <w:tab w:val="left" w:pos="1080"/>
          <w:tab w:val="left" w:pos="1418"/>
          <w:tab w:val="left" w:pos="2127"/>
        </w:tabs>
        <w:autoSpaceDE w:val="0"/>
        <w:autoSpaceDN w:val="0"/>
        <w:adjustRightInd w:val="0"/>
        <w:ind w:firstLine="709"/>
        <w:jc w:val="both"/>
        <w:rPr>
          <w:sz w:val="18"/>
          <w:szCs w:val="18"/>
        </w:rPr>
      </w:pPr>
      <w:bookmarkStart w:id="3" w:name="Par4"/>
      <w:bookmarkEnd w:id="3"/>
    </w:p>
    <w:p w:rsidR="00B931BF" w:rsidRPr="00EF4EFD" w:rsidRDefault="00B931BF" w:rsidP="00F52D0C">
      <w:pPr>
        <w:pStyle w:val="ae"/>
        <w:numPr>
          <w:ilvl w:val="1"/>
          <w:numId w:val="7"/>
        </w:numPr>
        <w:tabs>
          <w:tab w:val="clear" w:pos="1241"/>
          <w:tab w:val="left" w:pos="1418"/>
        </w:tabs>
        <w:autoSpaceDE w:val="0"/>
        <w:spacing w:after="0" w:line="240" w:lineRule="auto"/>
        <w:ind w:left="0" w:firstLine="709"/>
        <w:contextualSpacing w:val="0"/>
        <w:jc w:val="both"/>
        <w:rPr>
          <w:rFonts w:ascii="Times New Roman" w:hAnsi="Times New Roman" w:cs="Times New Roman"/>
          <w:b/>
          <w:bCs/>
          <w:sz w:val="18"/>
          <w:szCs w:val="18"/>
        </w:rPr>
      </w:pPr>
      <w:bookmarkStart w:id="4" w:name="sub_410817"/>
      <w:r w:rsidRPr="00EF4EFD">
        <w:rPr>
          <w:rFonts w:ascii="Times New Roman" w:hAnsi="Times New Roman" w:cs="Times New Roman"/>
          <w:b/>
          <w:bCs/>
          <w:sz w:val="18"/>
          <w:szCs w:val="18"/>
        </w:rPr>
        <w:t>Отзыв заявки на участие в аукционе</w:t>
      </w:r>
      <w:r w:rsidR="00146290" w:rsidRPr="00EF4EFD">
        <w:rPr>
          <w:rFonts w:ascii="Times New Roman" w:hAnsi="Times New Roman" w:cs="Times New Roman"/>
          <w:b/>
          <w:bCs/>
          <w:sz w:val="18"/>
          <w:szCs w:val="18"/>
        </w:rPr>
        <w:t xml:space="preserve"> в электронной форме</w:t>
      </w:r>
    </w:p>
    <w:p w:rsidR="00B931BF" w:rsidRPr="00EF4EFD" w:rsidRDefault="00B931BF" w:rsidP="00B931BF">
      <w:pPr>
        <w:tabs>
          <w:tab w:val="left" w:pos="1418"/>
        </w:tabs>
        <w:autoSpaceDE w:val="0"/>
        <w:autoSpaceDN w:val="0"/>
        <w:adjustRightInd w:val="0"/>
        <w:ind w:firstLine="709"/>
        <w:jc w:val="both"/>
        <w:rPr>
          <w:sz w:val="18"/>
          <w:szCs w:val="18"/>
        </w:rPr>
      </w:pPr>
      <w:bookmarkStart w:id="5" w:name="sub_410818"/>
      <w:bookmarkEnd w:id="4"/>
      <w:r w:rsidRPr="00EF4EFD">
        <w:rPr>
          <w:sz w:val="18"/>
          <w:szCs w:val="18"/>
        </w:rPr>
        <w:t>Участник аукциона</w:t>
      </w:r>
      <w:r w:rsidR="00131158" w:rsidRPr="00EF4EFD">
        <w:rPr>
          <w:sz w:val="18"/>
          <w:szCs w:val="18"/>
        </w:rPr>
        <w:t xml:space="preserve"> в электронной форме</w:t>
      </w:r>
      <w:r w:rsidRPr="00EF4EFD">
        <w:rPr>
          <w:sz w:val="18"/>
          <w:szCs w:val="18"/>
        </w:rPr>
        <w:t>,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sidR="00131158" w:rsidRPr="00EF4EFD">
        <w:rPr>
          <w:sz w:val="18"/>
          <w:szCs w:val="18"/>
        </w:rPr>
        <w:t xml:space="preserve"> посредством программно-аппаратных средств ЭП</w:t>
      </w:r>
      <w:r w:rsidRPr="00EF4EFD">
        <w:rPr>
          <w:sz w:val="18"/>
          <w:szCs w:val="18"/>
        </w:rPr>
        <w:t xml:space="preserve">. </w:t>
      </w:r>
    </w:p>
    <w:bookmarkEnd w:id="5"/>
    <w:p w:rsidR="00B931BF" w:rsidRPr="00EF4EFD" w:rsidRDefault="00B931BF" w:rsidP="00F52D0C">
      <w:pPr>
        <w:pStyle w:val="ae"/>
        <w:numPr>
          <w:ilvl w:val="1"/>
          <w:numId w:val="7"/>
        </w:numPr>
        <w:tabs>
          <w:tab w:val="clear" w:pos="1241"/>
          <w:tab w:val="num" w:pos="1418"/>
        </w:tabs>
        <w:spacing w:after="0" w:line="240" w:lineRule="auto"/>
        <w:ind w:left="0" w:firstLine="709"/>
        <w:contextualSpacing w:val="0"/>
        <w:jc w:val="both"/>
        <w:rPr>
          <w:rFonts w:ascii="Times New Roman" w:hAnsi="Times New Roman" w:cs="Times New Roman"/>
          <w:b/>
          <w:bCs/>
          <w:sz w:val="18"/>
          <w:szCs w:val="18"/>
        </w:rPr>
      </w:pPr>
      <w:r w:rsidRPr="00EF4EFD">
        <w:rPr>
          <w:rFonts w:ascii="Times New Roman" w:hAnsi="Times New Roman" w:cs="Times New Roman"/>
          <w:b/>
          <w:bCs/>
          <w:sz w:val="18"/>
          <w:szCs w:val="18"/>
        </w:rPr>
        <w:t>Рассмотрение первых частей заявок на участие в аукционе</w:t>
      </w:r>
      <w:r w:rsidR="00131158" w:rsidRPr="00EF4EFD">
        <w:rPr>
          <w:rFonts w:ascii="Times New Roman" w:hAnsi="Times New Roman" w:cs="Times New Roman"/>
          <w:b/>
          <w:bCs/>
          <w:sz w:val="18"/>
          <w:szCs w:val="18"/>
        </w:rPr>
        <w:t xml:space="preserve"> в электронной форме.</w:t>
      </w:r>
    </w:p>
    <w:p w:rsidR="00B931BF" w:rsidRPr="00EF4EFD" w:rsidRDefault="00B931BF" w:rsidP="00B931BF">
      <w:pPr>
        <w:tabs>
          <w:tab w:val="left" w:pos="1080"/>
        </w:tabs>
        <w:ind w:firstLine="709"/>
        <w:jc w:val="both"/>
        <w:rPr>
          <w:sz w:val="18"/>
          <w:szCs w:val="18"/>
        </w:rPr>
      </w:pPr>
      <w:r w:rsidRPr="00EF4EFD">
        <w:rPr>
          <w:sz w:val="18"/>
          <w:szCs w:val="18"/>
        </w:rPr>
        <w:t>3.3.1.</w:t>
      </w:r>
      <w:r w:rsidRPr="00EF4EFD">
        <w:rPr>
          <w:sz w:val="18"/>
          <w:szCs w:val="18"/>
        </w:rPr>
        <w:tab/>
        <w:t>Закупочная комиссия проверяет первые части заявок на участие в аукционе</w:t>
      </w:r>
      <w:r w:rsidR="0005140E" w:rsidRPr="00EF4EFD">
        <w:rPr>
          <w:sz w:val="18"/>
          <w:szCs w:val="18"/>
        </w:rPr>
        <w:t xml:space="preserve"> в электронной форме</w:t>
      </w:r>
      <w:r w:rsidRPr="00EF4EFD">
        <w:rPr>
          <w:sz w:val="18"/>
          <w:szCs w:val="18"/>
        </w:rPr>
        <w:t>, содержащие информацию и документы, предусмотренные подпунктом 1</w:t>
      </w:r>
      <w:r w:rsidR="00131158" w:rsidRPr="00EF4EFD">
        <w:rPr>
          <w:sz w:val="18"/>
          <w:szCs w:val="18"/>
        </w:rPr>
        <w:t>6</w:t>
      </w:r>
      <w:r w:rsidRPr="00EF4EFD">
        <w:rPr>
          <w:sz w:val="18"/>
          <w:szCs w:val="18"/>
        </w:rPr>
        <w:t>.1 пункта 1</w:t>
      </w:r>
      <w:r w:rsidR="00131158" w:rsidRPr="00EF4EFD">
        <w:rPr>
          <w:sz w:val="18"/>
          <w:szCs w:val="18"/>
        </w:rPr>
        <w:t>6</w:t>
      </w:r>
      <w:r w:rsidRPr="00EF4EFD">
        <w:rPr>
          <w:sz w:val="18"/>
          <w:szCs w:val="18"/>
        </w:rPr>
        <w:t xml:space="preserve"> части II настоящей документации «Информационная карта» на соответствие требованиям, установленным доку</w:t>
      </w:r>
      <w:r w:rsidR="00662AD4" w:rsidRPr="00EF4EFD">
        <w:rPr>
          <w:sz w:val="18"/>
          <w:szCs w:val="18"/>
        </w:rPr>
        <w:t xml:space="preserve">ментацией </w:t>
      </w:r>
      <w:r w:rsidRPr="00EF4EFD">
        <w:rPr>
          <w:sz w:val="18"/>
          <w:szCs w:val="18"/>
        </w:rPr>
        <w:t>аукцион</w:t>
      </w:r>
      <w:r w:rsidR="00662AD4" w:rsidRPr="00EF4EFD">
        <w:rPr>
          <w:sz w:val="18"/>
          <w:szCs w:val="18"/>
        </w:rPr>
        <w:t>а</w:t>
      </w:r>
      <w:r w:rsidRPr="00EF4EFD">
        <w:rPr>
          <w:sz w:val="18"/>
          <w:szCs w:val="18"/>
        </w:rPr>
        <w:t xml:space="preserve"> </w:t>
      </w:r>
      <w:r w:rsidR="00131158" w:rsidRPr="00EF4EFD">
        <w:rPr>
          <w:sz w:val="18"/>
          <w:szCs w:val="18"/>
        </w:rPr>
        <w:t xml:space="preserve">в электронной форме </w:t>
      </w:r>
      <w:r w:rsidRPr="00EF4EFD">
        <w:rPr>
          <w:sz w:val="18"/>
          <w:szCs w:val="18"/>
        </w:rPr>
        <w:t>в отношении закупаемых товаров, работ, услуг.</w:t>
      </w:r>
    </w:p>
    <w:p w:rsidR="00B931BF" w:rsidRPr="00EF4EFD" w:rsidRDefault="00B931BF" w:rsidP="00B931BF">
      <w:pPr>
        <w:tabs>
          <w:tab w:val="left" w:pos="1080"/>
        </w:tabs>
        <w:ind w:firstLine="709"/>
        <w:jc w:val="both"/>
        <w:rPr>
          <w:sz w:val="18"/>
          <w:szCs w:val="18"/>
        </w:rPr>
      </w:pPr>
      <w:r w:rsidRPr="00EF4EFD">
        <w:rPr>
          <w:sz w:val="18"/>
          <w:szCs w:val="18"/>
        </w:rPr>
        <w:t>По результатам рассмотрения первых частей заявок на участие в аукционе</w:t>
      </w:r>
      <w:r w:rsidR="0005140E" w:rsidRPr="00EF4EFD">
        <w:rPr>
          <w:sz w:val="18"/>
          <w:szCs w:val="18"/>
        </w:rPr>
        <w:t xml:space="preserve"> в электронной форме</w:t>
      </w:r>
      <w:r w:rsidRPr="00EF4EFD">
        <w:rPr>
          <w:sz w:val="18"/>
          <w:szCs w:val="18"/>
        </w:rPr>
        <w:t>, закупочной комиссией принимается решение:</w:t>
      </w:r>
    </w:p>
    <w:p w:rsidR="00B931BF" w:rsidRPr="00EF4EFD" w:rsidRDefault="00B931BF" w:rsidP="00B931BF">
      <w:pPr>
        <w:tabs>
          <w:tab w:val="left" w:pos="1080"/>
        </w:tabs>
        <w:ind w:firstLine="709"/>
        <w:jc w:val="both"/>
        <w:rPr>
          <w:sz w:val="18"/>
          <w:szCs w:val="18"/>
        </w:rPr>
      </w:pPr>
      <w:r w:rsidRPr="00EF4EFD">
        <w:rPr>
          <w:sz w:val="18"/>
          <w:szCs w:val="18"/>
        </w:rPr>
        <w:t>1)</w:t>
      </w:r>
      <w:r w:rsidRPr="00EF4EFD">
        <w:rPr>
          <w:sz w:val="18"/>
          <w:szCs w:val="18"/>
        </w:rPr>
        <w:tab/>
        <w:t>о допуске участника закупки, подавшего заявку на участие в аукционе</w:t>
      </w:r>
      <w:r w:rsidR="0005140E" w:rsidRPr="00EF4EFD">
        <w:rPr>
          <w:sz w:val="18"/>
          <w:szCs w:val="18"/>
        </w:rPr>
        <w:t xml:space="preserve"> в электронной форме</w:t>
      </w:r>
      <w:r w:rsidRPr="00EF4EFD">
        <w:rPr>
          <w:sz w:val="18"/>
          <w:szCs w:val="18"/>
        </w:rPr>
        <w:t>, к участию в нем и признании этого участника закупки участником такого аукциона;</w:t>
      </w:r>
    </w:p>
    <w:p w:rsidR="00B931BF" w:rsidRPr="00EF4EFD" w:rsidRDefault="00B931BF" w:rsidP="00B931BF">
      <w:pPr>
        <w:tabs>
          <w:tab w:val="left" w:pos="1080"/>
        </w:tabs>
        <w:ind w:firstLine="709"/>
        <w:jc w:val="both"/>
        <w:rPr>
          <w:sz w:val="18"/>
          <w:szCs w:val="18"/>
        </w:rPr>
      </w:pPr>
      <w:r w:rsidRPr="00EF4EFD">
        <w:rPr>
          <w:sz w:val="18"/>
          <w:szCs w:val="18"/>
        </w:rPr>
        <w:t>2)</w:t>
      </w:r>
      <w:r w:rsidRPr="00EF4EFD">
        <w:rPr>
          <w:sz w:val="18"/>
          <w:szCs w:val="18"/>
        </w:rPr>
        <w:tab/>
        <w:t>об отказе в допуске участника закупки  к участию в аукционе</w:t>
      </w:r>
      <w:r w:rsidR="0005140E" w:rsidRPr="00EF4EFD">
        <w:rPr>
          <w:sz w:val="18"/>
          <w:szCs w:val="18"/>
        </w:rPr>
        <w:t xml:space="preserve"> в электронной форме</w:t>
      </w:r>
      <w:r w:rsidRPr="00EF4EFD">
        <w:rPr>
          <w:sz w:val="18"/>
          <w:szCs w:val="18"/>
        </w:rPr>
        <w:t>.</w:t>
      </w:r>
    </w:p>
    <w:p w:rsidR="00B931BF" w:rsidRPr="00EF4EFD" w:rsidRDefault="00B931BF" w:rsidP="00B931BF">
      <w:pPr>
        <w:tabs>
          <w:tab w:val="left" w:pos="1080"/>
        </w:tabs>
        <w:ind w:firstLine="709"/>
        <w:jc w:val="both"/>
        <w:rPr>
          <w:sz w:val="18"/>
          <w:szCs w:val="18"/>
        </w:rPr>
      </w:pPr>
      <w:r w:rsidRPr="00EF4EFD">
        <w:rPr>
          <w:sz w:val="18"/>
          <w:szCs w:val="18"/>
        </w:rPr>
        <w:t>3.3.2.</w:t>
      </w:r>
      <w:r w:rsidRPr="00EF4EFD">
        <w:rPr>
          <w:sz w:val="18"/>
          <w:szCs w:val="18"/>
        </w:rPr>
        <w:tab/>
        <w:t>Участник закупки не допускается к участию в аукционе</w:t>
      </w:r>
      <w:r w:rsidR="0005140E" w:rsidRPr="00EF4EFD">
        <w:rPr>
          <w:sz w:val="18"/>
          <w:szCs w:val="18"/>
        </w:rPr>
        <w:t xml:space="preserve"> в электронной форме </w:t>
      </w:r>
      <w:r w:rsidRPr="00EF4EFD">
        <w:rPr>
          <w:sz w:val="18"/>
          <w:szCs w:val="18"/>
        </w:rPr>
        <w:t>в следующих случаях:</w:t>
      </w:r>
    </w:p>
    <w:p w:rsidR="00B931BF" w:rsidRPr="00EF4EFD" w:rsidRDefault="00B931BF" w:rsidP="00B931BF">
      <w:pPr>
        <w:tabs>
          <w:tab w:val="left" w:pos="1080"/>
        </w:tabs>
        <w:ind w:firstLine="709"/>
        <w:jc w:val="both"/>
        <w:rPr>
          <w:sz w:val="18"/>
          <w:szCs w:val="18"/>
        </w:rPr>
      </w:pPr>
      <w:r w:rsidRPr="00EF4EFD">
        <w:rPr>
          <w:sz w:val="18"/>
          <w:szCs w:val="18"/>
        </w:rPr>
        <w:t>1)</w:t>
      </w:r>
      <w:r w:rsidRPr="00EF4EFD">
        <w:rPr>
          <w:sz w:val="18"/>
          <w:szCs w:val="18"/>
        </w:rPr>
        <w:tab/>
        <w:t>непредоставления информации, предусмотренной подпунктом 1</w:t>
      </w:r>
      <w:r w:rsidR="0005140E" w:rsidRPr="00EF4EFD">
        <w:rPr>
          <w:sz w:val="18"/>
          <w:szCs w:val="18"/>
        </w:rPr>
        <w:t>6</w:t>
      </w:r>
      <w:r w:rsidRPr="00EF4EFD">
        <w:rPr>
          <w:sz w:val="18"/>
          <w:szCs w:val="18"/>
        </w:rPr>
        <w:t>.1 пункта 1</w:t>
      </w:r>
      <w:r w:rsidR="0005140E" w:rsidRPr="00EF4EFD">
        <w:rPr>
          <w:sz w:val="18"/>
          <w:szCs w:val="18"/>
        </w:rPr>
        <w:t>6</w:t>
      </w:r>
      <w:r w:rsidRPr="00EF4EFD">
        <w:rPr>
          <w:sz w:val="18"/>
          <w:szCs w:val="18"/>
        </w:rPr>
        <w:t xml:space="preserve"> части II настоящей документации «Информационная карта»</w:t>
      </w:r>
      <w:r w:rsidR="0005140E" w:rsidRPr="00EF4EFD">
        <w:rPr>
          <w:sz w:val="18"/>
          <w:szCs w:val="18"/>
        </w:rPr>
        <w:t xml:space="preserve"> </w:t>
      </w:r>
      <w:r w:rsidRPr="00EF4EFD">
        <w:rPr>
          <w:sz w:val="18"/>
          <w:szCs w:val="18"/>
        </w:rPr>
        <w:t>или предоставления недостоверной информации;</w:t>
      </w:r>
    </w:p>
    <w:p w:rsidR="00B931BF" w:rsidRPr="00EF4EFD" w:rsidRDefault="00B931BF" w:rsidP="00B931BF">
      <w:pPr>
        <w:tabs>
          <w:tab w:val="left" w:pos="1080"/>
        </w:tabs>
        <w:ind w:firstLine="709"/>
        <w:jc w:val="both"/>
        <w:rPr>
          <w:sz w:val="18"/>
          <w:szCs w:val="18"/>
        </w:rPr>
      </w:pPr>
      <w:r w:rsidRPr="00EF4EFD">
        <w:rPr>
          <w:sz w:val="18"/>
          <w:szCs w:val="18"/>
        </w:rPr>
        <w:t>2)</w:t>
      </w:r>
      <w:r w:rsidRPr="00EF4EFD">
        <w:rPr>
          <w:sz w:val="18"/>
          <w:szCs w:val="18"/>
        </w:rPr>
        <w:tab/>
        <w:t>несоответствия информации, предусмотренной подпунктом 1</w:t>
      </w:r>
      <w:r w:rsidR="0005140E" w:rsidRPr="00EF4EFD">
        <w:rPr>
          <w:sz w:val="18"/>
          <w:szCs w:val="18"/>
        </w:rPr>
        <w:t>6</w:t>
      </w:r>
      <w:r w:rsidRPr="00EF4EFD">
        <w:rPr>
          <w:sz w:val="18"/>
          <w:szCs w:val="18"/>
        </w:rPr>
        <w:t>.1 пункта 1</w:t>
      </w:r>
      <w:r w:rsidR="0005140E" w:rsidRPr="00EF4EFD">
        <w:rPr>
          <w:sz w:val="18"/>
          <w:szCs w:val="18"/>
        </w:rPr>
        <w:t>6</w:t>
      </w:r>
      <w:r w:rsidRPr="00EF4EFD">
        <w:rPr>
          <w:sz w:val="18"/>
          <w:szCs w:val="18"/>
        </w:rPr>
        <w:t xml:space="preserve"> части II настоящей документации «Информационная ка</w:t>
      </w:r>
      <w:r w:rsidR="007876B0" w:rsidRPr="00EF4EFD">
        <w:rPr>
          <w:sz w:val="18"/>
          <w:szCs w:val="18"/>
        </w:rPr>
        <w:t xml:space="preserve">рта», требованиям документации </w:t>
      </w:r>
      <w:r w:rsidRPr="00EF4EFD">
        <w:rPr>
          <w:sz w:val="18"/>
          <w:szCs w:val="18"/>
        </w:rPr>
        <w:t>аукцион</w:t>
      </w:r>
      <w:r w:rsidR="007876B0" w:rsidRPr="00EF4EFD">
        <w:rPr>
          <w:sz w:val="18"/>
          <w:szCs w:val="18"/>
        </w:rPr>
        <w:t>а</w:t>
      </w:r>
      <w:r w:rsidR="0005140E" w:rsidRPr="00EF4EFD">
        <w:rPr>
          <w:sz w:val="18"/>
          <w:szCs w:val="18"/>
        </w:rPr>
        <w:t xml:space="preserve"> в электронной форме;</w:t>
      </w:r>
    </w:p>
    <w:p w:rsidR="0005140E" w:rsidRPr="00EF4EFD" w:rsidRDefault="0005140E" w:rsidP="00B931BF">
      <w:pPr>
        <w:tabs>
          <w:tab w:val="left" w:pos="1080"/>
        </w:tabs>
        <w:ind w:firstLine="709"/>
        <w:jc w:val="both"/>
        <w:rPr>
          <w:sz w:val="18"/>
          <w:szCs w:val="18"/>
        </w:rPr>
      </w:pPr>
      <w:r w:rsidRPr="00EF4EFD">
        <w:rPr>
          <w:rFonts w:eastAsia="Lucida Sans Unicode"/>
          <w:sz w:val="18"/>
          <w:szCs w:val="18"/>
        </w:rPr>
        <w:t xml:space="preserve">3) в случае наличия в первой части заявки на участие в аукционе в электронной форме, сведений об участнике и </w:t>
      </w:r>
      <w:r w:rsidRPr="00EF4EFD">
        <w:rPr>
          <w:sz w:val="18"/>
          <w:szCs w:val="18"/>
        </w:rPr>
        <w:t xml:space="preserve">(или) о ценовом предложении участника </w:t>
      </w:r>
      <w:r w:rsidRPr="00EF4EFD">
        <w:rPr>
          <w:rFonts w:eastAsia="Lucida Sans Unicode"/>
          <w:sz w:val="18"/>
          <w:szCs w:val="18"/>
        </w:rPr>
        <w:t>аукциона в электронной форме</w:t>
      </w:r>
      <w:r w:rsidRPr="00EF4EFD">
        <w:rPr>
          <w:sz w:val="18"/>
          <w:szCs w:val="18"/>
        </w:rPr>
        <w:t xml:space="preserve">, </w:t>
      </w:r>
      <w:r w:rsidRPr="00EF4EFD">
        <w:rPr>
          <w:rFonts w:eastAsia="Lucida Sans Unicode"/>
          <w:sz w:val="18"/>
          <w:szCs w:val="18"/>
        </w:rPr>
        <w:t>подавшем такую заявку</w:t>
      </w:r>
    </w:p>
    <w:p w:rsidR="00B931BF" w:rsidRPr="00EF4EFD" w:rsidRDefault="00B931BF" w:rsidP="00B931BF">
      <w:pPr>
        <w:tabs>
          <w:tab w:val="left" w:pos="1080"/>
        </w:tabs>
        <w:ind w:firstLine="709"/>
        <w:jc w:val="both"/>
        <w:rPr>
          <w:sz w:val="18"/>
          <w:szCs w:val="18"/>
        </w:rPr>
      </w:pPr>
      <w:r w:rsidRPr="00EF4EFD">
        <w:rPr>
          <w:sz w:val="18"/>
          <w:szCs w:val="1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34951" w:rsidRPr="00EF4EFD" w:rsidRDefault="00134951" w:rsidP="00B931BF">
      <w:pPr>
        <w:tabs>
          <w:tab w:val="left" w:pos="1080"/>
        </w:tabs>
        <w:ind w:firstLine="709"/>
        <w:jc w:val="both"/>
        <w:rPr>
          <w:sz w:val="18"/>
          <w:szCs w:val="18"/>
        </w:rPr>
      </w:pPr>
    </w:p>
    <w:p w:rsidR="00B931BF" w:rsidRPr="00EF4EFD" w:rsidRDefault="00B931BF" w:rsidP="00F52D0C">
      <w:pPr>
        <w:pStyle w:val="ae"/>
        <w:numPr>
          <w:ilvl w:val="1"/>
          <w:numId w:val="7"/>
        </w:numPr>
        <w:tabs>
          <w:tab w:val="clear" w:pos="1241"/>
          <w:tab w:val="left" w:pos="0"/>
          <w:tab w:val="num" w:pos="1418"/>
        </w:tabs>
        <w:autoSpaceDE w:val="0"/>
        <w:spacing w:after="0" w:line="240" w:lineRule="auto"/>
        <w:ind w:left="0" w:firstLine="709"/>
        <w:contextualSpacing w:val="0"/>
        <w:jc w:val="both"/>
        <w:rPr>
          <w:rFonts w:ascii="Times New Roman" w:hAnsi="Times New Roman" w:cs="Times New Roman"/>
          <w:b/>
          <w:bCs/>
          <w:sz w:val="18"/>
          <w:szCs w:val="18"/>
        </w:rPr>
      </w:pPr>
      <w:r w:rsidRPr="00EF4EFD">
        <w:rPr>
          <w:rFonts w:ascii="Times New Roman" w:hAnsi="Times New Roman" w:cs="Times New Roman"/>
          <w:b/>
          <w:bCs/>
          <w:sz w:val="18"/>
          <w:szCs w:val="18"/>
        </w:rPr>
        <w:t>Рассмотрение вторых частей заявок на участие в аукционе</w:t>
      </w:r>
      <w:r w:rsidR="0005140E" w:rsidRPr="00EF4EFD">
        <w:rPr>
          <w:rFonts w:ascii="Times New Roman" w:hAnsi="Times New Roman" w:cs="Times New Roman"/>
          <w:b/>
          <w:bCs/>
          <w:sz w:val="18"/>
          <w:szCs w:val="18"/>
        </w:rPr>
        <w:t xml:space="preserve"> в электронной форме</w:t>
      </w:r>
    </w:p>
    <w:p w:rsidR="00B931BF" w:rsidRPr="00EF4EFD" w:rsidRDefault="00B931BF" w:rsidP="00F52D0C">
      <w:pPr>
        <w:pStyle w:val="ae"/>
        <w:numPr>
          <w:ilvl w:val="2"/>
          <w:numId w:val="7"/>
        </w:numPr>
        <w:tabs>
          <w:tab w:val="clear" w:pos="1854"/>
          <w:tab w:val="left" w:pos="0"/>
        </w:tabs>
        <w:spacing w:after="0" w:line="240" w:lineRule="auto"/>
        <w:ind w:left="0" w:firstLine="709"/>
        <w:contextualSpacing w:val="0"/>
        <w:jc w:val="both"/>
        <w:rPr>
          <w:rFonts w:ascii="Times New Roman" w:hAnsi="Times New Roman" w:cs="Times New Roman"/>
          <w:sz w:val="18"/>
          <w:szCs w:val="18"/>
        </w:rPr>
      </w:pPr>
      <w:r w:rsidRPr="00EF4EFD">
        <w:rPr>
          <w:rFonts w:ascii="Times New Roman" w:hAnsi="Times New Roman" w:cs="Times New Roman"/>
          <w:sz w:val="18"/>
          <w:szCs w:val="18"/>
        </w:rPr>
        <w:t>Закупочная комиссия рассматривает вторые части заявок на участие в аукционе</w:t>
      </w:r>
      <w:r w:rsidR="00D6311A" w:rsidRPr="00EF4EFD">
        <w:rPr>
          <w:rFonts w:ascii="Times New Roman" w:hAnsi="Times New Roman" w:cs="Times New Roman"/>
          <w:sz w:val="18"/>
          <w:szCs w:val="18"/>
        </w:rPr>
        <w:t xml:space="preserve"> в электронной форме</w:t>
      </w:r>
      <w:r w:rsidRPr="00EF4EFD">
        <w:rPr>
          <w:rFonts w:ascii="Times New Roman" w:hAnsi="Times New Roman" w:cs="Times New Roman"/>
          <w:sz w:val="18"/>
          <w:szCs w:val="18"/>
        </w:rPr>
        <w:t>, в части соответствия их требованиям, установленным документацией аукцион</w:t>
      </w:r>
      <w:r w:rsidR="007876B0" w:rsidRPr="00EF4EFD">
        <w:rPr>
          <w:rFonts w:ascii="Times New Roman" w:hAnsi="Times New Roman" w:cs="Times New Roman"/>
          <w:sz w:val="18"/>
          <w:szCs w:val="18"/>
        </w:rPr>
        <w:t>а</w:t>
      </w:r>
      <w:r w:rsidR="0005140E" w:rsidRPr="00EF4EFD">
        <w:rPr>
          <w:rFonts w:ascii="Times New Roman" w:hAnsi="Times New Roman" w:cs="Times New Roman"/>
          <w:sz w:val="18"/>
          <w:szCs w:val="18"/>
        </w:rPr>
        <w:t xml:space="preserve"> в электронной форме</w:t>
      </w:r>
      <w:r w:rsidRPr="00EF4EFD">
        <w:rPr>
          <w:rFonts w:ascii="Times New Roman" w:hAnsi="Times New Roman" w:cs="Times New Roman"/>
          <w:sz w:val="18"/>
          <w:szCs w:val="18"/>
        </w:rPr>
        <w:t>.</w:t>
      </w:r>
      <w:r w:rsidR="00D6311A" w:rsidRPr="00EF4EFD">
        <w:rPr>
          <w:rFonts w:ascii="Times New Roman" w:hAnsi="Times New Roman" w:cs="Times New Roman"/>
          <w:sz w:val="18"/>
          <w:szCs w:val="18"/>
        </w:rPr>
        <w:t xml:space="preserve"> </w:t>
      </w:r>
      <w:r w:rsidR="00D6311A" w:rsidRPr="00EF4EFD">
        <w:rPr>
          <w:rFonts w:ascii="Times New Roman" w:hAnsi="Times New Roman" w:cs="Times New Roman"/>
          <w:color w:val="auto"/>
          <w:sz w:val="18"/>
          <w:szCs w:val="18"/>
        </w:rPr>
        <w:t>При этом закупочная комиссия рассматривает вторые части заявок, полученные от оператора ЭП, до определения победителя аукциона в электронной форме (единственного участника) и участника аукциона, сделавшего второе по степени выгодности предложение после лучшего.</w:t>
      </w:r>
    </w:p>
    <w:p w:rsidR="00B931BF" w:rsidRPr="00EF4EFD" w:rsidRDefault="00B931BF" w:rsidP="00B931BF">
      <w:pPr>
        <w:tabs>
          <w:tab w:val="left" w:pos="1080"/>
        </w:tabs>
        <w:ind w:firstLine="709"/>
        <w:jc w:val="both"/>
        <w:rPr>
          <w:sz w:val="18"/>
          <w:szCs w:val="18"/>
        </w:rPr>
      </w:pPr>
      <w:r w:rsidRPr="00EF4EFD">
        <w:rPr>
          <w:sz w:val="18"/>
          <w:szCs w:val="18"/>
        </w:rPr>
        <w:t xml:space="preserve">Закупочной комиссией на основании результатов рассмотрения вторых частей заявок на участие в аукционе </w:t>
      </w:r>
      <w:r w:rsidR="00B32A70" w:rsidRPr="00EF4EFD">
        <w:rPr>
          <w:sz w:val="18"/>
          <w:szCs w:val="18"/>
        </w:rPr>
        <w:t>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w:t>
      </w:r>
    </w:p>
    <w:p w:rsidR="00B931BF" w:rsidRPr="00EF4EFD" w:rsidRDefault="00B931BF" w:rsidP="00B931BF">
      <w:pPr>
        <w:tabs>
          <w:tab w:val="left" w:pos="1080"/>
        </w:tabs>
        <w:ind w:firstLine="709"/>
        <w:jc w:val="both"/>
        <w:rPr>
          <w:sz w:val="18"/>
          <w:szCs w:val="18"/>
        </w:rPr>
      </w:pPr>
      <w:r w:rsidRPr="00EF4EFD">
        <w:rPr>
          <w:sz w:val="18"/>
          <w:szCs w:val="18"/>
        </w:rPr>
        <w:t>Для принятия указанного решения закупочная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 а также документы и информацию, направленные участником закупки в соответствии с подпунктом 1</w:t>
      </w:r>
      <w:r w:rsidR="00A4470F" w:rsidRPr="00EF4EFD">
        <w:rPr>
          <w:sz w:val="18"/>
          <w:szCs w:val="18"/>
        </w:rPr>
        <w:t>6</w:t>
      </w:r>
      <w:r w:rsidRPr="00EF4EFD">
        <w:rPr>
          <w:sz w:val="18"/>
          <w:szCs w:val="18"/>
        </w:rPr>
        <w:t>.2 пункта 1</w:t>
      </w:r>
      <w:r w:rsidR="00A4470F" w:rsidRPr="00EF4EFD">
        <w:rPr>
          <w:sz w:val="18"/>
          <w:szCs w:val="18"/>
        </w:rPr>
        <w:t>6</w:t>
      </w:r>
      <w:r w:rsidRPr="00EF4EFD">
        <w:rPr>
          <w:sz w:val="18"/>
          <w:szCs w:val="18"/>
        </w:rPr>
        <w:t xml:space="preserve"> части II настоящей документации «Информационная карта».</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3.4.2.</w:t>
      </w:r>
      <w:r w:rsidRPr="00EF4EFD">
        <w:rPr>
          <w:sz w:val="18"/>
          <w:szCs w:val="18"/>
        </w:rPr>
        <w:tab/>
        <w:t>Заявка на участие в аукционе в электронной форме признается не соответствующей требованиям, установленным документацией аукцион</w:t>
      </w:r>
      <w:r w:rsidR="007876B0" w:rsidRPr="00EF4EFD">
        <w:rPr>
          <w:sz w:val="18"/>
          <w:szCs w:val="18"/>
        </w:rPr>
        <w:t>а в электронной форме</w:t>
      </w:r>
      <w:r w:rsidRPr="00EF4EFD">
        <w:rPr>
          <w:sz w:val="18"/>
          <w:szCs w:val="18"/>
        </w:rPr>
        <w:t>, в случае:</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lastRenderedPageBreak/>
        <w:t>1)</w:t>
      </w:r>
      <w:r w:rsidRPr="00EF4EFD">
        <w:rPr>
          <w:sz w:val="18"/>
          <w:szCs w:val="18"/>
        </w:rPr>
        <w:tab/>
      </w:r>
      <w:r w:rsidR="00B32A70" w:rsidRPr="00EF4EFD">
        <w:rPr>
          <w:sz w:val="18"/>
          <w:szCs w:val="18"/>
        </w:rPr>
        <w:t>непредставления документов и информации, которые предусмотрены документацией о закупке, несоответствия указанных документов и информации требованиям, установленным документацией о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Pr="00EF4EFD">
        <w:rPr>
          <w:sz w:val="18"/>
          <w:szCs w:val="18"/>
        </w:rPr>
        <w:t>;</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w:t>
      </w:r>
      <w:r w:rsidRPr="00EF4EFD">
        <w:rPr>
          <w:sz w:val="18"/>
          <w:szCs w:val="18"/>
        </w:rPr>
        <w:tab/>
      </w:r>
      <w:r w:rsidR="00B32A70" w:rsidRPr="00EF4EFD">
        <w:rPr>
          <w:sz w:val="18"/>
          <w:szCs w:val="18"/>
        </w:rPr>
        <w:t>несоответствия участника такого аукциона требованиям, установленным документацией о закупке</w:t>
      </w:r>
      <w:r w:rsidRPr="00EF4EFD">
        <w:rPr>
          <w:sz w:val="18"/>
          <w:szCs w:val="18"/>
        </w:rPr>
        <w:t>.</w:t>
      </w:r>
    </w:p>
    <w:p w:rsidR="00B931BF" w:rsidRPr="00EF4EFD" w:rsidRDefault="00B931BF" w:rsidP="00B931BF">
      <w:pPr>
        <w:tabs>
          <w:tab w:val="left" w:pos="1080"/>
          <w:tab w:val="left" w:pos="1418"/>
        </w:tabs>
        <w:ind w:firstLine="709"/>
        <w:jc w:val="both"/>
        <w:rPr>
          <w:sz w:val="18"/>
          <w:szCs w:val="18"/>
        </w:rPr>
      </w:pPr>
      <w:r w:rsidRPr="00EF4EFD">
        <w:rPr>
          <w:sz w:val="18"/>
          <w:szCs w:val="18"/>
        </w:rPr>
        <w:t>3.4.3.</w:t>
      </w:r>
      <w:r w:rsidRPr="00EF4EFD">
        <w:rPr>
          <w:sz w:val="18"/>
          <w:szCs w:val="18"/>
        </w:rPr>
        <w:tab/>
        <w:t>Участник аукциона в электронной форме, который предложил наиболее низкую цену договора и заявка на участие которого соответствует требованиям, установленным настоящей документацией, признается победителем аукциона в электронной форме.</w:t>
      </w:r>
    </w:p>
    <w:p w:rsidR="008426F6" w:rsidRPr="00EF4EFD" w:rsidRDefault="00B931BF" w:rsidP="008426F6">
      <w:pPr>
        <w:tabs>
          <w:tab w:val="left" w:pos="1080"/>
        </w:tabs>
        <w:ind w:firstLine="709"/>
        <w:jc w:val="both"/>
        <w:rPr>
          <w:sz w:val="18"/>
          <w:szCs w:val="18"/>
        </w:rPr>
      </w:pPr>
      <w:r w:rsidRPr="00EF4EFD">
        <w:rPr>
          <w:sz w:val="18"/>
          <w:szCs w:val="18"/>
        </w:rPr>
        <w:t>3.4.4.</w:t>
      </w:r>
      <w:r w:rsidRPr="00EF4EFD">
        <w:rPr>
          <w:sz w:val="18"/>
          <w:szCs w:val="18"/>
        </w:rPr>
        <w:tab/>
        <w:t xml:space="preserve">В случае если закупочной комиссией принято решение о несоответствии требованиям, установленным настоящей документацией, всех вторых частей заявок на участие в </w:t>
      </w:r>
      <w:r w:rsidR="00B32A70" w:rsidRPr="00EF4EFD">
        <w:rPr>
          <w:sz w:val="18"/>
          <w:szCs w:val="18"/>
        </w:rPr>
        <w:t>аукционе в электронной форме</w:t>
      </w:r>
      <w:r w:rsidRPr="00EF4EFD">
        <w:rPr>
          <w:sz w:val="18"/>
          <w:szCs w:val="18"/>
        </w:rPr>
        <w:t xml:space="preserve"> или о соответствии указанным требованиям только одной второй части заявки на участие в нем, аукцион</w:t>
      </w:r>
      <w:r w:rsidR="00B32A70" w:rsidRPr="00EF4EFD">
        <w:rPr>
          <w:sz w:val="18"/>
          <w:szCs w:val="18"/>
        </w:rPr>
        <w:t xml:space="preserve"> в электронной форме</w:t>
      </w:r>
      <w:r w:rsidRPr="00EF4EFD">
        <w:rPr>
          <w:sz w:val="18"/>
          <w:szCs w:val="18"/>
        </w:rPr>
        <w:t xml:space="preserve"> признается несостоявшимся.</w:t>
      </w:r>
    </w:p>
    <w:p w:rsidR="00134951" w:rsidRPr="00EF4EFD" w:rsidRDefault="00134951" w:rsidP="00134951">
      <w:pPr>
        <w:tabs>
          <w:tab w:val="left" w:pos="1080"/>
          <w:tab w:val="left" w:pos="1418"/>
          <w:tab w:val="left" w:pos="2127"/>
        </w:tabs>
        <w:autoSpaceDE w:val="0"/>
        <w:autoSpaceDN w:val="0"/>
        <w:adjustRightInd w:val="0"/>
        <w:ind w:firstLine="709"/>
        <w:jc w:val="both"/>
        <w:rPr>
          <w:sz w:val="18"/>
          <w:szCs w:val="18"/>
        </w:rPr>
      </w:pPr>
      <w:r w:rsidRPr="00EF4EFD">
        <w:rPr>
          <w:sz w:val="18"/>
          <w:szCs w:val="18"/>
        </w:rPr>
        <w:t>3.4.5.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134951" w:rsidRPr="00EF4EFD" w:rsidRDefault="00134951" w:rsidP="008426F6">
      <w:pPr>
        <w:tabs>
          <w:tab w:val="left" w:pos="1080"/>
        </w:tabs>
        <w:ind w:firstLine="709"/>
        <w:jc w:val="both"/>
        <w:rPr>
          <w:sz w:val="18"/>
          <w:szCs w:val="18"/>
        </w:rPr>
      </w:pPr>
    </w:p>
    <w:p w:rsidR="00B931BF" w:rsidRPr="00EF4EFD" w:rsidRDefault="00B931BF" w:rsidP="00B931BF">
      <w:pPr>
        <w:tabs>
          <w:tab w:val="left" w:pos="1080"/>
          <w:tab w:val="left" w:pos="1260"/>
        </w:tabs>
        <w:ind w:firstLine="709"/>
        <w:jc w:val="both"/>
        <w:rPr>
          <w:b/>
          <w:bCs/>
          <w:sz w:val="18"/>
          <w:szCs w:val="18"/>
        </w:rPr>
      </w:pPr>
    </w:p>
    <w:p w:rsidR="00B931BF" w:rsidRPr="00EF4EFD" w:rsidRDefault="00B931BF" w:rsidP="00B931BF">
      <w:pPr>
        <w:tabs>
          <w:tab w:val="left" w:pos="1080"/>
          <w:tab w:val="left" w:pos="1260"/>
          <w:tab w:val="left" w:pos="1701"/>
        </w:tabs>
        <w:ind w:firstLine="709"/>
        <w:jc w:val="center"/>
        <w:rPr>
          <w:b/>
          <w:bCs/>
          <w:sz w:val="18"/>
          <w:szCs w:val="18"/>
        </w:rPr>
      </w:pPr>
      <w:r w:rsidRPr="00EF4EFD">
        <w:rPr>
          <w:b/>
          <w:bCs/>
          <w:sz w:val="18"/>
          <w:szCs w:val="18"/>
        </w:rPr>
        <w:t>Раздел 4.</w:t>
      </w:r>
      <w:r w:rsidRPr="00EF4EFD">
        <w:rPr>
          <w:b/>
          <w:bCs/>
          <w:sz w:val="18"/>
          <w:szCs w:val="18"/>
        </w:rPr>
        <w:tab/>
        <w:t xml:space="preserve">ЗАКЛЮЧЕНИЕ ДОГОВОРА ПО РЕЗУЛЬТАТАМ </w:t>
      </w:r>
      <w:r w:rsidR="00F71C2F" w:rsidRPr="00EF4EFD">
        <w:rPr>
          <w:b/>
          <w:bCs/>
          <w:sz w:val="18"/>
          <w:szCs w:val="18"/>
        </w:rPr>
        <w:t xml:space="preserve">ПРОВЕДЕНИЯ </w:t>
      </w:r>
      <w:r w:rsidRPr="00EF4EFD">
        <w:rPr>
          <w:b/>
          <w:bCs/>
          <w:sz w:val="18"/>
          <w:szCs w:val="18"/>
        </w:rPr>
        <w:t>АУКЦИОНА</w:t>
      </w:r>
      <w:r w:rsidR="00B32A70" w:rsidRPr="00EF4EFD">
        <w:rPr>
          <w:b/>
          <w:bCs/>
          <w:sz w:val="18"/>
          <w:szCs w:val="18"/>
        </w:rPr>
        <w:t xml:space="preserve"> В ЭЛЕКТРОННОЙ ФОРМЕ.</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4.1.</w:t>
      </w:r>
      <w:r w:rsidRPr="00EF4EFD">
        <w:rPr>
          <w:sz w:val="18"/>
          <w:szCs w:val="18"/>
        </w:rPr>
        <w:tab/>
        <w:t>По результатам аукциона в электронной форме договор заключается с победителем такого аукциона, а в случаях, предусмотренных настоящим разделом, с иным участником такого аукциона, заявка которого на участие в таком аукционе признана соответствующей требованиям, установленным настоящей документацией.</w:t>
      </w:r>
    </w:p>
    <w:p w:rsidR="00785403"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4.2.</w:t>
      </w:r>
      <w:r w:rsidR="00785403" w:rsidRPr="00EF4EFD">
        <w:rPr>
          <w:sz w:val="18"/>
          <w:szCs w:val="18"/>
        </w:rPr>
        <w:t xml:space="preserve"> Порядок подписания договора.</w:t>
      </w:r>
    </w:p>
    <w:p w:rsidR="00B931BF"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 xml:space="preserve">4.2.1. </w:t>
      </w:r>
      <w:r w:rsidR="00914FEA" w:rsidRPr="00EF4EFD">
        <w:rPr>
          <w:sz w:val="18"/>
          <w:szCs w:val="18"/>
        </w:rPr>
        <w:t>В течение пяти дней с даты размещения в ЕИС протокола подведения итогов аукциона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аукцион</w:t>
      </w:r>
      <w:r w:rsidR="007876B0" w:rsidRPr="00EF4EFD">
        <w:rPr>
          <w:sz w:val="18"/>
          <w:szCs w:val="18"/>
        </w:rPr>
        <w:t>а</w:t>
      </w:r>
      <w:r w:rsidR="00914FEA" w:rsidRPr="00EF4EFD">
        <w:rPr>
          <w:sz w:val="18"/>
          <w:szCs w:val="18"/>
        </w:rPr>
        <w:t xml:space="preserve">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аукциона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B931BF" w:rsidRPr="00EF4EFD">
        <w:rPr>
          <w:sz w:val="18"/>
          <w:szCs w:val="18"/>
        </w:rPr>
        <w:t>.</w:t>
      </w:r>
    </w:p>
    <w:p w:rsidR="00785403" w:rsidRPr="00EF4EFD" w:rsidRDefault="00785403" w:rsidP="00785403">
      <w:pPr>
        <w:tabs>
          <w:tab w:val="left" w:pos="1418"/>
        </w:tabs>
        <w:autoSpaceDE w:val="0"/>
        <w:autoSpaceDN w:val="0"/>
        <w:adjustRightInd w:val="0"/>
        <w:ind w:firstLine="709"/>
        <w:jc w:val="both"/>
        <w:rPr>
          <w:sz w:val="18"/>
          <w:szCs w:val="18"/>
        </w:rPr>
      </w:pPr>
      <w:r w:rsidRPr="00EF4EFD">
        <w:rPr>
          <w:sz w:val="18"/>
          <w:szCs w:val="18"/>
        </w:rPr>
        <w:t xml:space="preserve">4.2.2. </w:t>
      </w:r>
      <w:r w:rsidR="00914FEA" w:rsidRPr="00EF4EFD">
        <w:rPr>
          <w:sz w:val="18"/>
          <w:szCs w:val="18"/>
        </w:rPr>
        <w:t>В течение пяти дней с даты размещения Заказчиком на ЭП проекта договора победитель (единственный участник) аукциона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документаци</w:t>
      </w:r>
      <w:r w:rsidR="00D5760F" w:rsidRPr="00EF4EFD">
        <w:rPr>
          <w:sz w:val="18"/>
          <w:szCs w:val="18"/>
        </w:rPr>
        <w:t>ей</w:t>
      </w:r>
      <w:r w:rsidR="00914FEA" w:rsidRPr="00EF4EFD">
        <w:rPr>
          <w:sz w:val="18"/>
          <w:szCs w:val="18"/>
        </w:rPr>
        <w:t xml:space="preserve">  аукцион</w:t>
      </w:r>
      <w:r w:rsidR="00D5760F" w:rsidRPr="00EF4EFD">
        <w:rPr>
          <w:sz w:val="18"/>
          <w:szCs w:val="18"/>
        </w:rPr>
        <w:t>а</w:t>
      </w:r>
      <w:r w:rsidR="00914FEA" w:rsidRPr="00EF4EFD">
        <w:rPr>
          <w:sz w:val="18"/>
          <w:szCs w:val="18"/>
        </w:rPr>
        <w:t xml:space="preserve"> в электронной форме, либо размещает протокол разногласий. </w:t>
      </w:r>
      <w:r w:rsidRPr="00EF4EFD">
        <w:rPr>
          <w:sz w:val="18"/>
          <w:szCs w:val="18"/>
        </w:rPr>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D5760F" w:rsidRPr="00EF4EFD">
        <w:rPr>
          <w:sz w:val="18"/>
          <w:szCs w:val="18"/>
        </w:rPr>
        <w:t xml:space="preserve"> аукциона</w:t>
      </w:r>
      <w:r w:rsidRPr="00EF4EFD">
        <w:rPr>
          <w:sz w:val="18"/>
          <w:szCs w:val="18"/>
        </w:rPr>
        <w:t xml:space="preserve"> в электронной форме, указывает в протоколе разногласий замечания к положениям проекта договора, не соответствующим документации </w:t>
      </w:r>
      <w:r w:rsidR="00D5760F" w:rsidRPr="00EF4EFD">
        <w:rPr>
          <w:sz w:val="18"/>
          <w:szCs w:val="18"/>
        </w:rPr>
        <w:t>аукциона</w:t>
      </w:r>
      <w:r w:rsidRPr="00EF4EFD">
        <w:rPr>
          <w:sz w:val="18"/>
          <w:szCs w:val="18"/>
        </w:rPr>
        <w:t xml:space="preserve"> в электронной форме и своей заявке на участие в такой закупке, с указанием соответствующих положений данных документов.</w:t>
      </w:r>
    </w:p>
    <w:p w:rsidR="00785403"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4.2.3. В течение трех рабочих дней с даты размещения победителем (единственным участником) аукциона в электронной форме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85403"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4.2.4. В течение трех рабочих дней с даты размещения Заказчиком на ЭП документов, предусмотренных пунктом 4.2.3, победитель (единственный участник) аукциона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подписанные усиленной квалифицированной электронной подписью указанного лица.</w:t>
      </w:r>
    </w:p>
    <w:p w:rsidR="00785403"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4.2.5.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p w:rsidR="00B931BF"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 xml:space="preserve">4.2.6. </w:t>
      </w:r>
      <w:r w:rsidR="00914FEA" w:rsidRPr="00EF4EFD">
        <w:rPr>
          <w:sz w:val="18"/>
          <w:szCs w:val="18"/>
        </w:rPr>
        <w:t xml:space="preserve">В случае если по результатам аукциона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аукциона в электронной форме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документации об аукционе в электронной форме, а в случае если </w:t>
      </w:r>
      <w:r w:rsidR="00731C16" w:rsidRPr="00EF4EFD">
        <w:rPr>
          <w:sz w:val="18"/>
          <w:szCs w:val="18"/>
        </w:rPr>
        <w:t xml:space="preserve">документацией об аукционе в электронной форме </w:t>
      </w:r>
      <w:r w:rsidR="00914FEA" w:rsidRPr="00EF4EFD">
        <w:rPr>
          <w:sz w:val="18"/>
          <w:szCs w:val="18"/>
        </w:rPr>
        <w:t>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EF4EFD">
        <w:rPr>
          <w:sz w:val="18"/>
          <w:szCs w:val="18"/>
        </w:rPr>
        <w:t>.</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4.3.</w:t>
      </w:r>
      <w:r w:rsidRPr="00EF4EFD">
        <w:rPr>
          <w:sz w:val="18"/>
          <w:szCs w:val="18"/>
        </w:rPr>
        <w:tab/>
      </w:r>
      <w:r w:rsidR="00731C16" w:rsidRPr="00EF4EFD">
        <w:rPr>
          <w:sz w:val="18"/>
          <w:szCs w:val="18"/>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аукциона в электронной форме. </w:t>
      </w:r>
      <w:r w:rsidR="00731C16" w:rsidRPr="00EF4EFD">
        <w:rPr>
          <w:sz w:val="18"/>
          <w:szCs w:val="18"/>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9B5045" w:rsidRPr="00EF4EFD">
        <w:rPr>
          <w:sz w:val="18"/>
          <w:szCs w:val="18"/>
          <w:shd w:val="clear" w:color="auto" w:fill="FFFFFF"/>
        </w:rPr>
        <w:t xml:space="preserve">, </w:t>
      </w:r>
      <w:r w:rsidR="00731C16" w:rsidRPr="00EF4EFD">
        <w:rPr>
          <w:sz w:val="18"/>
          <w:szCs w:val="18"/>
        </w:rPr>
        <w:t>со дня вступления в силу решения антимонопольного органа или судебного акта, предусматривающего заключение договора</w:t>
      </w:r>
      <w:r w:rsidRPr="00EF4EFD">
        <w:rPr>
          <w:sz w:val="18"/>
          <w:szCs w:val="18"/>
        </w:rPr>
        <w:t xml:space="preserve">.  </w:t>
      </w:r>
    </w:p>
    <w:p w:rsidR="00B931BF" w:rsidRPr="00EF4EFD" w:rsidRDefault="009B5045" w:rsidP="00B931BF">
      <w:pPr>
        <w:tabs>
          <w:tab w:val="left" w:pos="1418"/>
        </w:tabs>
        <w:autoSpaceDE w:val="0"/>
        <w:autoSpaceDN w:val="0"/>
        <w:adjustRightInd w:val="0"/>
        <w:ind w:firstLine="709"/>
        <w:jc w:val="both"/>
        <w:rPr>
          <w:sz w:val="18"/>
          <w:szCs w:val="18"/>
        </w:rPr>
      </w:pPr>
      <w:r w:rsidRPr="00EF4EFD">
        <w:rPr>
          <w:sz w:val="18"/>
          <w:szCs w:val="18"/>
        </w:rPr>
        <w:t xml:space="preserve">4.4. </w:t>
      </w:r>
      <w:r w:rsidR="00B931BF" w:rsidRPr="00EF4EFD">
        <w:rPr>
          <w:sz w:val="18"/>
          <w:szCs w:val="18"/>
        </w:rPr>
        <w:t>При непредставлении Заказчику участником аукциона</w:t>
      </w:r>
      <w:r w:rsidR="00785403" w:rsidRPr="00EF4EFD">
        <w:rPr>
          <w:sz w:val="18"/>
          <w:szCs w:val="18"/>
        </w:rPr>
        <w:t xml:space="preserve"> в электронной форме</w:t>
      </w:r>
      <w:r w:rsidR="00B931BF" w:rsidRPr="00EF4EFD">
        <w:rPr>
          <w:sz w:val="18"/>
          <w:szCs w:val="18"/>
        </w:rPr>
        <w:t xml:space="preserve"> в срок, предусмотренный настоящей документацией, подписанного договора, а также обеспечения исполнения договора, такой участник аукциона признается уклонившимся от заключения договора. </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4.4.</w:t>
      </w:r>
      <w:r w:rsidRPr="00EF4EFD">
        <w:rPr>
          <w:sz w:val="18"/>
          <w:szCs w:val="18"/>
        </w:rPr>
        <w:tab/>
      </w:r>
      <w:r w:rsidR="009B5045" w:rsidRPr="00EF4EFD">
        <w:rPr>
          <w:sz w:val="18"/>
          <w:szCs w:val="1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Этот </w:t>
      </w:r>
      <w:r w:rsidR="009B5045" w:rsidRPr="00EF4EFD">
        <w:rPr>
          <w:sz w:val="18"/>
          <w:szCs w:val="18"/>
        </w:rPr>
        <w:lastRenderedPageBreak/>
        <w:t xml:space="preserve">участник признается победителем такой закупки, и в проект договора, прилагаемый к документации об аукционе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4.5.</w:t>
      </w:r>
      <w:r w:rsidRPr="00EF4EFD">
        <w:rPr>
          <w:sz w:val="18"/>
          <w:szCs w:val="18"/>
        </w:rPr>
        <w:tab/>
        <w:t xml:space="preserve">В случае если победитель аукциона </w:t>
      </w:r>
      <w:r w:rsidR="009B5045" w:rsidRPr="00EF4EFD">
        <w:rPr>
          <w:sz w:val="18"/>
          <w:szCs w:val="18"/>
        </w:rPr>
        <w:t xml:space="preserve">в электронной форме </w:t>
      </w:r>
      <w:r w:rsidRPr="00EF4EFD">
        <w:rPr>
          <w:sz w:val="18"/>
          <w:szCs w:val="18"/>
        </w:rPr>
        <w:t>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w:t>
      </w:r>
      <w:r w:rsidR="009B5045" w:rsidRPr="00EF4EFD">
        <w:rPr>
          <w:sz w:val="18"/>
          <w:szCs w:val="18"/>
        </w:rPr>
        <w:t>лонением от заключения договора</w:t>
      </w:r>
      <w:r w:rsidRPr="00EF4EFD">
        <w:rPr>
          <w:sz w:val="18"/>
          <w:szCs w:val="18"/>
        </w:rPr>
        <w:t>.</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4.6.</w:t>
      </w:r>
      <w:r w:rsidRPr="00EF4EFD">
        <w:rPr>
          <w:sz w:val="18"/>
          <w:szCs w:val="18"/>
        </w:rPr>
        <w:tab/>
        <w:t>Договор заключается на условиях, указанных в настоящей документации, по цене, предложенной победителем аукциона</w:t>
      </w:r>
      <w:r w:rsidR="00785403" w:rsidRPr="00EF4EFD">
        <w:rPr>
          <w:sz w:val="18"/>
          <w:szCs w:val="18"/>
        </w:rPr>
        <w:t xml:space="preserve"> в электронной форме</w:t>
      </w:r>
      <w:r w:rsidRPr="00EF4EFD">
        <w:rPr>
          <w:sz w:val="18"/>
          <w:szCs w:val="18"/>
        </w:rPr>
        <w:t>, либо в случае заключения договора с участником аукциона</w:t>
      </w:r>
      <w:r w:rsidR="00785403" w:rsidRPr="00EF4EFD">
        <w:rPr>
          <w:sz w:val="18"/>
          <w:szCs w:val="18"/>
        </w:rPr>
        <w:t xml:space="preserve"> в электронной форме</w:t>
      </w:r>
      <w:r w:rsidRPr="00EF4EFD">
        <w:rPr>
          <w:sz w:val="18"/>
          <w:szCs w:val="18"/>
        </w:rPr>
        <w:t>, который предложил такую же, как и победитель такого аукциона</w:t>
      </w:r>
      <w:r w:rsidR="00785403" w:rsidRPr="00EF4EFD">
        <w:rPr>
          <w:sz w:val="18"/>
          <w:szCs w:val="18"/>
        </w:rPr>
        <w:t xml:space="preserve"> в электронной форме</w:t>
      </w:r>
      <w:r w:rsidRPr="00EF4EFD">
        <w:rPr>
          <w:sz w:val="18"/>
          <w:szCs w:val="18"/>
        </w:rPr>
        <w:t>,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по цене, предложенной таким участником.</w:t>
      </w:r>
    </w:p>
    <w:p w:rsidR="00B931BF" w:rsidRPr="00EF4EFD" w:rsidRDefault="00B931BF" w:rsidP="00B931BF">
      <w:pPr>
        <w:tabs>
          <w:tab w:val="left" w:pos="1080"/>
        </w:tabs>
        <w:autoSpaceDE w:val="0"/>
        <w:autoSpaceDN w:val="0"/>
        <w:adjustRightInd w:val="0"/>
        <w:ind w:firstLine="709"/>
        <w:jc w:val="both"/>
        <w:rPr>
          <w:sz w:val="18"/>
          <w:szCs w:val="18"/>
        </w:rPr>
      </w:pPr>
    </w:p>
    <w:p w:rsidR="00B931BF" w:rsidRPr="00EF4EFD" w:rsidRDefault="00B931BF" w:rsidP="00B931BF">
      <w:pPr>
        <w:shd w:val="clear" w:color="auto" w:fill="FFFFFF"/>
        <w:tabs>
          <w:tab w:val="left" w:pos="1080"/>
          <w:tab w:val="left" w:pos="1260"/>
          <w:tab w:val="left" w:pos="1701"/>
        </w:tabs>
        <w:ind w:firstLine="709"/>
        <w:jc w:val="center"/>
        <w:rPr>
          <w:b/>
          <w:bCs/>
          <w:sz w:val="18"/>
          <w:szCs w:val="18"/>
        </w:rPr>
      </w:pPr>
      <w:r w:rsidRPr="00EF4EFD">
        <w:rPr>
          <w:b/>
          <w:bCs/>
          <w:sz w:val="18"/>
          <w:szCs w:val="18"/>
        </w:rPr>
        <w:t>Раздел 5.</w:t>
      </w:r>
      <w:r w:rsidRPr="00EF4EFD">
        <w:rPr>
          <w:b/>
          <w:bCs/>
          <w:sz w:val="18"/>
          <w:szCs w:val="18"/>
        </w:rPr>
        <w:tab/>
      </w:r>
      <w:r w:rsidRPr="00EF4EFD">
        <w:rPr>
          <w:b/>
          <w:bCs/>
          <w:caps/>
          <w:sz w:val="18"/>
          <w:szCs w:val="18"/>
        </w:rPr>
        <w:t xml:space="preserve">Обеспечение исполнения </w:t>
      </w:r>
      <w:r w:rsidRPr="00EF4EFD">
        <w:rPr>
          <w:b/>
          <w:bCs/>
          <w:sz w:val="18"/>
          <w:szCs w:val="18"/>
        </w:rPr>
        <w:t>ДОГОВОРА</w:t>
      </w:r>
    </w:p>
    <w:p w:rsidR="00B931BF" w:rsidRPr="00EF4EFD" w:rsidRDefault="00B931BF" w:rsidP="00B931BF">
      <w:pPr>
        <w:shd w:val="clear" w:color="auto" w:fill="FFFFFF"/>
        <w:tabs>
          <w:tab w:val="left" w:pos="1418"/>
        </w:tabs>
        <w:ind w:firstLine="709"/>
        <w:jc w:val="both"/>
        <w:rPr>
          <w:bCs/>
          <w:sz w:val="18"/>
          <w:szCs w:val="18"/>
        </w:rPr>
      </w:pPr>
      <w:r w:rsidRPr="00EF4EFD">
        <w:rPr>
          <w:bCs/>
          <w:sz w:val="18"/>
          <w:szCs w:val="18"/>
        </w:rPr>
        <w:t>5.1.</w:t>
      </w:r>
      <w:r w:rsidRPr="00EF4EFD">
        <w:rPr>
          <w:bCs/>
          <w:sz w:val="18"/>
          <w:szCs w:val="18"/>
        </w:rPr>
        <w:tab/>
        <w:t>Заказчик вправе установить требование обеспечения исполнения договора (информация о</w:t>
      </w:r>
      <w:r w:rsidRPr="00EF4EFD">
        <w:rPr>
          <w:sz w:val="18"/>
          <w:szCs w:val="18"/>
        </w:rPr>
        <w:t xml:space="preserve"> наличии/отсутствии такого требования указана в части II настоящей документации «Информационная карта»</w:t>
      </w:r>
      <w:r w:rsidRPr="00EF4EFD">
        <w:rPr>
          <w:i/>
          <w:sz w:val="18"/>
          <w:szCs w:val="18"/>
        </w:rPr>
        <w:t>)</w:t>
      </w:r>
      <w:r w:rsidRPr="00EF4EFD">
        <w:rPr>
          <w:bCs/>
          <w:sz w:val="18"/>
          <w:szCs w:val="18"/>
        </w:rPr>
        <w:t>.</w:t>
      </w:r>
    </w:p>
    <w:p w:rsidR="00232F8D" w:rsidRPr="00EF4EFD" w:rsidRDefault="00B931BF" w:rsidP="00B931BF">
      <w:pPr>
        <w:shd w:val="clear" w:color="auto" w:fill="FFFFFF"/>
        <w:tabs>
          <w:tab w:val="left" w:pos="1418"/>
        </w:tabs>
        <w:ind w:firstLine="709"/>
        <w:jc w:val="both"/>
        <w:rPr>
          <w:bCs/>
          <w:sz w:val="18"/>
          <w:szCs w:val="18"/>
        </w:rPr>
      </w:pPr>
      <w:r w:rsidRPr="00EF4EFD">
        <w:rPr>
          <w:bCs/>
          <w:sz w:val="18"/>
          <w:szCs w:val="18"/>
        </w:rPr>
        <w:t>5.2.</w:t>
      </w:r>
      <w:r w:rsidRPr="00EF4EFD">
        <w:rPr>
          <w:bCs/>
          <w:sz w:val="18"/>
          <w:szCs w:val="18"/>
        </w:rPr>
        <w:tab/>
        <w:t>В случае, если аукционной документацией установлено требование к обеспечению исполнения договора, такое обеспечение может предоставляться участником закупки путем внесения денежных средств на счет, указанный Заказчиком в Информационной карте</w:t>
      </w:r>
      <w:r w:rsidR="00232F8D" w:rsidRPr="00EF4EFD">
        <w:rPr>
          <w:bCs/>
          <w:sz w:val="18"/>
          <w:szCs w:val="18"/>
        </w:rPr>
        <w:t>,</w:t>
      </w:r>
      <w:r w:rsidRPr="00EF4EFD">
        <w:rPr>
          <w:bCs/>
          <w:sz w:val="18"/>
          <w:szCs w:val="18"/>
        </w:rPr>
        <w:t xml:space="preserve"> либо путем предоставления банковской гарантии</w:t>
      </w:r>
      <w:r w:rsidR="00232F8D" w:rsidRPr="00EF4EFD">
        <w:rPr>
          <w:bCs/>
          <w:sz w:val="18"/>
          <w:szCs w:val="18"/>
        </w:rPr>
        <w:t xml:space="preserve">. </w:t>
      </w:r>
      <w:r w:rsidR="00232F8D" w:rsidRPr="00EF4EFD">
        <w:rPr>
          <w:sz w:val="18"/>
          <w:szCs w:val="18"/>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r w:rsidRPr="00EF4EFD">
        <w:rPr>
          <w:bCs/>
          <w:sz w:val="18"/>
          <w:szCs w:val="18"/>
        </w:rPr>
        <w:t xml:space="preserve">. </w:t>
      </w:r>
    </w:p>
    <w:p w:rsidR="00B931BF" w:rsidRPr="00EF4EFD" w:rsidRDefault="00232F8D" w:rsidP="00B931BF">
      <w:pPr>
        <w:shd w:val="clear" w:color="auto" w:fill="FFFFFF"/>
        <w:tabs>
          <w:tab w:val="left" w:pos="1418"/>
        </w:tabs>
        <w:ind w:firstLine="709"/>
        <w:jc w:val="both"/>
        <w:rPr>
          <w:bCs/>
          <w:sz w:val="18"/>
          <w:szCs w:val="18"/>
        </w:rPr>
      </w:pPr>
      <w:r w:rsidRPr="00EF4EFD">
        <w:rPr>
          <w:bCs/>
          <w:sz w:val="18"/>
          <w:szCs w:val="18"/>
        </w:rPr>
        <w:t xml:space="preserve">5.3. </w:t>
      </w:r>
      <w:r w:rsidR="00B931BF" w:rsidRPr="00EF4EFD">
        <w:rPr>
          <w:bCs/>
          <w:sz w:val="18"/>
          <w:szCs w:val="18"/>
        </w:rPr>
        <w:t>Банковская гарантия должна быть безотзывной и должна содержать:</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1)</w:t>
      </w:r>
      <w:r w:rsidRPr="00EF4EFD">
        <w:rPr>
          <w:rFonts w:ascii="Times New Roman" w:hAnsi="Times New Roman" w:cs="Times New Roman"/>
          <w:color w:val="auto"/>
          <w:sz w:val="18"/>
          <w:szCs w:val="18"/>
        </w:rPr>
        <w:tab/>
        <w:t>сумму банковской гарантии, подлежащую уплате гарантом Заказчику, подлежащую уплате гарантом Заказчику в случае ненадлежащего исполнения обязательств принципалом;</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2)</w:t>
      </w:r>
      <w:r w:rsidRPr="00EF4EFD">
        <w:rPr>
          <w:rFonts w:ascii="Times New Roman" w:hAnsi="Times New Roman" w:cs="Times New Roman"/>
          <w:color w:val="auto"/>
          <w:sz w:val="18"/>
          <w:szCs w:val="18"/>
        </w:rPr>
        <w:tab/>
        <w:t>перечень обязательств принципала, надлежащее исполнение которых обеспечивается банковской гарантией;</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w:t>
      </w:r>
      <w:r w:rsidRPr="00EF4EFD">
        <w:rPr>
          <w:rFonts w:ascii="Times New Roman" w:hAnsi="Times New Roman" w:cs="Times New Roman"/>
          <w:color w:val="auto"/>
          <w:sz w:val="18"/>
          <w:szCs w:val="18"/>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4)</w:t>
      </w:r>
      <w:r w:rsidRPr="00EF4EFD">
        <w:rPr>
          <w:rFonts w:ascii="Times New Roman" w:hAnsi="Times New Roman" w:cs="Times New Roman"/>
          <w:color w:val="auto"/>
          <w:sz w:val="18"/>
          <w:szCs w:val="18"/>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5)</w:t>
      </w:r>
      <w:r w:rsidRPr="00EF4EFD">
        <w:rPr>
          <w:rFonts w:ascii="Times New Roman" w:hAnsi="Times New Roman" w:cs="Times New Roman"/>
          <w:color w:val="auto"/>
          <w:sz w:val="18"/>
          <w:szCs w:val="18"/>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w:t>
      </w:r>
      <w:r w:rsidRPr="00EF4EFD">
        <w:rPr>
          <w:rFonts w:ascii="Times New Roman" w:hAnsi="Times New Roman" w:cs="Times New Roman"/>
          <w:color w:val="auto"/>
          <w:sz w:val="18"/>
          <w:szCs w:val="18"/>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7)</w:t>
      </w:r>
      <w:r w:rsidRPr="00EF4EFD">
        <w:rPr>
          <w:rFonts w:ascii="Times New Roman" w:hAnsi="Times New Roman" w:cs="Times New Roman"/>
          <w:color w:val="auto"/>
          <w:sz w:val="18"/>
          <w:szCs w:val="18"/>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8)</w:t>
      </w:r>
      <w:r w:rsidRPr="00EF4EFD">
        <w:rPr>
          <w:rFonts w:ascii="Times New Roman" w:hAnsi="Times New Roman" w:cs="Times New Roman"/>
          <w:color w:val="auto"/>
          <w:sz w:val="18"/>
          <w:szCs w:val="18"/>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A7858" w:rsidRPr="00EF4EFD" w:rsidRDefault="004A00B6"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9</w:t>
      </w:r>
      <w:r w:rsidR="001A7858" w:rsidRPr="00EF4EFD">
        <w:rPr>
          <w:rFonts w:ascii="Times New Roman" w:hAnsi="Times New Roman" w:cs="Times New Roman"/>
          <w:color w:val="auto"/>
          <w:sz w:val="18"/>
          <w:szCs w:val="18"/>
        </w:rPr>
        <w:t>)</w:t>
      </w:r>
      <w:r w:rsidR="001A7858" w:rsidRPr="00EF4EFD">
        <w:rPr>
          <w:rFonts w:ascii="Times New Roman" w:hAnsi="Times New Roman" w:cs="Times New Roman"/>
          <w:color w:val="auto"/>
          <w:sz w:val="18"/>
          <w:szCs w:val="18"/>
        </w:rPr>
        <w:tab/>
        <w:t>условие о том, что расходы, возникающие в связи с перечислением денежных средств гарантом по банковской гарантии, несет гарант;</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1</w:t>
      </w:r>
      <w:r w:rsidR="004A00B6" w:rsidRPr="00EF4EFD">
        <w:rPr>
          <w:rFonts w:ascii="Times New Roman" w:hAnsi="Times New Roman" w:cs="Times New Roman"/>
          <w:color w:val="auto"/>
          <w:sz w:val="18"/>
          <w:szCs w:val="18"/>
        </w:rPr>
        <w:t>0</w:t>
      </w:r>
      <w:r w:rsidRPr="00EF4EFD">
        <w:rPr>
          <w:rFonts w:ascii="Times New Roman" w:hAnsi="Times New Roman" w:cs="Times New Roman"/>
          <w:color w:val="auto"/>
          <w:sz w:val="18"/>
          <w:szCs w:val="18"/>
        </w:rPr>
        <w:t>)</w:t>
      </w:r>
      <w:r w:rsidRPr="00EF4EFD">
        <w:rPr>
          <w:rFonts w:ascii="Times New Roman" w:hAnsi="Times New Roman" w:cs="Times New Roman"/>
          <w:color w:val="auto"/>
          <w:sz w:val="18"/>
          <w:szCs w:val="18"/>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а)</w:t>
      </w:r>
      <w:r w:rsidRPr="00EF4EFD">
        <w:rPr>
          <w:rFonts w:ascii="Times New Roman" w:hAnsi="Times New Roman" w:cs="Times New Roman"/>
          <w:color w:val="auto"/>
          <w:sz w:val="18"/>
          <w:szCs w:val="18"/>
        </w:rPr>
        <w:tab/>
        <w:t>расчет суммы, включаемой в требование по банковской гарантии;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б)</w:t>
      </w:r>
      <w:r w:rsidRPr="00EF4EFD">
        <w:rPr>
          <w:rFonts w:ascii="Times New Roman" w:hAnsi="Times New Roman" w:cs="Times New Roman"/>
          <w:color w:val="auto"/>
          <w:sz w:val="18"/>
          <w:szCs w:val="18"/>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в)</w:t>
      </w:r>
      <w:r w:rsidRPr="00EF4EFD">
        <w:rPr>
          <w:rFonts w:ascii="Times New Roman" w:hAnsi="Times New Roman" w:cs="Times New Roman"/>
          <w:color w:val="auto"/>
          <w:sz w:val="18"/>
          <w:szCs w:val="18"/>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1</w:t>
      </w:r>
      <w:r w:rsidR="004A00B6" w:rsidRPr="00EF4EFD">
        <w:rPr>
          <w:rFonts w:ascii="Times New Roman" w:hAnsi="Times New Roman" w:cs="Times New Roman"/>
          <w:color w:val="auto"/>
          <w:sz w:val="18"/>
          <w:szCs w:val="18"/>
        </w:rPr>
        <w:t>1</w:t>
      </w:r>
      <w:r w:rsidRPr="00EF4EFD">
        <w:rPr>
          <w:rFonts w:ascii="Times New Roman" w:hAnsi="Times New Roman" w:cs="Times New Roman"/>
          <w:color w:val="auto"/>
          <w:sz w:val="18"/>
          <w:szCs w:val="18"/>
        </w:rPr>
        <w:t>)</w:t>
      </w:r>
      <w:r w:rsidRPr="00EF4EFD">
        <w:rPr>
          <w:rFonts w:ascii="Times New Roman" w:hAnsi="Times New Roman" w:cs="Times New Roman"/>
          <w:color w:val="auto"/>
          <w:sz w:val="18"/>
          <w:szCs w:val="18"/>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A00B6" w:rsidRPr="00EF4EFD" w:rsidRDefault="004A00B6" w:rsidP="004A00B6">
      <w:pPr>
        <w:pStyle w:val="ae"/>
        <w:shd w:val="clear" w:color="auto" w:fill="FFFFFF"/>
        <w:tabs>
          <w:tab w:val="left" w:pos="993"/>
          <w:tab w:val="left" w:pos="1418"/>
          <w:tab w:val="left" w:pos="1701"/>
          <w:tab w:val="left" w:pos="2127"/>
        </w:tabs>
        <w:spacing w:after="0" w:line="240" w:lineRule="auto"/>
        <w:ind w:left="709"/>
        <w:contextualSpacing w:val="0"/>
        <w:jc w:val="both"/>
        <w:rPr>
          <w:rFonts w:ascii="Times New Roman" w:hAnsi="Times New Roman" w:cs="Times New Roman"/>
          <w:color w:val="auto"/>
          <w:sz w:val="18"/>
          <w:szCs w:val="18"/>
        </w:rPr>
      </w:pPr>
      <w:r w:rsidRPr="00EF4EFD">
        <w:rPr>
          <w:rFonts w:ascii="Times New Roman" w:hAnsi="Times New Roman" w:cs="Times New Roman"/>
          <w:bCs/>
          <w:sz w:val="18"/>
          <w:szCs w:val="18"/>
        </w:rPr>
        <w:t>5.4</w:t>
      </w:r>
      <w:r w:rsidR="00B931BF" w:rsidRPr="00EF4EFD">
        <w:rPr>
          <w:rFonts w:ascii="Times New Roman" w:hAnsi="Times New Roman" w:cs="Times New Roman"/>
          <w:bCs/>
          <w:sz w:val="18"/>
          <w:szCs w:val="18"/>
        </w:rPr>
        <w:t>.</w:t>
      </w:r>
      <w:r w:rsidR="00B931BF" w:rsidRPr="00EF4EFD">
        <w:rPr>
          <w:rFonts w:ascii="Times New Roman" w:hAnsi="Times New Roman" w:cs="Times New Roman"/>
          <w:bCs/>
          <w:sz w:val="18"/>
          <w:szCs w:val="18"/>
        </w:rPr>
        <w:tab/>
      </w:r>
      <w:r w:rsidRPr="00EF4EFD">
        <w:rPr>
          <w:rFonts w:ascii="Times New Roman" w:hAnsi="Times New Roman" w:cs="Times New Roman"/>
          <w:color w:val="auto"/>
          <w:sz w:val="18"/>
          <w:szCs w:val="18"/>
        </w:rPr>
        <w:t>Недопустимо включение в банковскую гарантию:</w:t>
      </w:r>
    </w:p>
    <w:p w:rsidR="004A00B6" w:rsidRPr="00EF4EFD" w:rsidRDefault="004A00B6" w:rsidP="004A00B6">
      <w:pPr>
        <w:pStyle w:val="ConsPlusNormal"/>
        <w:shd w:val="clear" w:color="auto" w:fill="FFFFFF"/>
        <w:tabs>
          <w:tab w:val="left" w:pos="709"/>
          <w:tab w:val="left" w:pos="993"/>
          <w:tab w:val="left" w:pos="1701"/>
        </w:tabs>
        <w:ind w:firstLine="709"/>
        <w:jc w:val="both"/>
        <w:rPr>
          <w:sz w:val="18"/>
          <w:szCs w:val="18"/>
        </w:rPr>
      </w:pPr>
      <w:r w:rsidRPr="00EF4EFD">
        <w:rPr>
          <w:sz w:val="18"/>
          <w:szCs w:val="18"/>
        </w:rPr>
        <w:t>1)</w:t>
      </w:r>
      <w:r w:rsidRPr="00EF4EFD">
        <w:rPr>
          <w:sz w:val="18"/>
          <w:szCs w:val="18"/>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4A00B6" w:rsidRPr="00EF4EFD" w:rsidRDefault="004A00B6" w:rsidP="004A00B6">
      <w:pPr>
        <w:pStyle w:val="ConsPlusNormal"/>
        <w:shd w:val="clear" w:color="auto" w:fill="FFFFFF"/>
        <w:tabs>
          <w:tab w:val="left" w:pos="709"/>
          <w:tab w:val="left" w:pos="993"/>
          <w:tab w:val="left" w:pos="1701"/>
        </w:tabs>
        <w:ind w:firstLine="709"/>
        <w:jc w:val="both"/>
        <w:rPr>
          <w:sz w:val="18"/>
          <w:szCs w:val="18"/>
        </w:rPr>
      </w:pPr>
      <w:r w:rsidRPr="00EF4EFD">
        <w:rPr>
          <w:sz w:val="18"/>
          <w:szCs w:val="18"/>
        </w:rPr>
        <w:t>2)</w:t>
      </w:r>
      <w:r w:rsidRPr="00EF4EFD">
        <w:rPr>
          <w:sz w:val="18"/>
          <w:szCs w:val="18"/>
        </w:rPr>
        <w:tab/>
        <w:t>требований о предоставлении Заказчиком гаранту отчета об исполнении договора;</w:t>
      </w:r>
    </w:p>
    <w:p w:rsidR="004A00B6" w:rsidRPr="00EF4EFD" w:rsidRDefault="004A00B6" w:rsidP="004A00B6">
      <w:pPr>
        <w:shd w:val="clear" w:color="auto" w:fill="FFFFFF"/>
        <w:tabs>
          <w:tab w:val="left" w:pos="993"/>
          <w:tab w:val="left" w:pos="1701"/>
        </w:tabs>
        <w:ind w:firstLine="709"/>
        <w:jc w:val="both"/>
        <w:rPr>
          <w:sz w:val="18"/>
          <w:szCs w:val="18"/>
        </w:rPr>
      </w:pPr>
      <w:r w:rsidRPr="00EF4EFD">
        <w:rPr>
          <w:sz w:val="18"/>
          <w:szCs w:val="18"/>
        </w:rPr>
        <w:t>3)</w:t>
      </w:r>
      <w:r w:rsidRPr="00EF4EFD">
        <w:rPr>
          <w:sz w:val="18"/>
          <w:szCs w:val="18"/>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10 пункта 5.3 настоящего раздела.</w:t>
      </w:r>
    </w:p>
    <w:p w:rsidR="00B931BF" w:rsidRPr="00EF4EFD" w:rsidRDefault="004A00B6" w:rsidP="004A00B6">
      <w:pPr>
        <w:shd w:val="clear" w:color="auto" w:fill="FFFFFF"/>
        <w:tabs>
          <w:tab w:val="left" w:pos="993"/>
          <w:tab w:val="left" w:pos="1418"/>
        </w:tabs>
        <w:ind w:firstLine="709"/>
        <w:jc w:val="both"/>
        <w:rPr>
          <w:bCs/>
          <w:sz w:val="18"/>
          <w:szCs w:val="18"/>
        </w:rPr>
      </w:pPr>
      <w:r w:rsidRPr="00EF4EFD">
        <w:rPr>
          <w:sz w:val="18"/>
          <w:szCs w:val="18"/>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r w:rsidR="00B931BF" w:rsidRPr="00EF4EFD">
        <w:rPr>
          <w:bCs/>
          <w:sz w:val="18"/>
          <w:szCs w:val="18"/>
        </w:rPr>
        <w:t xml:space="preserve"> </w:t>
      </w:r>
    </w:p>
    <w:p w:rsidR="00B931BF" w:rsidRPr="00EF4EFD" w:rsidRDefault="00B931BF" w:rsidP="004A00B6">
      <w:pPr>
        <w:shd w:val="clear" w:color="auto" w:fill="FFFFFF"/>
        <w:tabs>
          <w:tab w:val="left" w:pos="993"/>
          <w:tab w:val="left" w:pos="1418"/>
        </w:tabs>
        <w:ind w:firstLine="709"/>
        <w:jc w:val="both"/>
        <w:rPr>
          <w:bCs/>
          <w:sz w:val="18"/>
          <w:szCs w:val="18"/>
        </w:rPr>
      </w:pPr>
      <w:r w:rsidRPr="00EF4EFD">
        <w:rPr>
          <w:bCs/>
          <w:sz w:val="18"/>
          <w:szCs w:val="18"/>
        </w:rPr>
        <w:lastRenderedPageBreak/>
        <w:t>5.</w:t>
      </w:r>
      <w:r w:rsidR="004A00B6" w:rsidRPr="00EF4EFD">
        <w:rPr>
          <w:bCs/>
          <w:sz w:val="18"/>
          <w:szCs w:val="18"/>
        </w:rPr>
        <w:t>5</w:t>
      </w:r>
      <w:r w:rsidRPr="00EF4EFD">
        <w:rPr>
          <w:bCs/>
          <w:sz w:val="18"/>
          <w:szCs w:val="18"/>
        </w:rPr>
        <w:t>.</w:t>
      </w:r>
      <w:r w:rsidRPr="00EF4EFD">
        <w:rPr>
          <w:bCs/>
          <w:sz w:val="18"/>
          <w:szCs w:val="18"/>
        </w:rPr>
        <w:tab/>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31BF" w:rsidRPr="00EF4EFD" w:rsidRDefault="00B931BF" w:rsidP="00B931BF">
      <w:pPr>
        <w:shd w:val="clear" w:color="auto" w:fill="FFFFFF"/>
        <w:tabs>
          <w:tab w:val="left" w:pos="1080"/>
          <w:tab w:val="left" w:pos="1260"/>
        </w:tabs>
        <w:ind w:firstLine="709"/>
        <w:jc w:val="both"/>
        <w:rPr>
          <w:b/>
          <w:bCs/>
          <w:sz w:val="18"/>
          <w:szCs w:val="18"/>
        </w:rPr>
      </w:pPr>
    </w:p>
    <w:p w:rsidR="00EF4EFD" w:rsidRPr="00EF4EFD" w:rsidRDefault="00EF4EFD" w:rsidP="00EF4EFD">
      <w:pPr>
        <w:shd w:val="clear" w:color="auto" w:fill="FFFFFF"/>
        <w:tabs>
          <w:tab w:val="left" w:pos="1080"/>
          <w:tab w:val="left" w:pos="1260"/>
          <w:tab w:val="left" w:pos="1701"/>
        </w:tabs>
        <w:ind w:firstLine="709"/>
        <w:jc w:val="center"/>
        <w:rPr>
          <w:b/>
          <w:bCs/>
          <w:caps/>
          <w:sz w:val="18"/>
          <w:szCs w:val="18"/>
        </w:rPr>
      </w:pPr>
      <w:r w:rsidRPr="00EF4EFD">
        <w:rPr>
          <w:b/>
          <w:bCs/>
          <w:sz w:val="18"/>
          <w:szCs w:val="18"/>
        </w:rPr>
        <w:t>Раздел 6.</w:t>
      </w:r>
      <w:r w:rsidRPr="00EF4EFD">
        <w:rPr>
          <w:b/>
          <w:bCs/>
          <w:sz w:val="18"/>
          <w:szCs w:val="18"/>
        </w:rPr>
        <w:tab/>
      </w:r>
      <w:r w:rsidRPr="00EF4EFD">
        <w:rPr>
          <w:b/>
          <w:bCs/>
          <w:caps/>
          <w:sz w:val="18"/>
          <w:szCs w:val="18"/>
        </w:rPr>
        <w:t>ПОРЯДОК ПРОВЕДЕНИЯ АУКЦИОНА В ЭЛЕКТРОННОЙ ФОРМЕ</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6.1. 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6.2. Аукцион в электронной форме проводится путем снижения НМЦД, начальной цены единицы товара, работы, услуги, начальной суммы цен таких единиц, указанной в извещении о проведении такого аукциона, в порядке, установленном Положением.</w:t>
      </w:r>
      <w:bookmarkStart w:id="6" w:name="P25"/>
      <w:bookmarkEnd w:id="6"/>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6.3. 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bookmarkStart w:id="7" w:name="P28"/>
      <w:bookmarkEnd w:id="7"/>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6.5. 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bookmarkStart w:id="8" w:name="P30"/>
      <w:bookmarkEnd w:id="8"/>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6.6. При проведении аукциона в электронной форме его участники подают предложения о цене договора с учетом следующих требований:</w:t>
      </w:r>
    </w:p>
    <w:p w:rsidR="00EF4EFD" w:rsidRPr="00EF4EFD" w:rsidRDefault="00EF4EFD" w:rsidP="00F52D0C">
      <w:pPr>
        <w:pStyle w:val="ad"/>
        <w:numPr>
          <w:ilvl w:val="0"/>
          <w:numId w:val="18"/>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bookmarkStart w:id="9" w:name="P31"/>
      <w:bookmarkEnd w:id="9"/>
      <w:r w:rsidRPr="00EF4EFD">
        <w:rPr>
          <w:rFonts w:ascii="Times New Roman" w:hAnsi="Times New Roman" w:cs="Times New Roman"/>
          <w:color w:val="auto"/>
          <w:sz w:val="18"/>
          <w:szCs w:val="18"/>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F4EFD" w:rsidRPr="00EF4EFD" w:rsidRDefault="00EF4EFD" w:rsidP="00F52D0C">
      <w:pPr>
        <w:pStyle w:val="ad"/>
        <w:numPr>
          <w:ilvl w:val="0"/>
          <w:numId w:val="18"/>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F4EFD" w:rsidRPr="00EF4EFD" w:rsidRDefault="00EF4EFD" w:rsidP="00F52D0C">
      <w:pPr>
        <w:pStyle w:val="ad"/>
        <w:numPr>
          <w:ilvl w:val="0"/>
          <w:numId w:val="18"/>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bookmarkStart w:id="10" w:name="P33"/>
      <w:bookmarkEnd w:id="10"/>
      <w:r w:rsidRPr="00EF4EFD">
        <w:rPr>
          <w:rFonts w:ascii="Times New Roman" w:hAnsi="Times New Roman" w:cs="Times New Roman"/>
          <w:color w:val="auto"/>
          <w:sz w:val="18"/>
          <w:szCs w:val="18"/>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bookmarkStart w:id="11" w:name="P35"/>
      <w:bookmarkEnd w:id="11"/>
      <w:r w:rsidRPr="00EF4EFD">
        <w:rPr>
          <w:rFonts w:ascii="Times New Roman" w:hAnsi="Times New Roman" w:cs="Times New Roman"/>
          <w:color w:val="auto"/>
          <w:sz w:val="18"/>
          <w:szCs w:val="18"/>
        </w:rPr>
        <w:t>6.7.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начальной цены единицы товара, работы, услуги, начальной суммы цен таких единиц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6.8.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bookmarkStart w:id="12" w:name="ппЭА"/>
      <w:bookmarkEnd w:id="12"/>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sz w:val="18"/>
          <w:szCs w:val="18"/>
        </w:rPr>
      </w:pPr>
      <w:r w:rsidRPr="00EF4EFD">
        <w:rPr>
          <w:rFonts w:ascii="Times New Roman" w:hAnsi="Times New Roman" w:cs="Times New Roman"/>
          <w:color w:val="auto"/>
          <w:sz w:val="18"/>
          <w:szCs w:val="18"/>
        </w:rPr>
        <w:t xml:space="preserve">6.9. </w:t>
      </w:r>
      <w:r w:rsidRPr="00EF4EFD">
        <w:rPr>
          <w:rFonts w:ascii="Times New Roman" w:hAnsi="Times New Roman"/>
          <w:sz w:val="18"/>
          <w:szCs w:val="18"/>
        </w:rPr>
        <w:t>Протокол проведения аукциона в электронной форме размещается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 xml:space="preserve">6.10.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history="1">
        <w:r w:rsidRPr="00EF4EFD">
          <w:rPr>
            <w:rFonts w:ascii="Times New Roman" w:hAnsi="Times New Roman" w:cs="Times New Roman"/>
            <w:color w:val="auto"/>
            <w:sz w:val="18"/>
            <w:szCs w:val="18"/>
          </w:rPr>
          <w:t>пунктом 16.10.6</w:t>
        </w:r>
      </w:hyperlink>
      <w:r w:rsidRPr="00EF4EFD">
        <w:rPr>
          <w:rFonts w:ascii="Times New Roman" w:hAnsi="Times New Roman" w:cs="Times New Roman"/>
          <w:color w:val="auto"/>
          <w:sz w:val="18"/>
          <w:szCs w:val="18"/>
        </w:rPr>
        <w:t xml:space="preserve"> Положения, такой аукцион признается несостоявшимся.</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6.11. В случае, если при проведении аукциона в электронной форме цена договора снижена до половины процента НМЦД, начальной цены единицы товара, работы, услуги, начальной суммы цен таких единиц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EF4EFD" w:rsidRPr="00EF4EFD" w:rsidRDefault="00EF4EFD" w:rsidP="00F52D0C">
      <w:pPr>
        <w:pStyle w:val="ad"/>
        <w:numPr>
          <w:ilvl w:val="0"/>
          <w:numId w:val="19"/>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F4EFD" w:rsidRPr="00EF4EFD" w:rsidRDefault="00EF4EFD" w:rsidP="00F52D0C">
      <w:pPr>
        <w:pStyle w:val="ad"/>
        <w:numPr>
          <w:ilvl w:val="0"/>
          <w:numId w:val="19"/>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размер обеспечения исполнения договора рассчитывается исходя из НМЦД, максимального значения цены договора, указанной в извещении о проведении такого аукциона.</w:t>
      </w:r>
    </w:p>
    <w:p w:rsidR="00EF4EFD" w:rsidRPr="00EF4EFD" w:rsidRDefault="00EF4EFD" w:rsidP="00EF4EFD">
      <w:pPr>
        <w:pStyle w:val="ad"/>
        <w:shd w:val="clear" w:color="auto" w:fill="FFFFFF"/>
        <w:tabs>
          <w:tab w:val="left" w:pos="709"/>
          <w:tab w:val="left" w:pos="1701"/>
        </w:tabs>
        <w:spacing w:after="0" w:line="240" w:lineRule="auto"/>
        <w:ind w:left="709"/>
        <w:jc w:val="both"/>
        <w:rPr>
          <w:rFonts w:ascii="Times New Roman" w:hAnsi="Times New Roman" w:cs="Times New Roman"/>
          <w:b/>
          <w:bCs/>
          <w:sz w:val="19"/>
          <w:szCs w:val="19"/>
        </w:rPr>
      </w:pPr>
    </w:p>
    <w:p w:rsidR="00EF4EFD" w:rsidRPr="00EF4EFD" w:rsidRDefault="00EF4EFD" w:rsidP="00B931BF">
      <w:pPr>
        <w:shd w:val="clear" w:color="auto" w:fill="FFFFFF"/>
        <w:tabs>
          <w:tab w:val="left" w:pos="1080"/>
          <w:tab w:val="left" w:pos="1260"/>
        </w:tabs>
        <w:ind w:firstLine="709"/>
        <w:jc w:val="both"/>
        <w:rPr>
          <w:b/>
          <w:bCs/>
          <w:sz w:val="19"/>
          <w:szCs w:val="19"/>
        </w:rPr>
      </w:pPr>
    </w:p>
    <w:p w:rsidR="00B931BF" w:rsidRPr="00EF4EFD" w:rsidRDefault="00B931BF" w:rsidP="00B931BF">
      <w:pPr>
        <w:shd w:val="clear" w:color="auto" w:fill="FFFFFF"/>
        <w:tabs>
          <w:tab w:val="left" w:pos="1260"/>
        </w:tabs>
        <w:ind w:firstLine="426"/>
        <w:rPr>
          <w:b/>
          <w:bCs/>
          <w:sz w:val="19"/>
          <w:szCs w:val="19"/>
        </w:rPr>
      </w:pPr>
    </w:p>
    <w:p w:rsidR="00B931BF" w:rsidRPr="00EF4EFD" w:rsidRDefault="00B931BF" w:rsidP="00B931BF">
      <w:pPr>
        <w:shd w:val="clear" w:color="auto" w:fill="FFFFFF"/>
        <w:tabs>
          <w:tab w:val="left" w:pos="1260"/>
        </w:tabs>
        <w:ind w:firstLine="426"/>
        <w:rPr>
          <w:b/>
          <w:bCs/>
          <w:sz w:val="19"/>
          <w:szCs w:val="19"/>
        </w:rPr>
      </w:pPr>
    </w:p>
    <w:p w:rsidR="009D72D2" w:rsidRPr="00EF4EFD" w:rsidRDefault="009D72D2" w:rsidP="00B931BF">
      <w:pPr>
        <w:shd w:val="clear" w:color="auto" w:fill="FFFFFF"/>
        <w:tabs>
          <w:tab w:val="left" w:pos="1260"/>
        </w:tabs>
        <w:ind w:firstLine="426"/>
        <w:rPr>
          <w:b/>
          <w:bCs/>
          <w:sz w:val="19"/>
          <w:szCs w:val="19"/>
        </w:rPr>
      </w:pPr>
    </w:p>
    <w:p w:rsidR="009D72D2" w:rsidRPr="00EF4EFD" w:rsidRDefault="009D72D2" w:rsidP="003609DE">
      <w:pPr>
        <w:shd w:val="clear" w:color="auto" w:fill="FFFFFF"/>
        <w:tabs>
          <w:tab w:val="left" w:pos="1260"/>
        </w:tabs>
        <w:jc w:val="center"/>
        <w:rPr>
          <w:b/>
          <w:sz w:val="19"/>
          <w:szCs w:val="19"/>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3609DE" w:rsidRPr="00FF19C8" w:rsidRDefault="003609DE" w:rsidP="003609DE">
      <w:pPr>
        <w:shd w:val="clear" w:color="auto" w:fill="FFFFFF"/>
        <w:tabs>
          <w:tab w:val="left" w:pos="1260"/>
        </w:tabs>
        <w:jc w:val="center"/>
        <w:rPr>
          <w:b/>
          <w:sz w:val="19"/>
          <w:szCs w:val="19"/>
        </w:rPr>
      </w:pPr>
      <w:r w:rsidRPr="00FF19C8">
        <w:rPr>
          <w:b/>
          <w:sz w:val="19"/>
          <w:szCs w:val="19"/>
        </w:rPr>
        <w:lastRenderedPageBreak/>
        <w:t xml:space="preserve">ЧАСТЬ </w:t>
      </w:r>
      <w:r w:rsidRPr="00FF19C8">
        <w:rPr>
          <w:b/>
          <w:sz w:val="19"/>
          <w:szCs w:val="19"/>
          <w:lang w:val="en-US"/>
        </w:rPr>
        <w:t>II</w:t>
      </w:r>
      <w:r w:rsidRPr="00FF19C8">
        <w:rPr>
          <w:b/>
          <w:sz w:val="19"/>
          <w:szCs w:val="19"/>
        </w:rPr>
        <w:t>. ИНФОРМАЦИОННАЯ КАРТА</w:t>
      </w:r>
      <w:r w:rsidRPr="00FF19C8">
        <w:rPr>
          <w:b/>
          <w:caps/>
          <w:sz w:val="19"/>
          <w:szCs w:val="19"/>
        </w:rPr>
        <w:t xml:space="preserve"> </w:t>
      </w:r>
    </w:p>
    <w:p w:rsidR="003609DE" w:rsidRPr="00FF19C8" w:rsidRDefault="003609DE" w:rsidP="003609DE">
      <w:pPr>
        <w:shd w:val="clear" w:color="auto" w:fill="FFFFFF"/>
        <w:tabs>
          <w:tab w:val="left" w:pos="1260"/>
        </w:tabs>
        <w:jc w:val="both"/>
        <w:rPr>
          <w:sz w:val="19"/>
          <w:szCs w:val="19"/>
        </w:rPr>
      </w:pPr>
      <w:r w:rsidRPr="00FF19C8">
        <w:rPr>
          <w:sz w:val="19"/>
          <w:szCs w:val="19"/>
        </w:rPr>
        <w:t>Информация, содержащаяся в указанном Разделе, дополняет положения, указанные в части I настоящей документации о закупке. При возникновении противоречий положения настоящей части имеют приоритет над положениями, указанными в части I настоящей документации.</w:t>
      </w:r>
    </w:p>
    <w:tbl>
      <w:tblPr>
        <w:tblW w:w="10915" w:type="dxa"/>
        <w:tblInd w:w="-459" w:type="dxa"/>
        <w:tblLayout w:type="fixed"/>
        <w:tblLook w:val="0000"/>
      </w:tblPr>
      <w:tblGrid>
        <w:gridCol w:w="567"/>
        <w:gridCol w:w="3119"/>
        <w:gridCol w:w="7229"/>
      </w:tblGrid>
      <w:tr w:rsidR="003609DE" w:rsidRPr="00CC3A34" w:rsidTr="009D72D2">
        <w:trPr>
          <w:trHeight w:val="443"/>
        </w:trPr>
        <w:tc>
          <w:tcPr>
            <w:tcW w:w="567" w:type="dxa"/>
            <w:tcBorders>
              <w:top w:val="single" w:sz="4" w:space="0" w:color="000000"/>
              <w:left w:val="single" w:sz="4" w:space="0" w:color="000000"/>
              <w:bottom w:val="single" w:sz="4" w:space="0" w:color="000000"/>
            </w:tcBorders>
            <w:shd w:val="clear" w:color="auto" w:fill="FBD4B4" w:themeFill="accent6" w:themeFillTint="66"/>
            <w:vAlign w:val="center"/>
          </w:tcPr>
          <w:p w:rsidR="003609DE" w:rsidRPr="00CC3A34" w:rsidRDefault="003609DE" w:rsidP="00F52D0C">
            <w:pPr>
              <w:pStyle w:val="1"/>
              <w:numPr>
                <w:ilvl w:val="0"/>
                <w:numId w:val="8"/>
              </w:numPr>
              <w:suppressAutoHyphens/>
              <w:snapToGrid w:val="0"/>
              <w:spacing w:before="0" w:after="0"/>
              <w:jc w:val="center"/>
              <w:rPr>
                <w:rFonts w:ascii="Times New Roman" w:hAnsi="Times New Roman"/>
                <w:i/>
                <w:sz w:val="18"/>
                <w:szCs w:val="18"/>
              </w:rPr>
            </w:pPr>
            <w:r w:rsidRPr="00CC3A34">
              <w:rPr>
                <w:rFonts w:ascii="Times New Roman" w:hAnsi="Times New Roman"/>
                <w:i/>
                <w:sz w:val="18"/>
                <w:szCs w:val="18"/>
              </w:rPr>
              <w:t>№</w:t>
            </w:r>
          </w:p>
          <w:p w:rsidR="003609DE" w:rsidRPr="00CC3A34" w:rsidRDefault="003609DE" w:rsidP="00F52D0C">
            <w:pPr>
              <w:pStyle w:val="1"/>
              <w:numPr>
                <w:ilvl w:val="0"/>
                <w:numId w:val="8"/>
              </w:numPr>
              <w:suppressAutoHyphens/>
              <w:spacing w:before="0" w:after="0"/>
              <w:jc w:val="center"/>
              <w:rPr>
                <w:rFonts w:ascii="Times New Roman" w:hAnsi="Times New Roman"/>
                <w:i/>
                <w:sz w:val="18"/>
                <w:szCs w:val="18"/>
              </w:rPr>
            </w:pPr>
            <w:r w:rsidRPr="00CC3A34">
              <w:rPr>
                <w:rFonts w:ascii="Times New Roman" w:hAnsi="Times New Roman"/>
                <w:i/>
                <w:sz w:val="18"/>
                <w:szCs w:val="18"/>
              </w:rPr>
              <w:t>п/п</w:t>
            </w:r>
          </w:p>
        </w:tc>
        <w:tc>
          <w:tcPr>
            <w:tcW w:w="3119" w:type="dxa"/>
            <w:tcBorders>
              <w:top w:val="single" w:sz="4" w:space="0" w:color="000000"/>
              <w:left w:val="single" w:sz="4" w:space="0" w:color="000000"/>
              <w:bottom w:val="single" w:sz="4" w:space="0" w:color="000000"/>
            </w:tcBorders>
            <w:shd w:val="clear" w:color="auto" w:fill="FBD4B4" w:themeFill="accent6" w:themeFillTint="66"/>
            <w:vAlign w:val="center"/>
          </w:tcPr>
          <w:p w:rsidR="003609DE" w:rsidRPr="00CC3A34" w:rsidRDefault="003609DE" w:rsidP="00F52D0C">
            <w:pPr>
              <w:pStyle w:val="1"/>
              <w:numPr>
                <w:ilvl w:val="0"/>
                <w:numId w:val="8"/>
              </w:numPr>
              <w:suppressAutoHyphens/>
              <w:snapToGrid w:val="0"/>
              <w:spacing w:before="0" w:after="0"/>
              <w:jc w:val="center"/>
              <w:rPr>
                <w:rFonts w:ascii="Times New Roman" w:hAnsi="Times New Roman"/>
                <w:i/>
                <w:sz w:val="18"/>
                <w:szCs w:val="18"/>
              </w:rPr>
            </w:pPr>
            <w:r w:rsidRPr="00CC3A34">
              <w:rPr>
                <w:rFonts w:ascii="Times New Roman" w:hAnsi="Times New Roman"/>
                <w:i/>
                <w:sz w:val="18"/>
                <w:szCs w:val="18"/>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3609DE" w:rsidRPr="00CC3A34" w:rsidRDefault="003609DE" w:rsidP="00F52D0C">
            <w:pPr>
              <w:pStyle w:val="1"/>
              <w:numPr>
                <w:ilvl w:val="0"/>
                <w:numId w:val="8"/>
              </w:numPr>
              <w:suppressAutoHyphens/>
              <w:snapToGrid w:val="0"/>
              <w:spacing w:before="0" w:after="0"/>
              <w:jc w:val="center"/>
              <w:rPr>
                <w:rFonts w:ascii="Times New Roman" w:hAnsi="Times New Roman"/>
                <w:i/>
                <w:sz w:val="18"/>
                <w:szCs w:val="18"/>
              </w:rPr>
            </w:pPr>
            <w:r w:rsidRPr="00CC3A34">
              <w:rPr>
                <w:rFonts w:ascii="Times New Roman" w:hAnsi="Times New Roman"/>
                <w:i/>
                <w:sz w:val="18"/>
                <w:szCs w:val="18"/>
              </w:rPr>
              <w:t>Текст пояснений</w:t>
            </w:r>
          </w:p>
        </w:tc>
      </w:tr>
      <w:tr w:rsidR="003609DE"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3609DE" w:rsidRPr="00CC3A34" w:rsidRDefault="003609DE" w:rsidP="00146290">
            <w:pPr>
              <w:snapToGrid w:val="0"/>
              <w:rPr>
                <w:sz w:val="18"/>
                <w:szCs w:val="18"/>
              </w:rPr>
            </w:pPr>
            <w:r w:rsidRPr="00CC3A34">
              <w:rPr>
                <w:sz w:val="18"/>
                <w:szCs w:val="18"/>
              </w:rPr>
              <w:t>1</w:t>
            </w:r>
          </w:p>
        </w:tc>
        <w:tc>
          <w:tcPr>
            <w:tcW w:w="3119" w:type="dxa"/>
            <w:tcBorders>
              <w:top w:val="single" w:sz="4" w:space="0" w:color="000000"/>
              <w:left w:val="single" w:sz="4" w:space="0" w:color="000000"/>
              <w:bottom w:val="single" w:sz="4" w:space="0" w:color="000000"/>
            </w:tcBorders>
            <w:shd w:val="clear" w:color="auto" w:fill="auto"/>
          </w:tcPr>
          <w:p w:rsidR="003609DE" w:rsidRPr="00CC3A34" w:rsidRDefault="003609DE" w:rsidP="009D72D2">
            <w:pPr>
              <w:snapToGrid w:val="0"/>
              <w:rPr>
                <w:b/>
                <w:bCs/>
                <w:sz w:val="18"/>
                <w:szCs w:val="18"/>
              </w:rPr>
            </w:pPr>
            <w:r w:rsidRPr="00CC3A34">
              <w:rPr>
                <w:b/>
                <w:sz w:val="18"/>
                <w:szCs w:val="18"/>
              </w:rPr>
              <w:t>Полное наименование, место нахождения, почтовый адрес, адрес электронной почты, номер контактного телефона, ответственное должностное лицо заказчика.</w:t>
            </w:r>
          </w:p>
          <w:p w:rsidR="003609DE" w:rsidRPr="00CC3A34" w:rsidRDefault="003609DE" w:rsidP="009D72D2">
            <w:pPr>
              <w:snapToGrid w:val="0"/>
              <w:rPr>
                <w:b/>
                <w:bCs/>
                <w:sz w:val="18"/>
                <w:szCs w:val="18"/>
              </w:rPr>
            </w:pPr>
            <w:r w:rsidRPr="00CC3A34">
              <w:rPr>
                <w:b/>
                <w:bCs/>
                <w:sz w:val="18"/>
                <w:szCs w:val="18"/>
              </w:rPr>
              <w:t>Номер контактного телефона:</w:t>
            </w:r>
          </w:p>
          <w:p w:rsidR="003609DE" w:rsidRPr="00CC3A34" w:rsidRDefault="003609DE" w:rsidP="009D72D2">
            <w:pPr>
              <w:rPr>
                <w:b/>
                <w:sz w:val="18"/>
                <w:szCs w:val="18"/>
              </w:rPr>
            </w:pPr>
            <w:r w:rsidRPr="00CC3A34">
              <w:rPr>
                <w:b/>
                <w:bCs/>
                <w:sz w:val="18"/>
                <w:szCs w:val="18"/>
              </w:rPr>
              <w:t>Адрес электронной почты: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DE" w:rsidRPr="00CC3A34" w:rsidRDefault="003609DE" w:rsidP="00146290">
            <w:pPr>
              <w:ind w:left="65"/>
              <w:rPr>
                <w:color w:val="000000" w:themeColor="text1"/>
                <w:sz w:val="18"/>
                <w:szCs w:val="18"/>
              </w:rPr>
            </w:pPr>
            <w:r w:rsidRPr="00CC3A34">
              <w:rPr>
                <w:color w:val="000000" w:themeColor="text1"/>
                <w:sz w:val="18"/>
                <w:szCs w:val="18"/>
              </w:rPr>
              <w:t>Областное государственное автономное учреждение здравоохранения «Иркутская городская клиническая больница № 8» (ОГАУЗ «ИГКБ № 8»)</w:t>
            </w:r>
          </w:p>
          <w:p w:rsidR="003609DE" w:rsidRPr="00CC3A34" w:rsidRDefault="003609DE" w:rsidP="00146290">
            <w:pPr>
              <w:ind w:left="65"/>
              <w:rPr>
                <w:color w:val="000000" w:themeColor="text1"/>
                <w:sz w:val="18"/>
                <w:szCs w:val="18"/>
              </w:rPr>
            </w:pPr>
            <w:r w:rsidRPr="00CC3A34">
              <w:rPr>
                <w:color w:val="000000" w:themeColor="text1"/>
                <w:sz w:val="18"/>
                <w:szCs w:val="18"/>
              </w:rPr>
              <w:t>Юридический адрес:664048, г. Иркутск, ул. Ярославского, 300</w:t>
            </w:r>
          </w:p>
          <w:p w:rsidR="003609DE" w:rsidRPr="00CC3A34" w:rsidRDefault="003609DE" w:rsidP="00146290">
            <w:pPr>
              <w:ind w:left="65"/>
              <w:rPr>
                <w:color w:val="000000" w:themeColor="text1"/>
                <w:sz w:val="18"/>
                <w:szCs w:val="18"/>
              </w:rPr>
            </w:pPr>
            <w:r w:rsidRPr="00CC3A34">
              <w:rPr>
                <w:color w:val="000000" w:themeColor="text1"/>
                <w:sz w:val="18"/>
                <w:szCs w:val="18"/>
              </w:rPr>
              <w:t>Фактический адрес: 664048, г. Иркутск, ул. Ярославского, 300</w:t>
            </w:r>
          </w:p>
          <w:p w:rsidR="003609DE" w:rsidRPr="00CC3A34" w:rsidRDefault="003609DE" w:rsidP="00146290">
            <w:pPr>
              <w:ind w:left="65"/>
              <w:rPr>
                <w:color w:val="000000" w:themeColor="text1"/>
                <w:sz w:val="18"/>
                <w:szCs w:val="18"/>
              </w:rPr>
            </w:pPr>
            <w:r w:rsidRPr="00CC3A34">
              <w:rPr>
                <w:color w:val="000000" w:themeColor="text1"/>
                <w:sz w:val="18"/>
                <w:szCs w:val="18"/>
              </w:rPr>
              <w:t>Почтовый адрес 664048, г. Иркутск, ул. Ярославского, 300</w:t>
            </w:r>
          </w:p>
          <w:p w:rsidR="003609DE" w:rsidRPr="00CC3A34" w:rsidRDefault="003609DE" w:rsidP="00146290">
            <w:pPr>
              <w:ind w:left="65"/>
              <w:rPr>
                <w:color w:val="000000" w:themeColor="text1"/>
                <w:sz w:val="18"/>
                <w:szCs w:val="18"/>
              </w:rPr>
            </w:pPr>
            <w:r w:rsidRPr="00CC3A34">
              <w:rPr>
                <w:color w:val="000000" w:themeColor="text1"/>
                <w:sz w:val="18"/>
                <w:szCs w:val="18"/>
              </w:rPr>
              <w:t>Козлов Михаил Александрович</w:t>
            </w:r>
          </w:p>
          <w:p w:rsidR="003609DE" w:rsidRPr="00CC3A34" w:rsidRDefault="003609DE" w:rsidP="00146290">
            <w:pPr>
              <w:ind w:left="65"/>
              <w:rPr>
                <w:color w:val="000000" w:themeColor="text1"/>
                <w:sz w:val="18"/>
                <w:szCs w:val="18"/>
              </w:rPr>
            </w:pPr>
            <w:r w:rsidRPr="00CC3A34">
              <w:rPr>
                <w:color w:val="000000" w:themeColor="text1"/>
                <w:sz w:val="18"/>
                <w:szCs w:val="18"/>
              </w:rPr>
              <w:t>тел. (3952) 502490</w:t>
            </w:r>
          </w:p>
          <w:p w:rsidR="003609DE" w:rsidRPr="00CC3A34" w:rsidRDefault="003609DE" w:rsidP="00146290">
            <w:pPr>
              <w:ind w:left="65"/>
              <w:rPr>
                <w:sz w:val="18"/>
                <w:szCs w:val="18"/>
              </w:rPr>
            </w:pPr>
            <w:r w:rsidRPr="00CC3A34">
              <w:rPr>
                <w:color w:val="000000" w:themeColor="text1"/>
                <w:sz w:val="18"/>
                <w:szCs w:val="18"/>
                <w:lang w:val="en-US"/>
              </w:rPr>
              <w:t>e</w:t>
            </w:r>
            <w:r w:rsidRPr="00CC3A34">
              <w:rPr>
                <w:color w:val="000000" w:themeColor="text1"/>
                <w:sz w:val="18"/>
                <w:szCs w:val="18"/>
              </w:rPr>
              <w:t>-</w:t>
            </w:r>
            <w:r w:rsidRPr="00CC3A34">
              <w:rPr>
                <w:color w:val="000000" w:themeColor="text1"/>
                <w:sz w:val="18"/>
                <w:szCs w:val="18"/>
                <w:lang w:val="en-US"/>
              </w:rPr>
              <w:t>mail</w:t>
            </w:r>
            <w:r w:rsidRPr="00CC3A34">
              <w:rPr>
                <w:color w:val="000000" w:themeColor="text1"/>
                <w:sz w:val="18"/>
                <w:szCs w:val="18"/>
              </w:rPr>
              <w:t>:</w:t>
            </w:r>
            <w:r w:rsidRPr="00CC3A34">
              <w:rPr>
                <w:color w:val="000000" w:themeColor="text1"/>
                <w:sz w:val="18"/>
                <w:szCs w:val="18"/>
                <w:lang w:val="en-US"/>
              </w:rPr>
              <w:t>info</w:t>
            </w:r>
            <w:r w:rsidRPr="00CC3A34">
              <w:rPr>
                <w:color w:val="000000" w:themeColor="text1"/>
                <w:sz w:val="18"/>
                <w:szCs w:val="18"/>
              </w:rPr>
              <w:t>@</w:t>
            </w:r>
            <w:r w:rsidRPr="00CC3A34">
              <w:rPr>
                <w:color w:val="000000" w:themeColor="text1"/>
                <w:sz w:val="18"/>
                <w:szCs w:val="18"/>
                <w:lang w:val="en-US"/>
              </w:rPr>
              <w:t>gkb</w:t>
            </w:r>
            <w:r w:rsidRPr="00CC3A34">
              <w:rPr>
                <w:color w:val="000000" w:themeColor="text1"/>
                <w:sz w:val="18"/>
                <w:szCs w:val="18"/>
              </w:rPr>
              <w:t>8.</w:t>
            </w:r>
            <w:r w:rsidRPr="00CC3A34">
              <w:rPr>
                <w:color w:val="000000" w:themeColor="text1"/>
                <w:sz w:val="18"/>
                <w:szCs w:val="18"/>
                <w:lang w:val="en-US"/>
              </w:rPr>
              <w:t>ru</w:t>
            </w:r>
          </w:p>
        </w:tc>
      </w:tr>
      <w:tr w:rsidR="003609DE"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3609DE" w:rsidRPr="00CC3A34" w:rsidRDefault="003609DE" w:rsidP="00146290">
            <w:pPr>
              <w:snapToGrid w:val="0"/>
              <w:rPr>
                <w:sz w:val="18"/>
                <w:szCs w:val="18"/>
              </w:rPr>
            </w:pPr>
            <w:r w:rsidRPr="00CC3A34">
              <w:rPr>
                <w:sz w:val="18"/>
                <w:szCs w:val="18"/>
              </w:rPr>
              <w:t>2</w:t>
            </w:r>
          </w:p>
        </w:tc>
        <w:tc>
          <w:tcPr>
            <w:tcW w:w="3119" w:type="dxa"/>
            <w:tcBorders>
              <w:top w:val="single" w:sz="4" w:space="0" w:color="000000"/>
              <w:left w:val="single" w:sz="4" w:space="0" w:color="000000"/>
              <w:bottom w:val="single" w:sz="4" w:space="0" w:color="000000"/>
            </w:tcBorders>
            <w:shd w:val="clear" w:color="auto" w:fill="auto"/>
          </w:tcPr>
          <w:p w:rsidR="003609DE" w:rsidRPr="00CC3A34" w:rsidRDefault="003609DE" w:rsidP="009D72D2">
            <w:pPr>
              <w:rPr>
                <w:sz w:val="18"/>
                <w:szCs w:val="18"/>
              </w:rPr>
            </w:pPr>
            <w:r w:rsidRPr="00CC3A34">
              <w:rPr>
                <w:b/>
                <w:sz w:val="18"/>
                <w:szCs w:val="18"/>
              </w:rPr>
              <w:t>Наименование объекта закупки товара (работы,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DE" w:rsidRPr="00CC3A34" w:rsidRDefault="003609DE" w:rsidP="00146290">
            <w:pPr>
              <w:autoSpaceDE w:val="0"/>
              <w:autoSpaceDN w:val="0"/>
              <w:adjustRightInd w:val="0"/>
              <w:ind w:left="65"/>
              <w:rPr>
                <w:sz w:val="18"/>
                <w:szCs w:val="18"/>
              </w:rPr>
            </w:pPr>
            <w:bookmarkStart w:id="13" w:name="aNameDoA_2"/>
            <w:bookmarkEnd w:id="13"/>
          </w:p>
        </w:tc>
      </w:tr>
      <w:tr w:rsidR="003609DE"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3609DE" w:rsidRPr="00CC3A34" w:rsidRDefault="003609DE" w:rsidP="00146290">
            <w:pPr>
              <w:snapToGrid w:val="0"/>
              <w:rPr>
                <w:sz w:val="18"/>
                <w:szCs w:val="18"/>
              </w:rPr>
            </w:pPr>
            <w:r w:rsidRPr="00CC3A34">
              <w:rPr>
                <w:sz w:val="18"/>
                <w:szCs w:val="18"/>
              </w:rPr>
              <w:t>3</w:t>
            </w:r>
          </w:p>
        </w:tc>
        <w:tc>
          <w:tcPr>
            <w:tcW w:w="3119" w:type="dxa"/>
            <w:tcBorders>
              <w:top w:val="single" w:sz="4" w:space="0" w:color="000000"/>
              <w:left w:val="single" w:sz="4" w:space="0" w:color="000000"/>
              <w:bottom w:val="single" w:sz="4" w:space="0" w:color="000000"/>
            </w:tcBorders>
            <w:shd w:val="clear" w:color="auto" w:fill="auto"/>
          </w:tcPr>
          <w:p w:rsidR="003609DE" w:rsidRPr="00CC3A34" w:rsidRDefault="003609DE" w:rsidP="009D72D2">
            <w:pPr>
              <w:rPr>
                <w:b/>
                <w:sz w:val="18"/>
                <w:szCs w:val="18"/>
              </w:rPr>
            </w:pPr>
            <w:r w:rsidRPr="00CC3A34">
              <w:rPr>
                <w:b/>
                <w:color w:val="000000"/>
                <w:sz w:val="18"/>
                <w:szCs w:val="18"/>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DE" w:rsidRPr="00CC3A34" w:rsidRDefault="003609DE" w:rsidP="00146290">
            <w:pPr>
              <w:autoSpaceDE w:val="0"/>
              <w:autoSpaceDN w:val="0"/>
              <w:adjustRightInd w:val="0"/>
              <w:ind w:left="65"/>
              <w:rPr>
                <w:sz w:val="18"/>
                <w:szCs w:val="18"/>
              </w:rPr>
            </w:pPr>
            <w:bookmarkStart w:id="14" w:name="aSubjectDoA"/>
            <w:bookmarkEnd w:id="14"/>
            <w:r w:rsidRPr="00CC3A34">
              <w:rPr>
                <w:sz w:val="18"/>
                <w:szCs w:val="18"/>
              </w:rPr>
              <w:t xml:space="preserve">В соответствии с частью </w:t>
            </w:r>
            <w:r w:rsidRPr="00CC3A34">
              <w:rPr>
                <w:sz w:val="18"/>
                <w:szCs w:val="18"/>
                <w:lang w:val="en-US"/>
              </w:rPr>
              <w:t>III</w:t>
            </w:r>
            <w:r w:rsidRPr="00CC3A34">
              <w:rPr>
                <w:sz w:val="18"/>
                <w:szCs w:val="18"/>
              </w:rPr>
              <w:t xml:space="preserve"> настоящей документации «Техническое задание»</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autoSpaceDE w:val="0"/>
              <w:rPr>
                <w:sz w:val="18"/>
                <w:szCs w:val="18"/>
              </w:rPr>
            </w:pPr>
            <w:r w:rsidRPr="00CC3A34">
              <w:rPr>
                <w:sz w:val="18"/>
                <w:szCs w:val="18"/>
              </w:rPr>
              <w:t>4</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Наименование оператора электронной площадки, контактная информация,</w:t>
            </w:r>
          </w:p>
          <w:p w:rsidR="00FF19C8" w:rsidRPr="00CC3A34" w:rsidRDefault="00FF19C8" w:rsidP="009D72D2">
            <w:pPr>
              <w:snapToGrid w:val="0"/>
              <w:rPr>
                <w:b/>
                <w:sz w:val="18"/>
                <w:szCs w:val="18"/>
              </w:rPr>
            </w:pPr>
            <w:r w:rsidRPr="00CC3A34">
              <w:rPr>
                <w:b/>
                <w:sz w:val="18"/>
                <w:szCs w:val="18"/>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FF19C8">
            <w:pPr>
              <w:jc w:val="both"/>
              <w:rPr>
                <w:sz w:val="18"/>
                <w:szCs w:val="18"/>
              </w:rPr>
            </w:pPr>
            <w:r w:rsidRPr="00CC3A34">
              <w:rPr>
                <w:sz w:val="18"/>
                <w:szCs w:val="18"/>
              </w:rPr>
              <w:t xml:space="preserve">Адрес электронной площадки (далее – ЭП) «РАД» в сети «Интернет»  </w:t>
            </w:r>
            <w:r w:rsidRPr="00CC3A34">
              <w:rPr>
                <w:sz w:val="18"/>
                <w:szCs w:val="18"/>
                <w:lang w:val="en-US"/>
              </w:rPr>
              <w:t>https</w:t>
            </w:r>
            <w:r w:rsidRPr="00CC3A34">
              <w:rPr>
                <w:sz w:val="18"/>
                <w:szCs w:val="18"/>
              </w:rPr>
              <w:t>://</w:t>
            </w:r>
            <w:r w:rsidRPr="00CC3A34">
              <w:rPr>
                <w:sz w:val="18"/>
                <w:szCs w:val="18"/>
                <w:lang w:val="en-US"/>
              </w:rPr>
              <w:t>msp</w:t>
            </w:r>
            <w:r w:rsidRPr="00CC3A34">
              <w:rPr>
                <w:sz w:val="18"/>
                <w:szCs w:val="18"/>
              </w:rPr>
              <w:t>.lot-online.ru/</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5</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sz w:val="18"/>
                <w:szCs w:val="18"/>
              </w:rPr>
              <w:t>Используемый способ определения поставщика (подрядчика, исполнителя)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5A0940">
            <w:pPr>
              <w:autoSpaceDE w:val="0"/>
              <w:autoSpaceDN w:val="0"/>
              <w:adjustRightInd w:val="0"/>
              <w:outlineLvl w:val="1"/>
              <w:rPr>
                <w:sz w:val="18"/>
                <w:szCs w:val="18"/>
              </w:rPr>
            </w:pPr>
            <w:bookmarkStart w:id="15" w:name="aPurchaseMode"/>
            <w:bookmarkEnd w:id="15"/>
            <w:r w:rsidRPr="00CC3A34">
              <w:rPr>
                <w:sz w:val="18"/>
                <w:szCs w:val="18"/>
              </w:rPr>
              <w:t>Аукцион в электронной форме</w:t>
            </w:r>
            <w:r w:rsidRPr="00CC3A34">
              <w:rPr>
                <w:kern w:val="32"/>
                <w:sz w:val="18"/>
                <w:szCs w:val="18"/>
              </w:rPr>
              <w:t>,</w:t>
            </w:r>
            <w:r w:rsidRPr="00CC3A34">
              <w:rPr>
                <w:i/>
                <w:kern w:val="32"/>
                <w:sz w:val="18"/>
                <w:szCs w:val="18"/>
              </w:rPr>
              <w:t xml:space="preserve"> </w:t>
            </w:r>
            <w:r w:rsidRPr="00CC3A34">
              <w:rPr>
                <w:kern w:val="32"/>
                <w:sz w:val="18"/>
                <w:szCs w:val="18"/>
              </w:rPr>
              <w:t>участниками которого могут являться только субъекты малого и среднего предпринимательства</w:t>
            </w:r>
          </w:p>
        </w:tc>
      </w:tr>
      <w:tr w:rsidR="00FF19C8" w:rsidRPr="00CC3A34" w:rsidTr="003609DE">
        <w:trPr>
          <w:cantSplit/>
          <w:trHeight w:val="145"/>
        </w:trPr>
        <w:tc>
          <w:tcPr>
            <w:tcW w:w="567" w:type="dxa"/>
            <w:tcBorders>
              <w:top w:val="single" w:sz="4" w:space="0" w:color="000000"/>
              <w:left w:val="single" w:sz="4" w:space="0" w:color="000000"/>
              <w:bottom w:val="single" w:sz="4" w:space="0" w:color="000000"/>
            </w:tcBorders>
            <w:shd w:val="clear" w:color="auto" w:fill="auto"/>
            <w:vAlign w:val="center"/>
          </w:tcPr>
          <w:p w:rsidR="00FF19C8" w:rsidRPr="00CC3A34" w:rsidRDefault="00FF19C8" w:rsidP="00146290">
            <w:pPr>
              <w:snapToGrid w:val="0"/>
              <w:rPr>
                <w:sz w:val="18"/>
                <w:szCs w:val="18"/>
              </w:rPr>
            </w:pPr>
            <w:r w:rsidRPr="00CC3A34">
              <w:rPr>
                <w:sz w:val="18"/>
                <w:szCs w:val="18"/>
              </w:rPr>
              <w:t>6</w:t>
            </w:r>
          </w:p>
        </w:tc>
        <w:tc>
          <w:tcPr>
            <w:tcW w:w="3119" w:type="dxa"/>
            <w:tcBorders>
              <w:top w:val="single" w:sz="4" w:space="0" w:color="000000"/>
              <w:left w:val="single" w:sz="4" w:space="0" w:color="000000"/>
              <w:bottom w:val="single" w:sz="4" w:space="0" w:color="000000"/>
            </w:tcBorders>
            <w:shd w:val="clear" w:color="auto" w:fill="auto"/>
            <w:vAlign w:val="center"/>
          </w:tcPr>
          <w:p w:rsidR="00FF19C8" w:rsidRPr="00CC3A34" w:rsidRDefault="00FF19C8" w:rsidP="009D72D2">
            <w:pPr>
              <w:rPr>
                <w:sz w:val="18"/>
                <w:szCs w:val="18"/>
              </w:rPr>
            </w:pPr>
            <w:r w:rsidRPr="00CC3A34">
              <w:rPr>
                <w:b/>
                <w:sz w:val="18"/>
                <w:szCs w:val="18"/>
              </w:rPr>
              <w:t>Место, условия и сроки (периоды) поставки товара, выполнения работы, оказания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CC3A34">
            <w:pPr>
              <w:jc w:val="both"/>
              <w:rPr>
                <w:sz w:val="18"/>
                <w:szCs w:val="18"/>
              </w:rPr>
            </w:pPr>
            <w:bookmarkStart w:id="16" w:name="aDELIVERYBASIS"/>
            <w:bookmarkStart w:id="17" w:name="аDELIVERYBASIS"/>
            <w:bookmarkEnd w:id="16"/>
            <w:bookmarkEnd w:id="17"/>
            <w:r w:rsidRPr="00CC3A34">
              <w:rPr>
                <w:sz w:val="18"/>
                <w:szCs w:val="18"/>
              </w:rPr>
              <w:t xml:space="preserve">Место оказания услуг: г. Иркутск: </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Ярославского, 300,</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Баумана, 214А,</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Баумана, 206,</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Академика Образцова, 27Ш,</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Академика Образцова, 27Ч,</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Партизанская, 74Ж,</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Ярославского, 221,</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Ярославского, 211,</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ст. Батарейная, ул. Ангарская, 11,</w:t>
            </w:r>
          </w:p>
          <w:p w:rsidR="00FF19C8" w:rsidRPr="00CC3A34" w:rsidRDefault="00FF19C8" w:rsidP="00CC3A34">
            <w:pPr>
              <w:jc w:val="both"/>
              <w:rPr>
                <w:sz w:val="18"/>
                <w:szCs w:val="18"/>
              </w:rPr>
            </w:pPr>
            <w:r w:rsidRPr="00CC3A34">
              <w:rPr>
                <w:color w:val="000000"/>
                <w:sz w:val="18"/>
                <w:szCs w:val="18"/>
              </w:rPr>
              <w:t>с. Мамоны, ул. Садовая, 7</w:t>
            </w:r>
            <w:r w:rsidRPr="00CC3A34">
              <w:rPr>
                <w:sz w:val="18"/>
                <w:szCs w:val="18"/>
              </w:rPr>
              <w:t>.</w:t>
            </w:r>
          </w:p>
          <w:p w:rsidR="00FF19C8" w:rsidRPr="00CC3A34" w:rsidRDefault="00FF19C8" w:rsidP="00CC3A34">
            <w:pPr>
              <w:jc w:val="both"/>
              <w:rPr>
                <w:sz w:val="18"/>
                <w:szCs w:val="18"/>
              </w:rPr>
            </w:pPr>
            <w:r w:rsidRPr="00CC3A34">
              <w:rPr>
                <w:sz w:val="18"/>
                <w:szCs w:val="18"/>
              </w:rPr>
              <w:t>Срок оказания услуг: с момента подписания договора по 31.12.2020г.</w:t>
            </w:r>
          </w:p>
        </w:tc>
      </w:tr>
      <w:tr w:rsidR="00FF19C8"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7</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autoSpaceDE w:val="0"/>
              <w:autoSpaceDN w:val="0"/>
              <w:adjustRightInd w:val="0"/>
              <w:outlineLvl w:val="1"/>
              <w:rPr>
                <w:b/>
                <w:sz w:val="18"/>
                <w:szCs w:val="18"/>
              </w:rPr>
            </w:pPr>
            <w:r w:rsidRPr="00CC3A34">
              <w:rPr>
                <w:rFonts w:eastAsia="Lucida Sans Unicode"/>
                <w:b/>
                <w:sz w:val="18"/>
                <w:szCs w:val="18"/>
              </w:rPr>
              <w:t>Сведения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единиц и максимальном значении цены договора</w:t>
            </w:r>
            <w:r w:rsidRPr="00CC3A34">
              <w:rPr>
                <w:b/>
                <w:sz w:val="18"/>
                <w:szCs w:val="18"/>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E257CF" w:rsidRDefault="00E257CF" w:rsidP="00CC3A34">
            <w:pPr>
              <w:tabs>
                <w:tab w:val="left" w:pos="6022"/>
              </w:tabs>
              <w:ind w:right="72"/>
              <w:rPr>
                <w:sz w:val="18"/>
                <w:szCs w:val="18"/>
              </w:rPr>
            </w:pPr>
            <w:r w:rsidRPr="00E257CF">
              <w:rPr>
                <w:sz w:val="18"/>
                <w:szCs w:val="18"/>
              </w:rPr>
              <w:t>874 588,00  руб. (восемьсот семьдесят четыре тысячи пятьсот восемьдесят восемь рублей)</w:t>
            </w:r>
          </w:p>
        </w:tc>
      </w:tr>
      <w:tr w:rsidR="00FF19C8"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8</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sz w:val="18"/>
                <w:szCs w:val="18"/>
              </w:rPr>
              <w:t>Величина понижения начальной цены договора («шаг аукциона»)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0"/>
                <w:tab w:val="left" w:pos="540"/>
                <w:tab w:val="left" w:pos="900"/>
                <w:tab w:val="left" w:pos="1080"/>
              </w:tabs>
              <w:snapToGrid w:val="0"/>
              <w:ind w:left="65"/>
              <w:rPr>
                <w:color w:val="000000" w:themeColor="text1"/>
                <w:sz w:val="18"/>
                <w:szCs w:val="18"/>
              </w:rPr>
            </w:pPr>
            <w:bookmarkStart w:id="18" w:name="aStartPrice"/>
            <w:bookmarkEnd w:id="18"/>
            <w:r w:rsidRPr="00CC3A34">
              <w:rPr>
                <w:sz w:val="18"/>
                <w:szCs w:val="18"/>
              </w:rPr>
              <w:t>Шаг аукциона устанавливается в размере 0,5 % до 5 % от начальной (максимальной) цены договора.</w:t>
            </w:r>
          </w:p>
        </w:tc>
      </w:tr>
      <w:tr w:rsidR="00FF19C8"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9</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sz w:val="18"/>
                <w:szCs w:val="18"/>
              </w:rPr>
              <w:t>Форма, сроки и порядок оплаты поставляемого 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86E30" w:rsidP="003905A7">
            <w:pPr>
              <w:pStyle w:val="af4"/>
              <w:tabs>
                <w:tab w:val="left" w:pos="0"/>
              </w:tabs>
              <w:ind w:firstLine="0"/>
              <w:rPr>
                <w:sz w:val="18"/>
                <w:szCs w:val="18"/>
              </w:rPr>
            </w:pPr>
            <w:bookmarkStart w:id="19" w:name="aPAYCONDITION"/>
            <w:bookmarkEnd w:id="19"/>
            <w:r w:rsidRPr="00CC3A34">
              <w:rPr>
                <w:sz w:val="18"/>
                <w:szCs w:val="18"/>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F86E30"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86E30" w:rsidRPr="00CC3A34" w:rsidRDefault="00F86E30" w:rsidP="00146290">
            <w:pPr>
              <w:snapToGrid w:val="0"/>
              <w:rPr>
                <w:sz w:val="18"/>
                <w:szCs w:val="18"/>
              </w:rPr>
            </w:pPr>
            <w:r w:rsidRPr="00CC3A34">
              <w:rPr>
                <w:sz w:val="18"/>
                <w:szCs w:val="18"/>
              </w:rPr>
              <w:t>10</w:t>
            </w:r>
          </w:p>
        </w:tc>
        <w:tc>
          <w:tcPr>
            <w:tcW w:w="3119" w:type="dxa"/>
            <w:tcBorders>
              <w:top w:val="single" w:sz="4" w:space="0" w:color="000000"/>
              <w:left w:val="single" w:sz="4" w:space="0" w:color="000000"/>
              <w:bottom w:val="single" w:sz="4" w:space="0" w:color="000000"/>
            </w:tcBorders>
            <w:shd w:val="clear" w:color="auto" w:fill="auto"/>
          </w:tcPr>
          <w:p w:rsidR="00F86E30" w:rsidRPr="00CC3A34" w:rsidRDefault="00F86E30" w:rsidP="009D72D2">
            <w:pPr>
              <w:snapToGrid w:val="0"/>
              <w:rPr>
                <w:b/>
                <w:sz w:val="18"/>
                <w:szCs w:val="18"/>
              </w:rPr>
            </w:pPr>
            <w:r w:rsidRPr="00CC3A34">
              <w:rPr>
                <w:b/>
                <w:sz w:val="18"/>
                <w:szCs w:val="18"/>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6E30" w:rsidRPr="00CC3A34" w:rsidRDefault="00F86E30" w:rsidP="00CC3A34">
            <w:pPr>
              <w:tabs>
                <w:tab w:val="num" w:pos="0"/>
                <w:tab w:val="num" w:pos="540"/>
              </w:tabs>
              <w:suppressAutoHyphens/>
              <w:jc w:val="both"/>
              <w:rPr>
                <w:sz w:val="18"/>
                <w:szCs w:val="18"/>
              </w:rPr>
            </w:pPr>
            <w:bookmarkStart w:id="20" w:name="aPRICE_GENERATION"/>
            <w:bookmarkEnd w:id="20"/>
            <w:r w:rsidRPr="00CC3A34">
              <w:rPr>
                <w:sz w:val="18"/>
                <w:szCs w:val="18"/>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w:t>
            </w:r>
            <w:r w:rsidRPr="00CC3A34">
              <w:rPr>
                <w:sz w:val="18"/>
                <w:szCs w:val="18"/>
              </w:rPr>
              <w:lastRenderedPageBreak/>
              <w:t>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lastRenderedPageBreak/>
              <w:t>11</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rFonts w:eastAsia="Lucida Sans Unicode"/>
                <w:b/>
                <w:sz w:val="18"/>
                <w:szCs w:val="18"/>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65"/>
              </w:tabs>
              <w:snapToGrid w:val="0"/>
              <w:ind w:left="65"/>
              <w:rPr>
                <w:sz w:val="18"/>
                <w:szCs w:val="18"/>
              </w:rPr>
            </w:pPr>
            <w:r w:rsidRPr="00CC3A34">
              <w:rPr>
                <w:sz w:val="18"/>
                <w:szCs w:val="18"/>
              </w:rPr>
              <w:t>Российский рубль</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12</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Требования к участникам аукциона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0"/>
                <w:tab w:val="right" w:pos="993"/>
              </w:tabs>
              <w:jc w:val="both"/>
              <w:rPr>
                <w:sz w:val="18"/>
                <w:szCs w:val="18"/>
              </w:rPr>
            </w:pPr>
            <w:r w:rsidRPr="00CC3A34">
              <w:rPr>
                <w:sz w:val="18"/>
                <w:szCs w:val="18"/>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FF19C8" w:rsidRPr="00CC3A34" w:rsidRDefault="00FF19C8" w:rsidP="00146290">
            <w:pPr>
              <w:tabs>
                <w:tab w:val="left" w:pos="0"/>
                <w:tab w:val="right" w:pos="993"/>
              </w:tabs>
              <w:jc w:val="both"/>
              <w:rPr>
                <w:sz w:val="18"/>
                <w:szCs w:val="18"/>
              </w:rPr>
            </w:pPr>
            <w:r w:rsidRPr="00CC3A34">
              <w:rPr>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19C8" w:rsidRPr="00CC3A34" w:rsidRDefault="00FF19C8" w:rsidP="00146290">
            <w:pPr>
              <w:tabs>
                <w:tab w:val="left" w:pos="0"/>
                <w:tab w:val="right" w:pos="993"/>
              </w:tabs>
              <w:jc w:val="both"/>
              <w:rPr>
                <w:sz w:val="18"/>
                <w:szCs w:val="18"/>
              </w:rPr>
            </w:pPr>
            <w:r w:rsidRPr="00CC3A34">
              <w:rPr>
                <w:sz w:val="18"/>
                <w:szCs w:val="18"/>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19C8" w:rsidRPr="00CC3A34" w:rsidRDefault="00FF19C8" w:rsidP="00146290">
            <w:pPr>
              <w:tabs>
                <w:tab w:val="left" w:pos="0"/>
                <w:tab w:val="right" w:pos="993"/>
              </w:tabs>
              <w:jc w:val="both"/>
              <w:rPr>
                <w:sz w:val="18"/>
                <w:szCs w:val="18"/>
              </w:rPr>
            </w:pPr>
            <w:r w:rsidRPr="00CC3A34">
              <w:rPr>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F19C8" w:rsidRPr="00CC3A34" w:rsidRDefault="00FF19C8" w:rsidP="00146290">
            <w:pPr>
              <w:tabs>
                <w:tab w:val="left" w:pos="900"/>
                <w:tab w:val="right" w:pos="993"/>
              </w:tabs>
              <w:jc w:val="both"/>
              <w:rPr>
                <w:sz w:val="18"/>
                <w:szCs w:val="18"/>
              </w:rPr>
            </w:pPr>
            <w:r w:rsidRPr="00CC3A34">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19C8" w:rsidRPr="00CC3A34" w:rsidRDefault="00FF19C8" w:rsidP="00146290">
            <w:pPr>
              <w:tabs>
                <w:tab w:val="left" w:pos="900"/>
                <w:tab w:val="right" w:pos="993"/>
              </w:tabs>
              <w:jc w:val="both"/>
              <w:rPr>
                <w:sz w:val="18"/>
                <w:szCs w:val="18"/>
              </w:rPr>
            </w:pPr>
            <w:r w:rsidRPr="00CC3A34">
              <w:rPr>
                <w:sz w:val="18"/>
                <w:szCs w:val="1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19C8" w:rsidRPr="00CC3A34" w:rsidRDefault="00FF19C8" w:rsidP="00146290">
            <w:pPr>
              <w:tabs>
                <w:tab w:val="left" w:pos="900"/>
                <w:tab w:val="right" w:pos="993"/>
              </w:tabs>
              <w:jc w:val="both"/>
              <w:rPr>
                <w:sz w:val="18"/>
                <w:szCs w:val="18"/>
              </w:rPr>
            </w:pPr>
            <w:r w:rsidRPr="00CC3A34">
              <w:rPr>
                <w:sz w:val="18"/>
                <w:szCs w:val="1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F19C8" w:rsidRPr="00CC3A34" w:rsidRDefault="00FF19C8" w:rsidP="00146290">
            <w:pPr>
              <w:tabs>
                <w:tab w:val="left" w:pos="900"/>
                <w:tab w:val="right" w:pos="993"/>
              </w:tabs>
              <w:jc w:val="both"/>
              <w:rPr>
                <w:sz w:val="18"/>
                <w:szCs w:val="18"/>
              </w:rPr>
            </w:pPr>
            <w:r w:rsidRPr="00CC3A34">
              <w:rPr>
                <w:sz w:val="18"/>
                <w:szCs w:val="1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CC3A34">
              <w:rPr>
                <w:sz w:val="18"/>
                <w:szCs w:val="18"/>
              </w:rPr>
              <w:lastRenderedPageBreak/>
              <w:t>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19C8" w:rsidRPr="00CC3A34" w:rsidRDefault="00FF19C8" w:rsidP="00146290">
            <w:pPr>
              <w:tabs>
                <w:tab w:val="left" w:pos="900"/>
                <w:tab w:val="right" w:pos="993"/>
              </w:tabs>
              <w:jc w:val="both"/>
              <w:rPr>
                <w:sz w:val="18"/>
                <w:szCs w:val="18"/>
              </w:rPr>
            </w:pPr>
            <w:r w:rsidRPr="00CC3A34">
              <w:rPr>
                <w:sz w:val="18"/>
                <w:szCs w:val="18"/>
              </w:rPr>
              <w:t>9) отсутствие информации об участнике закупки в реестре недобросовестных поставщиков, предусмотренном статьей 5 Закона № 223-ФЗ;</w:t>
            </w:r>
          </w:p>
          <w:p w:rsidR="00FF19C8" w:rsidRPr="00CC3A34" w:rsidRDefault="00FF19C8" w:rsidP="00146290">
            <w:pPr>
              <w:tabs>
                <w:tab w:val="left" w:pos="0"/>
              </w:tabs>
              <w:jc w:val="both"/>
              <w:rPr>
                <w:sz w:val="18"/>
                <w:szCs w:val="18"/>
              </w:rPr>
            </w:pPr>
            <w:r w:rsidRPr="00CC3A34">
              <w:rPr>
                <w:sz w:val="18"/>
                <w:szCs w:val="18"/>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F19C8" w:rsidRPr="00CC3A34" w:rsidRDefault="00FF19C8" w:rsidP="00146290">
            <w:pPr>
              <w:tabs>
                <w:tab w:val="left" w:pos="0"/>
              </w:tabs>
              <w:jc w:val="both"/>
              <w:rPr>
                <w:sz w:val="18"/>
                <w:szCs w:val="18"/>
              </w:rPr>
            </w:pPr>
            <w:r w:rsidRPr="00CC3A34">
              <w:rPr>
                <w:sz w:val="18"/>
                <w:szCs w:val="18"/>
              </w:rPr>
              <w:t xml:space="preserve">    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 </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lastRenderedPageBreak/>
              <w:t>13</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Дополнительные требования к участникам аукциона в электронной форме, установленные заказчиком в соответствии с положением о закупке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autoSpaceDE w:val="0"/>
              <w:autoSpaceDN w:val="0"/>
              <w:adjustRightInd w:val="0"/>
              <w:ind w:firstLine="459"/>
              <w:jc w:val="both"/>
              <w:rPr>
                <w:sz w:val="18"/>
                <w:szCs w:val="18"/>
              </w:rPr>
            </w:pPr>
            <w:r w:rsidRPr="00CC3A34">
              <w:rPr>
                <w:sz w:val="18"/>
                <w:szCs w:val="18"/>
              </w:rPr>
              <w:t>Не установлено</w:t>
            </w:r>
          </w:p>
          <w:p w:rsidR="00FF19C8" w:rsidRPr="00CC3A34" w:rsidRDefault="00FF19C8" w:rsidP="00146290">
            <w:pPr>
              <w:autoSpaceDE w:val="0"/>
              <w:autoSpaceDN w:val="0"/>
              <w:adjustRightInd w:val="0"/>
              <w:ind w:firstLine="459"/>
              <w:jc w:val="both"/>
              <w:rPr>
                <w:color w:val="FF0000"/>
                <w:sz w:val="18"/>
                <w:szCs w:val="18"/>
              </w:rPr>
            </w:pPr>
          </w:p>
        </w:tc>
      </w:tr>
      <w:tr w:rsidR="00FF19C8" w:rsidRPr="00CC3A34" w:rsidTr="00F86E30">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14</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F86E30">
            <w:pPr>
              <w:snapToGrid w:val="0"/>
              <w:rPr>
                <w:b/>
                <w:bCs/>
                <w:sz w:val="18"/>
                <w:szCs w:val="18"/>
              </w:rPr>
            </w:pPr>
            <w:r w:rsidRPr="00CC3A34">
              <w:rPr>
                <w:b/>
                <w:bCs/>
                <w:sz w:val="18"/>
                <w:szCs w:val="18"/>
              </w:rPr>
              <w:t xml:space="preserve">Требование, предъявляемое к участникам аукциона в электронной форме в соответствии с подпунктом 1 (при наличии такого требования) пункта 12 Информационной карты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F19C8" w:rsidRPr="00CC3A34" w:rsidRDefault="00FF19C8" w:rsidP="00146290">
            <w:pPr>
              <w:ind w:firstLine="459"/>
              <w:jc w:val="both"/>
              <w:rPr>
                <w:iCs/>
                <w:sz w:val="18"/>
                <w:szCs w:val="18"/>
              </w:rPr>
            </w:pPr>
            <w:r w:rsidRPr="00CC3A34">
              <w:rPr>
                <w:iCs/>
                <w:sz w:val="18"/>
                <w:szCs w:val="18"/>
              </w:rPr>
              <w:t>Не установлено</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15</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 xml:space="preserve">Указание об осуществлении закупки только у субъектов малого  предпринимательства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44777C">
            <w:pPr>
              <w:autoSpaceDE w:val="0"/>
              <w:rPr>
                <w:sz w:val="18"/>
                <w:szCs w:val="18"/>
              </w:rPr>
            </w:pPr>
            <w:bookmarkStart w:id="21" w:name="aSMP_DoA"/>
            <w:bookmarkEnd w:id="21"/>
            <w:r w:rsidRPr="00CC3A34">
              <w:rPr>
                <w:sz w:val="18"/>
                <w:szCs w:val="18"/>
              </w:rPr>
              <w:t>Участниками закупки могут быть только субъекты малого и среднего предпринимательства</w:t>
            </w:r>
            <w:r w:rsidR="00F86E30" w:rsidRPr="00CC3A34">
              <w:rPr>
                <w:sz w:val="18"/>
                <w:szCs w:val="18"/>
              </w:rPr>
              <w:t>.</w:t>
            </w:r>
          </w:p>
          <w:p w:rsidR="00F86E30" w:rsidRPr="00CC3A34" w:rsidRDefault="00F86E30" w:rsidP="0044777C">
            <w:pPr>
              <w:autoSpaceDE w:val="0"/>
              <w:rPr>
                <w:sz w:val="18"/>
                <w:szCs w:val="18"/>
              </w:rPr>
            </w:pPr>
            <w:r w:rsidRPr="00CC3A34">
              <w:rPr>
                <w:sz w:val="18"/>
                <w:szCs w:val="18"/>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CC3A34">
              <w:rPr>
                <w:b/>
                <w:sz w:val="18"/>
                <w:szCs w:val="18"/>
              </w:rPr>
              <w:t>сведений из единого реестра субъектов малого и среднего предпринимательства</w:t>
            </w:r>
            <w:r w:rsidRPr="00CC3A34">
              <w:rPr>
                <w:sz w:val="18"/>
                <w:szCs w:val="18"/>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CC3A34">
              <w:rPr>
                <w:b/>
                <w:sz w:val="18"/>
                <w:szCs w:val="18"/>
              </w:rPr>
              <w:t>или декларации</w:t>
            </w:r>
            <w:r w:rsidRPr="00CC3A34">
              <w:rPr>
                <w:sz w:val="18"/>
                <w:szCs w:val="18"/>
              </w:rPr>
              <w:t xml:space="preserve"> о соответствии участника закупки критериям отнесения к субъектам малого и среднего предпринимательства, установленным ст.4 </w:t>
            </w:r>
            <w:hyperlink r:id="rId13" w:history="1"/>
            <w:r w:rsidRPr="00CC3A34">
              <w:rPr>
                <w:sz w:val="18"/>
                <w:szCs w:val="18"/>
              </w:rPr>
              <w:t xml:space="preserve">Закона № 209-ФЗ (далее - декларация), </w:t>
            </w:r>
            <w:r w:rsidRPr="00CC3A34">
              <w:rPr>
                <w:b/>
                <w:sz w:val="18"/>
                <w:szCs w:val="18"/>
              </w:rPr>
              <w:t>по форме (</w:t>
            </w:r>
            <w:r w:rsidRPr="00CC3A34">
              <w:rPr>
                <w:b/>
                <w:i/>
                <w:sz w:val="18"/>
                <w:szCs w:val="18"/>
              </w:rPr>
              <w:t>Приложение № 3 к Извещению</w:t>
            </w:r>
            <w:r w:rsidRPr="00CC3A34">
              <w:rPr>
                <w:b/>
                <w:sz w:val="18"/>
                <w:szCs w:val="18"/>
              </w:rPr>
              <w:t>)</w:t>
            </w:r>
            <w:r w:rsidRPr="00CC3A34">
              <w:rPr>
                <w:sz w:val="18"/>
                <w:szCs w:val="18"/>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ч.3 ст.4 Закона № 209-ФЗ, в едином реестре субъектов малого и среднего предпринимательства.</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16</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Требования к содержанию и составу заявки на участие в аукционе в электронной форме</w:t>
            </w:r>
          </w:p>
          <w:p w:rsidR="00FF19C8" w:rsidRPr="00CC3A34" w:rsidRDefault="00FF19C8" w:rsidP="009D72D2">
            <w:pPr>
              <w:rPr>
                <w:sz w:val="18"/>
                <w:szCs w:val="1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1026"/>
              </w:tabs>
              <w:ind w:firstLine="459"/>
              <w:jc w:val="both"/>
              <w:rPr>
                <w:sz w:val="18"/>
                <w:szCs w:val="18"/>
              </w:rPr>
            </w:pPr>
            <w:r w:rsidRPr="00CC3A34">
              <w:rPr>
                <w:sz w:val="18"/>
                <w:szCs w:val="18"/>
              </w:rPr>
              <w:t>16.1.</w:t>
            </w:r>
            <w:r w:rsidRPr="00CC3A34">
              <w:rPr>
                <w:sz w:val="18"/>
                <w:szCs w:val="18"/>
              </w:rPr>
              <w:tab/>
            </w:r>
            <w:r w:rsidRPr="00CC3A34">
              <w:rPr>
                <w:b/>
                <w:sz w:val="18"/>
                <w:szCs w:val="18"/>
              </w:rPr>
              <w:t xml:space="preserve">Первая часть заявки </w:t>
            </w:r>
            <w:r w:rsidRPr="00CC3A34">
              <w:rPr>
                <w:sz w:val="18"/>
                <w:szCs w:val="18"/>
              </w:rPr>
              <w:t xml:space="preserve">на участие в аукционе в электронной форме в соответствии </w:t>
            </w:r>
            <w:r w:rsidRPr="00CC3A34">
              <w:rPr>
                <w:b/>
                <w:sz w:val="18"/>
                <w:szCs w:val="18"/>
              </w:rPr>
              <w:t xml:space="preserve">с формой № 1 части V настоящей документации «Образцы форм для заполнения участниками аукциона в электронной форме» </w:t>
            </w:r>
            <w:r w:rsidRPr="00CC3A34">
              <w:rPr>
                <w:sz w:val="18"/>
                <w:szCs w:val="18"/>
              </w:rPr>
              <w:t>должна содержать:</w:t>
            </w:r>
          </w:p>
          <w:p w:rsidR="00FF19C8" w:rsidRPr="00CC3A34" w:rsidRDefault="00FF19C8" w:rsidP="00146290">
            <w:pPr>
              <w:ind w:firstLine="459"/>
              <w:jc w:val="both"/>
              <w:rPr>
                <w:sz w:val="18"/>
                <w:szCs w:val="18"/>
              </w:rPr>
            </w:pPr>
            <w:r w:rsidRPr="00CC3A34">
              <w:rPr>
                <w:sz w:val="18"/>
                <w:szCs w:val="18"/>
              </w:rPr>
              <w:t>1)</w:t>
            </w:r>
            <w:r w:rsidRPr="00CC3A34">
              <w:rPr>
                <w:sz w:val="18"/>
                <w:szCs w:val="18"/>
              </w:rPr>
              <w:tab/>
              <w:t>согласие участника закупки на поставку товара, выполнение работы или оказание услуги на условиях, предусмотренных извещением об осуществлении закупки и (или) документацией о закупке и не подлежащих изменению по результатам проведения закупочной процедуры;</w:t>
            </w:r>
          </w:p>
          <w:p w:rsidR="00FF19C8" w:rsidRPr="00CC3A34" w:rsidRDefault="00FF19C8" w:rsidP="00146290">
            <w:pPr>
              <w:tabs>
                <w:tab w:val="left" w:pos="742"/>
              </w:tabs>
              <w:ind w:firstLine="459"/>
              <w:jc w:val="both"/>
              <w:rPr>
                <w:sz w:val="18"/>
                <w:szCs w:val="18"/>
              </w:rPr>
            </w:pPr>
            <w:r w:rsidRPr="00CC3A34">
              <w:rPr>
                <w:sz w:val="18"/>
                <w:szCs w:val="18"/>
              </w:rPr>
              <w:t>2)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rsidR="00FF19C8" w:rsidRPr="00CC3A34" w:rsidRDefault="00FF19C8" w:rsidP="00146290">
            <w:pPr>
              <w:tabs>
                <w:tab w:val="left" w:pos="742"/>
              </w:tabs>
              <w:ind w:firstLine="459"/>
              <w:jc w:val="both"/>
              <w:rPr>
                <w:sz w:val="18"/>
                <w:szCs w:val="18"/>
              </w:rPr>
            </w:pPr>
            <w:r w:rsidRPr="00CC3A34">
              <w:rPr>
                <w:sz w:val="18"/>
                <w:szCs w:val="18"/>
              </w:rPr>
              <w:t>Первая часть заявки на участие в аукционе может содержать эскиз, рисунок, чертеж, фотографию, иное изображение товара, на поставку которого заключается договор.</w:t>
            </w:r>
          </w:p>
          <w:p w:rsidR="00FF19C8" w:rsidRPr="00CC3A34" w:rsidRDefault="00FF19C8" w:rsidP="00146290">
            <w:pPr>
              <w:tabs>
                <w:tab w:val="left" w:pos="742"/>
              </w:tabs>
              <w:ind w:firstLine="459"/>
              <w:jc w:val="both"/>
              <w:rPr>
                <w:sz w:val="18"/>
                <w:szCs w:val="18"/>
              </w:rPr>
            </w:pPr>
            <w:r w:rsidRPr="00CC3A34">
              <w:rPr>
                <w:sz w:val="18"/>
                <w:szCs w:val="18"/>
              </w:rPr>
              <w:t>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аукциона в электронной форме.</w:t>
            </w:r>
          </w:p>
          <w:p w:rsidR="00FF19C8" w:rsidRPr="00CC3A34" w:rsidRDefault="00FF19C8" w:rsidP="00146290">
            <w:pPr>
              <w:tabs>
                <w:tab w:val="left" w:pos="1026"/>
              </w:tabs>
              <w:ind w:firstLine="459"/>
              <w:jc w:val="both"/>
              <w:rPr>
                <w:sz w:val="18"/>
                <w:szCs w:val="18"/>
              </w:rPr>
            </w:pPr>
            <w:r w:rsidRPr="00CC3A34">
              <w:rPr>
                <w:sz w:val="18"/>
                <w:szCs w:val="18"/>
              </w:rPr>
              <w:t>16.2.</w:t>
            </w:r>
            <w:r w:rsidRPr="00CC3A34">
              <w:rPr>
                <w:sz w:val="18"/>
                <w:szCs w:val="18"/>
              </w:rPr>
              <w:tab/>
            </w:r>
            <w:r w:rsidRPr="00CC3A34">
              <w:rPr>
                <w:b/>
                <w:sz w:val="18"/>
                <w:szCs w:val="18"/>
              </w:rPr>
              <w:t>Вторая часть заявки</w:t>
            </w:r>
            <w:r w:rsidRPr="00CC3A34">
              <w:rPr>
                <w:sz w:val="18"/>
                <w:szCs w:val="18"/>
              </w:rPr>
              <w:t xml:space="preserve"> на участие в аукционе в электронной форме должна содержать следующие документы и информацию:</w:t>
            </w:r>
          </w:p>
          <w:p w:rsidR="00FF19C8" w:rsidRPr="00CC3A34" w:rsidRDefault="00FF19C8" w:rsidP="00146290">
            <w:pPr>
              <w:ind w:firstLine="459"/>
              <w:jc w:val="both"/>
              <w:rPr>
                <w:sz w:val="18"/>
                <w:szCs w:val="18"/>
              </w:rPr>
            </w:pPr>
            <w:r w:rsidRPr="00CC3A34">
              <w:rPr>
                <w:sz w:val="18"/>
                <w:szCs w:val="18"/>
              </w:rPr>
              <w:t>1)</w:t>
            </w:r>
            <w:r w:rsidRPr="00CC3A34">
              <w:rPr>
                <w:sz w:val="18"/>
                <w:szCs w:val="18"/>
              </w:rPr>
              <w:tab/>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w:t>
            </w:r>
            <w:r w:rsidRPr="00CC3A34">
              <w:rPr>
                <w:sz w:val="18"/>
                <w:szCs w:val="18"/>
              </w:rPr>
              <w:lastRenderedPageBreak/>
              <w:t xml:space="preserve">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CC3A34">
              <w:rPr>
                <w:b/>
                <w:sz w:val="18"/>
                <w:szCs w:val="18"/>
              </w:rPr>
              <w:t xml:space="preserve">в соответствии с формой №2 части </w:t>
            </w:r>
            <w:r w:rsidRPr="00CC3A34">
              <w:rPr>
                <w:b/>
                <w:sz w:val="18"/>
                <w:szCs w:val="18"/>
                <w:lang w:val="en-US"/>
              </w:rPr>
              <w:t>V</w:t>
            </w:r>
            <w:r w:rsidRPr="00CC3A34">
              <w:rPr>
                <w:b/>
                <w:sz w:val="18"/>
                <w:szCs w:val="18"/>
              </w:rPr>
              <w:t xml:space="preserve"> настоящей документации «Образцы форм для заполнения участниками электронного аукциона»</w:t>
            </w:r>
            <w:r w:rsidRPr="00CC3A34">
              <w:rPr>
                <w:sz w:val="18"/>
                <w:szCs w:val="18"/>
              </w:rPr>
              <w:t>;</w:t>
            </w:r>
          </w:p>
          <w:p w:rsidR="00FF19C8" w:rsidRPr="00CC3A34" w:rsidRDefault="00FF19C8" w:rsidP="00146290">
            <w:pPr>
              <w:ind w:firstLine="459"/>
              <w:jc w:val="both"/>
              <w:rPr>
                <w:sz w:val="18"/>
                <w:szCs w:val="18"/>
              </w:rPr>
            </w:pPr>
            <w:r w:rsidRPr="00CC3A34">
              <w:rPr>
                <w:sz w:val="18"/>
                <w:szCs w:val="18"/>
              </w:rPr>
              <w:t>2)</w:t>
            </w:r>
            <w:r w:rsidRPr="00CC3A34">
              <w:rPr>
                <w:sz w:val="18"/>
                <w:szCs w:val="18"/>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F19C8" w:rsidRPr="00CC3A34" w:rsidRDefault="00FF19C8" w:rsidP="00146290">
            <w:pPr>
              <w:ind w:firstLine="459"/>
              <w:jc w:val="both"/>
              <w:rPr>
                <w:sz w:val="18"/>
                <w:szCs w:val="18"/>
              </w:rPr>
            </w:pPr>
            <w:r w:rsidRPr="00CC3A34">
              <w:rPr>
                <w:sz w:val="18"/>
                <w:szCs w:val="18"/>
              </w:rPr>
              <w:t>3)</w:t>
            </w:r>
            <w:r w:rsidRPr="00CC3A34">
              <w:rPr>
                <w:sz w:val="18"/>
                <w:szCs w:val="18"/>
              </w:rPr>
              <w:tab/>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F19C8" w:rsidRPr="00CC3A34" w:rsidRDefault="00FF19C8" w:rsidP="00146290">
            <w:pPr>
              <w:ind w:firstLine="459"/>
              <w:jc w:val="both"/>
              <w:rPr>
                <w:sz w:val="18"/>
                <w:szCs w:val="18"/>
              </w:rPr>
            </w:pPr>
            <w:r w:rsidRPr="00CC3A34">
              <w:rPr>
                <w:sz w:val="18"/>
                <w:szCs w:val="18"/>
              </w:rPr>
              <w:t>4)</w:t>
            </w:r>
            <w:r w:rsidRPr="00CC3A34">
              <w:rPr>
                <w:sz w:val="18"/>
                <w:szCs w:val="18"/>
              </w:rPr>
              <w:tab/>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F19C8" w:rsidRPr="00CC3A34" w:rsidRDefault="00FF19C8" w:rsidP="00146290">
            <w:pPr>
              <w:ind w:firstLine="459"/>
              <w:jc w:val="both"/>
              <w:rPr>
                <w:b/>
                <w:sz w:val="18"/>
                <w:szCs w:val="18"/>
              </w:rPr>
            </w:pPr>
            <w:r w:rsidRPr="00CC3A34">
              <w:rPr>
                <w:sz w:val="18"/>
                <w:szCs w:val="18"/>
              </w:rPr>
              <w:t>5)</w:t>
            </w:r>
            <w:r w:rsidRPr="00CC3A34">
              <w:rPr>
                <w:sz w:val="18"/>
                <w:szCs w:val="18"/>
              </w:rPr>
              <w:tab/>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sidRPr="00CC3A34">
              <w:rPr>
                <w:b/>
                <w:sz w:val="18"/>
                <w:szCs w:val="18"/>
              </w:rPr>
              <w:t>;</w:t>
            </w:r>
          </w:p>
          <w:p w:rsidR="00FF19C8" w:rsidRPr="00CC3A34" w:rsidRDefault="00FF19C8" w:rsidP="00146290">
            <w:pPr>
              <w:ind w:firstLine="459"/>
              <w:jc w:val="both"/>
              <w:rPr>
                <w:sz w:val="18"/>
                <w:szCs w:val="18"/>
              </w:rPr>
            </w:pPr>
            <w:r w:rsidRPr="00CC3A34">
              <w:rPr>
                <w:sz w:val="18"/>
                <w:szCs w:val="18"/>
              </w:rPr>
              <w:t>6)</w:t>
            </w:r>
            <w:r w:rsidRPr="00CC3A34">
              <w:rPr>
                <w:sz w:val="18"/>
                <w:szCs w:val="18"/>
              </w:rPr>
              <w:tab/>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в электронной форме,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F19C8" w:rsidRPr="00CC3A34" w:rsidRDefault="00FF19C8" w:rsidP="003441BE">
            <w:pPr>
              <w:ind w:firstLine="459"/>
              <w:jc w:val="both"/>
              <w:rPr>
                <w:sz w:val="18"/>
                <w:szCs w:val="18"/>
              </w:rPr>
            </w:pPr>
            <w:r w:rsidRPr="00CC3A34">
              <w:rPr>
                <w:sz w:val="18"/>
                <w:szCs w:val="18"/>
              </w:rPr>
              <w:t>7)</w:t>
            </w:r>
            <w:r w:rsidRPr="00CC3A34">
              <w:rPr>
                <w:sz w:val="18"/>
                <w:szCs w:val="18"/>
              </w:rPr>
              <w:tab/>
            </w:r>
            <w:r w:rsidRPr="00CC3A34">
              <w:rPr>
                <w:rFonts w:eastAsia="Lucida Sans Unicode"/>
                <w:sz w:val="18"/>
                <w:szCs w:val="18"/>
              </w:rPr>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w:t>
            </w:r>
            <w:hyperlink r:id="rId14" w:history="1">
              <w:r w:rsidRPr="00CC3A34">
                <w:rPr>
                  <w:rFonts w:eastAsia="Lucida Sans Unicode"/>
                  <w:sz w:val="18"/>
                  <w:szCs w:val="18"/>
                </w:rPr>
                <w:t>пунктом 1 пункта</w:t>
              </w:r>
            </w:hyperlink>
            <w:r w:rsidRPr="00CC3A34">
              <w:rPr>
                <w:rFonts w:eastAsia="Lucida Sans Unicode"/>
                <w:sz w:val="18"/>
                <w:szCs w:val="18"/>
              </w:rPr>
              <w:t xml:space="preserve"> 16.1, пунктом 3.1.4, (в случае, если заявка подана коллективным участником)</w:t>
            </w:r>
            <w:r w:rsidRPr="00CC3A34">
              <w:rPr>
                <w:sz w:val="18"/>
                <w:szCs w:val="18"/>
              </w:rPr>
              <w:t>;</w:t>
            </w:r>
          </w:p>
          <w:p w:rsidR="00FF19C8" w:rsidRPr="00CC3A34" w:rsidRDefault="00FF19C8" w:rsidP="003441BE">
            <w:pPr>
              <w:ind w:firstLine="459"/>
              <w:jc w:val="both"/>
              <w:rPr>
                <w:sz w:val="18"/>
                <w:szCs w:val="18"/>
              </w:rPr>
            </w:pPr>
            <w:r w:rsidRPr="00CC3A34">
              <w:rPr>
                <w:sz w:val="18"/>
                <w:szCs w:val="18"/>
              </w:rPr>
              <w:t>8)</w:t>
            </w:r>
            <w:r w:rsidRPr="00CC3A34">
              <w:rPr>
                <w:sz w:val="18"/>
                <w:szCs w:val="18"/>
              </w:rPr>
              <w:tab/>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p>
          <w:p w:rsidR="00FF19C8" w:rsidRPr="00CC3A34" w:rsidRDefault="00FF19C8" w:rsidP="003441BE">
            <w:pPr>
              <w:ind w:firstLine="459"/>
              <w:jc w:val="both"/>
              <w:rPr>
                <w:sz w:val="18"/>
                <w:szCs w:val="18"/>
              </w:rPr>
            </w:pPr>
            <w:r w:rsidRPr="00CC3A34">
              <w:rPr>
                <w:sz w:val="18"/>
                <w:szCs w:val="18"/>
              </w:rPr>
              <w:t>9) 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F19C8" w:rsidRPr="00CC3A34" w:rsidRDefault="00FF19C8" w:rsidP="003441BE">
            <w:pPr>
              <w:ind w:firstLine="459"/>
              <w:jc w:val="both"/>
              <w:rPr>
                <w:b/>
                <w:sz w:val="18"/>
                <w:szCs w:val="18"/>
              </w:rPr>
            </w:pPr>
            <w:r w:rsidRPr="00CC3A34">
              <w:rPr>
                <w:sz w:val="18"/>
                <w:szCs w:val="18"/>
              </w:rPr>
              <w:t xml:space="preserve">10) </w:t>
            </w:r>
            <w:r w:rsidRPr="00CC3A34">
              <w:rPr>
                <w:rFonts w:eastAsia="Lucida Sans Unicode"/>
                <w:sz w:val="18"/>
                <w:szCs w:val="18"/>
              </w:rPr>
              <w:t xml:space="preserve">декларацию о соответствии участника закупки требованиям, установленным </w:t>
            </w:r>
            <w:r w:rsidRPr="00CC3A34">
              <w:rPr>
                <w:rFonts w:eastAsia="Lucida Sans Unicode"/>
                <w:sz w:val="18"/>
                <w:szCs w:val="18"/>
              </w:rPr>
              <w:lastRenderedPageBreak/>
              <w:t>подпунктами 2-8 пункта 12 Информационной карты</w:t>
            </w:r>
            <w:r w:rsidRPr="00CC3A34">
              <w:rPr>
                <w:i/>
                <w:sz w:val="18"/>
                <w:szCs w:val="18"/>
              </w:rPr>
              <w:t xml:space="preserve"> </w:t>
            </w:r>
            <w:r w:rsidRPr="00CC3A34">
              <w:rPr>
                <w:b/>
                <w:sz w:val="18"/>
                <w:szCs w:val="18"/>
              </w:rPr>
              <w:t xml:space="preserve">в соответствии с формой № 2 части </w:t>
            </w:r>
            <w:r w:rsidRPr="00CC3A34">
              <w:rPr>
                <w:b/>
                <w:sz w:val="18"/>
                <w:szCs w:val="18"/>
                <w:lang w:val="en-US"/>
              </w:rPr>
              <w:t>V</w:t>
            </w:r>
            <w:r w:rsidRPr="00CC3A34">
              <w:rPr>
                <w:b/>
                <w:sz w:val="18"/>
                <w:szCs w:val="18"/>
              </w:rPr>
              <w:t xml:space="preserve"> настоящей документации «Образцы форм для заполнения участниками электронного аукциона»;</w:t>
            </w:r>
          </w:p>
          <w:p w:rsidR="00FF19C8" w:rsidRPr="00CC3A34" w:rsidRDefault="00FF19C8" w:rsidP="003441BE">
            <w:pPr>
              <w:ind w:firstLine="459"/>
              <w:jc w:val="both"/>
              <w:rPr>
                <w:b/>
                <w:sz w:val="18"/>
                <w:szCs w:val="18"/>
              </w:rPr>
            </w:pPr>
            <w:r w:rsidRPr="00CC3A34">
              <w:rPr>
                <w:b/>
                <w:sz w:val="18"/>
                <w:szCs w:val="18"/>
              </w:rPr>
              <w:t xml:space="preserve">11) </w:t>
            </w:r>
            <w:r w:rsidRPr="00CC3A34">
              <w:rPr>
                <w:sz w:val="18"/>
                <w:szCs w:val="18"/>
              </w:rPr>
              <w:t xml:space="preserve">сведения из единого реестра субъектов малого и среднего предпринимательства (в форме электронного документа) или декларацию о соответствии участника закупки критериям отнесения к субъектам малого и среднего предпринимательства, установленным </w:t>
            </w:r>
            <w:hyperlink r:id="rId15" w:history="1">
              <w:r w:rsidRPr="00CC3A34">
                <w:rPr>
                  <w:sz w:val="18"/>
                  <w:szCs w:val="18"/>
                </w:rPr>
                <w:t>ст.4</w:t>
              </w:r>
            </w:hyperlink>
            <w:r w:rsidRPr="00CC3A34">
              <w:rPr>
                <w:sz w:val="18"/>
                <w:szCs w:val="18"/>
              </w:rPr>
              <w:t xml:space="preserve"> Закона № 209-ФЗ </w:t>
            </w:r>
            <w:r w:rsidRPr="00CC3A34">
              <w:rPr>
                <w:b/>
                <w:sz w:val="18"/>
                <w:szCs w:val="18"/>
              </w:rPr>
              <w:t xml:space="preserve">(в соответствии с формой № 3 части </w:t>
            </w:r>
            <w:r w:rsidRPr="00CC3A34">
              <w:rPr>
                <w:b/>
                <w:sz w:val="18"/>
                <w:szCs w:val="18"/>
                <w:lang w:val="en-US"/>
              </w:rPr>
              <w:t>V</w:t>
            </w:r>
            <w:r w:rsidRPr="00CC3A34">
              <w:rPr>
                <w:b/>
                <w:sz w:val="18"/>
                <w:szCs w:val="18"/>
              </w:rPr>
              <w:t xml:space="preserve"> настоящей документации «Образцы форм для заполнения участниками электронного аукциона)</w:t>
            </w:r>
            <w:r w:rsidRPr="00CC3A34">
              <w:rPr>
                <w:sz w:val="18"/>
                <w:szCs w:val="18"/>
              </w:rPr>
              <w:t xml:space="preserve"> в случае отсутствия сведений об участнике закупки в едином реестре субъектов малого и среднего предпринимательства.</w:t>
            </w:r>
          </w:p>
          <w:p w:rsidR="00FF19C8" w:rsidRPr="00CC3A34" w:rsidRDefault="00FF19C8" w:rsidP="00146290">
            <w:pPr>
              <w:ind w:firstLine="459"/>
              <w:jc w:val="both"/>
              <w:rPr>
                <w:sz w:val="18"/>
                <w:szCs w:val="18"/>
              </w:rPr>
            </w:pPr>
            <w:r w:rsidRPr="00CC3A34">
              <w:rPr>
                <w:sz w:val="18"/>
                <w:szCs w:val="18"/>
              </w:rPr>
              <w:t>В случае если участник в порядке, предусмотренном  статьей 42 Федерального закона от 08.02.1998 № 14-ФЗ «Об обществах с ограниченной ответственностью» осуществление полномочий своего единоличного исполнительного органа передал управляющему, в составе заявки на участие в аукционе такой участник должен предоставить решение собрания участников (единственного участника) о передаче полномочий управляющему и копию договора о передаче полномочий исполнительного органа.</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lastRenderedPageBreak/>
              <w:t>17</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color w:val="000000"/>
                <w:sz w:val="18"/>
                <w:szCs w:val="18"/>
              </w:rPr>
              <w:t>Размер обеспечения заявок на участие закупке, требования к обеспечению заявок на участие в закупке, в том числе условия банковской гарантии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86E30" w:rsidP="00146290">
            <w:pPr>
              <w:autoSpaceDE w:val="0"/>
              <w:autoSpaceDN w:val="0"/>
              <w:adjustRightInd w:val="0"/>
              <w:ind w:firstLine="459"/>
              <w:jc w:val="both"/>
              <w:rPr>
                <w:sz w:val="18"/>
                <w:szCs w:val="18"/>
              </w:rPr>
            </w:pPr>
            <w:r w:rsidRPr="00CC3A34">
              <w:rPr>
                <w:sz w:val="18"/>
                <w:szCs w:val="18"/>
              </w:rPr>
              <w:t>Не установлено</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18</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bCs/>
                <w:sz w:val="18"/>
                <w:szCs w:val="18"/>
              </w:rPr>
            </w:pPr>
            <w:r w:rsidRPr="00CC3A34">
              <w:rPr>
                <w:b/>
                <w:sz w:val="18"/>
                <w:szCs w:val="18"/>
              </w:rPr>
              <w:t>Формы, порядок, дата и время окончания срока предоставления участникам закупки разъяснений положений документации о закупке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autoSpaceDE w:val="0"/>
              <w:autoSpaceDN w:val="0"/>
              <w:adjustRightInd w:val="0"/>
              <w:ind w:firstLine="459"/>
              <w:jc w:val="both"/>
              <w:rPr>
                <w:sz w:val="18"/>
                <w:szCs w:val="18"/>
              </w:rPr>
            </w:pPr>
            <w:r w:rsidRPr="00CC3A34">
              <w:rPr>
                <w:sz w:val="18"/>
                <w:szCs w:val="18"/>
              </w:rPr>
              <w:t>Любой участник закупки вправе направить в форме электронного документа с использованием функционала ЭП Заказчику запрос о разъяснении положений аукционной документации. В течение двух рабочих дней со дня поступления указанного запроса Заказчик предоставляет участнику закупки с использованием функционала ЭП разъяснения положений аукционной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позднее, чем за пять дней до дня окончания срока подачи заявок на участие в аукционе в электронной форме.</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19</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Дата и время окончания срока  подачи заявок на участие в аукционе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86E30" w:rsidP="00E257CF">
            <w:pPr>
              <w:autoSpaceDE w:val="0"/>
              <w:autoSpaceDN w:val="0"/>
              <w:adjustRightInd w:val="0"/>
              <w:ind w:firstLine="459"/>
              <w:rPr>
                <w:iCs/>
                <w:sz w:val="18"/>
                <w:szCs w:val="18"/>
              </w:rPr>
            </w:pPr>
            <w:bookmarkStart w:id="22" w:name="aACCEPTDATE"/>
            <w:bookmarkEnd w:id="22"/>
            <w:r w:rsidRPr="00CC3A34">
              <w:rPr>
                <w:iCs/>
                <w:sz w:val="18"/>
                <w:szCs w:val="18"/>
              </w:rPr>
              <w:t xml:space="preserve"> </w:t>
            </w:r>
            <w:r w:rsidR="00FF19C8" w:rsidRPr="00CC3A34">
              <w:rPr>
                <w:iCs/>
                <w:sz w:val="18"/>
                <w:szCs w:val="18"/>
              </w:rPr>
              <w:t>«</w:t>
            </w:r>
            <w:r w:rsidRPr="00CC3A34">
              <w:rPr>
                <w:iCs/>
                <w:sz w:val="18"/>
                <w:szCs w:val="18"/>
              </w:rPr>
              <w:t>2</w:t>
            </w:r>
            <w:r w:rsidR="00E257CF">
              <w:rPr>
                <w:iCs/>
                <w:sz w:val="18"/>
                <w:szCs w:val="18"/>
              </w:rPr>
              <w:t>7</w:t>
            </w:r>
            <w:r w:rsidR="00FF19C8" w:rsidRPr="00CC3A34">
              <w:rPr>
                <w:iCs/>
                <w:sz w:val="18"/>
                <w:szCs w:val="18"/>
              </w:rPr>
              <w:t xml:space="preserve">» </w:t>
            </w:r>
            <w:r w:rsidRPr="00CC3A34">
              <w:rPr>
                <w:iCs/>
                <w:sz w:val="18"/>
                <w:szCs w:val="18"/>
              </w:rPr>
              <w:t>декаб</w:t>
            </w:r>
            <w:r w:rsidR="00FF19C8" w:rsidRPr="00CC3A34">
              <w:rPr>
                <w:iCs/>
                <w:sz w:val="18"/>
                <w:szCs w:val="18"/>
              </w:rPr>
              <w:t>ря 201</w:t>
            </w:r>
            <w:r w:rsidRPr="00CC3A34">
              <w:rPr>
                <w:iCs/>
                <w:sz w:val="18"/>
                <w:szCs w:val="18"/>
              </w:rPr>
              <w:t>9</w:t>
            </w:r>
            <w:r w:rsidR="00FF19C8" w:rsidRPr="00CC3A34">
              <w:rPr>
                <w:iCs/>
                <w:sz w:val="18"/>
                <w:szCs w:val="18"/>
              </w:rPr>
              <w:t>г. в  09 часов 00 минут по иркутскому времени</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20</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Дата окончания срока рассмотрения заявок на участие в электронном аукционе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autoSpaceDE w:val="0"/>
              <w:autoSpaceDN w:val="0"/>
              <w:adjustRightInd w:val="0"/>
              <w:ind w:firstLine="459"/>
              <w:rPr>
                <w:iCs/>
                <w:sz w:val="18"/>
                <w:szCs w:val="18"/>
              </w:rPr>
            </w:pPr>
            <w:bookmarkStart w:id="23" w:name="aSELECTDATE"/>
            <w:bookmarkEnd w:id="23"/>
            <w:r w:rsidRPr="00CC3A34">
              <w:rPr>
                <w:iCs/>
                <w:sz w:val="18"/>
                <w:szCs w:val="18"/>
              </w:rPr>
              <w:t>Дата рассмотрения первых частей заявок: «</w:t>
            </w:r>
            <w:r w:rsidR="00F86E30" w:rsidRPr="00CC3A34">
              <w:rPr>
                <w:iCs/>
                <w:sz w:val="18"/>
                <w:szCs w:val="18"/>
              </w:rPr>
              <w:t>2</w:t>
            </w:r>
            <w:r w:rsidR="00E257CF">
              <w:rPr>
                <w:iCs/>
                <w:sz w:val="18"/>
                <w:szCs w:val="18"/>
              </w:rPr>
              <w:t>7</w:t>
            </w:r>
            <w:r w:rsidRPr="00CC3A34">
              <w:rPr>
                <w:iCs/>
                <w:sz w:val="18"/>
                <w:szCs w:val="18"/>
              </w:rPr>
              <w:t xml:space="preserve">» </w:t>
            </w:r>
            <w:r w:rsidR="00F86E30" w:rsidRPr="00CC3A34">
              <w:rPr>
                <w:iCs/>
                <w:sz w:val="18"/>
                <w:szCs w:val="18"/>
              </w:rPr>
              <w:t>декаб</w:t>
            </w:r>
            <w:r w:rsidRPr="00CC3A34">
              <w:rPr>
                <w:iCs/>
                <w:sz w:val="18"/>
                <w:szCs w:val="18"/>
              </w:rPr>
              <w:t>ря 201</w:t>
            </w:r>
            <w:r w:rsidR="00F86E30" w:rsidRPr="00CC3A34">
              <w:rPr>
                <w:iCs/>
                <w:sz w:val="18"/>
                <w:szCs w:val="18"/>
              </w:rPr>
              <w:t>9</w:t>
            </w:r>
            <w:r w:rsidRPr="00CC3A34">
              <w:rPr>
                <w:iCs/>
                <w:sz w:val="18"/>
                <w:szCs w:val="18"/>
              </w:rPr>
              <w:t>г.</w:t>
            </w:r>
          </w:p>
          <w:p w:rsidR="00FF19C8" w:rsidRPr="00CC3A34" w:rsidRDefault="00FF19C8" w:rsidP="00146290">
            <w:pPr>
              <w:autoSpaceDE w:val="0"/>
              <w:autoSpaceDN w:val="0"/>
              <w:adjustRightInd w:val="0"/>
              <w:ind w:firstLine="459"/>
              <w:rPr>
                <w:iCs/>
                <w:sz w:val="18"/>
                <w:szCs w:val="18"/>
              </w:rPr>
            </w:pPr>
          </w:p>
          <w:p w:rsidR="00FF19C8" w:rsidRPr="00CC3A34" w:rsidRDefault="00FF19C8" w:rsidP="00F86E30">
            <w:pPr>
              <w:autoSpaceDE w:val="0"/>
              <w:autoSpaceDN w:val="0"/>
              <w:adjustRightInd w:val="0"/>
              <w:ind w:firstLine="459"/>
              <w:rPr>
                <w:iCs/>
                <w:sz w:val="18"/>
                <w:szCs w:val="18"/>
              </w:rPr>
            </w:pPr>
            <w:r w:rsidRPr="00CC3A34">
              <w:rPr>
                <w:iCs/>
                <w:sz w:val="18"/>
                <w:szCs w:val="18"/>
              </w:rPr>
              <w:t>Дата рассмотрения вторых частей заявок: «</w:t>
            </w:r>
            <w:r w:rsidR="00F86E30" w:rsidRPr="00CC3A34">
              <w:rPr>
                <w:iCs/>
                <w:sz w:val="18"/>
                <w:szCs w:val="18"/>
              </w:rPr>
              <w:t>10</w:t>
            </w:r>
            <w:r w:rsidRPr="00CC3A34">
              <w:rPr>
                <w:iCs/>
                <w:sz w:val="18"/>
                <w:szCs w:val="18"/>
              </w:rPr>
              <w:t>» января 20</w:t>
            </w:r>
            <w:r w:rsidR="00F86E30" w:rsidRPr="00CC3A34">
              <w:rPr>
                <w:iCs/>
                <w:sz w:val="18"/>
                <w:szCs w:val="18"/>
              </w:rPr>
              <w:t>20</w:t>
            </w:r>
            <w:r w:rsidRPr="00CC3A34">
              <w:rPr>
                <w:iCs/>
                <w:sz w:val="18"/>
                <w:szCs w:val="18"/>
              </w:rPr>
              <w:t>г.</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21</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 xml:space="preserve">Дата проведения электронного аукциона </w:t>
            </w:r>
          </w:p>
          <w:p w:rsidR="00FF19C8" w:rsidRPr="00CC3A34" w:rsidRDefault="00FF19C8" w:rsidP="009D72D2">
            <w:pPr>
              <w:snapToGrid w:val="0"/>
              <w:rPr>
                <w:sz w:val="18"/>
                <w:szCs w:val="1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E257CF">
            <w:pPr>
              <w:autoSpaceDE w:val="0"/>
              <w:autoSpaceDN w:val="0"/>
              <w:adjustRightInd w:val="0"/>
              <w:ind w:firstLine="459"/>
              <w:rPr>
                <w:iCs/>
                <w:sz w:val="18"/>
                <w:szCs w:val="18"/>
              </w:rPr>
            </w:pPr>
            <w:bookmarkStart w:id="24" w:name="aCMPDATE"/>
            <w:bookmarkEnd w:id="24"/>
            <w:r w:rsidRPr="00CC3A34">
              <w:rPr>
                <w:iCs/>
                <w:sz w:val="18"/>
                <w:szCs w:val="18"/>
              </w:rPr>
              <w:t>«</w:t>
            </w:r>
            <w:r w:rsidR="00F86E30" w:rsidRPr="00CC3A34">
              <w:rPr>
                <w:iCs/>
                <w:sz w:val="18"/>
                <w:szCs w:val="18"/>
              </w:rPr>
              <w:t>3</w:t>
            </w:r>
            <w:r w:rsidR="00E257CF">
              <w:rPr>
                <w:iCs/>
                <w:sz w:val="18"/>
                <w:szCs w:val="18"/>
              </w:rPr>
              <w:t>1</w:t>
            </w:r>
            <w:r w:rsidRPr="00CC3A34">
              <w:rPr>
                <w:iCs/>
                <w:sz w:val="18"/>
                <w:szCs w:val="18"/>
              </w:rPr>
              <w:t xml:space="preserve">» </w:t>
            </w:r>
            <w:r w:rsidR="00F86E30" w:rsidRPr="00CC3A34">
              <w:rPr>
                <w:iCs/>
                <w:sz w:val="18"/>
                <w:szCs w:val="18"/>
              </w:rPr>
              <w:t>декаб</w:t>
            </w:r>
            <w:r w:rsidRPr="00CC3A34">
              <w:rPr>
                <w:iCs/>
                <w:sz w:val="18"/>
                <w:szCs w:val="18"/>
              </w:rPr>
              <w:t>ря 201</w:t>
            </w:r>
            <w:r w:rsidR="00F86E30" w:rsidRPr="00CC3A34">
              <w:rPr>
                <w:iCs/>
                <w:sz w:val="18"/>
                <w:szCs w:val="18"/>
              </w:rPr>
              <w:t>9</w:t>
            </w:r>
            <w:r w:rsidRPr="00CC3A34">
              <w:rPr>
                <w:iCs/>
                <w:sz w:val="18"/>
                <w:szCs w:val="18"/>
              </w:rPr>
              <w:t xml:space="preserve">г. </w:t>
            </w:r>
          </w:p>
        </w:tc>
      </w:tr>
      <w:tr w:rsidR="00FF19C8" w:rsidRPr="00CC3A34" w:rsidTr="003609DE">
        <w:trPr>
          <w:trHeight w:val="90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BA05D3">
            <w:pPr>
              <w:contextualSpacing/>
              <w:rPr>
                <w:sz w:val="18"/>
                <w:szCs w:val="18"/>
              </w:rPr>
            </w:pPr>
            <w:r w:rsidRPr="00CC3A34">
              <w:rPr>
                <w:sz w:val="18"/>
                <w:szCs w:val="18"/>
              </w:rPr>
              <w:t>22</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bCs/>
                <w:color w:val="0070C0"/>
                <w:sz w:val="18"/>
                <w:szCs w:val="18"/>
              </w:rPr>
            </w:pPr>
            <w:r w:rsidRPr="00CC3A34">
              <w:rPr>
                <w:b/>
                <w:sz w:val="18"/>
                <w:szCs w:val="18"/>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567"/>
              </w:tabs>
              <w:autoSpaceDE w:val="0"/>
              <w:autoSpaceDN w:val="0"/>
              <w:adjustRightInd w:val="0"/>
              <w:ind w:firstLine="459"/>
              <w:jc w:val="both"/>
              <w:rPr>
                <w:sz w:val="18"/>
                <w:szCs w:val="18"/>
              </w:rPr>
            </w:pPr>
            <w:r w:rsidRPr="00CC3A34">
              <w:rPr>
                <w:sz w:val="18"/>
                <w:szCs w:val="18"/>
              </w:rPr>
              <w:t xml:space="preserve">В соответствии с постановлением Правительства Российской Федерации от </w:t>
            </w:r>
            <w:r w:rsidRPr="00CC3A34">
              <w:rPr>
                <w:sz w:val="18"/>
                <w:szCs w:val="18"/>
              </w:rPr>
              <w:br/>
              <w:t>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F19C8" w:rsidRPr="00CC3A34" w:rsidRDefault="00FF19C8" w:rsidP="00146290">
            <w:pPr>
              <w:autoSpaceDE w:val="0"/>
              <w:autoSpaceDN w:val="0"/>
              <w:adjustRightInd w:val="0"/>
              <w:ind w:firstLine="459"/>
              <w:jc w:val="both"/>
              <w:rPr>
                <w:rFonts w:eastAsia="Calibri"/>
                <w:sz w:val="18"/>
                <w:szCs w:val="18"/>
                <w:lang w:eastAsia="en-US"/>
              </w:rPr>
            </w:pPr>
            <w:r w:rsidRPr="00CC3A34">
              <w:rPr>
                <w:sz w:val="18"/>
                <w:szCs w:val="18"/>
              </w:rPr>
              <w:t xml:space="preserve">В целях применения Постановления № 925 участник аукциона в электронной форме </w:t>
            </w:r>
            <w:r w:rsidRPr="00CC3A34">
              <w:rPr>
                <w:rFonts w:eastAsia="Calibri"/>
                <w:sz w:val="18"/>
                <w:szCs w:val="18"/>
                <w:lang w:eastAsia="en-US"/>
              </w:rPr>
              <w:t xml:space="preserve">указывает (декларирует) в заявке на участие в </w:t>
            </w:r>
            <w:r w:rsidRPr="00CC3A34">
              <w:rPr>
                <w:sz w:val="18"/>
                <w:szCs w:val="18"/>
              </w:rPr>
              <w:t>аукционе в электронной форме</w:t>
            </w:r>
            <w:r w:rsidRPr="00CC3A34">
              <w:rPr>
                <w:rFonts w:eastAsia="Calibri"/>
                <w:sz w:val="18"/>
                <w:szCs w:val="18"/>
                <w:lang w:eastAsia="en-US"/>
              </w:rPr>
              <w:t xml:space="preserve"> (в соответствующей части заявки на участие, содержащей предложение о поставке товара) наименования страны происхождения поставляемых товаров; </w:t>
            </w:r>
          </w:p>
          <w:p w:rsidR="00FF19C8" w:rsidRPr="00CC3A34" w:rsidRDefault="00FF19C8" w:rsidP="00146290">
            <w:pPr>
              <w:autoSpaceDE w:val="0"/>
              <w:autoSpaceDN w:val="0"/>
              <w:adjustRightInd w:val="0"/>
              <w:ind w:firstLine="459"/>
              <w:jc w:val="both"/>
              <w:rPr>
                <w:rFonts w:eastAsia="Calibri"/>
                <w:sz w:val="18"/>
                <w:szCs w:val="18"/>
                <w:lang w:eastAsia="en-US"/>
              </w:rPr>
            </w:pPr>
            <w:r w:rsidRPr="00CC3A34">
              <w:rPr>
                <w:rFonts w:eastAsia="Calibri"/>
                <w:sz w:val="18"/>
                <w:szCs w:val="18"/>
                <w:lang w:eastAsia="en-US"/>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F19C8" w:rsidRPr="00CC3A34" w:rsidRDefault="00FF19C8" w:rsidP="00146290">
            <w:pPr>
              <w:ind w:firstLine="459"/>
              <w:jc w:val="both"/>
              <w:rPr>
                <w:sz w:val="18"/>
                <w:szCs w:val="18"/>
              </w:rPr>
            </w:pPr>
            <w:r w:rsidRPr="00CC3A34">
              <w:rPr>
                <w:sz w:val="18"/>
                <w:szCs w:val="1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электронной форме,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FF19C8" w:rsidRPr="00CC3A34" w:rsidRDefault="00FF19C8" w:rsidP="00146290">
            <w:pPr>
              <w:ind w:firstLine="459"/>
              <w:jc w:val="both"/>
              <w:rPr>
                <w:sz w:val="18"/>
                <w:szCs w:val="18"/>
              </w:rPr>
            </w:pPr>
            <w:r w:rsidRPr="00CC3A34">
              <w:rPr>
                <w:sz w:val="18"/>
                <w:szCs w:val="18"/>
              </w:rPr>
              <w:t>Отнесение участника аукциона в электронной форме к российским или иностранным лицам производится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F19C8" w:rsidRPr="00CC3A34" w:rsidRDefault="00FF19C8" w:rsidP="00146290">
            <w:pPr>
              <w:ind w:firstLine="459"/>
              <w:jc w:val="both"/>
              <w:rPr>
                <w:sz w:val="18"/>
                <w:szCs w:val="18"/>
              </w:rPr>
            </w:pPr>
            <w:r w:rsidRPr="00CC3A34">
              <w:rPr>
                <w:sz w:val="18"/>
                <w:szCs w:val="18"/>
              </w:rPr>
              <w:lastRenderedPageBreak/>
              <w:t>Страна происхождения поставляемого товара в договоре указывается на основании сведений, содержащихся в заявке на участие в аукционе в электронной форме, представленной участником аукциона в электронной форме, с которым заключается договор.</w:t>
            </w:r>
          </w:p>
          <w:p w:rsidR="00FF19C8" w:rsidRPr="00CC3A34" w:rsidRDefault="00FF19C8" w:rsidP="00146290">
            <w:pPr>
              <w:ind w:firstLine="459"/>
              <w:jc w:val="both"/>
              <w:rPr>
                <w:sz w:val="18"/>
                <w:szCs w:val="18"/>
              </w:rPr>
            </w:pPr>
            <w:r w:rsidRPr="00CC3A34">
              <w:rPr>
                <w:sz w:val="18"/>
                <w:szCs w:val="18"/>
              </w:rPr>
              <w:t xml:space="preserve">В случае уклонения от заключения Договора победителя аукциона в электронной форме, Договор будет заключен с 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w:t>
            </w:r>
          </w:p>
          <w:p w:rsidR="00FF19C8" w:rsidRPr="00CC3A34" w:rsidRDefault="00FF19C8" w:rsidP="00146290">
            <w:pPr>
              <w:ind w:firstLine="459"/>
              <w:jc w:val="both"/>
              <w:rPr>
                <w:sz w:val="18"/>
                <w:szCs w:val="18"/>
              </w:rPr>
            </w:pPr>
            <w:r w:rsidRPr="00CC3A34">
              <w:rPr>
                <w:sz w:val="18"/>
                <w:szCs w:val="18"/>
              </w:rPr>
              <w:t>При исполнении договора, заключенного с участником аукциона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F19C8" w:rsidRPr="00CC3A34" w:rsidRDefault="00FF19C8" w:rsidP="00146290">
            <w:pPr>
              <w:tabs>
                <w:tab w:val="left" w:pos="567"/>
              </w:tabs>
              <w:autoSpaceDE w:val="0"/>
              <w:autoSpaceDN w:val="0"/>
              <w:adjustRightInd w:val="0"/>
              <w:ind w:firstLine="459"/>
              <w:jc w:val="both"/>
              <w:rPr>
                <w:sz w:val="18"/>
                <w:szCs w:val="18"/>
              </w:rPr>
            </w:pPr>
            <w:bookmarkStart w:id="25" w:name="sub_6"/>
            <w:r w:rsidRPr="00CC3A34">
              <w:rPr>
                <w:sz w:val="18"/>
                <w:szCs w:val="18"/>
              </w:rPr>
              <w:t>Приоритет не предоставляется в случаях, если:</w:t>
            </w:r>
          </w:p>
          <w:p w:rsidR="00FF19C8" w:rsidRPr="00CC3A34" w:rsidRDefault="00FF19C8" w:rsidP="00146290">
            <w:pPr>
              <w:autoSpaceDE w:val="0"/>
              <w:autoSpaceDN w:val="0"/>
              <w:adjustRightInd w:val="0"/>
              <w:ind w:firstLine="459"/>
              <w:jc w:val="both"/>
              <w:rPr>
                <w:sz w:val="18"/>
                <w:szCs w:val="18"/>
              </w:rPr>
            </w:pPr>
            <w:bookmarkStart w:id="26" w:name="sub_61"/>
            <w:bookmarkEnd w:id="25"/>
            <w:r w:rsidRPr="00CC3A34">
              <w:rPr>
                <w:sz w:val="18"/>
                <w:szCs w:val="18"/>
              </w:rPr>
              <w:t>1) закупка признана несостоявшейся и договор заключается с единственным участником аукциона в электронной форме;</w:t>
            </w:r>
          </w:p>
          <w:p w:rsidR="00FF19C8" w:rsidRPr="00CC3A34" w:rsidRDefault="00FF19C8" w:rsidP="00146290">
            <w:pPr>
              <w:autoSpaceDE w:val="0"/>
              <w:autoSpaceDN w:val="0"/>
              <w:adjustRightInd w:val="0"/>
              <w:ind w:firstLine="459"/>
              <w:jc w:val="both"/>
              <w:rPr>
                <w:sz w:val="18"/>
                <w:szCs w:val="18"/>
              </w:rPr>
            </w:pPr>
            <w:bookmarkStart w:id="27" w:name="sub_62"/>
            <w:bookmarkEnd w:id="26"/>
            <w:r w:rsidRPr="00CC3A34">
              <w:rPr>
                <w:sz w:val="18"/>
                <w:szCs w:val="18"/>
              </w:rPr>
              <w:t>2)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FF19C8" w:rsidRPr="00CC3A34" w:rsidRDefault="00FF19C8" w:rsidP="00146290">
            <w:pPr>
              <w:autoSpaceDE w:val="0"/>
              <w:autoSpaceDN w:val="0"/>
              <w:adjustRightInd w:val="0"/>
              <w:ind w:firstLine="459"/>
              <w:jc w:val="both"/>
              <w:rPr>
                <w:sz w:val="18"/>
                <w:szCs w:val="18"/>
              </w:rPr>
            </w:pPr>
            <w:bookmarkStart w:id="28" w:name="sub_63"/>
            <w:bookmarkEnd w:id="27"/>
            <w:r w:rsidRPr="00CC3A34">
              <w:rPr>
                <w:sz w:val="18"/>
                <w:szCs w:val="18"/>
              </w:rPr>
              <w:t>3)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FF19C8" w:rsidRPr="00CC3A34" w:rsidRDefault="00FF19C8" w:rsidP="00146290">
            <w:pPr>
              <w:autoSpaceDE w:val="0"/>
              <w:autoSpaceDN w:val="0"/>
              <w:adjustRightInd w:val="0"/>
              <w:ind w:firstLine="459"/>
              <w:jc w:val="both"/>
              <w:rPr>
                <w:sz w:val="18"/>
                <w:szCs w:val="18"/>
              </w:rPr>
            </w:pPr>
            <w:bookmarkStart w:id="29" w:name="sub_65"/>
            <w:bookmarkEnd w:id="28"/>
            <w:r w:rsidRPr="00CC3A34">
              <w:rPr>
                <w:sz w:val="18"/>
                <w:szCs w:val="18"/>
              </w:rPr>
              <w:t>4) в заявке на участие в аукционе в электронной форме, представленной участником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об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End w:id="29"/>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jc w:val="center"/>
              <w:rPr>
                <w:sz w:val="18"/>
                <w:szCs w:val="18"/>
              </w:rPr>
            </w:pPr>
            <w:r w:rsidRPr="00CC3A34">
              <w:rPr>
                <w:sz w:val="18"/>
                <w:szCs w:val="18"/>
              </w:rPr>
              <w:lastRenderedPageBreak/>
              <w:t>23</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CC3A34" w:rsidP="00CC3A34">
            <w:pPr>
              <w:ind w:firstLine="175"/>
              <w:jc w:val="both"/>
              <w:rPr>
                <w:sz w:val="18"/>
                <w:szCs w:val="18"/>
              </w:rPr>
            </w:pPr>
            <w:r w:rsidRPr="00CC3A34">
              <w:rPr>
                <w:sz w:val="18"/>
                <w:szCs w:val="18"/>
              </w:rPr>
              <w:t>Не установлено</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autoSpaceDE w:val="0"/>
              <w:autoSpaceDN w:val="0"/>
              <w:adjustRightInd w:val="0"/>
              <w:jc w:val="center"/>
              <w:outlineLvl w:val="1"/>
              <w:rPr>
                <w:sz w:val="18"/>
                <w:szCs w:val="18"/>
              </w:rPr>
            </w:pPr>
            <w:r w:rsidRPr="00CC3A34">
              <w:rPr>
                <w:sz w:val="18"/>
                <w:szCs w:val="18"/>
              </w:rPr>
              <w:t>24</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Сведения о начальной (максимальной) цене единицы каждого товара, работы, услуги, являющиеся предметом закупки: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jc w:val="both"/>
              <w:rPr>
                <w:sz w:val="18"/>
                <w:szCs w:val="18"/>
              </w:rPr>
            </w:pPr>
            <w:r w:rsidRPr="00CC3A34">
              <w:rPr>
                <w:sz w:val="18"/>
                <w:szCs w:val="18"/>
              </w:rPr>
              <w:t xml:space="preserve">    Установлены в Техническом задании </w:t>
            </w:r>
            <w:r w:rsidRPr="00CC3A34">
              <w:rPr>
                <w:i/>
                <w:sz w:val="18"/>
                <w:szCs w:val="18"/>
              </w:rPr>
              <w:t xml:space="preserve">(Приложение № 1 к Извещению) </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25</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widowControl w:val="0"/>
              <w:rPr>
                <w:b/>
                <w:sz w:val="18"/>
                <w:szCs w:val="18"/>
              </w:rPr>
            </w:pPr>
            <w:r w:rsidRPr="00CC3A34">
              <w:rPr>
                <w:b/>
                <w:sz w:val="18"/>
                <w:szCs w:val="18"/>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CC3A34" w:rsidP="00CC3A34">
            <w:pPr>
              <w:widowControl w:val="0"/>
              <w:ind w:firstLine="175"/>
              <w:jc w:val="both"/>
              <w:rPr>
                <w:sz w:val="18"/>
                <w:szCs w:val="18"/>
              </w:rPr>
            </w:pPr>
            <w:r w:rsidRPr="00CC3A34">
              <w:rPr>
                <w:sz w:val="18"/>
                <w:szCs w:val="18"/>
              </w:rPr>
              <w:t>Не установлено</w:t>
            </w:r>
          </w:p>
          <w:p w:rsidR="00FF19C8" w:rsidRPr="00CC3A34" w:rsidRDefault="00FF19C8" w:rsidP="00146290">
            <w:pPr>
              <w:widowControl w:val="0"/>
              <w:jc w:val="both"/>
              <w:rPr>
                <w:sz w:val="18"/>
                <w:szCs w:val="18"/>
              </w:rPr>
            </w:pP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26</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autoSpaceDE w:val="0"/>
              <w:autoSpaceDN w:val="0"/>
              <w:adjustRightInd w:val="0"/>
              <w:rPr>
                <w:b/>
                <w:bCs/>
                <w:sz w:val="18"/>
                <w:szCs w:val="18"/>
              </w:rPr>
            </w:pPr>
            <w:r w:rsidRPr="00CC3A34">
              <w:rPr>
                <w:b/>
                <w:bCs/>
                <w:sz w:val="18"/>
                <w:szCs w:val="18"/>
              </w:rPr>
              <w:t>Размер обеспечения исполнения договора, порядок и срок предоставления такого обеспечения, требования к такому обеспечению.</w:t>
            </w:r>
          </w:p>
          <w:p w:rsidR="00FF19C8" w:rsidRPr="00CC3A34" w:rsidRDefault="00FF19C8" w:rsidP="009D72D2">
            <w:pPr>
              <w:autoSpaceDE w:val="0"/>
              <w:autoSpaceDN w:val="0"/>
              <w:adjustRightInd w:val="0"/>
              <w:rPr>
                <w:b/>
                <w:bCs/>
                <w:sz w:val="18"/>
                <w:szCs w:val="18"/>
              </w:rPr>
            </w:pPr>
            <w:r w:rsidRPr="00CC3A34">
              <w:rPr>
                <w:b/>
                <w:bCs/>
                <w:sz w:val="18"/>
                <w:szCs w:val="18"/>
              </w:rPr>
              <w:t>Банковские реквизиты заказчика, по которым осуществляется перечисление денежных средств (в случае выбора участником закупки данного способа обеспечения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C3A34" w:rsidRPr="00CC3A34" w:rsidRDefault="00CC3A34" w:rsidP="00CC3A34">
            <w:pPr>
              <w:contextualSpacing/>
              <w:rPr>
                <w:sz w:val="18"/>
                <w:szCs w:val="18"/>
              </w:rPr>
            </w:pPr>
            <w:r w:rsidRPr="00CC3A34">
              <w:rPr>
                <w:color w:val="000000"/>
                <w:sz w:val="18"/>
                <w:szCs w:val="18"/>
              </w:rPr>
              <w:t>5 % от начальной (максимальной) цены договора, что составляет:</w:t>
            </w:r>
          </w:p>
          <w:p w:rsidR="00CC3A34" w:rsidRPr="00CC3A34" w:rsidRDefault="00CC3A34" w:rsidP="00CC3A34">
            <w:pPr>
              <w:autoSpaceDE w:val="0"/>
              <w:autoSpaceDN w:val="0"/>
              <w:adjustRightInd w:val="0"/>
              <w:jc w:val="both"/>
              <w:outlineLvl w:val="1"/>
              <w:rPr>
                <w:sz w:val="18"/>
                <w:szCs w:val="18"/>
              </w:rPr>
            </w:pPr>
          </w:p>
          <w:p w:rsidR="00CC3A34" w:rsidRPr="00C67894" w:rsidRDefault="00C67894" w:rsidP="00CC3A34">
            <w:pPr>
              <w:autoSpaceDE w:val="0"/>
              <w:autoSpaceDN w:val="0"/>
              <w:adjustRightInd w:val="0"/>
              <w:jc w:val="both"/>
              <w:outlineLvl w:val="1"/>
              <w:rPr>
                <w:sz w:val="18"/>
                <w:szCs w:val="18"/>
              </w:rPr>
            </w:pPr>
            <w:r w:rsidRPr="00C67894">
              <w:rPr>
                <w:sz w:val="18"/>
                <w:szCs w:val="18"/>
              </w:rPr>
              <w:t>43 729,40 руб. (сорок три тысячи семьсот двадцать девять рублей сорок копеек)</w:t>
            </w:r>
            <w:r w:rsidR="00CC3A34" w:rsidRPr="00C67894">
              <w:rPr>
                <w:sz w:val="18"/>
                <w:szCs w:val="18"/>
              </w:rPr>
              <w:t>.</w:t>
            </w:r>
          </w:p>
          <w:p w:rsidR="00FF19C8" w:rsidRPr="00C67894" w:rsidRDefault="00FF19C8" w:rsidP="00BA05D3">
            <w:pPr>
              <w:shd w:val="clear" w:color="auto" w:fill="FFFFFF"/>
              <w:tabs>
                <w:tab w:val="left" w:pos="1701"/>
                <w:tab w:val="left" w:pos="2127"/>
              </w:tabs>
              <w:jc w:val="both"/>
              <w:rPr>
                <w:sz w:val="18"/>
                <w:szCs w:val="18"/>
              </w:rPr>
            </w:pPr>
            <w:r w:rsidRPr="00C67894">
              <w:rPr>
                <w:sz w:val="18"/>
                <w:szCs w:val="18"/>
              </w:rPr>
              <w:t xml:space="preserve">      </w:t>
            </w:r>
          </w:p>
          <w:p w:rsidR="00FF19C8" w:rsidRPr="00CC3A34" w:rsidRDefault="00FF19C8" w:rsidP="00BA05D3">
            <w:pPr>
              <w:shd w:val="clear" w:color="auto" w:fill="FFFFFF"/>
              <w:tabs>
                <w:tab w:val="left" w:pos="1701"/>
                <w:tab w:val="left" w:pos="2127"/>
              </w:tabs>
              <w:jc w:val="both"/>
              <w:rPr>
                <w:sz w:val="18"/>
                <w:szCs w:val="18"/>
              </w:rPr>
            </w:pPr>
            <w:r w:rsidRPr="00CC3A34">
              <w:rPr>
                <w:sz w:val="18"/>
                <w:szCs w:val="18"/>
              </w:rPr>
              <w:t xml:space="preserve">В случае если по результатам аукциона в электронной форме </w:t>
            </w:r>
            <w:r w:rsidRPr="00CC3A34">
              <w:rPr>
                <w:b/>
                <w:sz w:val="18"/>
                <w:szCs w:val="18"/>
              </w:rPr>
              <w:t>цена договора</w:t>
            </w:r>
            <w:r w:rsidRPr="00CC3A34">
              <w:rPr>
                <w:sz w:val="18"/>
                <w:szCs w:val="18"/>
              </w:rPr>
              <w:t xml:space="preserve">, предложенная победителем, участником конкурентной закупки, с которым заключается договор, </w:t>
            </w:r>
            <w:r w:rsidRPr="00CC3A34">
              <w:rPr>
                <w:b/>
                <w:sz w:val="18"/>
                <w:szCs w:val="18"/>
              </w:rPr>
              <w:t>снижена на двадцать пять и более процентов от НМЦД</w:t>
            </w:r>
            <w:r w:rsidRPr="00CC3A34">
              <w:rPr>
                <w:sz w:val="18"/>
                <w:szCs w:val="18"/>
              </w:rPr>
              <w:t xml:space="preserve">, такой победитель либо такой участник </w:t>
            </w:r>
            <w:r w:rsidRPr="00CC3A34">
              <w:rPr>
                <w:b/>
                <w:sz w:val="18"/>
                <w:szCs w:val="18"/>
              </w:rPr>
              <w:t>обязан</w:t>
            </w:r>
            <w:r w:rsidRPr="00CC3A34">
              <w:rPr>
                <w:sz w:val="18"/>
                <w:szCs w:val="18"/>
              </w:rPr>
              <w:t xml:space="preserve"> до заключения договора предоставить Заказчику документы, подтверждающие обеспечение исполнения договора в размере </w:t>
            </w:r>
            <w:r w:rsidRPr="00CC3A34">
              <w:rPr>
                <w:b/>
                <w:sz w:val="18"/>
                <w:szCs w:val="18"/>
              </w:rPr>
              <w:t>в полтора раза превышающем</w:t>
            </w:r>
            <w:r w:rsidRPr="00CC3A34">
              <w:rPr>
                <w:sz w:val="18"/>
                <w:szCs w:val="18"/>
              </w:rPr>
              <w:t xml:space="preserve"> размер обеспечения исполнения договора, указанный в настоящей документации, а в случае если Извещением </w:t>
            </w:r>
            <w:r w:rsidRPr="00CC3A34">
              <w:rPr>
                <w:b/>
                <w:sz w:val="18"/>
                <w:szCs w:val="18"/>
              </w:rPr>
              <w:t xml:space="preserve">обеспечение </w:t>
            </w:r>
            <w:r w:rsidRPr="00CC3A34">
              <w:rPr>
                <w:sz w:val="18"/>
                <w:szCs w:val="18"/>
              </w:rPr>
              <w:t xml:space="preserve">исполнения договора </w:t>
            </w:r>
            <w:r w:rsidRPr="00CC3A34">
              <w:rPr>
                <w:b/>
                <w:sz w:val="18"/>
                <w:szCs w:val="18"/>
              </w:rPr>
              <w:t>не было предусмотрено</w:t>
            </w:r>
            <w:r w:rsidRPr="00CC3A34">
              <w:rPr>
                <w:sz w:val="18"/>
                <w:szCs w:val="18"/>
              </w:rPr>
              <w:t xml:space="preserve">, договор заключается только </w:t>
            </w:r>
            <w:r w:rsidRPr="00CC3A34">
              <w:rPr>
                <w:b/>
                <w:sz w:val="18"/>
                <w:szCs w:val="18"/>
              </w:rPr>
              <w:t xml:space="preserve">после предоставления </w:t>
            </w:r>
            <w:r w:rsidRPr="00CC3A34">
              <w:rPr>
                <w:sz w:val="18"/>
                <w:szCs w:val="18"/>
              </w:rPr>
              <w:t xml:space="preserve">таким победителем, участником </w:t>
            </w:r>
            <w:r w:rsidRPr="00CC3A34">
              <w:rPr>
                <w:b/>
                <w:sz w:val="18"/>
                <w:szCs w:val="18"/>
              </w:rPr>
              <w:t xml:space="preserve">обеспечения </w:t>
            </w:r>
            <w:r w:rsidRPr="00CC3A34">
              <w:rPr>
                <w:sz w:val="18"/>
                <w:szCs w:val="18"/>
              </w:rPr>
              <w:t xml:space="preserve">исполнения договора в размере </w:t>
            </w:r>
            <w:r w:rsidRPr="00CC3A34">
              <w:rPr>
                <w:b/>
                <w:sz w:val="18"/>
                <w:szCs w:val="18"/>
              </w:rPr>
              <w:t>пяти процентов</w:t>
            </w:r>
            <w:r w:rsidRPr="00CC3A34">
              <w:rPr>
                <w:sz w:val="18"/>
                <w:szCs w:val="18"/>
              </w:rPr>
              <w:t xml:space="preserve"> начальной (максимальной) цены договора, но не менее чем в размере аванса (если договором предусмотрена выплата аванса).</w:t>
            </w:r>
          </w:p>
          <w:p w:rsidR="00FF19C8" w:rsidRPr="00CC3A34" w:rsidRDefault="00FF19C8" w:rsidP="00BA05D3">
            <w:pPr>
              <w:pStyle w:val="ad"/>
              <w:tabs>
                <w:tab w:val="left" w:pos="709"/>
              </w:tabs>
              <w:spacing w:after="0" w:line="100" w:lineRule="atLeast"/>
              <w:jc w:val="both"/>
              <w:rPr>
                <w:sz w:val="18"/>
                <w:szCs w:val="18"/>
              </w:rPr>
            </w:pPr>
            <w:r w:rsidRPr="00CC3A34">
              <w:rPr>
                <w:sz w:val="18"/>
                <w:szCs w:val="18"/>
              </w:rPr>
              <w:t xml:space="preserve">  </w:t>
            </w:r>
          </w:p>
          <w:p w:rsidR="00FF19C8" w:rsidRPr="00CC3A34" w:rsidRDefault="00FF19C8" w:rsidP="00BA05D3">
            <w:pPr>
              <w:pStyle w:val="ad"/>
              <w:tabs>
                <w:tab w:val="left" w:pos="709"/>
              </w:tabs>
              <w:spacing w:after="0" w:line="100" w:lineRule="atLeast"/>
              <w:jc w:val="both"/>
              <w:rPr>
                <w:rFonts w:ascii="Times New Roman" w:hAnsi="Times New Roman" w:cs="Times New Roman"/>
                <w:b/>
                <w:sz w:val="18"/>
                <w:szCs w:val="18"/>
                <w:u w:val="single"/>
              </w:rPr>
            </w:pPr>
            <w:r w:rsidRPr="00CC3A34">
              <w:rPr>
                <w:sz w:val="18"/>
                <w:szCs w:val="18"/>
              </w:rPr>
              <w:t xml:space="preserve"> </w:t>
            </w:r>
            <w:r w:rsidRPr="00CC3A34">
              <w:rPr>
                <w:rFonts w:ascii="Times New Roman" w:hAnsi="Times New Roman" w:cs="Times New Roman"/>
                <w:b/>
                <w:sz w:val="18"/>
                <w:szCs w:val="18"/>
                <w:u w:val="single"/>
              </w:rPr>
              <w:t>Исполнение договора может обеспечиваться:</w:t>
            </w:r>
            <w:r w:rsidRPr="00CC3A34">
              <w:rPr>
                <w:sz w:val="18"/>
                <w:szCs w:val="18"/>
              </w:rPr>
              <w:t xml:space="preserve"> </w:t>
            </w:r>
          </w:p>
          <w:p w:rsidR="00FF19C8" w:rsidRPr="00CC3A34" w:rsidRDefault="00FF19C8" w:rsidP="00F52D0C">
            <w:pPr>
              <w:pStyle w:val="ad"/>
              <w:numPr>
                <w:ilvl w:val="0"/>
                <w:numId w:val="4"/>
              </w:numPr>
              <w:tabs>
                <w:tab w:val="left" w:pos="0"/>
                <w:tab w:val="left" w:pos="368"/>
              </w:tabs>
              <w:spacing w:after="0" w:line="100" w:lineRule="atLeast"/>
              <w:ind w:left="0" w:firstLine="0"/>
              <w:jc w:val="both"/>
              <w:rPr>
                <w:rFonts w:ascii="Times New Roman" w:hAnsi="Times New Roman" w:cs="Times New Roman"/>
                <w:sz w:val="18"/>
                <w:szCs w:val="18"/>
              </w:rPr>
            </w:pPr>
            <w:r w:rsidRPr="00CC3A34">
              <w:rPr>
                <w:rFonts w:ascii="Times New Roman" w:hAnsi="Times New Roman" w:cs="Times New Roman"/>
                <w:b/>
                <w:sz w:val="18"/>
                <w:szCs w:val="18"/>
              </w:rPr>
              <w:t>внесением денежных средств</w:t>
            </w:r>
            <w:r w:rsidRPr="00CC3A34">
              <w:rPr>
                <w:rFonts w:ascii="Times New Roman" w:hAnsi="Times New Roman" w:cs="Times New Roman"/>
                <w:sz w:val="18"/>
                <w:szCs w:val="18"/>
              </w:rPr>
              <w:t>:</w:t>
            </w:r>
          </w:p>
          <w:p w:rsidR="00FF19C8" w:rsidRPr="00CC3A34" w:rsidRDefault="00FF19C8" w:rsidP="00BA05D3">
            <w:pPr>
              <w:pStyle w:val="ad"/>
              <w:tabs>
                <w:tab w:val="left" w:pos="0"/>
              </w:tabs>
              <w:spacing w:after="0" w:line="100" w:lineRule="atLeast"/>
              <w:jc w:val="both"/>
              <w:rPr>
                <w:rFonts w:ascii="Times New Roman" w:hAnsi="Times New Roman" w:cs="Times New Roman"/>
                <w:color w:val="000000"/>
                <w:sz w:val="18"/>
                <w:szCs w:val="18"/>
              </w:rPr>
            </w:pPr>
            <w:r w:rsidRPr="00CC3A34">
              <w:rPr>
                <w:rFonts w:ascii="Times New Roman" w:hAnsi="Times New Roman" w:cs="Times New Roman"/>
                <w:color w:val="000000"/>
                <w:sz w:val="18"/>
                <w:szCs w:val="18"/>
              </w:rPr>
              <w:t>Реквизиты для перечисления обеспечения исполнения договора:</w:t>
            </w:r>
          </w:p>
          <w:p w:rsidR="00FF19C8" w:rsidRPr="00CC3A34" w:rsidRDefault="00FF19C8" w:rsidP="00BA05D3">
            <w:pPr>
              <w:tabs>
                <w:tab w:val="left" w:pos="0"/>
              </w:tabs>
              <w:rPr>
                <w:sz w:val="18"/>
                <w:szCs w:val="18"/>
              </w:rPr>
            </w:pPr>
            <w:r w:rsidRPr="00CC3A34">
              <w:rPr>
                <w:sz w:val="18"/>
                <w:szCs w:val="18"/>
              </w:rPr>
              <w:t>ИНН 3810009342    КПП 381001001</w:t>
            </w:r>
          </w:p>
          <w:p w:rsidR="00FF19C8" w:rsidRPr="00CC3A34" w:rsidRDefault="00FF19C8" w:rsidP="00BA05D3">
            <w:pPr>
              <w:tabs>
                <w:tab w:val="left" w:pos="0"/>
              </w:tabs>
              <w:rPr>
                <w:sz w:val="18"/>
                <w:szCs w:val="18"/>
              </w:rPr>
            </w:pPr>
            <w:r w:rsidRPr="00CC3A34">
              <w:rPr>
                <w:sz w:val="18"/>
                <w:szCs w:val="18"/>
              </w:rPr>
              <w:lastRenderedPageBreak/>
              <w:t xml:space="preserve">Отделение Иркутск г. Иркутск          </w:t>
            </w:r>
          </w:p>
          <w:p w:rsidR="00FF19C8" w:rsidRPr="00CC3A34" w:rsidRDefault="00FF19C8" w:rsidP="00BA05D3">
            <w:pPr>
              <w:tabs>
                <w:tab w:val="left" w:pos="0"/>
              </w:tabs>
              <w:rPr>
                <w:sz w:val="18"/>
                <w:szCs w:val="18"/>
              </w:rPr>
            </w:pPr>
            <w:r w:rsidRPr="00CC3A34">
              <w:rPr>
                <w:sz w:val="18"/>
                <w:szCs w:val="18"/>
              </w:rPr>
              <w:t xml:space="preserve">р\сч. 40601810500003000002 </w:t>
            </w:r>
          </w:p>
          <w:p w:rsidR="00FF19C8" w:rsidRPr="00CC3A34" w:rsidRDefault="00FF19C8" w:rsidP="00BA05D3">
            <w:pPr>
              <w:tabs>
                <w:tab w:val="left" w:pos="0"/>
              </w:tabs>
              <w:rPr>
                <w:sz w:val="18"/>
                <w:szCs w:val="18"/>
              </w:rPr>
            </w:pPr>
            <w:r w:rsidRPr="00CC3A34">
              <w:rPr>
                <w:sz w:val="18"/>
                <w:szCs w:val="18"/>
              </w:rPr>
              <w:t xml:space="preserve">БИК 042520001              </w:t>
            </w:r>
          </w:p>
          <w:p w:rsidR="00FF19C8" w:rsidRPr="00CC3A34" w:rsidRDefault="00FF19C8" w:rsidP="00BA05D3">
            <w:pPr>
              <w:pStyle w:val="ad"/>
              <w:tabs>
                <w:tab w:val="left" w:pos="0"/>
              </w:tabs>
              <w:spacing w:after="0" w:line="240" w:lineRule="auto"/>
              <w:rPr>
                <w:rFonts w:ascii="Times New Roman" w:hAnsi="Times New Roman" w:cs="Times New Roman"/>
                <w:sz w:val="18"/>
                <w:szCs w:val="18"/>
              </w:rPr>
            </w:pPr>
            <w:r w:rsidRPr="00CC3A34">
              <w:rPr>
                <w:rFonts w:ascii="Times New Roman" w:hAnsi="Times New Roman" w:cs="Times New Roman"/>
                <w:sz w:val="18"/>
                <w:szCs w:val="18"/>
              </w:rPr>
              <w:t xml:space="preserve">Министерство финансов Иркутской области </w:t>
            </w:r>
          </w:p>
          <w:p w:rsidR="00FF19C8" w:rsidRPr="00CC3A34" w:rsidRDefault="00FF19C8" w:rsidP="00BA05D3">
            <w:pPr>
              <w:pStyle w:val="ad"/>
              <w:tabs>
                <w:tab w:val="left" w:pos="0"/>
              </w:tabs>
              <w:spacing w:after="0" w:line="240" w:lineRule="auto"/>
              <w:rPr>
                <w:rFonts w:ascii="Times New Roman" w:hAnsi="Times New Roman" w:cs="Times New Roman"/>
                <w:sz w:val="18"/>
                <w:szCs w:val="18"/>
              </w:rPr>
            </w:pPr>
            <w:r w:rsidRPr="00CC3A34">
              <w:rPr>
                <w:rFonts w:ascii="Times New Roman" w:hAnsi="Times New Roman" w:cs="Times New Roman"/>
                <w:sz w:val="18"/>
                <w:szCs w:val="18"/>
              </w:rPr>
              <w:t xml:space="preserve">(ОГАУЗ «Иркутская городская клиническая больница № 8», </w:t>
            </w:r>
          </w:p>
          <w:p w:rsidR="00FF19C8" w:rsidRPr="00CC3A34" w:rsidRDefault="00FF19C8" w:rsidP="00BA05D3">
            <w:pPr>
              <w:pStyle w:val="ad"/>
              <w:tabs>
                <w:tab w:val="left" w:pos="0"/>
              </w:tabs>
              <w:spacing w:after="0" w:line="240" w:lineRule="auto"/>
              <w:jc w:val="both"/>
              <w:rPr>
                <w:rFonts w:ascii="Times New Roman" w:hAnsi="Times New Roman" w:cs="Times New Roman"/>
                <w:sz w:val="18"/>
                <w:szCs w:val="18"/>
              </w:rPr>
            </w:pPr>
            <w:r w:rsidRPr="00CC3A34">
              <w:rPr>
                <w:rFonts w:ascii="Times New Roman" w:hAnsi="Times New Roman" w:cs="Times New Roman"/>
                <w:sz w:val="18"/>
                <w:szCs w:val="18"/>
              </w:rPr>
              <w:t xml:space="preserve">л/с 80303060207), КПС 0000000000000000510, КВФО 3, </w:t>
            </w:r>
          </w:p>
          <w:p w:rsidR="00FF19C8" w:rsidRPr="00CC3A34" w:rsidRDefault="00FF19C8" w:rsidP="00BA05D3">
            <w:pPr>
              <w:shd w:val="clear" w:color="auto" w:fill="FFFFFF"/>
              <w:tabs>
                <w:tab w:val="left" w:pos="1701"/>
              </w:tabs>
              <w:jc w:val="both"/>
              <w:rPr>
                <w:sz w:val="18"/>
                <w:szCs w:val="18"/>
              </w:rPr>
            </w:pPr>
            <w:r w:rsidRPr="00CC3A34">
              <w:rPr>
                <w:sz w:val="18"/>
                <w:szCs w:val="18"/>
              </w:rPr>
              <w:t>Код субсидии 803093000, Отраслевой код 00000000000000000</w:t>
            </w:r>
          </w:p>
          <w:p w:rsidR="00FF19C8" w:rsidRPr="00CC3A34" w:rsidRDefault="00FF19C8" w:rsidP="00BA05D3">
            <w:pPr>
              <w:autoSpaceDE w:val="0"/>
              <w:autoSpaceDN w:val="0"/>
              <w:adjustRightInd w:val="0"/>
              <w:ind w:firstLine="459"/>
              <w:jc w:val="both"/>
              <w:rPr>
                <w:iCs/>
                <w:sz w:val="18"/>
                <w:szCs w:val="18"/>
              </w:rPr>
            </w:pPr>
            <w:r w:rsidRPr="00CC3A34">
              <w:rPr>
                <w:iCs/>
                <w:sz w:val="18"/>
                <w:szCs w:val="18"/>
              </w:rPr>
              <w:t>В назначении платежа указать «Обеспечение исполнения договора по итогам проведения аукциона в электронной форме № извещения_______»</w:t>
            </w:r>
          </w:p>
          <w:p w:rsidR="00FF19C8" w:rsidRPr="00CC3A34" w:rsidRDefault="00FF19C8" w:rsidP="00BA05D3">
            <w:pPr>
              <w:shd w:val="clear" w:color="auto" w:fill="FFFFFF"/>
              <w:tabs>
                <w:tab w:val="left" w:pos="1701"/>
              </w:tabs>
              <w:jc w:val="both"/>
              <w:rPr>
                <w:b/>
                <w:iCs/>
                <w:sz w:val="18"/>
                <w:szCs w:val="18"/>
              </w:rPr>
            </w:pPr>
            <w:r w:rsidRPr="00CC3A34">
              <w:rPr>
                <w:iCs/>
                <w:sz w:val="18"/>
                <w:szCs w:val="18"/>
              </w:rPr>
              <w:t>Факт внесения денежных средств в обеспечение исполнения договора подтверждается платежным поручением с отметкой банка об оплате.</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340B76">
            <w:pPr>
              <w:snapToGrid w:val="0"/>
              <w:rPr>
                <w:sz w:val="18"/>
                <w:szCs w:val="18"/>
              </w:rPr>
            </w:pPr>
            <w:r w:rsidRPr="00CC3A34">
              <w:rPr>
                <w:sz w:val="18"/>
                <w:szCs w:val="18"/>
              </w:rPr>
              <w:lastRenderedPageBreak/>
              <w:t>27</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autoSpaceDE w:val="0"/>
              <w:autoSpaceDN w:val="0"/>
              <w:adjustRightInd w:val="0"/>
              <w:rPr>
                <w:sz w:val="18"/>
                <w:szCs w:val="18"/>
              </w:rPr>
            </w:pPr>
            <w:r w:rsidRPr="00CC3A34">
              <w:rPr>
                <w:b/>
                <w:sz w:val="18"/>
                <w:szCs w:val="18"/>
              </w:rPr>
              <w:t>Порядок исполнения, изменения и расторжения договора по результатам закупки: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bookmarkStart w:id="30" w:name="aAbilityChangeProducts"/>
            <w:bookmarkEnd w:id="30"/>
            <w:r w:rsidRPr="00CC3A34">
              <w:rPr>
                <w:rFonts w:ascii="Times New Roman" w:hAnsi="Times New Roman" w:cs="Times New Roman"/>
                <w:color w:val="auto"/>
                <w:sz w:val="18"/>
                <w:szCs w:val="18"/>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По решению Заказчика для приемки результатов договора (его отдельных этапов) может создаваться приемочная комиссия.</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olor w:val="auto"/>
                <w:sz w:val="18"/>
                <w:szCs w:val="18"/>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C3A34">
              <w:rPr>
                <w:rFonts w:ascii="Times New Roman" w:hAnsi="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18"/>
                <w:szCs w:val="18"/>
                <w:u w:val="single"/>
              </w:rPr>
            </w:pPr>
            <w:r w:rsidRPr="00CC3A34">
              <w:rPr>
                <w:rFonts w:ascii="Times New Roman" w:hAnsi="Times New Roman" w:cs="Times New Roman"/>
                <w:b/>
                <w:color w:val="auto"/>
                <w:sz w:val="18"/>
                <w:szCs w:val="18"/>
                <w:u w:val="single"/>
              </w:rPr>
              <w:t>Случаи изменения существенных условий договора:</w:t>
            </w:r>
          </w:p>
          <w:p w:rsidR="00FF19C8" w:rsidRPr="00CC3A34" w:rsidRDefault="00FF19C8" w:rsidP="00F52D0C">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F19C8" w:rsidRPr="00CC3A34" w:rsidRDefault="00FF19C8" w:rsidP="00F52D0C">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F19C8" w:rsidRPr="00CC3A34" w:rsidRDefault="00FF19C8" w:rsidP="00146290">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lastRenderedPageBreak/>
              <w:t>3)</w:t>
            </w:r>
            <w:r w:rsidRPr="00CC3A34">
              <w:rPr>
                <w:rFonts w:ascii="Times New Roman" w:hAnsi="Times New Roman" w:cs="Times New Roman"/>
                <w:color w:val="auto"/>
                <w:sz w:val="18"/>
                <w:szCs w:val="18"/>
              </w:rPr>
              <w:tab/>
              <w:t>изменение в соответствии с законодательством Российской Федерации регулируемых цен (тарифов) на товары, работы, услуги;</w:t>
            </w:r>
          </w:p>
          <w:p w:rsidR="00FF19C8" w:rsidRPr="00CC3A34" w:rsidRDefault="00FF19C8" w:rsidP="00146290">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4)</w:t>
            </w:r>
            <w:r w:rsidRPr="00CC3A34">
              <w:rPr>
                <w:rFonts w:ascii="Times New Roman" w:hAnsi="Times New Roman" w:cs="Times New Roman"/>
                <w:color w:val="auto"/>
                <w:sz w:val="18"/>
                <w:szCs w:val="1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F19C8" w:rsidRPr="00CC3A34" w:rsidRDefault="00FF19C8" w:rsidP="00146290">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5)</w:t>
            </w:r>
            <w:r w:rsidRPr="00CC3A34">
              <w:rPr>
                <w:rFonts w:ascii="Times New Roman" w:hAnsi="Times New Roman" w:cs="Times New Roman"/>
                <w:color w:val="auto"/>
                <w:sz w:val="18"/>
                <w:szCs w:val="18"/>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CC3A34">
              <w:rPr>
                <w:rFonts w:ascii="Times New Roman" w:hAnsi="Times New Roman"/>
                <w:color w:val="auto"/>
                <w:sz w:val="18"/>
                <w:szCs w:val="18"/>
              </w:rPr>
              <w:t>предложенной участником закупки с которым заключен договор, и начальной (максимальной) ценой договора</w:t>
            </w:r>
            <w:r w:rsidRPr="00CC3A34">
              <w:rPr>
                <w:rFonts w:ascii="Times New Roman" w:hAnsi="Times New Roman" w:cs="Times New Roman"/>
                <w:color w:val="auto"/>
                <w:sz w:val="18"/>
                <w:szCs w:val="18"/>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sz w:val="18"/>
                <w:szCs w:val="18"/>
              </w:rPr>
            </w:pPr>
            <w:bookmarkStart w:id="31" w:name="P2032"/>
            <w:bookmarkEnd w:id="31"/>
            <w:r w:rsidRPr="00CC3A34">
              <w:rPr>
                <w:rFonts w:ascii="Times New Roman" w:hAnsi="Times New Roman" w:cs="Times New Roman"/>
                <w:color w:val="auto"/>
                <w:sz w:val="18"/>
                <w:szCs w:val="18"/>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tc>
      </w:tr>
      <w:tr w:rsidR="00FF19C8" w:rsidRPr="00CC3A34" w:rsidTr="004756C8">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340B76">
            <w:pPr>
              <w:snapToGrid w:val="0"/>
              <w:rPr>
                <w:sz w:val="18"/>
                <w:szCs w:val="18"/>
              </w:rPr>
            </w:pPr>
            <w:r w:rsidRPr="00CC3A34">
              <w:rPr>
                <w:sz w:val="18"/>
                <w:szCs w:val="18"/>
              </w:rPr>
              <w:lastRenderedPageBreak/>
              <w:t>28</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4756C8">
            <w:pPr>
              <w:autoSpaceDE w:val="0"/>
              <w:autoSpaceDN w:val="0"/>
              <w:adjustRightInd w:val="0"/>
              <w:rPr>
                <w:b/>
                <w:sz w:val="18"/>
                <w:szCs w:val="18"/>
              </w:rPr>
            </w:pPr>
            <w:r w:rsidRPr="00CC3A34">
              <w:rPr>
                <w:b/>
                <w:sz w:val="18"/>
                <w:szCs w:val="18"/>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4756C8">
            <w:pPr>
              <w:autoSpaceDE w:val="0"/>
              <w:autoSpaceDN w:val="0"/>
              <w:adjustRightInd w:val="0"/>
              <w:ind w:firstLine="459"/>
              <w:jc w:val="both"/>
              <w:rPr>
                <w:bCs/>
                <w:sz w:val="18"/>
                <w:szCs w:val="18"/>
              </w:rPr>
            </w:pPr>
            <w:r w:rsidRPr="00CC3A34">
              <w:rPr>
                <w:bCs/>
                <w:sz w:val="18"/>
                <w:szCs w:val="18"/>
              </w:rPr>
              <w:t>Договор может быть расторгнут Заказчиком в одностороннем порядке в случае существенного нарушения Поставщиком условий договора, в том числе в случае обнаружения неустранимых недостатков поставленного товара.</w:t>
            </w:r>
          </w:p>
          <w:p w:rsidR="00FF19C8" w:rsidRPr="00CC3A34" w:rsidRDefault="00FF19C8" w:rsidP="004756C8">
            <w:pPr>
              <w:autoSpaceDE w:val="0"/>
              <w:autoSpaceDN w:val="0"/>
              <w:adjustRightInd w:val="0"/>
              <w:ind w:firstLine="459"/>
              <w:jc w:val="both"/>
              <w:rPr>
                <w:bCs/>
                <w:sz w:val="18"/>
                <w:szCs w:val="18"/>
              </w:rPr>
            </w:pPr>
            <w:r w:rsidRPr="00CC3A34">
              <w:rPr>
                <w:bCs/>
                <w:sz w:val="18"/>
                <w:szCs w:val="18"/>
              </w:rPr>
              <w:t>Заказчик обязан принять решение об одностороннем отказе от исполнения договора, если в ходе исполнения договора установлено, что победитель закупки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29</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Внесение изменений в документацию о закупке: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Заказчик вправе принять решение о внесении изменений в извещение о проведении аукциона в электронной форме не позднее даты и времени окончания срока подачи заявок на участие в таком аукционе в электронной форме. </w:t>
            </w:r>
          </w:p>
          <w:p w:rsidR="00FF19C8" w:rsidRPr="00CC3A34" w:rsidRDefault="00FF19C8" w:rsidP="00146290">
            <w:pPr>
              <w:pStyle w:val="ad"/>
              <w:shd w:val="clear" w:color="auto" w:fill="FFFFFF"/>
              <w:tabs>
                <w:tab w:val="left" w:pos="709"/>
                <w:tab w:val="left" w:pos="1701"/>
              </w:tabs>
              <w:spacing w:after="0" w:line="240" w:lineRule="auto"/>
              <w:jc w:val="both"/>
              <w:rPr>
                <w:sz w:val="18"/>
                <w:szCs w:val="18"/>
              </w:rPr>
            </w:pPr>
            <w:r w:rsidRPr="00CC3A34">
              <w:rPr>
                <w:rFonts w:ascii="Times New Roman" w:hAnsi="Times New Roman" w:cs="Times New Roman"/>
                <w:color w:val="auto"/>
                <w:sz w:val="18"/>
                <w:szCs w:val="18"/>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C3A34">
              <w:rPr>
                <w:rFonts w:ascii="Times New Roman" w:eastAsia="Calibri" w:hAnsi="Times New Roman" w:cs="Times New Roman"/>
                <w:color w:val="auto"/>
                <w:sz w:val="18"/>
                <w:szCs w:val="18"/>
              </w:rPr>
              <w:t xml:space="preserve"> и</w:t>
            </w:r>
            <w:r w:rsidRPr="00CC3A34">
              <w:rPr>
                <w:rFonts w:ascii="Times New Roman" w:hAnsi="Times New Roman" w:cs="Times New Roman"/>
                <w:color w:val="auto"/>
                <w:sz w:val="18"/>
                <w:szCs w:val="1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30</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 xml:space="preserve">Отмена проведения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340B76">
            <w:pPr>
              <w:pStyle w:val="ad"/>
              <w:shd w:val="clear" w:color="auto" w:fill="FFFFFF"/>
              <w:tabs>
                <w:tab w:val="left" w:pos="709"/>
                <w:tab w:val="left" w:pos="1701"/>
              </w:tabs>
              <w:spacing w:after="0" w:line="100" w:lineRule="atLeast"/>
              <w:jc w:val="both"/>
              <w:rPr>
                <w:sz w:val="18"/>
                <w:szCs w:val="18"/>
              </w:rPr>
            </w:pPr>
            <w:r w:rsidRPr="00CC3A34">
              <w:rPr>
                <w:rFonts w:ascii="Times New Roman" w:hAnsi="Times New Roman" w:cs="Times New Roman"/>
                <w:color w:val="auto"/>
                <w:sz w:val="18"/>
                <w:szCs w:val="18"/>
              </w:rPr>
              <w:t xml:space="preserve">   Заказчик, официально разместивший в ЕИС извещение о проведении аукциона в электронной форме,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tc>
      </w:tr>
    </w:tbl>
    <w:p w:rsidR="003609DE" w:rsidRPr="00CC3A34" w:rsidRDefault="003609DE" w:rsidP="003609DE">
      <w:pPr>
        <w:rPr>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340B76" w:rsidRPr="00CC3A34" w:rsidRDefault="00340B76" w:rsidP="00EB3EFB">
      <w:pPr>
        <w:rPr>
          <w:b/>
          <w:kern w:val="32"/>
          <w:sz w:val="18"/>
          <w:szCs w:val="18"/>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340B76">
      <w:pPr>
        <w:tabs>
          <w:tab w:val="left" w:pos="5400"/>
        </w:tabs>
        <w:ind w:firstLine="360"/>
        <w:jc w:val="center"/>
        <w:rPr>
          <w:b/>
          <w:sz w:val="19"/>
          <w:szCs w:val="19"/>
        </w:rPr>
      </w:pPr>
      <w:r w:rsidRPr="000A1340">
        <w:rPr>
          <w:b/>
          <w:sz w:val="19"/>
          <w:szCs w:val="19"/>
        </w:rPr>
        <w:lastRenderedPageBreak/>
        <w:t xml:space="preserve">ЧАСТЬ </w:t>
      </w:r>
      <w:r w:rsidRPr="000A1340">
        <w:rPr>
          <w:b/>
          <w:sz w:val="19"/>
          <w:szCs w:val="19"/>
          <w:lang w:val="en-US"/>
        </w:rPr>
        <w:t>III</w:t>
      </w:r>
      <w:r w:rsidRPr="000A1340">
        <w:rPr>
          <w:b/>
          <w:sz w:val="19"/>
          <w:szCs w:val="19"/>
        </w:rPr>
        <w:t>.ТЕХНИЧЕСКОЕ ЗАДАНИЕ</w:t>
      </w:r>
    </w:p>
    <w:tbl>
      <w:tblPr>
        <w:tblW w:w="10348" w:type="dxa"/>
        <w:tblInd w:w="-34" w:type="dxa"/>
        <w:tblLayout w:type="fixed"/>
        <w:tblLook w:val="04A0"/>
      </w:tblPr>
      <w:tblGrid>
        <w:gridCol w:w="851"/>
        <w:gridCol w:w="3827"/>
        <w:gridCol w:w="992"/>
        <w:gridCol w:w="1843"/>
        <w:gridCol w:w="851"/>
        <w:gridCol w:w="851"/>
        <w:gridCol w:w="1133"/>
      </w:tblGrid>
      <w:tr w:rsidR="002D4261" w:rsidRPr="00A43762" w:rsidTr="002D4261">
        <w:trPr>
          <w:trHeight w:val="88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261" w:rsidRPr="00A43762" w:rsidRDefault="002D4261" w:rsidP="00A43762">
            <w:pPr>
              <w:jc w:val="center"/>
              <w:rPr>
                <w:b/>
                <w:color w:val="000000"/>
                <w:sz w:val="18"/>
                <w:szCs w:val="18"/>
              </w:rPr>
            </w:pPr>
            <w:r w:rsidRPr="00A43762">
              <w:rPr>
                <w:b/>
                <w:color w:val="000000"/>
                <w:sz w:val="18"/>
                <w:szCs w:val="18"/>
              </w:rPr>
              <w:t>№ п/п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D4261" w:rsidRPr="00A43762" w:rsidRDefault="002D4261" w:rsidP="002D4261">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992" w:type="dxa"/>
            <w:tcBorders>
              <w:top w:val="single" w:sz="4" w:space="0" w:color="auto"/>
              <w:left w:val="nil"/>
              <w:bottom w:val="single" w:sz="4" w:space="0" w:color="auto"/>
              <w:right w:val="single" w:sz="4" w:space="0" w:color="auto"/>
            </w:tcBorders>
            <w:shd w:val="clear" w:color="auto" w:fill="auto"/>
            <w:vAlign w:val="center"/>
          </w:tcPr>
          <w:p w:rsidR="002D4261" w:rsidRPr="00A43762" w:rsidRDefault="002D4261" w:rsidP="00A43762">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843" w:type="dxa"/>
            <w:tcBorders>
              <w:top w:val="single" w:sz="4" w:space="0" w:color="auto"/>
              <w:left w:val="nil"/>
              <w:bottom w:val="single" w:sz="4" w:space="0" w:color="auto"/>
              <w:right w:val="single" w:sz="4" w:space="0" w:color="auto"/>
            </w:tcBorders>
            <w:vAlign w:val="center"/>
          </w:tcPr>
          <w:p w:rsidR="002D4261" w:rsidRPr="00A43762" w:rsidRDefault="002D4261" w:rsidP="00A43762">
            <w:pPr>
              <w:jc w:val="center"/>
              <w:rPr>
                <w:b/>
                <w:color w:val="000000"/>
                <w:sz w:val="18"/>
                <w:szCs w:val="18"/>
              </w:rPr>
            </w:pPr>
            <w:r w:rsidRPr="00A43762">
              <w:rPr>
                <w:b/>
                <w:color w:val="000000"/>
                <w:sz w:val="18"/>
                <w:szCs w:val="18"/>
              </w:rPr>
              <w:t>Периодичность ТО</w:t>
            </w:r>
          </w:p>
        </w:tc>
        <w:tc>
          <w:tcPr>
            <w:tcW w:w="851" w:type="dxa"/>
            <w:tcBorders>
              <w:top w:val="single" w:sz="4" w:space="0" w:color="auto"/>
              <w:left w:val="single" w:sz="4" w:space="0" w:color="auto"/>
              <w:bottom w:val="single" w:sz="4" w:space="0" w:color="auto"/>
              <w:right w:val="single" w:sz="4" w:space="0" w:color="auto"/>
            </w:tcBorders>
            <w:vAlign w:val="center"/>
          </w:tcPr>
          <w:p w:rsidR="002D4261" w:rsidRDefault="002D4261" w:rsidP="00A43762">
            <w:pPr>
              <w:jc w:val="center"/>
              <w:rPr>
                <w:b/>
                <w:color w:val="000000"/>
                <w:sz w:val="18"/>
                <w:szCs w:val="18"/>
              </w:rPr>
            </w:pPr>
            <w:r>
              <w:rPr>
                <w:b/>
                <w:color w:val="000000"/>
                <w:sz w:val="18"/>
                <w:szCs w:val="18"/>
              </w:rPr>
              <w:t>Ед.изм.</w:t>
            </w:r>
          </w:p>
        </w:tc>
        <w:tc>
          <w:tcPr>
            <w:tcW w:w="851" w:type="dxa"/>
            <w:tcBorders>
              <w:top w:val="single" w:sz="4" w:space="0" w:color="auto"/>
              <w:left w:val="single" w:sz="4" w:space="0" w:color="auto"/>
              <w:bottom w:val="single" w:sz="4" w:space="0" w:color="auto"/>
              <w:right w:val="single" w:sz="4" w:space="0" w:color="auto"/>
            </w:tcBorders>
            <w:vAlign w:val="center"/>
          </w:tcPr>
          <w:p w:rsidR="002D4261" w:rsidRPr="00A43762" w:rsidRDefault="002D4261" w:rsidP="00A43762">
            <w:pPr>
              <w:jc w:val="center"/>
              <w:rPr>
                <w:b/>
                <w:color w:val="000000"/>
                <w:sz w:val="18"/>
                <w:szCs w:val="18"/>
              </w:rPr>
            </w:pPr>
            <w:r>
              <w:rPr>
                <w:b/>
                <w:color w:val="000000"/>
                <w:sz w:val="18"/>
                <w:szCs w:val="18"/>
              </w:rPr>
              <w:t>Количество ТО в год</w:t>
            </w:r>
          </w:p>
        </w:tc>
        <w:tc>
          <w:tcPr>
            <w:tcW w:w="1133" w:type="dxa"/>
            <w:tcBorders>
              <w:top w:val="single" w:sz="4" w:space="0" w:color="auto"/>
              <w:left w:val="single" w:sz="4" w:space="0" w:color="auto"/>
              <w:bottom w:val="single" w:sz="4" w:space="0" w:color="auto"/>
              <w:right w:val="single" w:sz="4" w:space="0" w:color="auto"/>
            </w:tcBorders>
            <w:vAlign w:val="center"/>
          </w:tcPr>
          <w:p w:rsidR="002D4261" w:rsidRPr="00A43762" w:rsidRDefault="002D4261" w:rsidP="00A43762">
            <w:pPr>
              <w:jc w:val="center"/>
              <w:rPr>
                <w:b/>
                <w:color w:val="000000"/>
                <w:sz w:val="18"/>
                <w:szCs w:val="18"/>
              </w:rPr>
            </w:pPr>
            <w:r>
              <w:rPr>
                <w:b/>
                <w:color w:val="000000"/>
                <w:sz w:val="18"/>
                <w:szCs w:val="18"/>
              </w:rPr>
              <w:t>Начальная (максимальная)*</w:t>
            </w:r>
            <w:r w:rsidRPr="00A43762">
              <w:rPr>
                <w:b/>
                <w:color w:val="000000"/>
                <w:sz w:val="18"/>
                <w:szCs w:val="18"/>
              </w:rPr>
              <w:t xml:space="preserve"> цена за ед., руб.</w:t>
            </w:r>
          </w:p>
        </w:tc>
      </w:tr>
      <w:tr w:rsidR="002D4261" w:rsidRPr="00A43762" w:rsidTr="002D4261">
        <w:trPr>
          <w:trHeight w:val="278"/>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HP Laser Jet Pro M1536dnf RU</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HP LaserJet Pro 400 MFP M425dn</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Kyocera TASKalfa 2200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4</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Kyocera M2135d</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5</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лазерное Lexmark MX317dn</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6</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Canon MF4320D</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7</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Canon IR 1020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8</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HP Laser Jet m1120 mfp</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9</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KeoceraTASKalfa 220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10</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МФУ Canon MF421 DW</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14</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11</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HP Laser Jet Pro MFP M125ra </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32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64</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12</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XEROX Work Centre 3045B</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13</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Ricoh SP 220SNw A4 </w:t>
            </w:r>
            <w:r w:rsidRPr="00A43762">
              <w:rPr>
                <w:color w:val="000000"/>
                <w:sz w:val="18"/>
                <w:szCs w:val="18"/>
              </w:rPr>
              <w:t>лазерный</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50</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100</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14</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МФУ</w:t>
            </w:r>
            <w:r w:rsidRPr="00A43762">
              <w:rPr>
                <w:color w:val="000000"/>
                <w:sz w:val="18"/>
                <w:szCs w:val="18"/>
                <w:lang w:val="en-US"/>
              </w:rPr>
              <w:t xml:space="preserve"> Kyocera ecosys fs-1020 MFP</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5</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10</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15</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P1006</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16</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Keocera FS-1060DN</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4</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16</w:t>
            </w:r>
          </w:p>
        </w:tc>
        <w:tc>
          <w:tcPr>
            <w:tcW w:w="1133" w:type="dxa"/>
            <w:tcBorders>
              <w:top w:val="single" w:sz="4" w:space="0" w:color="auto"/>
              <w:left w:val="single" w:sz="4" w:space="0" w:color="auto"/>
              <w:bottom w:val="single" w:sz="4" w:space="0" w:color="auto"/>
              <w:right w:val="single" w:sz="4" w:space="0" w:color="auto"/>
            </w:tcBorders>
          </w:tcPr>
          <w:p w:rsidR="002D4261" w:rsidRPr="00F81435"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17</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Keocera FS-1320D</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18</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Samsung ML-2950 NDR</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19</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Pro 400 M401</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7</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719,00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20</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LaserJet P1102</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131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524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21</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XEROX Phaser 3124</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22</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LaserJet P1018</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14</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56</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23</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LaserJet P1505</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15</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60</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24</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LaserJet P1020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8</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32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25</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Принтер</w:t>
            </w:r>
            <w:r w:rsidRPr="00A43762">
              <w:rPr>
                <w:color w:val="000000"/>
                <w:sz w:val="18"/>
                <w:szCs w:val="18"/>
                <w:lang w:val="en-US"/>
              </w:rPr>
              <w:t xml:space="preserve"> </w:t>
            </w:r>
            <w:r w:rsidRPr="00A43762">
              <w:rPr>
                <w:color w:val="000000"/>
                <w:sz w:val="18"/>
                <w:szCs w:val="18"/>
              </w:rPr>
              <w:t>лазерный</w:t>
            </w:r>
            <w:r w:rsidRPr="00A43762">
              <w:rPr>
                <w:color w:val="000000"/>
                <w:sz w:val="18"/>
                <w:szCs w:val="18"/>
                <w:lang w:val="en-US"/>
              </w:rPr>
              <w:t xml:space="preserve"> HP Laser Jet Pro P1566</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26</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Принтер</w:t>
            </w:r>
            <w:r w:rsidRPr="00A43762">
              <w:rPr>
                <w:color w:val="000000"/>
                <w:sz w:val="18"/>
                <w:szCs w:val="18"/>
                <w:lang w:val="en-US"/>
              </w:rPr>
              <w:t xml:space="preserve"> </w:t>
            </w:r>
            <w:r w:rsidRPr="00A43762">
              <w:rPr>
                <w:color w:val="000000"/>
                <w:sz w:val="18"/>
                <w:szCs w:val="18"/>
              </w:rPr>
              <w:t>лазерный</w:t>
            </w:r>
            <w:r w:rsidRPr="00A43762">
              <w:rPr>
                <w:color w:val="000000"/>
                <w:sz w:val="18"/>
                <w:szCs w:val="18"/>
                <w:lang w:val="en-US"/>
              </w:rPr>
              <w:t xml:space="preserve"> Canon i-sensys LBP 6020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15</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60</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27</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HPLaserJetP1005</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9</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36</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28</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матричный Epson LX-300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3</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29</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струйный L800 с НПЧ</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1450,00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30</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Xerox Phaser 3010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31</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Kyocera P4040DN</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32</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Принтер</w:t>
            </w:r>
            <w:r w:rsidRPr="00A43762">
              <w:rPr>
                <w:color w:val="000000"/>
                <w:sz w:val="18"/>
                <w:szCs w:val="18"/>
                <w:lang w:val="en-US"/>
              </w:rPr>
              <w:t xml:space="preserve"> </w:t>
            </w:r>
            <w:r w:rsidRPr="00A43762">
              <w:rPr>
                <w:color w:val="000000"/>
                <w:sz w:val="18"/>
                <w:szCs w:val="18"/>
              </w:rPr>
              <w:t>лазерный</w:t>
            </w:r>
            <w:r w:rsidRPr="00A43762">
              <w:rPr>
                <w:color w:val="000000"/>
                <w:sz w:val="18"/>
                <w:szCs w:val="18"/>
                <w:lang w:val="en-US"/>
              </w:rPr>
              <w:t xml:space="preserve"> HP Laser jet Pro 200 Color M251</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33</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Принтер</w:t>
            </w:r>
            <w:r w:rsidRPr="00A43762">
              <w:rPr>
                <w:color w:val="000000"/>
                <w:sz w:val="18"/>
                <w:szCs w:val="18"/>
                <w:lang w:val="en-US"/>
              </w:rPr>
              <w:t xml:space="preserve"> </w:t>
            </w:r>
            <w:r w:rsidRPr="00A43762">
              <w:rPr>
                <w:color w:val="000000"/>
                <w:sz w:val="18"/>
                <w:szCs w:val="18"/>
              </w:rPr>
              <w:t>лазерный</w:t>
            </w:r>
            <w:r w:rsidRPr="00A43762">
              <w:rPr>
                <w:color w:val="000000"/>
                <w:sz w:val="18"/>
                <w:szCs w:val="18"/>
                <w:lang w:val="en-US"/>
              </w:rPr>
              <w:t xml:space="preserve"> HP Laser Jet Pro Color CP1525</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34</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лазерный HP Color LJPro M252</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3</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35</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lang w:val="en-US"/>
              </w:rPr>
            </w:pPr>
            <w:r w:rsidRPr="00A43762">
              <w:rPr>
                <w:color w:val="000000"/>
                <w:sz w:val="18"/>
                <w:szCs w:val="18"/>
              </w:rPr>
              <w:t>Принтер</w:t>
            </w:r>
            <w:r w:rsidRPr="00A43762">
              <w:rPr>
                <w:color w:val="000000"/>
                <w:sz w:val="18"/>
                <w:szCs w:val="18"/>
                <w:lang w:val="en-US"/>
              </w:rPr>
              <w:t xml:space="preserve"> </w:t>
            </w:r>
            <w:r w:rsidRPr="00A43762">
              <w:rPr>
                <w:color w:val="000000"/>
                <w:sz w:val="18"/>
                <w:szCs w:val="18"/>
              </w:rPr>
              <w:t>лазерный</w:t>
            </w:r>
            <w:r w:rsidRPr="00A43762">
              <w:rPr>
                <w:color w:val="000000"/>
                <w:sz w:val="18"/>
                <w:szCs w:val="18"/>
                <w:lang w:val="en-US"/>
              </w:rPr>
              <w:t xml:space="preserve"> Canon i-sensys LBP 214DW</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28</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112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36</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Samsung ML-1660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37</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Samsung ML-2015</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38</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Принтер HP Laser Jet 1010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8</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32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39</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Сканер P215</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3</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6</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40</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Сканер Canon DR-F120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567,00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41</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Ризограф Riso EZ571E</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год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1</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1200,00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42</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Термопринтер Custom VKP-80 II</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43</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Термопринтер Posiflex Aura 8000</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9</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36</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r w:rsidR="002D4261" w:rsidRPr="00A43762" w:rsidTr="002D4261">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2D4261" w:rsidRPr="00A43762" w:rsidRDefault="002D4261" w:rsidP="00A43762">
            <w:pPr>
              <w:jc w:val="center"/>
              <w:rPr>
                <w:color w:val="000000"/>
                <w:sz w:val="18"/>
                <w:szCs w:val="18"/>
                <w:lang w:eastAsia="en-US"/>
              </w:rPr>
            </w:pPr>
            <w:r w:rsidRPr="00A43762">
              <w:rPr>
                <w:color w:val="000000"/>
                <w:sz w:val="18"/>
                <w:szCs w:val="18"/>
              </w:rPr>
              <w:t>44</w:t>
            </w:r>
          </w:p>
        </w:tc>
        <w:tc>
          <w:tcPr>
            <w:tcW w:w="3827" w:type="dxa"/>
            <w:tcBorders>
              <w:top w:val="single" w:sz="4" w:space="0" w:color="auto"/>
              <w:left w:val="single" w:sz="4" w:space="0" w:color="auto"/>
              <w:bottom w:val="single" w:sz="4" w:space="0" w:color="auto"/>
              <w:right w:val="single" w:sz="4" w:space="0" w:color="auto"/>
            </w:tcBorders>
          </w:tcPr>
          <w:p w:rsidR="002D4261" w:rsidRPr="00A43762" w:rsidRDefault="002D4261" w:rsidP="002D4261">
            <w:pPr>
              <w:rPr>
                <w:color w:val="000000"/>
                <w:sz w:val="18"/>
                <w:szCs w:val="18"/>
              </w:rPr>
            </w:pPr>
            <w:r w:rsidRPr="00A43762">
              <w:rPr>
                <w:color w:val="000000"/>
                <w:sz w:val="18"/>
                <w:szCs w:val="18"/>
              </w:rPr>
              <w:t xml:space="preserve">Термотрансферный принтер ZEBRA TLP 2824 Plus </w:t>
            </w:r>
          </w:p>
        </w:tc>
        <w:tc>
          <w:tcPr>
            <w:tcW w:w="992" w:type="dxa"/>
            <w:tcBorders>
              <w:top w:val="single" w:sz="4" w:space="0" w:color="auto"/>
              <w:left w:val="nil"/>
              <w:bottom w:val="single" w:sz="4" w:space="0" w:color="auto"/>
              <w:right w:val="single" w:sz="4" w:space="0" w:color="auto"/>
            </w:tcBorders>
            <w:shd w:val="clear" w:color="auto" w:fill="auto"/>
            <w:hideMark/>
          </w:tcPr>
          <w:p w:rsidR="002D4261" w:rsidRPr="00A43762" w:rsidRDefault="002D4261" w:rsidP="00A43762">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2D4261" w:rsidRPr="00A43762" w:rsidRDefault="002D4261" w:rsidP="00A43762">
            <w:pPr>
              <w:jc w:val="center"/>
              <w:rPr>
                <w:color w:val="000000"/>
                <w:sz w:val="18"/>
                <w:szCs w:val="18"/>
              </w:rPr>
            </w:pPr>
            <w:r w:rsidRPr="00A43762">
              <w:rPr>
                <w:color w:val="000000"/>
                <w:sz w:val="18"/>
                <w:szCs w:val="18"/>
              </w:rPr>
              <w:t>1 раз в 3 месяцев</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2D4261">
            <w:pPr>
              <w:jc w:val="center"/>
            </w:pPr>
            <w:r w:rsidRPr="00854970">
              <w:rPr>
                <w:color w:val="000000"/>
                <w:sz w:val="18"/>
                <w:szCs w:val="18"/>
              </w:rPr>
              <w:t>Усл.ед.</w:t>
            </w:r>
          </w:p>
        </w:tc>
        <w:tc>
          <w:tcPr>
            <w:tcW w:w="851" w:type="dxa"/>
            <w:tcBorders>
              <w:top w:val="single" w:sz="4" w:space="0" w:color="auto"/>
              <w:left w:val="single" w:sz="4" w:space="0" w:color="auto"/>
              <w:bottom w:val="single" w:sz="4" w:space="0" w:color="auto"/>
              <w:right w:val="single" w:sz="4" w:space="0" w:color="auto"/>
            </w:tcBorders>
          </w:tcPr>
          <w:p w:rsidR="002D4261" w:rsidRDefault="002D4261" w:rsidP="00A43762">
            <w:pPr>
              <w:jc w:val="center"/>
              <w:rPr>
                <w:color w:val="000000"/>
                <w:sz w:val="18"/>
                <w:szCs w:val="18"/>
              </w:rPr>
            </w:pPr>
            <w:r>
              <w:rPr>
                <w:color w:val="000000"/>
                <w:sz w:val="18"/>
                <w:szCs w:val="18"/>
              </w:rPr>
              <w:t>40</w:t>
            </w:r>
          </w:p>
        </w:tc>
        <w:tc>
          <w:tcPr>
            <w:tcW w:w="1133" w:type="dxa"/>
            <w:tcBorders>
              <w:top w:val="single" w:sz="4" w:space="0" w:color="auto"/>
              <w:left w:val="single" w:sz="4" w:space="0" w:color="auto"/>
              <w:bottom w:val="single" w:sz="4" w:space="0" w:color="auto"/>
              <w:right w:val="single" w:sz="4" w:space="0" w:color="auto"/>
            </w:tcBorders>
          </w:tcPr>
          <w:p w:rsidR="002D4261" w:rsidRPr="00A43762" w:rsidRDefault="002D4261" w:rsidP="00A43762">
            <w:pPr>
              <w:jc w:val="center"/>
              <w:rPr>
                <w:color w:val="000000"/>
                <w:sz w:val="18"/>
                <w:szCs w:val="18"/>
              </w:rPr>
            </w:pPr>
            <w:r>
              <w:rPr>
                <w:color w:val="000000"/>
                <w:sz w:val="18"/>
                <w:szCs w:val="18"/>
              </w:rPr>
              <w:t>959,00</w:t>
            </w:r>
          </w:p>
        </w:tc>
      </w:tr>
    </w:tbl>
    <w:p w:rsidR="00C67894" w:rsidRPr="00A43762" w:rsidRDefault="00C67894" w:rsidP="00C67894">
      <w:pPr>
        <w:autoSpaceDE w:val="0"/>
        <w:autoSpaceDN w:val="0"/>
        <w:adjustRightInd w:val="0"/>
        <w:ind w:right="-1"/>
        <w:jc w:val="both"/>
        <w:rPr>
          <w:sz w:val="18"/>
          <w:szCs w:val="18"/>
        </w:rPr>
      </w:pPr>
      <w:r w:rsidRPr="00A43762">
        <w:rPr>
          <w:b/>
          <w:sz w:val="18"/>
          <w:szCs w:val="18"/>
        </w:rPr>
        <w:t xml:space="preserve">*- </w:t>
      </w:r>
      <w:r w:rsidRPr="00A43762">
        <w:rPr>
          <w:sz w:val="18"/>
          <w:szCs w:val="18"/>
        </w:rPr>
        <w:t>Устанавливается в соответствии с</w:t>
      </w:r>
      <w:r w:rsidRPr="00A43762">
        <w:rPr>
          <w:b/>
          <w:sz w:val="18"/>
          <w:szCs w:val="18"/>
        </w:rPr>
        <w:t xml:space="preserve"> </w:t>
      </w:r>
      <w:r w:rsidRPr="00A43762">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67894" w:rsidRPr="00A43762" w:rsidRDefault="00C67894" w:rsidP="00C67894">
      <w:pPr>
        <w:pStyle w:val="13"/>
        <w:jc w:val="center"/>
        <w:rPr>
          <w:b/>
          <w:bCs/>
          <w:szCs w:val="18"/>
        </w:rPr>
      </w:pP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sz w:val="18"/>
          <w:szCs w:val="18"/>
        </w:rPr>
        <w:t xml:space="preserve">1. Услуги по техническому обслуживанию оргтехники (принтеры, МФУ, ризограф, сканеры, термопринтеры, термотрнасферные принтеры) </w:t>
      </w:r>
      <w:r w:rsidRPr="00A43762">
        <w:rPr>
          <w:color w:val="000000"/>
          <w:sz w:val="18"/>
          <w:szCs w:val="18"/>
        </w:rPr>
        <w:t>включают в себя:</w:t>
      </w:r>
    </w:p>
    <w:p w:rsidR="00A43762" w:rsidRPr="00A43762" w:rsidRDefault="00A43762" w:rsidP="00A43762">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диагностику </w:t>
      </w:r>
      <w:r w:rsidRPr="00A43762">
        <w:rPr>
          <w:rFonts w:ascii="Times New Roman" w:hAnsi="Times New Roman"/>
          <w:sz w:val="18"/>
          <w:szCs w:val="18"/>
        </w:rPr>
        <w:t>оргтехники</w:t>
      </w:r>
      <w:r w:rsidRPr="00A43762">
        <w:rPr>
          <w:rFonts w:ascii="Times New Roman" w:hAnsi="Times New Roman"/>
          <w:bCs/>
          <w:sz w:val="18"/>
          <w:szCs w:val="18"/>
        </w:rPr>
        <w:t>;</w:t>
      </w:r>
    </w:p>
    <w:p w:rsidR="00A43762" w:rsidRPr="00A43762" w:rsidRDefault="00A43762" w:rsidP="00A43762">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очистку корпуса и внутренних частей </w:t>
      </w:r>
      <w:r w:rsidRPr="00A43762">
        <w:rPr>
          <w:rFonts w:ascii="Times New Roman" w:hAnsi="Times New Roman"/>
          <w:sz w:val="18"/>
          <w:szCs w:val="18"/>
        </w:rPr>
        <w:t>оргтехники</w:t>
      </w:r>
      <w:r w:rsidRPr="00A43762">
        <w:rPr>
          <w:rFonts w:ascii="Times New Roman" w:hAnsi="Times New Roman"/>
          <w:bCs/>
          <w:sz w:val="18"/>
          <w:szCs w:val="18"/>
        </w:rPr>
        <w:t xml:space="preserve"> от загрязнений;</w:t>
      </w:r>
    </w:p>
    <w:p w:rsidR="00A43762" w:rsidRPr="00A43762" w:rsidRDefault="00A43762" w:rsidP="00A43762">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разборку/сборку </w:t>
      </w:r>
      <w:r w:rsidRPr="00A43762">
        <w:rPr>
          <w:rFonts w:ascii="Times New Roman" w:hAnsi="Times New Roman"/>
          <w:sz w:val="18"/>
          <w:szCs w:val="18"/>
        </w:rPr>
        <w:t>оргтехники</w:t>
      </w:r>
      <w:r w:rsidRPr="00A43762">
        <w:rPr>
          <w:rFonts w:ascii="Times New Roman" w:hAnsi="Times New Roman"/>
          <w:bCs/>
          <w:sz w:val="18"/>
          <w:szCs w:val="18"/>
        </w:rPr>
        <w:t>;</w:t>
      </w:r>
    </w:p>
    <w:p w:rsidR="00A43762" w:rsidRPr="00A43762" w:rsidRDefault="00A43762" w:rsidP="00A43762">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замену мелких деталей, узлов, расходных материалов (стоимость которых не превышает 300,00 триста рублей);</w:t>
      </w:r>
    </w:p>
    <w:p w:rsidR="00A43762" w:rsidRPr="00A43762" w:rsidRDefault="00A43762" w:rsidP="00A43762">
      <w:pPr>
        <w:pStyle w:val="ae"/>
        <w:numPr>
          <w:ilvl w:val="0"/>
          <w:numId w:val="20"/>
        </w:numPr>
        <w:suppressAutoHyphens w:val="0"/>
        <w:spacing w:after="0" w:line="240" w:lineRule="auto"/>
        <w:jc w:val="both"/>
        <w:rPr>
          <w:rFonts w:ascii="Times New Roman" w:hAnsi="Times New Roman"/>
          <w:spacing w:val="-1"/>
          <w:sz w:val="18"/>
          <w:szCs w:val="18"/>
        </w:rPr>
      </w:pPr>
      <w:r w:rsidRPr="00A43762">
        <w:rPr>
          <w:rFonts w:ascii="Times New Roman" w:hAnsi="Times New Roman"/>
          <w:bCs/>
          <w:sz w:val="18"/>
          <w:szCs w:val="18"/>
        </w:rPr>
        <w:t xml:space="preserve">механические, электронные и </w:t>
      </w:r>
      <w:r w:rsidRPr="00A43762">
        <w:rPr>
          <w:rFonts w:ascii="Times New Roman" w:hAnsi="Times New Roman"/>
          <w:spacing w:val="-1"/>
          <w:sz w:val="18"/>
          <w:szCs w:val="18"/>
        </w:rPr>
        <w:t xml:space="preserve">программные регулировки </w:t>
      </w:r>
      <w:r w:rsidRPr="00A43762">
        <w:rPr>
          <w:rFonts w:ascii="Times New Roman" w:hAnsi="Times New Roman"/>
          <w:sz w:val="18"/>
          <w:szCs w:val="18"/>
        </w:rPr>
        <w:t>оргтехники</w:t>
      </w:r>
      <w:r w:rsidRPr="00A43762">
        <w:rPr>
          <w:rFonts w:ascii="Times New Roman" w:hAnsi="Times New Roman"/>
          <w:spacing w:val="-1"/>
          <w:sz w:val="18"/>
          <w:szCs w:val="18"/>
        </w:rPr>
        <w:t>;</w:t>
      </w:r>
    </w:p>
    <w:p w:rsidR="00A43762" w:rsidRPr="00A43762" w:rsidRDefault="00A43762" w:rsidP="00A43762">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spacing w:val="-1"/>
          <w:sz w:val="18"/>
          <w:szCs w:val="18"/>
        </w:rPr>
        <w:t>настройку, установку и обновление прошивок;</w:t>
      </w:r>
    </w:p>
    <w:p w:rsidR="00A43762" w:rsidRPr="00A43762" w:rsidRDefault="00A43762" w:rsidP="00A43762">
      <w:pPr>
        <w:pStyle w:val="ae"/>
        <w:numPr>
          <w:ilvl w:val="0"/>
          <w:numId w:val="20"/>
        </w:numPr>
        <w:suppressAutoHyphens w:val="0"/>
        <w:spacing w:after="0" w:line="240" w:lineRule="auto"/>
        <w:jc w:val="both"/>
        <w:rPr>
          <w:rFonts w:ascii="Times New Roman" w:hAnsi="Times New Roman"/>
          <w:spacing w:val="-1"/>
          <w:sz w:val="18"/>
          <w:szCs w:val="18"/>
        </w:rPr>
      </w:pPr>
      <w:r w:rsidRPr="00A43762">
        <w:rPr>
          <w:rFonts w:ascii="Times New Roman" w:hAnsi="Times New Roman"/>
          <w:spacing w:val="-1"/>
          <w:sz w:val="18"/>
          <w:szCs w:val="18"/>
        </w:rPr>
        <w:t xml:space="preserve">тестирование </w:t>
      </w:r>
      <w:r w:rsidRPr="00A43762">
        <w:rPr>
          <w:rFonts w:ascii="Times New Roman" w:hAnsi="Times New Roman"/>
          <w:sz w:val="18"/>
          <w:szCs w:val="18"/>
        </w:rPr>
        <w:t>оргтехники</w:t>
      </w:r>
      <w:r w:rsidRPr="00A43762">
        <w:rPr>
          <w:rFonts w:ascii="Times New Roman" w:hAnsi="Times New Roman"/>
          <w:spacing w:val="-1"/>
          <w:sz w:val="18"/>
          <w:szCs w:val="18"/>
        </w:rPr>
        <w:t xml:space="preserve"> во всех режимах работы.</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2. Техническое обслуживание проводится только на работоспособном оборудовании и включает в себя следующий перечень работ:</w:t>
      </w:r>
    </w:p>
    <w:p w:rsidR="00A43762" w:rsidRPr="00A43762" w:rsidRDefault="00A43762" w:rsidP="00A43762">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неиспользованного тонера элементов печати оргтехники;</w:t>
      </w:r>
    </w:p>
    <w:p w:rsidR="00A43762" w:rsidRPr="00A43762" w:rsidRDefault="00A43762" w:rsidP="00A43762">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lastRenderedPageBreak/>
        <w:t>очистка бункера с отработанным тонером (при необходимости);</w:t>
      </w:r>
    </w:p>
    <w:p w:rsidR="00A43762" w:rsidRPr="00A43762" w:rsidRDefault="00A43762" w:rsidP="00A43762">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оптики (при необходимости);</w:t>
      </w:r>
    </w:p>
    <w:p w:rsidR="00A43762" w:rsidRPr="00A43762" w:rsidRDefault="00A43762" w:rsidP="00A43762">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пыли, тонера и грязи внутренних объемов и внешних поверхностей;</w:t>
      </w:r>
    </w:p>
    <w:p w:rsidR="00A43762" w:rsidRPr="00A43762" w:rsidRDefault="00A43762" w:rsidP="00A43762">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смазка механических частей;</w:t>
      </w:r>
    </w:p>
    <w:p w:rsidR="00A43762" w:rsidRPr="00A43762" w:rsidRDefault="00A43762" w:rsidP="00A43762">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A43762" w:rsidRPr="00A43762" w:rsidRDefault="00A43762" w:rsidP="00A43762">
      <w:pPr>
        <w:pStyle w:val="ae"/>
        <w:numPr>
          <w:ilvl w:val="0"/>
          <w:numId w:val="21"/>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Настройка и регулировка, в том числе:</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оптической системы;</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узла подачи бумаги;</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блока проявления;</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блока термозакрепления;</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датчиков регистрации;</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Электронные регулировки:</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экспонирования;</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масштабирования;</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блока проявления;</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узла регистрации;</w:t>
      </w:r>
    </w:p>
    <w:p w:rsidR="00A43762" w:rsidRPr="00A43762" w:rsidRDefault="00A43762" w:rsidP="00A43762">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блока термозакрепления.</w:t>
      </w:r>
    </w:p>
    <w:p w:rsidR="00A43762" w:rsidRPr="00A43762" w:rsidRDefault="00A43762" w:rsidP="00A43762">
      <w:pPr>
        <w:pStyle w:val="ae"/>
        <w:numPr>
          <w:ilvl w:val="0"/>
          <w:numId w:val="2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Диагностика неисправностей;</w:t>
      </w:r>
    </w:p>
    <w:p w:rsidR="00A43762" w:rsidRPr="00A43762" w:rsidRDefault="00A43762" w:rsidP="00A43762">
      <w:pPr>
        <w:pStyle w:val="ae"/>
        <w:numPr>
          <w:ilvl w:val="0"/>
          <w:numId w:val="23"/>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Программные регулировки и настройки, установка и обновление прошивок.</w:t>
      </w:r>
    </w:p>
    <w:p w:rsidR="00A43762" w:rsidRPr="00A43762" w:rsidRDefault="00A43762" w:rsidP="00A43762">
      <w:pPr>
        <w:pStyle w:val="ae"/>
        <w:numPr>
          <w:ilvl w:val="0"/>
          <w:numId w:val="23"/>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Устранения замятия бумаги</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3. В случае выявления неисправностей в процессе технического обслуживания Исполнитель предоставляет Заказчику Акт дефектации, в котором указывается:</w:t>
      </w:r>
    </w:p>
    <w:p w:rsidR="00A43762" w:rsidRPr="00A43762" w:rsidRDefault="00A43762" w:rsidP="00A43762">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Инвентарный номер и полное наименование единицы оргтехники;</w:t>
      </w:r>
    </w:p>
    <w:p w:rsidR="00A43762" w:rsidRPr="00A43762" w:rsidRDefault="00A43762" w:rsidP="00A43762">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выявленные повреждения и неисправности оргтехники;</w:t>
      </w:r>
    </w:p>
    <w:p w:rsidR="00A43762" w:rsidRPr="00A43762" w:rsidRDefault="00A43762" w:rsidP="00A43762">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rsidR="00A43762" w:rsidRPr="00A43762" w:rsidRDefault="00A43762" w:rsidP="00A43762">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перечень деталей, комплектующих и расходных материалов, подлежащих замене.</w:t>
      </w:r>
    </w:p>
    <w:p w:rsidR="00A43762" w:rsidRPr="00A43762" w:rsidRDefault="00A43762" w:rsidP="00A43762">
      <w:pPr>
        <w:jc w:val="both"/>
        <w:rPr>
          <w:bCs/>
          <w:sz w:val="18"/>
          <w:szCs w:val="18"/>
        </w:rPr>
      </w:pPr>
      <w:r w:rsidRPr="00A43762">
        <w:rPr>
          <w:bCs/>
          <w:sz w:val="18"/>
          <w:szCs w:val="18"/>
        </w:rPr>
        <w:t>На основании Акта дефектации Заказчиком составляется Заявка на ремонт оргтехники. Копия Акта дефектации в этом случае прикрепляется к соответствующей Заявке.</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4. Ремонт оргтехники производится по предварительной Заявке на ремонт оргтехники (</w:t>
      </w:r>
      <w:r w:rsidR="00F81435">
        <w:rPr>
          <w:color w:val="000000"/>
          <w:sz w:val="18"/>
          <w:szCs w:val="18"/>
        </w:rPr>
        <w:t>Форма</w:t>
      </w:r>
      <w:r w:rsidRPr="00A43762">
        <w:rPr>
          <w:color w:val="000000"/>
          <w:sz w:val="18"/>
          <w:szCs w:val="18"/>
        </w:rPr>
        <w:t xml:space="preserve"> </w:t>
      </w:r>
      <w:r w:rsidRPr="00A43762">
        <w:rPr>
          <w:sz w:val="18"/>
          <w:szCs w:val="18"/>
        </w:rPr>
        <w:t>1</w:t>
      </w:r>
      <w:r w:rsidRPr="00A43762">
        <w:rPr>
          <w:color w:val="000000"/>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5. Ремонт оргтехники включает в себя следующий перечень работ (запчасти включаются в ремонт по факту их замены):</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Ремонт узлов и механизмов;</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Замена неисправных узлов, деталей по ценам, не превышающим цены, приведенные в Приложении № 1 к настоящей документации);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Замена расходных материалов;</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Замена деталей (в случае выхода из строя)</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 xml:space="preserve">Замена расходных материалов (при необходимости): </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подачи бумаги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прохождения бумаги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управления</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коротрона переноса</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электропитания</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электрических цепей, контактов</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регистрации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охлаждения</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переноса изображения</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оптической системы</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сканирования</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двусторонней печати</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автоматической подачи документов</w:t>
      </w:r>
    </w:p>
    <w:p w:rsidR="00A43762" w:rsidRPr="00A43762" w:rsidRDefault="00A43762" w:rsidP="00A43762">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индикации и управления</w:t>
      </w:r>
    </w:p>
    <w:p w:rsidR="00A43762" w:rsidRPr="00A43762" w:rsidRDefault="00A43762" w:rsidP="00A43762">
      <w:pPr>
        <w:pStyle w:val="afc"/>
        <w:widowControl w:val="0"/>
        <w:numPr>
          <w:ilvl w:val="0"/>
          <w:numId w:val="25"/>
        </w:numPr>
        <w:suppressAutoHyphens/>
        <w:spacing w:before="0" w:beforeAutospacing="0" w:after="0" w:afterAutospacing="0"/>
        <w:jc w:val="both"/>
        <w:rPr>
          <w:color w:val="000000"/>
          <w:sz w:val="18"/>
          <w:szCs w:val="18"/>
        </w:rPr>
      </w:pPr>
      <w:r w:rsidRPr="00A43762">
        <w:rPr>
          <w:color w:val="000000"/>
          <w:sz w:val="18"/>
          <w:szCs w:val="18"/>
        </w:rPr>
        <w:t>Тестирование и настройка оргтехники после произведенного ремонта.</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6. Сдача отремонтированной оргтехники Заказчику с составлением и подписанием Акта выполненных работ, и Акта установки запасных частей в аппарат.</w:t>
      </w:r>
    </w:p>
    <w:p w:rsidR="00A43762" w:rsidRPr="00A43762" w:rsidRDefault="00A43762" w:rsidP="00A43762">
      <w:pPr>
        <w:jc w:val="both"/>
        <w:rPr>
          <w:b/>
          <w:bCs/>
          <w:sz w:val="18"/>
          <w:szCs w:val="18"/>
        </w:rPr>
      </w:pPr>
      <w:r w:rsidRPr="00A43762">
        <w:rPr>
          <w:color w:val="000000"/>
          <w:sz w:val="18"/>
          <w:szCs w:val="18"/>
        </w:rPr>
        <w:t>7. 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sz w:val="18"/>
          <w:szCs w:val="18"/>
        </w:rPr>
        <w:t xml:space="preserve">8. Работы по техническому обслуживанию </w:t>
      </w:r>
      <w:r w:rsidRPr="00A43762">
        <w:rPr>
          <w:color w:val="000000"/>
          <w:sz w:val="18"/>
          <w:szCs w:val="18"/>
        </w:rPr>
        <w:t>проводятся Исполнителем в рабочие дни (с понедельника по пятницу) и в рабочее время Заказчика (с 8.00 до 16.00).</w:t>
      </w:r>
      <w:r w:rsidRPr="00A43762">
        <w:rPr>
          <w:sz w:val="18"/>
          <w:szCs w:val="18"/>
        </w:rPr>
        <w:t xml:space="preserve"> </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A43762">
        <w:rPr>
          <w:color w:val="000000"/>
          <w:sz w:val="18"/>
          <w:szCs w:val="18"/>
        </w:rPr>
        <w:t xml:space="preserve">с указанием: </w:t>
      </w:r>
    </w:p>
    <w:p w:rsidR="00A43762" w:rsidRPr="00A43762" w:rsidRDefault="00A43762" w:rsidP="00A43762">
      <w:pPr>
        <w:pStyle w:val="ae"/>
        <w:numPr>
          <w:ilvl w:val="0"/>
          <w:numId w:val="2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A43762" w:rsidRPr="00A43762" w:rsidRDefault="00A43762" w:rsidP="00A43762">
      <w:pPr>
        <w:pStyle w:val="ae"/>
        <w:numPr>
          <w:ilvl w:val="0"/>
          <w:numId w:val="2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перечня произведенных услуг;</w:t>
      </w:r>
    </w:p>
    <w:p w:rsidR="00A43762" w:rsidRPr="00A43762" w:rsidRDefault="00A43762" w:rsidP="00A43762">
      <w:pPr>
        <w:pStyle w:val="ae"/>
        <w:numPr>
          <w:ilvl w:val="0"/>
          <w:numId w:val="2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color w:val="000000"/>
          <w:sz w:val="18"/>
          <w:szCs w:val="18"/>
        </w:rPr>
        <w:lastRenderedPageBreak/>
        <w:t>9. 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color w:val="000000"/>
          <w:sz w:val="18"/>
          <w:szCs w:val="18"/>
        </w:rPr>
        <w:t>10. 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sz w:val="18"/>
          <w:szCs w:val="18"/>
        </w:rPr>
        <w:t>11. Подача Заказчиком заявки на ремонт оргтехники</w:t>
      </w:r>
      <w:r w:rsidRPr="00A43762">
        <w:rPr>
          <w:color w:val="000000"/>
          <w:sz w:val="18"/>
          <w:szCs w:val="18"/>
        </w:rPr>
        <w:t xml:space="preserve"> осуществляется в рабочие дни (с понедельника по пятницу) и в рабочее время Заказчика (с 8.00 до 16.00).</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sz w:val="18"/>
          <w:szCs w:val="18"/>
        </w:rPr>
        <w:t>12. 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sz w:val="18"/>
          <w:szCs w:val="18"/>
        </w:rPr>
        <w:t>13. 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sz w:val="18"/>
          <w:szCs w:val="18"/>
        </w:rPr>
        <w:t>14. 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sz w:val="18"/>
          <w:szCs w:val="18"/>
        </w:rPr>
        <w:t>15. 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sz w:val="18"/>
          <w:szCs w:val="18"/>
        </w:rPr>
        <w:t xml:space="preserve">16. </w:t>
      </w:r>
      <w:r w:rsidRPr="00A43762">
        <w:rPr>
          <w:color w:val="000000"/>
          <w:sz w:val="18"/>
          <w:szCs w:val="18"/>
        </w:rPr>
        <w:t>Доставка оргтехники в сервисный центр и до места ее эксплуатации производится силами и за счет Исполнителя.</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color w:val="000000"/>
          <w:sz w:val="18"/>
          <w:szCs w:val="18"/>
        </w:rPr>
        <w:t>17. Ремонт оргтехники производится по месту нахождения Исполнителя.</w:t>
      </w:r>
    </w:p>
    <w:p w:rsidR="00A43762" w:rsidRPr="00A43762" w:rsidRDefault="00A43762" w:rsidP="00A43762">
      <w:pPr>
        <w:pStyle w:val="afc"/>
        <w:suppressAutoHyphens/>
        <w:spacing w:before="0" w:beforeAutospacing="0" w:after="0" w:afterAutospacing="0"/>
        <w:jc w:val="both"/>
        <w:rPr>
          <w:sz w:val="18"/>
          <w:szCs w:val="18"/>
        </w:rPr>
      </w:pPr>
      <w:r w:rsidRPr="00A43762">
        <w:rPr>
          <w:color w:val="000000"/>
          <w:sz w:val="18"/>
          <w:szCs w:val="18"/>
        </w:rPr>
        <w:t>18. 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color w:val="000000"/>
          <w:sz w:val="18"/>
          <w:szCs w:val="18"/>
        </w:rPr>
        <w:t>19. 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color w:val="000000"/>
          <w:sz w:val="18"/>
          <w:szCs w:val="18"/>
        </w:rPr>
        <w:t xml:space="preserve">20. Оргтехника для ремонта принимается как новая, так и после неоднократного ремонта (ремонт мог быть ранее произведен другой организацией). </w:t>
      </w:r>
    </w:p>
    <w:p w:rsidR="00A43762" w:rsidRPr="00A43762" w:rsidRDefault="00A43762" w:rsidP="00A43762">
      <w:pPr>
        <w:pStyle w:val="afc"/>
        <w:widowControl w:val="0"/>
        <w:suppressAutoHyphens/>
        <w:spacing w:before="0" w:beforeAutospacing="0" w:after="0" w:afterAutospacing="0"/>
        <w:jc w:val="both"/>
        <w:rPr>
          <w:sz w:val="18"/>
          <w:szCs w:val="18"/>
        </w:rPr>
      </w:pPr>
      <w:r w:rsidRPr="00A43762">
        <w:rPr>
          <w:color w:val="000000"/>
          <w:sz w:val="18"/>
          <w:szCs w:val="18"/>
        </w:rPr>
        <w:t>21. 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22. 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23. Не допускаются какие-либо следы тонера при эксплуатации исправного картриджа в принтере. Не допускается при печати на отремонтированном принтере, МФУ, ризографе с использованием исправного картриджа черных точек, полос, иных артефактов, неравномерности тона и низкой контрастности печати.</w:t>
      </w:r>
    </w:p>
    <w:p w:rsidR="00A43762" w:rsidRPr="00A43762" w:rsidRDefault="00A43762" w:rsidP="00A43762">
      <w:pPr>
        <w:pStyle w:val="afc"/>
        <w:widowControl w:val="0"/>
        <w:suppressAutoHyphens/>
        <w:spacing w:before="0" w:beforeAutospacing="0" w:after="0" w:afterAutospacing="0"/>
        <w:jc w:val="both"/>
        <w:rPr>
          <w:color w:val="000000"/>
          <w:sz w:val="18"/>
          <w:szCs w:val="18"/>
        </w:rPr>
      </w:pPr>
      <w:r w:rsidRPr="00A43762">
        <w:rPr>
          <w:color w:val="000000"/>
          <w:sz w:val="18"/>
          <w:szCs w:val="18"/>
        </w:rPr>
        <w:t xml:space="preserve">24. Отремонтированная оргтехника должна полностью соответствовать всем нормам безопасности и быть передана Заказчику по акту выполненных работ. </w:t>
      </w:r>
    </w:p>
    <w:p w:rsidR="00A43762" w:rsidRPr="00A43762" w:rsidRDefault="00A43762" w:rsidP="00A43762">
      <w:pPr>
        <w:pStyle w:val="afc"/>
        <w:suppressAutoHyphens/>
        <w:spacing w:before="0" w:beforeAutospacing="0" w:after="0" w:afterAutospacing="0"/>
        <w:jc w:val="both"/>
        <w:rPr>
          <w:color w:val="000000"/>
          <w:sz w:val="18"/>
          <w:szCs w:val="18"/>
        </w:rPr>
      </w:pPr>
      <w:r w:rsidRPr="00A43762">
        <w:rPr>
          <w:color w:val="000000"/>
          <w:sz w:val="18"/>
          <w:szCs w:val="18"/>
        </w:rPr>
        <w:t>25. Акт выполненных работ должен быть составлен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A43762" w:rsidRPr="00A43762" w:rsidRDefault="00A43762" w:rsidP="00A43762">
      <w:pPr>
        <w:rPr>
          <w:color w:val="000000"/>
          <w:sz w:val="18"/>
          <w:szCs w:val="18"/>
        </w:rPr>
      </w:pPr>
      <w:r w:rsidRPr="00A43762">
        <w:rPr>
          <w:color w:val="000000"/>
          <w:sz w:val="18"/>
          <w:szCs w:val="18"/>
        </w:rPr>
        <w:t>26. Детали, комплектующие и расходные материалы, замененные в процессе ремонта, должны возвращаться Заказчику вместе с актом выполненных работ.</w:t>
      </w:r>
    </w:p>
    <w:p w:rsidR="00A43762" w:rsidRPr="00A43762" w:rsidRDefault="00A43762" w:rsidP="00A43762">
      <w:pPr>
        <w:jc w:val="both"/>
        <w:rPr>
          <w:b/>
          <w:color w:val="24342E"/>
          <w:sz w:val="18"/>
          <w:szCs w:val="18"/>
        </w:rPr>
      </w:pPr>
      <w:r w:rsidRPr="00A43762">
        <w:rPr>
          <w:color w:val="000000"/>
          <w:sz w:val="18"/>
          <w:szCs w:val="18"/>
        </w:rPr>
        <w:t xml:space="preserve">27. Стоимость запасных частей указана в Приложении № 1 к настоящей документации. </w:t>
      </w:r>
      <w:r w:rsidRPr="00A43762">
        <w:rPr>
          <w:b/>
          <w:color w:val="24342E"/>
          <w:sz w:val="18"/>
          <w:szCs w:val="18"/>
        </w:rPr>
        <w:t>(</w:t>
      </w:r>
      <w:r w:rsidRPr="00A43762">
        <w:rPr>
          <w:b/>
          <w:color w:val="000000"/>
          <w:sz w:val="18"/>
          <w:szCs w:val="18"/>
        </w:rPr>
        <w:t>Начальная (максимальная) цена за единицу запасных частей указана с учетом стоимости работы по их замене</w:t>
      </w:r>
      <w:r w:rsidRPr="00A43762">
        <w:rPr>
          <w:b/>
          <w:color w:val="24342E"/>
          <w:sz w:val="18"/>
          <w:szCs w:val="18"/>
        </w:rPr>
        <w:t>).</w:t>
      </w:r>
    </w:p>
    <w:p w:rsidR="00A43762" w:rsidRPr="00A43762" w:rsidRDefault="00A43762" w:rsidP="00A43762">
      <w:pPr>
        <w:jc w:val="both"/>
        <w:rPr>
          <w:rFonts w:ascii="Tahoma" w:hAnsi="Tahoma" w:cs="Tahoma"/>
          <w:color w:val="24342E"/>
          <w:sz w:val="18"/>
          <w:szCs w:val="18"/>
        </w:rPr>
      </w:pPr>
      <w:r w:rsidRPr="00A43762">
        <w:rPr>
          <w:b/>
          <w:color w:val="24342E"/>
          <w:sz w:val="18"/>
          <w:szCs w:val="18"/>
        </w:rPr>
        <w:t>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A43762" w:rsidRPr="00A43762" w:rsidRDefault="00A43762" w:rsidP="00A43762">
      <w:pPr>
        <w:pStyle w:val="afc"/>
        <w:ind w:left="709"/>
        <w:jc w:val="both"/>
        <w:rPr>
          <w:bCs/>
          <w:sz w:val="18"/>
          <w:szCs w:val="18"/>
        </w:rPr>
      </w:pPr>
      <w:r w:rsidRPr="00A43762">
        <w:rPr>
          <w:bCs/>
          <w:sz w:val="18"/>
          <w:szCs w:val="18"/>
        </w:rPr>
        <w:t>Гарантийные условия</w:t>
      </w:r>
    </w:p>
    <w:p w:rsidR="00A43762" w:rsidRPr="00A43762" w:rsidRDefault="00A43762" w:rsidP="00A43762">
      <w:pPr>
        <w:pStyle w:val="afc"/>
        <w:widowControl w:val="0"/>
        <w:numPr>
          <w:ilvl w:val="0"/>
          <w:numId w:val="28"/>
        </w:numPr>
        <w:suppressAutoHyphens/>
        <w:spacing w:before="0" w:beforeAutospacing="0" w:after="0" w:afterAutospacing="0"/>
        <w:ind w:left="0" w:firstLine="709"/>
        <w:jc w:val="both"/>
        <w:rPr>
          <w:sz w:val="18"/>
          <w:szCs w:val="18"/>
        </w:rPr>
      </w:pPr>
      <w:r w:rsidRPr="00A43762">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A43762" w:rsidRPr="00A43762" w:rsidRDefault="00A43762" w:rsidP="00A43762">
      <w:pPr>
        <w:pStyle w:val="afc"/>
        <w:widowControl w:val="0"/>
        <w:numPr>
          <w:ilvl w:val="0"/>
          <w:numId w:val="28"/>
        </w:numPr>
        <w:suppressAutoHyphens/>
        <w:spacing w:before="0" w:beforeAutospacing="0" w:after="0" w:afterAutospacing="0"/>
        <w:ind w:left="0" w:firstLine="709"/>
        <w:jc w:val="both"/>
        <w:rPr>
          <w:bCs/>
          <w:sz w:val="18"/>
          <w:szCs w:val="18"/>
        </w:rPr>
      </w:pPr>
      <w:r w:rsidRPr="00A43762">
        <w:rPr>
          <w:bCs/>
          <w:sz w:val="18"/>
          <w:szCs w:val="18"/>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F81435" w:rsidRDefault="00F81435" w:rsidP="00A43762">
      <w:pPr>
        <w:widowControl w:val="0"/>
        <w:autoSpaceDE w:val="0"/>
        <w:autoSpaceDN w:val="0"/>
        <w:adjustRightInd w:val="0"/>
        <w:ind w:firstLine="567"/>
        <w:jc w:val="right"/>
        <w:outlineLvl w:val="1"/>
        <w:rPr>
          <w:sz w:val="18"/>
          <w:szCs w:val="18"/>
        </w:rPr>
      </w:pPr>
    </w:p>
    <w:p w:rsidR="00A43762" w:rsidRPr="00A43762" w:rsidRDefault="00F81435" w:rsidP="00A43762">
      <w:pPr>
        <w:widowControl w:val="0"/>
        <w:autoSpaceDE w:val="0"/>
        <w:autoSpaceDN w:val="0"/>
        <w:adjustRightInd w:val="0"/>
        <w:ind w:firstLine="567"/>
        <w:jc w:val="right"/>
        <w:outlineLvl w:val="1"/>
        <w:rPr>
          <w:sz w:val="18"/>
          <w:szCs w:val="18"/>
        </w:rPr>
      </w:pPr>
      <w:r>
        <w:rPr>
          <w:sz w:val="18"/>
          <w:szCs w:val="18"/>
        </w:rPr>
        <w:lastRenderedPageBreak/>
        <w:t>Форма 1</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К договору № ___</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 xml:space="preserve"> от «____» ______ 20__ г.</w:t>
      </w: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jc w:val="center"/>
        <w:rPr>
          <w:b/>
          <w:sz w:val="18"/>
          <w:szCs w:val="18"/>
        </w:rPr>
      </w:pPr>
      <w:r w:rsidRPr="00A43762">
        <w:rPr>
          <w:b/>
          <w:sz w:val="18"/>
          <w:szCs w:val="18"/>
        </w:rPr>
        <w:t>Заявка на ремонт оргтехники</w:t>
      </w:r>
    </w:p>
    <w:p w:rsidR="00A43762" w:rsidRPr="00A43762" w:rsidRDefault="00A43762" w:rsidP="00A43762">
      <w:pPr>
        <w:rPr>
          <w:sz w:val="18"/>
          <w:szCs w:val="18"/>
        </w:rPr>
      </w:pPr>
      <w:r w:rsidRPr="00A43762">
        <w:rPr>
          <w:sz w:val="18"/>
          <w:szCs w:val="18"/>
        </w:rPr>
        <w:t>Исполнитель: _________________________</w:t>
      </w:r>
    </w:p>
    <w:p w:rsidR="00A43762" w:rsidRPr="00A43762" w:rsidRDefault="00A43762" w:rsidP="00A43762">
      <w:pPr>
        <w:rPr>
          <w:sz w:val="18"/>
          <w:szCs w:val="18"/>
        </w:rPr>
      </w:pPr>
      <w:r w:rsidRPr="00A43762">
        <w:rPr>
          <w:sz w:val="18"/>
          <w:szCs w:val="18"/>
        </w:rPr>
        <w:t>Контактный телефон Исполнителя:_______</w:t>
      </w:r>
    </w:p>
    <w:p w:rsidR="00A43762" w:rsidRPr="00A43762" w:rsidRDefault="00A43762" w:rsidP="00A43762">
      <w:pPr>
        <w:rPr>
          <w:sz w:val="18"/>
          <w:szCs w:val="18"/>
        </w:rPr>
      </w:pPr>
      <w:r w:rsidRPr="00A43762">
        <w:rPr>
          <w:sz w:val="18"/>
          <w:szCs w:val="18"/>
        </w:rPr>
        <w:t>Адрес подразделения:__________________</w:t>
      </w:r>
    </w:p>
    <w:p w:rsidR="00A43762" w:rsidRPr="00A43762" w:rsidRDefault="00A43762" w:rsidP="00A43762">
      <w:pPr>
        <w:rPr>
          <w:sz w:val="18"/>
          <w:szCs w:val="18"/>
        </w:rPr>
      </w:pPr>
      <w:r w:rsidRPr="00A43762">
        <w:rPr>
          <w:sz w:val="18"/>
          <w:szCs w:val="18"/>
        </w:rPr>
        <w:t>Контактное лицо:______________________</w:t>
      </w:r>
    </w:p>
    <w:p w:rsidR="00A43762" w:rsidRPr="00A43762" w:rsidRDefault="00A43762" w:rsidP="00A43762">
      <w:pPr>
        <w:rPr>
          <w:sz w:val="18"/>
          <w:szCs w:val="18"/>
        </w:rPr>
      </w:pPr>
      <w:r w:rsidRPr="00A43762">
        <w:rPr>
          <w:sz w:val="18"/>
          <w:szCs w:val="18"/>
        </w:rPr>
        <w:t>Тел.: _________________________________</w:t>
      </w:r>
    </w:p>
    <w:p w:rsidR="00A43762" w:rsidRPr="00A43762" w:rsidRDefault="00A43762" w:rsidP="00A43762">
      <w:pPr>
        <w:rPr>
          <w:sz w:val="18"/>
          <w:szCs w:val="18"/>
        </w:rPr>
      </w:pPr>
      <w:r w:rsidRPr="00A43762">
        <w:rPr>
          <w:sz w:val="18"/>
          <w:szCs w:val="18"/>
        </w:rPr>
        <w:t>Дата подачи заявки на ТО: «____» ______ 20__ г.</w:t>
      </w:r>
    </w:p>
    <w:p w:rsidR="00A43762" w:rsidRPr="00A43762" w:rsidRDefault="00A43762" w:rsidP="00A43762">
      <w:pPr>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A43762" w:rsidRPr="00A43762" w:rsidTr="00A437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Адрес, где расположена оргтехника</w:t>
            </w:r>
          </w:p>
        </w:tc>
      </w:tr>
      <w:tr w:rsidR="00A43762" w:rsidRPr="00A43762" w:rsidTr="00A437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Общее количество оргтехники, подлежащей ТО:</w:t>
            </w:r>
          </w:p>
        </w:tc>
      </w:tr>
    </w:tbl>
    <w:p w:rsidR="00A43762" w:rsidRPr="00A43762" w:rsidRDefault="00A43762" w:rsidP="00A43762">
      <w:pPr>
        <w:rPr>
          <w:sz w:val="18"/>
          <w:szCs w:val="18"/>
          <w:lang w:eastAsia="en-US"/>
        </w:rPr>
      </w:pPr>
    </w:p>
    <w:p w:rsidR="00A43762" w:rsidRPr="00A43762" w:rsidRDefault="00A43762" w:rsidP="00A43762">
      <w:pPr>
        <w:rPr>
          <w:sz w:val="18"/>
          <w:szCs w:val="18"/>
        </w:rPr>
      </w:pPr>
      <w:r w:rsidRPr="00A43762">
        <w:rPr>
          <w:sz w:val="18"/>
          <w:szCs w:val="18"/>
        </w:rPr>
        <w:t>Подпись сотрудника отдела ИАО, ответственного за подразделение     ___________________/                              /</w:t>
      </w:r>
    </w:p>
    <w:p w:rsidR="00A43762" w:rsidRPr="00A43762" w:rsidRDefault="00A43762" w:rsidP="00A43762">
      <w:pPr>
        <w:rPr>
          <w:sz w:val="18"/>
          <w:szCs w:val="18"/>
        </w:rPr>
      </w:pPr>
    </w:p>
    <w:p w:rsidR="00A43762" w:rsidRDefault="00A43762" w:rsidP="00A43762">
      <w:pPr>
        <w:rPr>
          <w:sz w:val="18"/>
          <w:szCs w:val="18"/>
        </w:rPr>
      </w:pPr>
      <w:r w:rsidRPr="00A43762">
        <w:rPr>
          <w:sz w:val="18"/>
          <w:szCs w:val="18"/>
        </w:rPr>
        <w:t>Подпись представителя Исполнителя, принявшего заявку ___________________/                              /</w:t>
      </w:r>
    </w:p>
    <w:p w:rsidR="00F81435" w:rsidRDefault="00F81435" w:rsidP="00A43762">
      <w:pPr>
        <w:rPr>
          <w:sz w:val="18"/>
          <w:szCs w:val="18"/>
        </w:rPr>
      </w:pPr>
    </w:p>
    <w:p w:rsidR="00F81435" w:rsidRDefault="00F81435" w:rsidP="00A43762">
      <w:pPr>
        <w:rPr>
          <w:sz w:val="18"/>
          <w:szCs w:val="18"/>
        </w:rPr>
      </w:pPr>
    </w:p>
    <w:p w:rsidR="002D4261" w:rsidRDefault="002D4261" w:rsidP="00A43762">
      <w:pPr>
        <w:rPr>
          <w:sz w:val="18"/>
          <w:szCs w:val="18"/>
        </w:rPr>
      </w:pPr>
    </w:p>
    <w:p w:rsidR="002D4261" w:rsidRDefault="002D4261" w:rsidP="00A43762">
      <w:pPr>
        <w:rPr>
          <w:sz w:val="18"/>
          <w:szCs w:val="18"/>
        </w:rPr>
      </w:pPr>
    </w:p>
    <w:p w:rsidR="002D4261" w:rsidRDefault="002D4261" w:rsidP="00A43762">
      <w:pPr>
        <w:rPr>
          <w:sz w:val="18"/>
          <w:szCs w:val="18"/>
        </w:rPr>
      </w:pPr>
    </w:p>
    <w:p w:rsidR="002D4261" w:rsidRDefault="002D4261" w:rsidP="00A43762">
      <w:pPr>
        <w:rPr>
          <w:sz w:val="18"/>
          <w:szCs w:val="18"/>
        </w:rPr>
      </w:pPr>
    </w:p>
    <w:p w:rsidR="002D4261" w:rsidRDefault="002D4261" w:rsidP="00A43762">
      <w:pPr>
        <w:rPr>
          <w:sz w:val="18"/>
          <w:szCs w:val="18"/>
        </w:rPr>
      </w:pPr>
    </w:p>
    <w:p w:rsidR="002D4261" w:rsidRDefault="002D4261" w:rsidP="00A43762">
      <w:pPr>
        <w:rPr>
          <w:sz w:val="18"/>
          <w:szCs w:val="18"/>
        </w:rPr>
      </w:pPr>
    </w:p>
    <w:p w:rsidR="00A43762" w:rsidRPr="00A43762" w:rsidRDefault="00F81435" w:rsidP="00A43762">
      <w:pPr>
        <w:widowControl w:val="0"/>
        <w:autoSpaceDE w:val="0"/>
        <w:autoSpaceDN w:val="0"/>
        <w:adjustRightInd w:val="0"/>
        <w:ind w:firstLine="567"/>
        <w:jc w:val="right"/>
        <w:outlineLvl w:val="1"/>
        <w:rPr>
          <w:sz w:val="18"/>
          <w:szCs w:val="18"/>
        </w:rPr>
      </w:pPr>
      <w:r>
        <w:rPr>
          <w:sz w:val="18"/>
          <w:szCs w:val="18"/>
        </w:rPr>
        <w:t>Форма 2</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К договору № ___</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 xml:space="preserve"> от «____» ______ 20__ г.</w:t>
      </w:r>
    </w:p>
    <w:p w:rsidR="00A43762" w:rsidRPr="00A43762" w:rsidRDefault="00A43762" w:rsidP="00A43762">
      <w:pPr>
        <w:rPr>
          <w:sz w:val="18"/>
          <w:szCs w:val="18"/>
        </w:rPr>
      </w:pPr>
    </w:p>
    <w:p w:rsidR="00A43762" w:rsidRPr="00A43762" w:rsidRDefault="00A43762" w:rsidP="00A43762">
      <w:pPr>
        <w:jc w:val="center"/>
        <w:rPr>
          <w:sz w:val="18"/>
          <w:szCs w:val="18"/>
        </w:rPr>
      </w:pPr>
    </w:p>
    <w:p w:rsidR="00A43762" w:rsidRPr="00A43762" w:rsidRDefault="00A43762" w:rsidP="00A43762">
      <w:pPr>
        <w:jc w:val="center"/>
        <w:rPr>
          <w:b/>
          <w:sz w:val="18"/>
          <w:szCs w:val="18"/>
        </w:rPr>
      </w:pPr>
      <w:r w:rsidRPr="00A43762">
        <w:rPr>
          <w:b/>
          <w:sz w:val="18"/>
          <w:szCs w:val="18"/>
        </w:rPr>
        <w:t>Акт дефектации</w:t>
      </w:r>
    </w:p>
    <w:p w:rsidR="00A43762" w:rsidRPr="00A43762" w:rsidRDefault="00A43762" w:rsidP="00A43762">
      <w:pPr>
        <w:rPr>
          <w:sz w:val="18"/>
          <w:szCs w:val="18"/>
        </w:rPr>
      </w:pPr>
    </w:p>
    <w:p w:rsidR="00A43762" w:rsidRPr="00A43762" w:rsidRDefault="00A43762" w:rsidP="00A43762">
      <w:pPr>
        <w:ind w:left="567"/>
        <w:rPr>
          <w:sz w:val="18"/>
          <w:szCs w:val="18"/>
        </w:rPr>
      </w:pPr>
      <w:r w:rsidRPr="00A43762">
        <w:rPr>
          <w:sz w:val="18"/>
          <w:szCs w:val="18"/>
        </w:rPr>
        <w:t xml:space="preserve">Заказчик: </w:t>
      </w:r>
      <w:r w:rsidRPr="00A43762">
        <w:rPr>
          <w:b/>
          <w:sz w:val="18"/>
          <w:szCs w:val="18"/>
        </w:rPr>
        <w:t>ОГАУЗ «ИГКБ № 8»</w:t>
      </w:r>
    </w:p>
    <w:p w:rsidR="00A43762" w:rsidRPr="00A43762" w:rsidRDefault="00A43762" w:rsidP="00A43762">
      <w:pPr>
        <w:ind w:left="567"/>
        <w:rPr>
          <w:sz w:val="18"/>
          <w:szCs w:val="18"/>
        </w:rPr>
      </w:pPr>
      <w:r w:rsidRPr="00A43762">
        <w:rPr>
          <w:sz w:val="18"/>
          <w:szCs w:val="18"/>
        </w:rPr>
        <w:t>Адрес подразделения:__________________</w:t>
      </w:r>
    </w:p>
    <w:p w:rsidR="00A43762" w:rsidRPr="00A43762" w:rsidRDefault="00A43762" w:rsidP="00A43762">
      <w:pPr>
        <w:ind w:left="567"/>
        <w:rPr>
          <w:sz w:val="18"/>
          <w:szCs w:val="18"/>
        </w:rPr>
      </w:pPr>
      <w:r w:rsidRPr="00A43762">
        <w:rPr>
          <w:sz w:val="18"/>
          <w:szCs w:val="18"/>
        </w:rPr>
        <w:t>Контактное лицо:______________________</w:t>
      </w:r>
    </w:p>
    <w:p w:rsidR="00A43762" w:rsidRPr="00A43762" w:rsidRDefault="00A43762" w:rsidP="00A43762">
      <w:pPr>
        <w:ind w:left="567"/>
        <w:rPr>
          <w:sz w:val="18"/>
          <w:szCs w:val="18"/>
        </w:rPr>
      </w:pPr>
      <w:r w:rsidRPr="00A43762">
        <w:rPr>
          <w:sz w:val="18"/>
          <w:szCs w:val="18"/>
        </w:rPr>
        <w:t>Тел.: ________________________________</w:t>
      </w:r>
    </w:p>
    <w:p w:rsidR="00A43762" w:rsidRPr="00A43762" w:rsidRDefault="00A43762" w:rsidP="00A43762">
      <w:pPr>
        <w:jc w:val="center"/>
        <w:rPr>
          <w:sz w:val="18"/>
          <w:szCs w:val="18"/>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2"/>
        <w:gridCol w:w="2173"/>
        <w:gridCol w:w="1839"/>
        <w:gridCol w:w="2338"/>
        <w:gridCol w:w="2742"/>
      </w:tblGrid>
      <w:tr w:rsidR="00A43762" w:rsidRPr="00A43762" w:rsidTr="00A43762">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 п/п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 xml:space="preserve">№ Инвентарный,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 xml:space="preserve">Перечень деталей для замены </w:t>
            </w:r>
          </w:p>
        </w:tc>
      </w:tr>
      <w:tr w:rsidR="00A43762" w:rsidRPr="00A43762" w:rsidTr="00A43762">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r w:rsidR="00A43762" w:rsidRPr="00A43762" w:rsidTr="00A43762">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center"/>
              <w:rPr>
                <w:sz w:val="18"/>
                <w:szCs w:val="18"/>
                <w:lang w:eastAsia="en-US"/>
              </w:rPr>
            </w:pPr>
          </w:p>
        </w:tc>
      </w:tr>
    </w:tbl>
    <w:p w:rsidR="00A43762" w:rsidRPr="00A43762" w:rsidRDefault="00A43762" w:rsidP="00A43762">
      <w:pPr>
        <w:jc w:val="center"/>
        <w:rPr>
          <w:sz w:val="18"/>
          <w:szCs w:val="18"/>
          <w:lang w:eastAsia="en-US"/>
        </w:rPr>
      </w:pPr>
    </w:p>
    <w:p w:rsidR="00A43762" w:rsidRPr="00A43762" w:rsidRDefault="00A43762" w:rsidP="00A43762">
      <w:pPr>
        <w:tabs>
          <w:tab w:val="left" w:pos="567"/>
        </w:tabs>
        <w:ind w:left="567"/>
        <w:rPr>
          <w:sz w:val="18"/>
          <w:szCs w:val="18"/>
        </w:rPr>
      </w:pPr>
      <w:r w:rsidRPr="00A43762">
        <w:rPr>
          <w:sz w:val="18"/>
          <w:szCs w:val="18"/>
        </w:rPr>
        <w:t>Подпись представителя Исполнителя, выполнившего ТО ___________________/                              /</w:t>
      </w: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rPr>
          <w:sz w:val="18"/>
          <w:szCs w:val="18"/>
        </w:rPr>
      </w:pPr>
      <w:r w:rsidRPr="00A43762">
        <w:rPr>
          <w:sz w:val="18"/>
          <w:szCs w:val="18"/>
        </w:rPr>
        <w:br w:type="page"/>
      </w:r>
    </w:p>
    <w:p w:rsidR="00A43762" w:rsidRPr="00A43762" w:rsidRDefault="00F81435" w:rsidP="00A43762">
      <w:pPr>
        <w:widowControl w:val="0"/>
        <w:autoSpaceDE w:val="0"/>
        <w:autoSpaceDN w:val="0"/>
        <w:adjustRightInd w:val="0"/>
        <w:ind w:firstLine="567"/>
        <w:jc w:val="right"/>
        <w:outlineLvl w:val="1"/>
        <w:rPr>
          <w:sz w:val="18"/>
          <w:szCs w:val="18"/>
        </w:rPr>
      </w:pPr>
      <w:r>
        <w:rPr>
          <w:sz w:val="18"/>
          <w:szCs w:val="18"/>
        </w:rPr>
        <w:lastRenderedPageBreak/>
        <w:t>Форма 3</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К договору № ___</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 xml:space="preserve"> от «____» ______ 20__ г.</w:t>
      </w: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jc w:val="center"/>
        <w:rPr>
          <w:b/>
          <w:sz w:val="18"/>
          <w:szCs w:val="18"/>
        </w:rPr>
      </w:pPr>
      <w:r w:rsidRPr="00A43762">
        <w:rPr>
          <w:b/>
          <w:sz w:val="18"/>
          <w:szCs w:val="18"/>
        </w:rPr>
        <w:t>Акт выполненных работ</w:t>
      </w:r>
    </w:p>
    <w:p w:rsidR="00A43762" w:rsidRPr="00A43762" w:rsidRDefault="00A43762" w:rsidP="00A43762">
      <w:pPr>
        <w:ind w:left="709"/>
        <w:rPr>
          <w:sz w:val="18"/>
          <w:szCs w:val="18"/>
        </w:rPr>
      </w:pPr>
      <w:r w:rsidRPr="00A43762">
        <w:rPr>
          <w:sz w:val="18"/>
          <w:szCs w:val="18"/>
        </w:rPr>
        <w:t>Исполнитель: _________________________</w:t>
      </w:r>
    </w:p>
    <w:p w:rsidR="00A43762" w:rsidRPr="00A43762" w:rsidRDefault="00A43762" w:rsidP="00A43762">
      <w:pPr>
        <w:ind w:left="709"/>
        <w:rPr>
          <w:sz w:val="18"/>
          <w:szCs w:val="18"/>
        </w:rPr>
      </w:pPr>
      <w:r w:rsidRPr="00A43762">
        <w:rPr>
          <w:sz w:val="18"/>
          <w:szCs w:val="18"/>
        </w:rPr>
        <w:t>Контактный телефон Исполнителя:_______</w:t>
      </w:r>
    </w:p>
    <w:p w:rsidR="00A43762" w:rsidRPr="00A43762" w:rsidRDefault="00A43762" w:rsidP="00A43762">
      <w:pPr>
        <w:ind w:left="709"/>
        <w:rPr>
          <w:sz w:val="18"/>
          <w:szCs w:val="18"/>
        </w:rPr>
      </w:pPr>
      <w:r w:rsidRPr="00A43762">
        <w:rPr>
          <w:sz w:val="18"/>
          <w:szCs w:val="18"/>
        </w:rPr>
        <w:t>Адрес подразделения:__________________</w:t>
      </w:r>
    </w:p>
    <w:p w:rsidR="00A43762" w:rsidRPr="00A43762" w:rsidRDefault="00A43762" w:rsidP="00A43762">
      <w:pPr>
        <w:ind w:left="709"/>
        <w:rPr>
          <w:sz w:val="18"/>
          <w:szCs w:val="18"/>
        </w:rPr>
      </w:pPr>
      <w:r w:rsidRPr="00A43762">
        <w:rPr>
          <w:sz w:val="18"/>
          <w:szCs w:val="18"/>
        </w:rPr>
        <w:t>Контактное лицо:______________________</w:t>
      </w:r>
    </w:p>
    <w:p w:rsidR="00A43762" w:rsidRPr="00A43762" w:rsidRDefault="00A43762" w:rsidP="00A43762">
      <w:pPr>
        <w:ind w:left="709"/>
        <w:rPr>
          <w:sz w:val="18"/>
          <w:szCs w:val="18"/>
        </w:rPr>
      </w:pPr>
      <w:r w:rsidRPr="00A43762">
        <w:rPr>
          <w:sz w:val="18"/>
          <w:szCs w:val="18"/>
        </w:rPr>
        <w:t>Тел.: _________________________________</w:t>
      </w:r>
    </w:p>
    <w:p w:rsidR="00A43762" w:rsidRPr="00A43762" w:rsidRDefault="00A43762" w:rsidP="00A43762">
      <w:pPr>
        <w:ind w:left="709"/>
        <w:rPr>
          <w:sz w:val="18"/>
          <w:szCs w:val="18"/>
        </w:rPr>
      </w:pPr>
      <w:r w:rsidRPr="00A43762">
        <w:rPr>
          <w:sz w:val="18"/>
          <w:szCs w:val="18"/>
        </w:rPr>
        <w:t>Дата проведения ТО и ремонта оргтехники: «____» ______ 20__ г. Гарантия распространяется до: «____» ______ 20__ г.</w:t>
      </w:r>
    </w:p>
    <w:p w:rsidR="00A43762" w:rsidRPr="00A43762" w:rsidRDefault="00A43762" w:rsidP="00A43762">
      <w:pPr>
        <w:rPr>
          <w:sz w:val="18"/>
          <w:szCs w:val="18"/>
        </w:rPr>
      </w:pPr>
    </w:p>
    <w:p w:rsidR="00A43762" w:rsidRPr="00A43762" w:rsidRDefault="00A43762" w:rsidP="00A43762">
      <w:pPr>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A43762" w:rsidRPr="00A43762" w:rsidTr="00A43762">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center"/>
              <w:rPr>
                <w:b/>
                <w:sz w:val="18"/>
                <w:szCs w:val="18"/>
                <w:lang w:eastAsia="en-US"/>
              </w:rPr>
            </w:pPr>
            <w:r w:rsidRPr="00A43762">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Стоимость работ</w:t>
            </w:r>
          </w:p>
        </w:tc>
      </w:tr>
      <w:tr w:rsidR="00A43762" w:rsidRPr="00A43762" w:rsidTr="00A43762">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43762" w:rsidRPr="00A43762" w:rsidRDefault="00A43762" w:rsidP="00A43762">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43762" w:rsidRPr="00A43762" w:rsidRDefault="00A43762" w:rsidP="00A43762">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43762" w:rsidRPr="00A43762" w:rsidRDefault="00A43762" w:rsidP="00A43762">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43762" w:rsidRPr="00A43762" w:rsidRDefault="00A43762" w:rsidP="00A43762">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 xml:space="preserve">Запчасть </w:t>
            </w:r>
            <w:r w:rsidRPr="00A43762">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r w:rsidR="00A43762" w:rsidRPr="00A43762" w:rsidTr="00A437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val="en-US" w:eastAsia="en-US"/>
              </w:rPr>
            </w:pPr>
            <w:r w:rsidRPr="00A43762">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800,00</w:t>
            </w:r>
          </w:p>
        </w:tc>
      </w:tr>
      <w:tr w:rsidR="00A43762" w:rsidRPr="00A43762" w:rsidTr="00A437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val="en-US" w:eastAsia="en-US"/>
              </w:rPr>
            </w:pPr>
            <w:r w:rsidRPr="00A43762">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6180,00</w:t>
            </w:r>
          </w:p>
        </w:tc>
      </w:tr>
      <w:tr w:rsidR="00A43762" w:rsidRPr="00A43762" w:rsidTr="00A437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r w:rsidR="00A43762" w:rsidRPr="00A43762" w:rsidTr="00A437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r w:rsidR="00A43762" w:rsidRPr="00A43762" w:rsidTr="00A437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r w:rsidR="00A43762" w:rsidRPr="00A43762" w:rsidTr="00A43762">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r w:rsidR="00A43762" w:rsidRPr="00A43762" w:rsidTr="00A43762">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right"/>
              <w:rPr>
                <w:b/>
                <w:sz w:val="18"/>
                <w:szCs w:val="18"/>
                <w:lang w:eastAsia="en-US"/>
              </w:rPr>
            </w:pPr>
            <w:r w:rsidRPr="00A43762">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bl>
    <w:p w:rsidR="00A43762" w:rsidRPr="00A43762" w:rsidRDefault="00A43762" w:rsidP="00A43762">
      <w:pPr>
        <w:rPr>
          <w:sz w:val="18"/>
          <w:szCs w:val="18"/>
          <w:lang w:eastAsia="en-US"/>
        </w:rPr>
      </w:pPr>
    </w:p>
    <w:p w:rsidR="00A43762" w:rsidRPr="00A43762" w:rsidRDefault="00A43762" w:rsidP="00A43762">
      <w:pPr>
        <w:rPr>
          <w:sz w:val="18"/>
          <w:szCs w:val="18"/>
        </w:rPr>
      </w:pPr>
    </w:p>
    <w:p w:rsidR="00A43762" w:rsidRPr="00A43762" w:rsidRDefault="00A43762" w:rsidP="00A43762">
      <w:pPr>
        <w:ind w:left="567"/>
        <w:jc w:val="both"/>
        <w:rPr>
          <w:sz w:val="18"/>
          <w:szCs w:val="18"/>
        </w:rPr>
      </w:pPr>
      <w:r w:rsidRPr="00A43762">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A43762" w:rsidRPr="00A43762" w:rsidRDefault="00A43762" w:rsidP="00A43762">
      <w:pPr>
        <w:ind w:left="567"/>
        <w:rPr>
          <w:sz w:val="18"/>
          <w:szCs w:val="18"/>
        </w:rPr>
      </w:pPr>
    </w:p>
    <w:p w:rsidR="00A43762" w:rsidRPr="00A43762" w:rsidRDefault="00A43762" w:rsidP="00A43762">
      <w:pPr>
        <w:ind w:left="567"/>
        <w:rPr>
          <w:sz w:val="18"/>
          <w:szCs w:val="18"/>
        </w:rPr>
      </w:pPr>
      <w:r w:rsidRPr="00A43762">
        <w:rPr>
          <w:sz w:val="18"/>
          <w:szCs w:val="18"/>
        </w:rPr>
        <w:t>Подпись сотрудника отдела ИАО, ответственного за подразделение     ___________________/                              /</w:t>
      </w:r>
    </w:p>
    <w:p w:rsidR="00A43762" w:rsidRPr="00A43762" w:rsidRDefault="00A43762" w:rsidP="00A43762">
      <w:pPr>
        <w:ind w:firstLine="7088"/>
        <w:rPr>
          <w:sz w:val="18"/>
          <w:szCs w:val="18"/>
        </w:rPr>
      </w:pPr>
      <w:r w:rsidRPr="00A43762">
        <w:rPr>
          <w:sz w:val="18"/>
          <w:szCs w:val="18"/>
        </w:rPr>
        <w:t>М.П.</w:t>
      </w: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rPr>
          <w:sz w:val="18"/>
          <w:szCs w:val="18"/>
        </w:rPr>
      </w:pPr>
      <w:r w:rsidRPr="00A43762">
        <w:rPr>
          <w:sz w:val="18"/>
          <w:szCs w:val="18"/>
        </w:rPr>
        <w:t>Подпись представителя Исполнителя, принявшего картриджи в работу___________________/                              /</w:t>
      </w:r>
    </w:p>
    <w:p w:rsidR="00A43762" w:rsidRPr="00A43762" w:rsidRDefault="00A43762" w:rsidP="00A43762">
      <w:pPr>
        <w:rPr>
          <w:sz w:val="18"/>
          <w:szCs w:val="18"/>
        </w:rPr>
      </w:pPr>
      <w:r w:rsidRPr="00A43762">
        <w:rPr>
          <w:sz w:val="18"/>
          <w:szCs w:val="18"/>
        </w:rPr>
        <w:t>М.П.</w:t>
      </w:r>
    </w:p>
    <w:p w:rsidR="00F81435" w:rsidRDefault="00F81435" w:rsidP="00A43762">
      <w:pPr>
        <w:widowControl w:val="0"/>
        <w:autoSpaceDE w:val="0"/>
        <w:autoSpaceDN w:val="0"/>
        <w:adjustRightInd w:val="0"/>
        <w:ind w:firstLine="567"/>
        <w:jc w:val="right"/>
        <w:outlineLvl w:val="1"/>
        <w:rPr>
          <w:sz w:val="18"/>
          <w:szCs w:val="18"/>
        </w:rPr>
      </w:pPr>
    </w:p>
    <w:p w:rsidR="00A43762" w:rsidRPr="00A43762" w:rsidRDefault="00F81435" w:rsidP="00A43762">
      <w:pPr>
        <w:widowControl w:val="0"/>
        <w:autoSpaceDE w:val="0"/>
        <w:autoSpaceDN w:val="0"/>
        <w:adjustRightInd w:val="0"/>
        <w:ind w:firstLine="567"/>
        <w:jc w:val="right"/>
        <w:outlineLvl w:val="1"/>
        <w:rPr>
          <w:sz w:val="18"/>
          <w:szCs w:val="18"/>
        </w:rPr>
      </w:pPr>
      <w:r>
        <w:rPr>
          <w:sz w:val="18"/>
          <w:szCs w:val="18"/>
        </w:rPr>
        <w:t>Форма 4</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К договору № ___</w:t>
      </w:r>
    </w:p>
    <w:p w:rsidR="00A43762" w:rsidRPr="00A43762" w:rsidRDefault="00A43762" w:rsidP="00A43762">
      <w:pPr>
        <w:widowControl w:val="0"/>
        <w:autoSpaceDE w:val="0"/>
        <w:autoSpaceDN w:val="0"/>
        <w:adjustRightInd w:val="0"/>
        <w:ind w:firstLine="567"/>
        <w:jc w:val="right"/>
        <w:rPr>
          <w:sz w:val="18"/>
          <w:szCs w:val="18"/>
        </w:rPr>
      </w:pPr>
      <w:r w:rsidRPr="00A43762">
        <w:rPr>
          <w:sz w:val="18"/>
          <w:szCs w:val="18"/>
        </w:rPr>
        <w:t xml:space="preserve"> от «____» ______ 20__ г.</w:t>
      </w:r>
    </w:p>
    <w:p w:rsidR="00A43762" w:rsidRPr="00A43762" w:rsidRDefault="00A43762" w:rsidP="00A43762">
      <w:pPr>
        <w:widowControl w:val="0"/>
        <w:autoSpaceDE w:val="0"/>
        <w:autoSpaceDN w:val="0"/>
        <w:adjustRightInd w:val="0"/>
        <w:ind w:firstLine="567"/>
        <w:jc w:val="right"/>
        <w:rPr>
          <w:sz w:val="18"/>
          <w:szCs w:val="18"/>
        </w:rPr>
      </w:pP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rPr>
          <w:sz w:val="18"/>
          <w:szCs w:val="18"/>
        </w:rPr>
      </w:pPr>
    </w:p>
    <w:p w:rsidR="00A43762" w:rsidRPr="00A43762" w:rsidRDefault="00A43762" w:rsidP="00A43762">
      <w:pPr>
        <w:jc w:val="center"/>
        <w:rPr>
          <w:b/>
          <w:sz w:val="18"/>
          <w:szCs w:val="18"/>
        </w:rPr>
      </w:pPr>
      <w:r w:rsidRPr="00A43762">
        <w:rPr>
          <w:b/>
          <w:sz w:val="18"/>
          <w:szCs w:val="18"/>
        </w:rPr>
        <w:t>Акт №___ от «__»_______20___ г. установки запчастей в аппарате___________ (наименование)</w:t>
      </w:r>
    </w:p>
    <w:p w:rsidR="00A43762" w:rsidRPr="00A43762" w:rsidRDefault="00A43762" w:rsidP="00A43762">
      <w:pPr>
        <w:rPr>
          <w:sz w:val="18"/>
          <w:szCs w:val="18"/>
        </w:rPr>
      </w:pPr>
    </w:p>
    <w:p w:rsidR="00A43762" w:rsidRPr="00A43762" w:rsidRDefault="00A43762" w:rsidP="00A43762">
      <w:pPr>
        <w:rPr>
          <w:sz w:val="18"/>
          <w:szCs w:val="18"/>
        </w:rPr>
      </w:pPr>
      <w:r w:rsidRPr="00A43762">
        <w:rPr>
          <w:sz w:val="18"/>
          <w:szCs w:val="18"/>
        </w:rPr>
        <w:t>Заказчик: _________________________</w:t>
      </w:r>
    </w:p>
    <w:p w:rsidR="00A43762" w:rsidRPr="00A43762" w:rsidRDefault="00A43762" w:rsidP="00A43762">
      <w:pPr>
        <w:rPr>
          <w:sz w:val="18"/>
          <w:szCs w:val="18"/>
        </w:rPr>
      </w:pPr>
      <w:r w:rsidRPr="00A43762">
        <w:rPr>
          <w:sz w:val="18"/>
          <w:szCs w:val="18"/>
        </w:rPr>
        <w:t>Адрес подразделения:__________________</w:t>
      </w:r>
    </w:p>
    <w:p w:rsidR="00A43762" w:rsidRPr="00A43762" w:rsidRDefault="00A43762" w:rsidP="00A43762">
      <w:pPr>
        <w:rPr>
          <w:sz w:val="18"/>
          <w:szCs w:val="18"/>
        </w:rPr>
      </w:pPr>
      <w:r w:rsidRPr="00A43762">
        <w:rPr>
          <w:sz w:val="18"/>
          <w:szCs w:val="18"/>
        </w:rPr>
        <w:t>Контактное лицо:______________________</w:t>
      </w:r>
    </w:p>
    <w:p w:rsidR="00A43762" w:rsidRPr="00A43762" w:rsidRDefault="00A43762" w:rsidP="00A43762">
      <w:pPr>
        <w:rPr>
          <w:sz w:val="18"/>
          <w:szCs w:val="18"/>
        </w:rPr>
      </w:pPr>
      <w:r w:rsidRPr="00A43762">
        <w:rPr>
          <w:sz w:val="18"/>
          <w:szCs w:val="18"/>
        </w:rPr>
        <w:t>Тел.: _________________________________</w:t>
      </w:r>
    </w:p>
    <w:p w:rsidR="00A43762" w:rsidRPr="00A43762" w:rsidRDefault="00A43762" w:rsidP="00A43762">
      <w:pPr>
        <w:rPr>
          <w:sz w:val="18"/>
          <w:szCs w:val="18"/>
        </w:rPr>
      </w:pPr>
    </w:p>
    <w:p w:rsidR="00A43762" w:rsidRPr="00A43762" w:rsidRDefault="00A43762" w:rsidP="00A43762">
      <w:pPr>
        <w:rPr>
          <w:sz w:val="18"/>
          <w:szCs w:val="18"/>
        </w:rPr>
      </w:pPr>
      <w:r w:rsidRPr="00A43762">
        <w:rPr>
          <w:sz w:val="18"/>
          <w:szCs w:val="18"/>
        </w:rPr>
        <w:t>Исполнитель: _________________________</w:t>
      </w:r>
    </w:p>
    <w:p w:rsidR="00A43762" w:rsidRPr="00A43762" w:rsidRDefault="00A43762" w:rsidP="00A43762">
      <w:pPr>
        <w:rPr>
          <w:sz w:val="18"/>
          <w:szCs w:val="18"/>
        </w:rPr>
      </w:pPr>
      <w:r w:rsidRPr="00A43762">
        <w:rPr>
          <w:sz w:val="18"/>
          <w:szCs w:val="18"/>
        </w:rPr>
        <w:t>Адрес:__________________</w:t>
      </w:r>
    </w:p>
    <w:p w:rsidR="00A43762" w:rsidRPr="00A43762" w:rsidRDefault="00A43762" w:rsidP="00A43762">
      <w:pPr>
        <w:rPr>
          <w:sz w:val="18"/>
          <w:szCs w:val="18"/>
        </w:rPr>
      </w:pPr>
      <w:r w:rsidRPr="00A43762">
        <w:rPr>
          <w:sz w:val="18"/>
          <w:szCs w:val="18"/>
        </w:rPr>
        <w:t>Инженер:______________________</w:t>
      </w:r>
    </w:p>
    <w:p w:rsidR="00A43762" w:rsidRPr="00A43762" w:rsidRDefault="00A43762" w:rsidP="00A43762">
      <w:pPr>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A43762" w:rsidRPr="00A43762" w:rsidTr="002D4261">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sz w:val="18"/>
                <w:szCs w:val="18"/>
                <w:lang w:eastAsia="en-US"/>
              </w:rPr>
            </w:pPr>
            <w:r w:rsidRPr="00A43762">
              <w:rPr>
                <w:b/>
                <w:sz w:val="18"/>
                <w:szCs w:val="18"/>
              </w:rPr>
              <w:t>Количество</w:t>
            </w:r>
          </w:p>
        </w:tc>
      </w:tr>
      <w:tr w:rsidR="00A43762"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 xml:space="preserve">Шлейф планшетного сканера </w:t>
            </w:r>
            <w:r w:rsidRPr="00A43762">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rPr>
                <w:b/>
                <w:i/>
                <w:sz w:val="18"/>
                <w:szCs w:val="18"/>
                <w:lang w:eastAsia="en-US"/>
              </w:rPr>
            </w:pPr>
            <w:r w:rsidRPr="00A43762">
              <w:rPr>
                <w:b/>
                <w:i/>
                <w:sz w:val="18"/>
                <w:szCs w:val="18"/>
              </w:rPr>
              <w:t>1</w:t>
            </w:r>
          </w:p>
        </w:tc>
      </w:tr>
      <w:tr w:rsidR="00A43762" w:rsidRPr="00A43762" w:rsidTr="002D4261">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i/>
                <w:sz w:val="18"/>
                <w:szCs w:val="18"/>
                <w:lang w:eastAsia="en-US"/>
              </w:rPr>
            </w:pPr>
          </w:p>
        </w:tc>
      </w:tr>
      <w:tr w:rsidR="00A43762"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rPr>
                <w:b/>
                <w:sz w:val="18"/>
                <w:szCs w:val="18"/>
                <w:lang w:eastAsia="en-US"/>
              </w:rPr>
            </w:pPr>
          </w:p>
        </w:tc>
      </w:tr>
      <w:tr w:rsidR="00A43762" w:rsidRPr="00A43762" w:rsidTr="002D4261">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43762" w:rsidRPr="00A43762" w:rsidRDefault="00A43762" w:rsidP="00A43762">
            <w:pPr>
              <w:jc w:val="right"/>
              <w:rPr>
                <w:b/>
                <w:sz w:val="18"/>
                <w:szCs w:val="18"/>
                <w:lang w:eastAsia="en-US"/>
              </w:rPr>
            </w:pPr>
            <w:r w:rsidRPr="00A43762">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43762" w:rsidRPr="00A43762" w:rsidRDefault="00A43762" w:rsidP="00A43762">
            <w:pPr>
              <w:jc w:val="right"/>
              <w:rPr>
                <w:b/>
                <w:sz w:val="18"/>
                <w:szCs w:val="18"/>
                <w:lang w:eastAsia="en-US"/>
              </w:rPr>
            </w:pPr>
          </w:p>
        </w:tc>
      </w:tr>
    </w:tbl>
    <w:p w:rsidR="00A43762" w:rsidRPr="00A43762" w:rsidRDefault="00A43762" w:rsidP="00A43762">
      <w:pPr>
        <w:rPr>
          <w:sz w:val="18"/>
          <w:szCs w:val="18"/>
          <w:lang w:eastAsia="en-US"/>
        </w:rPr>
      </w:pPr>
    </w:p>
    <w:p w:rsidR="00A43762" w:rsidRPr="00A43762" w:rsidRDefault="00A43762" w:rsidP="00A43762">
      <w:pPr>
        <w:rPr>
          <w:sz w:val="18"/>
          <w:szCs w:val="18"/>
          <w:lang w:val="en-US"/>
        </w:rPr>
      </w:pPr>
      <w:r w:rsidRPr="00A43762">
        <w:rPr>
          <w:sz w:val="18"/>
          <w:szCs w:val="18"/>
        </w:rPr>
        <w:t>Всего установлено ______ запчастей</w:t>
      </w:r>
    </w:p>
    <w:p w:rsidR="00A43762" w:rsidRPr="00A43762" w:rsidRDefault="00A43762" w:rsidP="00A43762">
      <w:pPr>
        <w:rPr>
          <w:sz w:val="18"/>
          <w:szCs w:val="18"/>
        </w:rPr>
      </w:pPr>
    </w:p>
    <w:p w:rsidR="00A43762" w:rsidRPr="00A43762" w:rsidRDefault="00A43762" w:rsidP="00A43762">
      <w:pPr>
        <w:rPr>
          <w:sz w:val="18"/>
          <w:szCs w:val="18"/>
        </w:rPr>
      </w:pPr>
      <w:r w:rsidRPr="00A43762">
        <w:rPr>
          <w:sz w:val="18"/>
          <w:szCs w:val="18"/>
        </w:rPr>
        <w:t>Подпись исполнителя     ___________________/                              /</w:t>
      </w:r>
    </w:p>
    <w:p w:rsidR="00A43762" w:rsidRPr="00A43762" w:rsidRDefault="00A43762" w:rsidP="00A43762">
      <w:pPr>
        <w:rPr>
          <w:sz w:val="18"/>
          <w:szCs w:val="18"/>
        </w:rPr>
      </w:pPr>
      <w:r w:rsidRPr="00A43762">
        <w:rPr>
          <w:sz w:val="18"/>
          <w:szCs w:val="18"/>
        </w:rPr>
        <w:t xml:space="preserve">                                                      М.П.</w:t>
      </w:r>
    </w:p>
    <w:p w:rsidR="00A43762" w:rsidRPr="00A43762" w:rsidRDefault="00A43762" w:rsidP="00A43762">
      <w:pPr>
        <w:rPr>
          <w:sz w:val="18"/>
          <w:szCs w:val="18"/>
        </w:rPr>
      </w:pPr>
      <w:r w:rsidRPr="00A43762">
        <w:rPr>
          <w:sz w:val="18"/>
          <w:szCs w:val="18"/>
        </w:rPr>
        <w:t>Подпись заказчика___________________/                              /</w:t>
      </w:r>
    </w:p>
    <w:p w:rsidR="00A43762" w:rsidRPr="00A43762" w:rsidRDefault="00A43762" w:rsidP="00A43762">
      <w:pPr>
        <w:jc w:val="center"/>
        <w:outlineLvl w:val="2"/>
        <w:rPr>
          <w:b/>
          <w:bCs/>
          <w:sz w:val="18"/>
          <w:szCs w:val="18"/>
        </w:rPr>
      </w:pPr>
    </w:p>
    <w:p w:rsidR="00340B76" w:rsidRDefault="00340B76" w:rsidP="00340B76">
      <w:pPr>
        <w:tabs>
          <w:tab w:val="left" w:pos="5400"/>
        </w:tabs>
        <w:ind w:left="360"/>
        <w:jc w:val="center"/>
        <w:rPr>
          <w:b/>
          <w:sz w:val="19"/>
          <w:szCs w:val="19"/>
        </w:rPr>
      </w:pPr>
      <w:r w:rsidRPr="003D6B4C">
        <w:rPr>
          <w:b/>
          <w:sz w:val="19"/>
          <w:szCs w:val="19"/>
        </w:rPr>
        <w:lastRenderedPageBreak/>
        <w:t xml:space="preserve">ЧАСТЬ </w:t>
      </w:r>
      <w:r>
        <w:rPr>
          <w:b/>
          <w:sz w:val="19"/>
          <w:szCs w:val="19"/>
          <w:lang w:val="en-US"/>
        </w:rPr>
        <w:t>I</w:t>
      </w:r>
      <w:r w:rsidRPr="003D6B4C">
        <w:rPr>
          <w:b/>
          <w:sz w:val="19"/>
          <w:szCs w:val="19"/>
          <w:lang w:val="en-US"/>
        </w:rPr>
        <w:t>V</w:t>
      </w:r>
      <w:r w:rsidRPr="003D6B4C">
        <w:rPr>
          <w:b/>
          <w:sz w:val="19"/>
          <w:szCs w:val="19"/>
        </w:rPr>
        <w:t xml:space="preserve">. ПРОЕКТ </w:t>
      </w:r>
      <w:r>
        <w:rPr>
          <w:b/>
          <w:sz w:val="19"/>
          <w:szCs w:val="19"/>
        </w:rPr>
        <w:t>ДОГОВОРА</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E257CF">
        <w:rPr>
          <w:sz w:val="19"/>
          <w:szCs w:val="19"/>
        </w:rPr>
        <w:t>315-19</w:t>
      </w:r>
      <w:r w:rsidRPr="009B021D">
        <w:rPr>
          <w:sz w:val="19"/>
          <w:szCs w:val="19"/>
        </w:rPr>
        <w:t xml:space="preserve">  </w:t>
      </w:r>
    </w:p>
    <w:p w:rsidR="00060FEB" w:rsidRPr="00C52EF5" w:rsidRDefault="00C52EF5" w:rsidP="00060FEB">
      <w:pPr>
        <w:widowControl w:val="0"/>
        <w:jc w:val="center"/>
        <w:rPr>
          <w:b/>
          <w:bCs/>
          <w:sz w:val="19"/>
          <w:szCs w:val="19"/>
        </w:rPr>
      </w:pPr>
      <w:r w:rsidRPr="00C52EF5">
        <w:rPr>
          <w:b/>
          <w:bCs/>
          <w:sz w:val="19"/>
          <w:szCs w:val="19"/>
        </w:rPr>
        <w:t xml:space="preserve">на оказание услуг </w:t>
      </w:r>
      <w:r w:rsidR="00E257CF">
        <w:rPr>
          <w:b/>
          <w:bCs/>
          <w:sz w:val="19"/>
          <w:szCs w:val="19"/>
        </w:rPr>
        <w:t>по техническому обслуживанию и ремонту оргтехники</w:t>
      </w:r>
      <w:r w:rsidR="00060FEB" w:rsidRPr="00C52EF5">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w:t>
      </w:r>
      <w:r w:rsidR="00CC3A34">
        <w:rPr>
          <w:sz w:val="19"/>
          <w:szCs w:val="19"/>
        </w:rPr>
        <w:t>аукциона</w:t>
      </w:r>
      <w:r w:rsidRPr="009B021D">
        <w:rPr>
          <w:sz w:val="19"/>
          <w:szCs w:val="19"/>
        </w:rPr>
        <w:t xml:space="preserve"> в электронной форме (протокол  _____________________________ № ____ от _____________), заключили настоящий Договор о нижеследующем:</w:t>
      </w:r>
    </w:p>
    <w:p w:rsidR="005419B5" w:rsidRPr="009B021D" w:rsidRDefault="00E94A4D" w:rsidP="00F52D0C">
      <w:pPr>
        <w:pStyle w:val="3"/>
        <w:numPr>
          <w:ilvl w:val="0"/>
          <w:numId w:val="2"/>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C52EF5" w:rsidRDefault="005542F4" w:rsidP="00F52D0C">
      <w:pPr>
        <w:pStyle w:val="ae"/>
        <w:numPr>
          <w:ilvl w:val="1"/>
          <w:numId w:val="3"/>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C52EF5">
        <w:rPr>
          <w:rFonts w:ascii="Times New Roman" w:hAnsi="Times New Roman" w:cs="Times New Roman"/>
          <w:sz w:val="19"/>
          <w:szCs w:val="19"/>
        </w:rPr>
        <w:t>Исполнитель</w:t>
      </w:r>
      <w:r w:rsidR="005419B5" w:rsidRPr="00C52EF5">
        <w:rPr>
          <w:rFonts w:ascii="Times New Roman" w:hAnsi="Times New Roman" w:cs="Times New Roman"/>
          <w:sz w:val="19"/>
          <w:szCs w:val="19"/>
        </w:rPr>
        <w:t xml:space="preserve"> обязуется осуществить </w:t>
      </w:r>
      <w:r w:rsidR="00865039" w:rsidRPr="00C52EF5">
        <w:rPr>
          <w:rFonts w:ascii="Times New Roman" w:hAnsi="Times New Roman" w:cs="Times New Roman"/>
          <w:sz w:val="19"/>
          <w:szCs w:val="19"/>
        </w:rPr>
        <w:t xml:space="preserve">оказание услуг </w:t>
      </w:r>
      <w:r w:rsidR="00E257CF">
        <w:rPr>
          <w:rFonts w:ascii="Times New Roman" w:hAnsi="Times New Roman" w:cs="Times New Roman"/>
          <w:bCs/>
          <w:sz w:val="19"/>
          <w:szCs w:val="19"/>
        </w:rPr>
        <w:t>по техническому обслуживанию и ремонту оргтехники</w:t>
      </w:r>
      <w:r w:rsidR="005419B5" w:rsidRPr="00C52EF5">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00C52EF5" w:rsidRPr="00C52EF5">
        <w:rPr>
          <w:rFonts w:ascii="Times New Roman" w:hAnsi="Times New Roman" w:cs="Times New Roman"/>
          <w:sz w:val="19"/>
          <w:szCs w:val="19"/>
        </w:rPr>
        <w:t xml:space="preserve"> оказанные</w:t>
      </w:r>
      <w:r w:rsidR="005419B5" w:rsidRPr="00C52EF5">
        <w:rPr>
          <w:rFonts w:ascii="Times New Roman" w:hAnsi="Times New Roman" w:cs="Times New Roman"/>
          <w:sz w:val="19"/>
          <w:szCs w:val="19"/>
        </w:rPr>
        <w:t xml:space="preserve"> </w:t>
      </w:r>
      <w:r w:rsidR="00104A78" w:rsidRPr="00C52EF5">
        <w:rPr>
          <w:rFonts w:ascii="Times New Roman" w:hAnsi="Times New Roman" w:cs="Times New Roman"/>
          <w:sz w:val="19"/>
          <w:szCs w:val="19"/>
        </w:rPr>
        <w:t>услуги</w:t>
      </w:r>
      <w:r w:rsidR="005419B5" w:rsidRPr="00C52EF5">
        <w:rPr>
          <w:rFonts w:ascii="Times New Roman" w:hAnsi="Times New Roman" w:cs="Times New Roman"/>
          <w:sz w:val="19"/>
          <w:szCs w:val="19"/>
        </w:rPr>
        <w:t>.</w:t>
      </w:r>
    </w:p>
    <w:p w:rsidR="00C52EF5" w:rsidRPr="00C52EF5" w:rsidRDefault="00E94A4D" w:rsidP="00C52EF5">
      <w:pPr>
        <w:autoSpaceDE w:val="0"/>
        <w:autoSpaceDN w:val="0"/>
        <w:adjustRightInd w:val="0"/>
        <w:jc w:val="both"/>
        <w:rPr>
          <w:sz w:val="19"/>
          <w:szCs w:val="19"/>
        </w:rPr>
      </w:pPr>
      <w:r w:rsidRPr="00C52EF5">
        <w:rPr>
          <w:color w:val="000000"/>
          <w:sz w:val="19"/>
          <w:szCs w:val="19"/>
        </w:rPr>
        <w:t xml:space="preserve">1.2. </w:t>
      </w:r>
      <w:r w:rsidR="00C52EF5" w:rsidRPr="00C52EF5">
        <w:rPr>
          <w:sz w:val="19"/>
          <w:szCs w:val="19"/>
        </w:rPr>
        <w:t xml:space="preserve">Место оказания Услуг: г. Иркутск: </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Ярославского, 300,</w:t>
      </w:r>
    </w:p>
    <w:p w:rsidR="00C52EF5" w:rsidRPr="00C52EF5" w:rsidRDefault="00C52EF5" w:rsidP="00C52EF5">
      <w:pPr>
        <w:autoSpaceDE w:val="0"/>
        <w:autoSpaceDN w:val="0"/>
        <w:adjustRightInd w:val="0"/>
        <w:jc w:val="both"/>
        <w:rPr>
          <w:color w:val="000000"/>
          <w:sz w:val="19"/>
          <w:szCs w:val="19"/>
        </w:rPr>
      </w:pPr>
      <w:r>
        <w:rPr>
          <w:color w:val="000000"/>
          <w:sz w:val="19"/>
          <w:szCs w:val="19"/>
        </w:rPr>
        <w:t xml:space="preserve">ул. Баумана, </w:t>
      </w:r>
      <w:r w:rsidRPr="00C52EF5">
        <w:rPr>
          <w:color w:val="000000"/>
          <w:sz w:val="19"/>
          <w:szCs w:val="19"/>
        </w:rPr>
        <w:t>214</w:t>
      </w:r>
      <w:r>
        <w:rPr>
          <w:color w:val="000000"/>
          <w:sz w:val="19"/>
          <w:szCs w:val="19"/>
        </w:rPr>
        <w:t>А</w:t>
      </w:r>
      <w:r w:rsidRPr="00C52EF5">
        <w:rPr>
          <w:color w:val="000000"/>
          <w:sz w:val="19"/>
          <w:szCs w:val="19"/>
        </w:rPr>
        <w:t>,</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Баумана, 206,</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Академика Образцова,</w:t>
      </w:r>
      <w:r>
        <w:rPr>
          <w:color w:val="000000"/>
          <w:sz w:val="19"/>
          <w:szCs w:val="19"/>
        </w:rPr>
        <w:t xml:space="preserve"> </w:t>
      </w:r>
      <w:r w:rsidRPr="00C52EF5">
        <w:rPr>
          <w:color w:val="000000"/>
          <w:sz w:val="19"/>
          <w:szCs w:val="19"/>
        </w:rPr>
        <w:t>27Ш,</w:t>
      </w:r>
    </w:p>
    <w:p w:rsidR="00C52EF5" w:rsidRPr="00C52EF5" w:rsidRDefault="00C52EF5" w:rsidP="00C52EF5">
      <w:pPr>
        <w:autoSpaceDE w:val="0"/>
        <w:autoSpaceDN w:val="0"/>
        <w:adjustRightInd w:val="0"/>
        <w:jc w:val="both"/>
        <w:rPr>
          <w:color w:val="000000"/>
          <w:sz w:val="19"/>
          <w:szCs w:val="19"/>
        </w:rPr>
      </w:pPr>
      <w:r>
        <w:rPr>
          <w:color w:val="000000"/>
          <w:sz w:val="19"/>
          <w:szCs w:val="19"/>
        </w:rPr>
        <w:t xml:space="preserve">ул. Академика Образцова, </w:t>
      </w:r>
      <w:r w:rsidRPr="00C52EF5">
        <w:rPr>
          <w:color w:val="000000"/>
          <w:sz w:val="19"/>
          <w:szCs w:val="19"/>
        </w:rPr>
        <w:t>27Ч,</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Партизанская, 74Ж,</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Ярославского</w:t>
      </w:r>
      <w:r>
        <w:rPr>
          <w:color w:val="000000"/>
          <w:sz w:val="19"/>
          <w:szCs w:val="19"/>
        </w:rPr>
        <w:t>,</w:t>
      </w:r>
      <w:r w:rsidRPr="00C52EF5">
        <w:rPr>
          <w:color w:val="000000"/>
          <w:sz w:val="19"/>
          <w:szCs w:val="19"/>
        </w:rPr>
        <w:t xml:space="preserve"> 221,</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Ярославского</w:t>
      </w:r>
      <w:r>
        <w:rPr>
          <w:color w:val="000000"/>
          <w:sz w:val="19"/>
          <w:szCs w:val="19"/>
        </w:rPr>
        <w:t>,</w:t>
      </w:r>
      <w:r w:rsidRPr="00C52EF5">
        <w:rPr>
          <w:color w:val="000000"/>
          <w:sz w:val="19"/>
          <w:szCs w:val="19"/>
        </w:rPr>
        <w:t xml:space="preserve"> 211,</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ст. Батарейная, ул. Ангарская, 11,</w:t>
      </w:r>
    </w:p>
    <w:p w:rsidR="00E94A4D" w:rsidRPr="00C52EF5" w:rsidRDefault="00C52EF5" w:rsidP="00C52EF5">
      <w:pPr>
        <w:jc w:val="both"/>
        <w:rPr>
          <w:sz w:val="19"/>
          <w:szCs w:val="19"/>
        </w:rPr>
      </w:pPr>
      <w:r w:rsidRPr="00C52EF5">
        <w:rPr>
          <w:color w:val="000000"/>
          <w:sz w:val="19"/>
          <w:szCs w:val="19"/>
        </w:rPr>
        <w:t>с. Мамоны, ул. Садовая, 7</w:t>
      </w:r>
      <w:r w:rsidR="00E94A4D" w:rsidRPr="00C52EF5">
        <w:rPr>
          <w:color w:val="000000"/>
          <w:sz w:val="19"/>
          <w:szCs w:val="19"/>
        </w:rPr>
        <w:t>.</w:t>
      </w:r>
      <w:r w:rsidR="00E94A4D" w:rsidRPr="00C52EF5">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C52EF5">
        <w:rPr>
          <w:color w:val="000000"/>
          <w:sz w:val="19"/>
          <w:szCs w:val="19"/>
        </w:rPr>
        <w:t xml:space="preserve">1.3. </w:t>
      </w:r>
      <w:r w:rsidRPr="00C52EF5">
        <w:rPr>
          <w:sz w:val="19"/>
          <w:szCs w:val="19"/>
        </w:rPr>
        <w:t>Оказание Услуг осуществляется Исполнителем в соответствии с законодательством Российской Федерации,</w:t>
      </w:r>
      <w:r w:rsidRPr="009B021D">
        <w:rPr>
          <w:sz w:val="19"/>
          <w:szCs w:val="19"/>
        </w:rPr>
        <w:t xml:space="preserve">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момента подписания договора по </w:t>
      </w:r>
      <w:r w:rsidR="009B021D" w:rsidRPr="009B021D">
        <w:rPr>
          <w:sz w:val="19"/>
          <w:szCs w:val="19"/>
        </w:rPr>
        <w:t>31.1</w:t>
      </w:r>
      <w:r w:rsidRPr="009B021D">
        <w:rPr>
          <w:sz w:val="19"/>
          <w:szCs w:val="19"/>
        </w:rPr>
        <w:t>2.20</w:t>
      </w:r>
      <w:r w:rsidR="007B472B">
        <w:rPr>
          <w:sz w:val="19"/>
          <w:szCs w:val="19"/>
        </w:rPr>
        <w:t>20</w:t>
      </w:r>
      <w:r w:rsidRPr="009B021D">
        <w:rPr>
          <w:sz w:val="19"/>
          <w:szCs w:val="19"/>
        </w:rPr>
        <w:t>г.</w:t>
      </w:r>
    </w:p>
    <w:p w:rsidR="005419B5" w:rsidRPr="009B021D" w:rsidRDefault="005419B5" w:rsidP="00E94A4D">
      <w:pPr>
        <w:pStyle w:val="ae"/>
        <w:spacing w:after="0" w:line="240" w:lineRule="auto"/>
        <w:ind w:left="480"/>
        <w:jc w:val="both"/>
        <w:rPr>
          <w:rFonts w:ascii="Times New Roman" w:hAnsi="Times New Roman" w:cs="Times New Roman"/>
          <w:sz w:val="19"/>
          <w:szCs w:val="19"/>
        </w:rPr>
      </w:pPr>
    </w:p>
    <w:p w:rsidR="005419B5" w:rsidRPr="009B021D" w:rsidRDefault="00E94A4D" w:rsidP="00F52D0C">
      <w:pPr>
        <w:pStyle w:val="1"/>
        <w:numPr>
          <w:ilvl w:val="0"/>
          <w:numId w:val="2"/>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C52EF5" w:rsidRDefault="00E94A4D" w:rsidP="00E94A4D">
      <w:pPr>
        <w:jc w:val="both"/>
        <w:rPr>
          <w:sz w:val="19"/>
          <w:szCs w:val="19"/>
        </w:rPr>
      </w:pPr>
      <w:r w:rsidRPr="00C52EF5">
        <w:rPr>
          <w:sz w:val="19"/>
          <w:szCs w:val="19"/>
        </w:rPr>
        <w:t xml:space="preserve">2.1. </w:t>
      </w:r>
      <w:r w:rsidR="00C52EF5" w:rsidRPr="00C52EF5">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C52EF5">
        <w:rPr>
          <w:sz w:val="19"/>
          <w:szCs w:val="19"/>
        </w:rPr>
        <w:t>.</w:t>
      </w:r>
    </w:p>
    <w:p w:rsidR="00E94A4D" w:rsidRPr="00C52EF5" w:rsidRDefault="00E94A4D" w:rsidP="00E94A4D">
      <w:pPr>
        <w:widowControl w:val="0"/>
        <w:shd w:val="clear" w:color="auto" w:fill="FFFFFF"/>
        <w:autoSpaceDE w:val="0"/>
        <w:autoSpaceDN w:val="0"/>
        <w:adjustRightInd w:val="0"/>
        <w:jc w:val="both"/>
        <w:rPr>
          <w:sz w:val="19"/>
          <w:szCs w:val="19"/>
        </w:rPr>
      </w:pPr>
      <w:r w:rsidRPr="00C52EF5">
        <w:rPr>
          <w:sz w:val="19"/>
          <w:szCs w:val="19"/>
        </w:rPr>
        <w:t xml:space="preserve">2.2. </w:t>
      </w:r>
      <w:r w:rsidR="00C52EF5" w:rsidRPr="00C52EF5">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C52EF5">
        <w:rPr>
          <w:sz w:val="19"/>
          <w:szCs w:val="19"/>
        </w:rPr>
        <w:t>.</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419B5" w:rsidRPr="009B021D" w:rsidRDefault="005419B5" w:rsidP="005419B5">
      <w:pPr>
        <w:pStyle w:val="af4"/>
        <w:ind w:firstLine="709"/>
        <w:rPr>
          <w:sz w:val="19"/>
          <w:szCs w:val="19"/>
        </w:rPr>
      </w:pPr>
    </w:p>
    <w:p w:rsidR="00E94A4D" w:rsidRPr="009B021D" w:rsidRDefault="00E94A4D" w:rsidP="00F52D0C">
      <w:pPr>
        <w:numPr>
          <w:ilvl w:val="0"/>
          <w:numId w:val="5"/>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2" w:name="Par758"/>
      <w:bookmarkEnd w:id="32"/>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3" w:name="Par760"/>
      <w:bookmarkEnd w:id="33"/>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e"/>
        <w:widowControl w:val="0"/>
        <w:autoSpaceDE w:val="0"/>
        <w:autoSpaceDN w:val="0"/>
        <w:adjustRightInd w:val="0"/>
        <w:spacing w:after="0" w:line="240" w:lineRule="auto"/>
        <w:jc w:val="both"/>
        <w:rPr>
          <w:sz w:val="19"/>
          <w:szCs w:val="19"/>
        </w:rPr>
      </w:pPr>
    </w:p>
    <w:p w:rsidR="00E94A4D" w:rsidRPr="009B021D" w:rsidRDefault="00E94A4D" w:rsidP="00F52D0C">
      <w:pPr>
        <w:pStyle w:val="ae"/>
        <w:numPr>
          <w:ilvl w:val="0"/>
          <w:numId w:val="5"/>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d"/>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F52D0C">
      <w:pPr>
        <w:numPr>
          <w:ilvl w:val="0"/>
          <w:numId w:val="5"/>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Default="00E94A4D" w:rsidP="00E94A4D">
      <w:pPr>
        <w:pStyle w:val="af2"/>
        <w:tabs>
          <w:tab w:val="left" w:pos="5227"/>
        </w:tabs>
        <w:ind w:left="360"/>
        <w:rPr>
          <w:sz w:val="19"/>
          <w:szCs w:val="19"/>
        </w:rPr>
      </w:pPr>
    </w:p>
    <w:p w:rsidR="00C52EF5" w:rsidRPr="00C52EF5" w:rsidRDefault="00C52EF5" w:rsidP="00F52D0C">
      <w:pPr>
        <w:pStyle w:val="ae"/>
        <w:numPr>
          <w:ilvl w:val="0"/>
          <w:numId w:val="6"/>
        </w:numPr>
        <w:suppressAutoHyphens w:val="0"/>
        <w:spacing w:after="0" w:line="240" w:lineRule="auto"/>
        <w:jc w:val="center"/>
        <w:rPr>
          <w:rFonts w:ascii="Times New Roman" w:hAnsi="Times New Roman" w:cs="Times New Roman"/>
          <w:b/>
          <w:sz w:val="19"/>
          <w:szCs w:val="19"/>
        </w:rPr>
      </w:pPr>
      <w:r w:rsidRPr="00C52EF5">
        <w:rPr>
          <w:rFonts w:ascii="Times New Roman" w:hAnsi="Times New Roman" w:cs="Times New Roman"/>
          <w:b/>
          <w:sz w:val="19"/>
          <w:szCs w:val="19"/>
        </w:rPr>
        <w:t>Обеспечение исполнения договора</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b/>
          <w:sz w:val="19"/>
          <w:szCs w:val="19"/>
        </w:rPr>
      </w:pPr>
      <w:r w:rsidRPr="00C52EF5">
        <w:rPr>
          <w:rFonts w:ascii="Times New Roman" w:hAnsi="Times New Roman" w:cs="Times New Roman"/>
          <w:sz w:val="19"/>
          <w:szCs w:val="19"/>
        </w:rPr>
        <w:t>6.1. Размер обеспечения исполнения договора составляет _________ рублей.</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b/>
          <w:sz w:val="19"/>
          <w:szCs w:val="19"/>
        </w:rPr>
      </w:pPr>
      <w:r w:rsidRPr="00C52EF5">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C52EF5">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b/>
          <w:sz w:val="19"/>
          <w:szCs w:val="19"/>
        </w:rPr>
      </w:pPr>
      <w:r w:rsidRPr="00C52EF5">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C52EF5">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sz w:val="19"/>
          <w:szCs w:val="19"/>
        </w:rPr>
      </w:pPr>
      <w:r w:rsidRPr="00C52EF5">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C52EF5">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sz w:val="19"/>
          <w:szCs w:val="19"/>
        </w:rPr>
      </w:pPr>
      <w:r w:rsidRPr="00C52EF5">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sz w:val="19"/>
          <w:szCs w:val="19"/>
        </w:rPr>
      </w:pPr>
      <w:r w:rsidRPr="00C52EF5">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2EF5" w:rsidRPr="00C52EF5" w:rsidRDefault="00C52EF5" w:rsidP="00C52EF5">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C52EF5">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2EF5" w:rsidRDefault="00C52EF5" w:rsidP="00C52EF5">
      <w:pPr>
        <w:pStyle w:val="af2"/>
        <w:tabs>
          <w:tab w:val="left" w:pos="5227"/>
        </w:tabs>
        <w:rPr>
          <w:sz w:val="19"/>
          <w:szCs w:val="19"/>
        </w:rPr>
      </w:pPr>
      <w:r w:rsidRPr="00C52EF5">
        <w:rPr>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2EF5" w:rsidRPr="00C52EF5" w:rsidRDefault="00C52EF5" w:rsidP="00C52EF5">
      <w:pPr>
        <w:pStyle w:val="af2"/>
        <w:tabs>
          <w:tab w:val="left" w:pos="5227"/>
        </w:tabs>
        <w:rPr>
          <w:sz w:val="19"/>
          <w:szCs w:val="19"/>
        </w:rPr>
      </w:pPr>
    </w:p>
    <w:p w:rsidR="00E94A4D" w:rsidRPr="009B021D" w:rsidRDefault="00C52EF5"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C52EF5"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52EF5"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52EF5"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52EF5"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C52EF5"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52EF5"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52EF5"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C52EF5"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52EF5" w:rsidP="00E94A4D">
      <w:pPr>
        <w:pStyle w:val="af2"/>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C52EF5" w:rsidP="00E94A4D">
      <w:pPr>
        <w:pStyle w:val="af2"/>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52EF5" w:rsidP="00E94A4D">
      <w:pPr>
        <w:pStyle w:val="21"/>
        <w:ind w:firstLine="0"/>
        <w:rPr>
          <w:sz w:val="19"/>
          <w:szCs w:val="19"/>
        </w:rPr>
      </w:pPr>
      <w:r>
        <w:rPr>
          <w:sz w:val="19"/>
          <w:szCs w:val="19"/>
        </w:rPr>
        <w:t>10</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C52EF5" w:rsidP="00E94A4D">
      <w:pPr>
        <w:pStyle w:val="21"/>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52EF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52EF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52EF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52EF5"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Default="00E94A4D" w:rsidP="00E94A4D">
      <w:pPr>
        <w:jc w:val="both"/>
        <w:rPr>
          <w:i/>
          <w:sz w:val="19"/>
          <w:szCs w:val="19"/>
        </w:rPr>
      </w:pPr>
      <w:r w:rsidRPr="009B021D">
        <w:rPr>
          <w:i/>
          <w:sz w:val="19"/>
          <w:szCs w:val="19"/>
        </w:rPr>
        <w:t>- Спецификация (Приложение № 1)</w:t>
      </w:r>
    </w:p>
    <w:p w:rsidR="00283932" w:rsidRPr="009B021D" w:rsidRDefault="00283932"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52EF5">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2"/>
              <w:tabs>
                <w:tab w:val="left" w:pos="2268"/>
              </w:tabs>
              <w:rPr>
                <w:b/>
                <w:sz w:val="18"/>
                <w:szCs w:val="18"/>
              </w:rPr>
            </w:pPr>
            <w:r w:rsidRPr="00F95CC3">
              <w:rPr>
                <w:b/>
                <w:sz w:val="18"/>
                <w:szCs w:val="18"/>
              </w:rPr>
              <w:t>Заказчик:</w:t>
            </w:r>
          </w:p>
          <w:p w:rsidR="00E94A4D" w:rsidRPr="00F95CC3" w:rsidRDefault="00E94A4D" w:rsidP="00E94A4D">
            <w:pPr>
              <w:pStyle w:val="af2"/>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2"/>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2"/>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2"/>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2"/>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2"/>
              <w:tabs>
                <w:tab w:val="left" w:pos="2268"/>
              </w:tabs>
              <w:rPr>
                <w:b/>
                <w:sz w:val="18"/>
                <w:szCs w:val="18"/>
              </w:rPr>
            </w:pPr>
            <w:r w:rsidRPr="00F95CC3">
              <w:rPr>
                <w:b/>
                <w:sz w:val="18"/>
                <w:szCs w:val="18"/>
              </w:rPr>
              <w:t>Отделение Иркутск г. Иркутск</w:t>
            </w:r>
          </w:p>
          <w:p w:rsidR="00E94A4D" w:rsidRPr="00F95CC3" w:rsidRDefault="00E94A4D" w:rsidP="00E94A4D">
            <w:pPr>
              <w:pStyle w:val="af2"/>
              <w:tabs>
                <w:tab w:val="left" w:pos="2268"/>
              </w:tabs>
              <w:rPr>
                <w:sz w:val="18"/>
                <w:szCs w:val="18"/>
              </w:rPr>
            </w:pPr>
            <w:r w:rsidRPr="00F95CC3">
              <w:rPr>
                <w:b/>
                <w:sz w:val="18"/>
                <w:szCs w:val="18"/>
              </w:rPr>
              <w:t xml:space="preserve">Р/с </w:t>
            </w:r>
            <w:r w:rsidRPr="00F95CC3">
              <w:rPr>
                <w:sz w:val="18"/>
                <w:szCs w:val="18"/>
              </w:rPr>
              <w:t>40601810500003000002</w:t>
            </w:r>
          </w:p>
          <w:p w:rsidR="00E94A4D" w:rsidRPr="00F95CC3" w:rsidRDefault="00E94A4D" w:rsidP="00E94A4D">
            <w:pPr>
              <w:pStyle w:val="af2"/>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2"/>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2"/>
              <w:tabs>
                <w:tab w:val="left" w:pos="2268"/>
              </w:tabs>
              <w:rPr>
                <w:b/>
                <w:sz w:val="18"/>
                <w:szCs w:val="18"/>
              </w:rPr>
            </w:pPr>
            <w:r w:rsidRPr="00F95CC3">
              <w:rPr>
                <w:b/>
                <w:sz w:val="18"/>
                <w:szCs w:val="18"/>
              </w:rPr>
              <w:t>Главный врач</w:t>
            </w:r>
          </w:p>
          <w:p w:rsidR="00E94A4D" w:rsidRPr="00F95CC3" w:rsidRDefault="00E94A4D" w:rsidP="00E94A4D">
            <w:pPr>
              <w:pStyle w:val="af2"/>
              <w:tabs>
                <w:tab w:val="left" w:pos="2268"/>
              </w:tabs>
              <w:rPr>
                <w:b/>
                <w:sz w:val="18"/>
                <w:szCs w:val="18"/>
              </w:rPr>
            </w:pPr>
            <w:r w:rsidRPr="00F95CC3">
              <w:rPr>
                <w:b/>
                <w:sz w:val="18"/>
                <w:szCs w:val="18"/>
              </w:rPr>
              <w:t>______________________/   Есева Ж.В.  /</w:t>
            </w:r>
          </w:p>
          <w:p w:rsidR="00E94A4D" w:rsidRPr="00F95CC3" w:rsidRDefault="00E94A4D" w:rsidP="00E94A4D">
            <w:pPr>
              <w:pStyle w:val="af2"/>
              <w:tabs>
                <w:tab w:val="left" w:pos="2268"/>
              </w:tabs>
              <w:rPr>
                <w:rFonts w:eastAsia="Calibri"/>
                <w:b/>
                <w:sz w:val="18"/>
                <w:szCs w:val="18"/>
              </w:rPr>
            </w:pPr>
            <w:r w:rsidRPr="00F95CC3">
              <w:rPr>
                <w:b/>
                <w:sz w:val="18"/>
                <w:szCs w:val="18"/>
              </w:rPr>
              <w:lastRenderedPageBreak/>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lastRenderedPageBreak/>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lastRenderedPageBreak/>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257CF">
        <w:rPr>
          <w:sz w:val="20"/>
          <w:szCs w:val="20"/>
        </w:rPr>
        <w:t>315-19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3" w:type="dxa"/>
        <w:tblInd w:w="-318" w:type="dxa"/>
        <w:tblLayout w:type="fixed"/>
        <w:tblLook w:val="04A0"/>
      </w:tblPr>
      <w:tblGrid>
        <w:gridCol w:w="567"/>
        <w:gridCol w:w="3072"/>
        <w:gridCol w:w="1370"/>
        <w:gridCol w:w="1371"/>
        <w:gridCol w:w="993"/>
        <w:gridCol w:w="850"/>
        <w:gridCol w:w="1205"/>
        <w:gridCol w:w="1205"/>
      </w:tblGrid>
      <w:tr w:rsidR="002D4261" w:rsidRPr="00C52EF5" w:rsidTr="002D4261">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261" w:rsidRPr="00A43762" w:rsidRDefault="002D4261" w:rsidP="002D4261">
            <w:pPr>
              <w:jc w:val="center"/>
              <w:rPr>
                <w:b/>
                <w:color w:val="000000"/>
                <w:sz w:val="18"/>
                <w:szCs w:val="18"/>
              </w:rPr>
            </w:pPr>
            <w:r w:rsidRPr="00A43762">
              <w:rPr>
                <w:b/>
                <w:color w:val="000000"/>
                <w:sz w:val="18"/>
                <w:szCs w:val="18"/>
              </w:rPr>
              <w:t>№ п/п</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261" w:rsidRPr="00A43762" w:rsidRDefault="002D4261" w:rsidP="002D4261">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2D4261" w:rsidRPr="00A43762" w:rsidRDefault="002D4261" w:rsidP="002D4261">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D4261" w:rsidRDefault="002D4261" w:rsidP="002D4261">
            <w:pPr>
              <w:jc w:val="center"/>
              <w:rPr>
                <w:b/>
                <w:color w:val="000000"/>
                <w:sz w:val="18"/>
                <w:szCs w:val="18"/>
              </w:rPr>
            </w:pPr>
            <w:r w:rsidRPr="00A43762">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D4261" w:rsidRPr="00A43762" w:rsidRDefault="002D4261" w:rsidP="002D4261">
            <w:pPr>
              <w:jc w:val="center"/>
              <w:rPr>
                <w:b/>
                <w:color w:val="000000"/>
                <w:sz w:val="18"/>
                <w:szCs w:val="18"/>
              </w:rPr>
            </w:pPr>
            <w:r>
              <w:rPr>
                <w:b/>
                <w:color w:val="000000"/>
                <w:sz w:val="18"/>
                <w:szCs w:val="18"/>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2D4261" w:rsidRPr="00C52EF5" w:rsidRDefault="002D4261" w:rsidP="00543D4A">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2D4261" w:rsidRPr="00C52EF5" w:rsidRDefault="002D4261" w:rsidP="00543D4A">
            <w:pPr>
              <w:jc w:val="center"/>
              <w:rPr>
                <w:b/>
                <w:bCs/>
                <w:sz w:val="18"/>
                <w:szCs w:val="18"/>
              </w:rPr>
            </w:pPr>
            <w:r w:rsidRPr="00C52EF5">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2D4261" w:rsidRPr="00C52EF5" w:rsidRDefault="002D4261" w:rsidP="00543D4A">
            <w:pPr>
              <w:jc w:val="center"/>
              <w:rPr>
                <w:b/>
                <w:bCs/>
                <w:sz w:val="18"/>
                <w:szCs w:val="18"/>
              </w:rPr>
            </w:pPr>
            <w:r w:rsidRPr="00C52EF5">
              <w:rPr>
                <w:b/>
                <w:bCs/>
                <w:sz w:val="18"/>
                <w:szCs w:val="18"/>
              </w:rPr>
              <w:t>Сумма с НДС, руб.</w:t>
            </w: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2D4261" w:rsidRPr="00651D85" w:rsidTr="002D4261">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D4261" w:rsidRPr="00F84809" w:rsidRDefault="002D4261" w:rsidP="007B472B">
            <w:pPr>
              <w:jc w:val="center"/>
              <w:rPr>
                <w:sz w:val="20"/>
                <w:szCs w:val="20"/>
              </w:rPr>
            </w:pPr>
          </w:p>
        </w:tc>
        <w:tc>
          <w:tcPr>
            <w:tcW w:w="3072" w:type="dxa"/>
            <w:tcBorders>
              <w:top w:val="single" w:sz="4" w:space="0" w:color="auto"/>
              <w:left w:val="nil"/>
              <w:right w:val="single" w:sz="4" w:space="0" w:color="auto"/>
            </w:tcBorders>
            <w:shd w:val="clear" w:color="auto" w:fill="auto"/>
            <w:hideMark/>
          </w:tcPr>
          <w:p w:rsidR="002D4261" w:rsidRPr="00F84809" w:rsidRDefault="002D4261" w:rsidP="007B472B">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2D4261" w:rsidRPr="00F84809" w:rsidRDefault="002D4261"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2D4261" w:rsidRPr="00651D85" w:rsidRDefault="002D4261"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2D4261" w:rsidRPr="00651D85" w:rsidRDefault="002D4261"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D4261" w:rsidRPr="00651D85" w:rsidRDefault="002D4261" w:rsidP="00543D4A">
            <w:pPr>
              <w:pStyle w:val="afa"/>
              <w:jc w:val="center"/>
              <w:rPr>
                <w:bCs/>
                <w:sz w:val="19"/>
                <w:szCs w:val="19"/>
                <w:highlight w:val="yellow"/>
              </w:rPr>
            </w:pPr>
          </w:p>
        </w:tc>
      </w:tr>
      <w:tr w:rsidR="00D955B2" w:rsidRPr="00651D85" w:rsidTr="002D4261">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4"/>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4"/>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2D4261" w:rsidRDefault="002D4261" w:rsidP="002D4261">
      <w:pPr>
        <w:pStyle w:val="afc"/>
        <w:widowControl w:val="0"/>
        <w:suppressAutoHyphens/>
        <w:spacing w:before="0" w:beforeAutospacing="0" w:after="0" w:afterAutospacing="0"/>
        <w:jc w:val="both"/>
        <w:rPr>
          <w:sz w:val="18"/>
          <w:szCs w:val="18"/>
        </w:rPr>
      </w:pPr>
    </w:p>
    <w:p w:rsidR="002D4261" w:rsidRDefault="002D4261" w:rsidP="002D4261">
      <w:pPr>
        <w:pStyle w:val="afc"/>
        <w:widowControl w:val="0"/>
        <w:suppressAutoHyphens/>
        <w:spacing w:before="0" w:beforeAutospacing="0" w:after="0" w:afterAutospacing="0"/>
        <w:jc w:val="both"/>
        <w:rPr>
          <w:sz w:val="18"/>
          <w:szCs w:val="18"/>
        </w:rPr>
      </w:pP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sz w:val="18"/>
          <w:szCs w:val="18"/>
        </w:rPr>
        <w:t xml:space="preserve">1. Услуги по техническому обслуживанию оргтехники (принтеры, МФУ, ризограф, сканеры, термопринтеры, термотрнасферные принтеры) </w:t>
      </w:r>
      <w:r w:rsidRPr="00A43762">
        <w:rPr>
          <w:color w:val="000000"/>
          <w:sz w:val="18"/>
          <w:szCs w:val="18"/>
        </w:rPr>
        <w:t>включают в себя:</w:t>
      </w:r>
    </w:p>
    <w:p w:rsidR="002D4261" w:rsidRPr="00A43762" w:rsidRDefault="002D4261" w:rsidP="002D4261">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диагностику </w:t>
      </w:r>
      <w:r w:rsidRPr="00A43762">
        <w:rPr>
          <w:rFonts w:ascii="Times New Roman" w:hAnsi="Times New Roman"/>
          <w:sz w:val="18"/>
          <w:szCs w:val="18"/>
        </w:rPr>
        <w:t>оргтехники</w:t>
      </w:r>
      <w:r w:rsidRPr="00A43762">
        <w:rPr>
          <w:rFonts w:ascii="Times New Roman" w:hAnsi="Times New Roman"/>
          <w:bCs/>
          <w:sz w:val="18"/>
          <w:szCs w:val="18"/>
        </w:rPr>
        <w:t>;</w:t>
      </w:r>
    </w:p>
    <w:p w:rsidR="002D4261" w:rsidRPr="00A43762" w:rsidRDefault="002D4261" w:rsidP="002D4261">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очистку корпуса и внутренних частей </w:t>
      </w:r>
      <w:r w:rsidRPr="00A43762">
        <w:rPr>
          <w:rFonts w:ascii="Times New Roman" w:hAnsi="Times New Roman"/>
          <w:sz w:val="18"/>
          <w:szCs w:val="18"/>
        </w:rPr>
        <w:t>оргтехники</w:t>
      </w:r>
      <w:r w:rsidRPr="00A43762">
        <w:rPr>
          <w:rFonts w:ascii="Times New Roman" w:hAnsi="Times New Roman"/>
          <w:bCs/>
          <w:sz w:val="18"/>
          <w:szCs w:val="18"/>
        </w:rPr>
        <w:t xml:space="preserve"> от загрязнений;</w:t>
      </w:r>
    </w:p>
    <w:p w:rsidR="002D4261" w:rsidRPr="00A43762" w:rsidRDefault="002D4261" w:rsidP="002D4261">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разборку/сборку </w:t>
      </w:r>
      <w:r w:rsidRPr="00A43762">
        <w:rPr>
          <w:rFonts w:ascii="Times New Roman" w:hAnsi="Times New Roman"/>
          <w:sz w:val="18"/>
          <w:szCs w:val="18"/>
        </w:rPr>
        <w:t>оргтехники</w:t>
      </w:r>
      <w:r w:rsidRPr="00A43762">
        <w:rPr>
          <w:rFonts w:ascii="Times New Roman" w:hAnsi="Times New Roman"/>
          <w:bCs/>
          <w:sz w:val="18"/>
          <w:szCs w:val="18"/>
        </w:rPr>
        <w:t>;</w:t>
      </w:r>
    </w:p>
    <w:p w:rsidR="002D4261" w:rsidRPr="00A43762" w:rsidRDefault="002D4261" w:rsidP="002D4261">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замену мелких деталей, узлов, расходных материалов (стоимость которых не превышает 300,00 триста рублей);</w:t>
      </w:r>
    </w:p>
    <w:p w:rsidR="002D4261" w:rsidRPr="00A43762" w:rsidRDefault="002D4261" w:rsidP="002D4261">
      <w:pPr>
        <w:pStyle w:val="ae"/>
        <w:numPr>
          <w:ilvl w:val="0"/>
          <w:numId w:val="20"/>
        </w:numPr>
        <w:suppressAutoHyphens w:val="0"/>
        <w:spacing w:after="0" w:line="240" w:lineRule="auto"/>
        <w:jc w:val="both"/>
        <w:rPr>
          <w:rFonts w:ascii="Times New Roman" w:hAnsi="Times New Roman"/>
          <w:spacing w:val="-1"/>
          <w:sz w:val="18"/>
          <w:szCs w:val="18"/>
        </w:rPr>
      </w:pPr>
      <w:r w:rsidRPr="00A43762">
        <w:rPr>
          <w:rFonts w:ascii="Times New Roman" w:hAnsi="Times New Roman"/>
          <w:bCs/>
          <w:sz w:val="18"/>
          <w:szCs w:val="18"/>
        </w:rPr>
        <w:t xml:space="preserve">механические, электронные и </w:t>
      </w:r>
      <w:r w:rsidRPr="00A43762">
        <w:rPr>
          <w:rFonts w:ascii="Times New Roman" w:hAnsi="Times New Roman"/>
          <w:spacing w:val="-1"/>
          <w:sz w:val="18"/>
          <w:szCs w:val="18"/>
        </w:rPr>
        <w:t xml:space="preserve">программные регулировки </w:t>
      </w:r>
      <w:r w:rsidRPr="00A43762">
        <w:rPr>
          <w:rFonts w:ascii="Times New Roman" w:hAnsi="Times New Roman"/>
          <w:sz w:val="18"/>
          <w:szCs w:val="18"/>
        </w:rPr>
        <w:t>оргтехники</w:t>
      </w:r>
      <w:r w:rsidRPr="00A43762">
        <w:rPr>
          <w:rFonts w:ascii="Times New Roman" w:hAnsi="Times New Roman"/>
          <w:spacing w:val="-1"/>
          <w:sz w:val="18"/>
          <w:szCs w:val="18"/>
        </w:rPr>
        <w:t>;</w:t>
      </w:r>
    </w:p>
    <w:p w:rsidR="002D4261" w:rsidRPr="00A43762" w:rsidRDefault="002D4261" w:rsidP="002D4261">
      <w:pPr>
        <w:pStyle w:val="ae"/>
        <w:numPr>
          <w:ilvl w:val="0"/>
          <w:numId w:val="20"/>
        </w:numPr>
        <w:suppressAutoHyphens w:val="0"/>
        <w:spacing w:after="0" w:line="240" w:lineRule="auto"/>
        <w:jc w:val="both"/>
        <w:rPr>
          <w:rFonts w:ascii="Times New Roman" w:hAnsi="Times New Roman"/>
          <w:bCs/>
          <w:sz w:val="18"/>
          <w:szCs w:val="18"/>
        </w:rPr>
      </w:pPr>
      <w:r w:rsidRPr="00A43762">
        <w:rPr>
          <w:rFonts w:ascii="Times New Roman" w:hAnsi="Times New Roman"/>
          <w:spacing w:val="-1"/>
          <w:sz w:val="18"/>
          <w:szCs w:val="18"/>
        </w:rPr>
        <w:t>настройку, установку и обновление прошивок;</w:t>
      </w:r>
    </w:p>
    <w:p w:rsidR="002D4261" w:rsidRPr="00A43762" w:rsidRDefault="002D4261" w:rsidP="002D4261">
      <w:pPr>
        <w:pStyle w:val="ae"/>
        <w:numPr>
          <w:ilvl w:val="0"/>
          <w:numId w:val="20"/>
        </w:numPr>
        <w:suppressAutoHyphens w:val="0"/>
        <w:spacing w:after="0" w:line="240" w:lineRule="auto"/>
        <w:jc w:val="both"/>
        <w:rPr>
          <w:rFonts w:ascii="Times New Roman" w:hAnsi="Times New Roman"/>
          <w:spacing w:val="-1"/>
          <w:sz w:val="18"/>
          <w:szCs w:val="18"/>
        </w:rPr>
      </w:pPr>
      <w:r w:rsidRPr="00A43762">
        <w:rPr>
          <w:rFonts w:ascii="Times New Roman" w:hAnsi="Times New Roman"/>
          <w:spacing w:val="-1"/>
          <w:sz w:val="18"/>
          <w:szCs w:val="18"/>
        </w:rPr>
        <w:t xml:space="preserve">тестирование </w:t>
      </w:r>
      <w:r w:rsidRPr="00A43762">
        <w:rPr>
          <w:rFonts w:ascii="Times New Roman" w:hAnsi="Times New Roman"/>
          <w:sz w:val="18"/>
          <w:szCs w:val="18"/>
        </w:rPr>
        <w:t>оргтехники</w:t>
      </w:r>
      <w:r w:rsidRPr="00A43762">
        <w:rPr>
          <w:rFonts w:ascii="Times New Roman" w:hAnsi="Times New Roman"/>
          <w:spacing w:val="-1"/>
          <w:sz w:val="18"/>
          <w:szCs w:val="18"/>
        </w:rPr>
        <w:t xml:space="preserve"> во всех режимах работы.</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2. Техническое обслуживание проводится только на работоспособном оборудовании и включает в себя следующий перечень работ:</w:t>
      </w:r>
    </w:p>
    <w:p w:rsidR="002D4261" w:rsidRPr="00A43762" w:rsidRDefault="002D4261" w:rsidP="002D4261">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неиспользованного тонера элементов печати оргтехники;</w:t>
      </w:r>
    </w:p>
    <w:p w:rsidR="002D4261" w:rsidRPr="00A43762" w:rsidRDefault="002D4261" w:rsidP="002D4261">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бункера с отработанным тонером (при необходимости);</w:t>
      </w:r>
    </w:p>
    <w:p w:rsidR="002D4261" w:rsidRPr="00A43762" w:rsidRDefault="002D4261" w:rsidP="002D4261">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оптики (при необходимости);</w:t>
      </w:r>
    </w:p>
    <w:p w:rsidR="002D4261" w:rsidRPr="00A43762" w:rsidRDefault="002D4261" w:rsidP="002D4261">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пыли, тонера и грязи внутренних объемов и внешних поверхностей;</w:t>
      </w:r>
    </w:p>
    <w:p w:rsidR="002D4261" w:rsidRPr="00A43762" w:rsidRDefault="002D4261" w:rsidP="002D4261">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смазка механических частей;</w:t>
      </w:r>
    </w:p>
    <w:p w:rsidR="002D4261" w:rsidRPr="00A43762" w:rsidRDefault="002D4261" w:rsidP="002D4261">
      <w:pPr>
        <w:pStyle w:val="ae"/>
        <w:numPr>
          <w:ilvl w:val="0"/>
          <w:numId w:val="21"/>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2D4261" w:rsidRPr="00A43762" w:rsidRDefault="002D4261" w:rsidP="002D4261">
      <w:pPr>
        <w:pStyle w:val="ae"/>
        <w:numPr>
          <w:ilvl w:val="0"/>
          <w:numId w:val="21"/>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Настройка и регулировка, в том числе:</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оптической системы;</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узла подачи бумаги;</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блока проявления;</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блока термозакрепления;</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датчиков регистрации;</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Электронные регулировки:</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экспонирования;</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масштабирования;</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блока проявления;</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узла регистрации;</w:t>
      </w:r>
    </w:p>
    <w:p w:rsidR="002D4261" w:rsidRPr="00A43762" w:rsidRDefault="002D4261" w:rsidP="002D4261">
      <w:pPr>
        <w:pStyle w:val="ae"/>
        <w:numPr>
          <w:ilvl w:val="0"/>
          <w:numId w:val="22"/>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блока термозакрепления.</w:t>
      </w:r>
    </w:p>
    <w:p w:rsidR="002D4261" w:rsidRPr="00A43762" w:rsidRDefault="002D4261" w:rsidP="002D4261">
      <w:pPr>
        <w:pStyle w:val="ae"/>
        <w:numPr>
          <w:ilvl w:val="0"/>
          <w:numId w:val="2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Диагностика неисправностей;</w:t>
      </w:r>
    </w:p>
    <w:p w:rsidR="002D4261" w:rsidRPr="00A43762" w:rsidRDefault="002D4261" w:rsidP="002D4261">
      <w:pPr>
        <w:pStyle w:val="ae"/>
        <w:numPr>
          <w:ilvl w:val="0"/>
          <w:numId w:val="23"/>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Программные регулировки и настройки, установка и обновление прошивок.</w:t>
      </w:r>
    </w:p>
    <w:p w:rsidR="002D4261" w:rsidRPr="00A43762" w:rsidRDefault="002D4261" w:rsidP="002D4261">
      <w:pPr>
        <w:pStyle w:val="ae"/>
        <w:numPr>
          <w:ilvl w:val="0"/>
          <w:numId w:val="23"/>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Устранения замятия бумаги</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3. В случае выявления неисправностей в процессе технического обслуживания Исполнитель предоставляет Заказчику Акт дефектации, в котором указывается:</w:t>
      </w:r>
    </w:p>
    <w:p w:rsidR="002D4261" w:rsidRPr="00A43762" w:rsidRDefault="002D4261" w:rsidP="002D4261">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Инвентарный номер и полное наименование единицы оргтехники;</w:t>
      </w:r>
    </w:p>
    <w:p w:rsidR="002D4261" w:rsidRPr="00A43762" w:rsidRDefault="002D4261" w:rsidP="002D4261">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выявленные повреждения и неисправности оргтехники;</w:t>
      </w:r>
    </w:p>
    <w:p w:rsidR="002D4261" w:rsidRPr="00A43762" w:rsidRDefault="002D4261" w:rsidP="002D4261">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rsidR="002D4261" w:rsidRPr="00A43762" w:rsidRDefault="002D4261" w:rsidP="002D4261">
      <w:pPr>
        <w:pStyle w:val="ae"/>
        <w:numPr>
          <w:ilvl w:val="0"/>
          <w:numId w:val="2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перечень деталей, комплектующих и расходных материалов, подлежащих замене.</w:t>
      </w:r>
    </w:p>
    <w:p w:rsidR="002D4261" w:rsidRPr="00A43762" w:rsidRDefault="002D4261" w:rsidP="002D4261">
      <w:pPr>
        <w:jc w:val="both"/>
        <w:rPr>
          <w:bCs/>
          <w:sz w:val="18"/>
          <w:szCs w:val="18"/>
        </w:rPr>
      </w:pPr>
      <w:r w:rsidRPr="00A43762">
        <w:rPr>
          <w:bCs/>
          <w:sz w:val="18"/>
          <w:szCs w:val="18"/>
        </w:rPr>
        <w:t>На основании Акта дефектации Заказчиком составляется Заявка на ремонт оргтехники. Копия Акта дефектации в этом случае прикрепляется к соответствующей Заявке.</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4. Ремонт оргтехники производится по предварительной Заявке на ремонт оргтехники (</w:t>
      </w:r>
      <w:r>
        <w:rPr>
          <w:color w:val="000000"/>
          <w:sz w:val="18"/>
          <w:szCs w:val="18"/>
        </w:rPr>
        <w:t>Форма</w:t>
      </w:r>
      <w:r w:rsidRPr="00A43762">
        <w:rPr>
          <w:color w:val="000000"/>
          <w:sz w:val="18"/>
          <w:szCs w:val="18"/>
        </w:rPr>
        <w:t xml:space="preserve"> </w:t>
      </w:r>
      <w:r w:rsidRPr="00A43762">
        <w:rPr>
          <w:sz w:val="18"/>
          <w:szCs w:val="18"/>
        </w:rPr>
        <w:t>1</w:t>
      </w:r>
      <w:r w:rsidRPr="00A43762">
        <w:rPr>
          <w:color w:val="000000"/>
          <w:sz w:val="18"/>
          <w:szCs w:val="18"/>
        </w:rPr>
        <w:t xml:space="preserve">) Заказчика, в которой указывается перечень оргтехники, подлежащей ремонту, краткое описание неисправностей для каждой единицы оргтехники, а так же адрес </w:t>
      </w:r>
      <w:r w:rsidRPr="00A43762">
        <w:rPr>
          <w:color w:val="000000"/>
          <w:sz w:val="18"/>
          <w:szCs w:val="18"/>
        </w:rPr>
        <w:lastRenderedPageBreak/>
        <w:t>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5. Ремонт оргтехники включает в себя следующий перечень работ (запчасти включаются в ремонт по факту их замены):</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Ремонт узлов и механизмов;</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Замена неисправных узлов, деталей по ценам, не превышающим цены, приведенные в Приложении № 1 к настоящей документации);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Замена расходных материалов;</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Замена деталей (в случае выхода из строя)</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 xml:space="preserve">Замена расходных материалов (при необходимости): </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подачи бумаги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прохождения бумаги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управления</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коротрона переноса</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электропитания</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электрических цепей, контактов</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регистрации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охлаждения</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переноса изображения</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оптической системы</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сканирования</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двусторонней печати</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автоматической подачи документов</w:t>
      </w:r>
    </w:p>
    <w:p w:rsidR="002D4261" w:rsidRPr="00A43762" w:rsidRDefault="002D4261" w:rsidP="002D4261">
      <w:pPr>
        <w:pStyle w:val="ae"/>
        <w:numPr>
          <w:ilvl w:val="0"/>
          <w:numId w:val="25"/>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индикации и управления</w:t>
      </w:r>
    </w:p>
    <w:p w:rsidR="002D4261" w:rsidRPr="00A43762" w:rsidRDefault="002D4261" w:rsidP="002D4261">
      <w:pPr>
        <w:pStyle w:val="afc"/>
        <w:widowControl w:val="0"/>
        <w:numPr>
          <w:ilvl w:val="0"/>
          <w:numId w:val="25"/>
        </w:numPr>
        <w:suppressAutoHyphens/>
        <w:spacing w:before="0" w:beforeAutospacing="0" w:after="0" w:afterAutospacing="0"/>
        <w:jc w:val="both"/>
        <w:rPr>
          <w:color w:val="000000"/>
          <w:sz w:val="18"/>
          <w:szCs w:val="18"/>
        </w:rPr>
      </w:pPr>
      <w:r w:rsidRPr="00A43762">
        <w:rPr>
          <w:color w:val="000000"/>
          <w:sz w:val="18"/>
          <w:szCs w:val="18"/>
        </w:rPr>
        <w:t>Тестирование и настройка оргтехники после произведенного ремонта.</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6. Сдача отремонтированной оргтехники Заказчику с составлением и подписанием Акта выполненных работ, и Акта установки запасных частей в аппарат.</w:t>
      </w:r>
    </w:p>
    <w:p w:rsidR="002D4261" w:rsidRPr="00A43762" w:rsidRDefault="002D4261" w:rsidP="002D4261">
      <w:pPr>
        <w:jc w:val="both"/>
        <w:rPr>
          <w:b/>
          <w:bCs/>
          <w:sz w:val="18"/>
          <w:szCs w:val="18"/>
        </w:rPr>
      </w:pPr>
      <w:r w:rsidRPr="00A43762">
        <w:rPr>
          <w:color w:val="000000"/>
          <w:sz w:val="18"/>
          <w:szCs w:val="18"/>
        </w:rPr>
        <w:t>7. 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sz w:val="18"/>
          <w:szCs w:val="18"/>
        </w:rPr>
        <w:t xml:space="preserve">8. Работы по техническому обслуживанию </w:t>
      </w:r>
      <w:r w:rsidRPr="00A43762">
        <w:rPr>
          <w:color w:val="000000"/>
          <w:sz w:val="18"/>
          <w:szCs w:val="18"/>
        </w:rPr>
        <w:t>проводятся Исполнителем в рабочие дни (с понедельника по пятницу) и в рабочее время Заказчика (с 8.00 до 16.00).</w:t>
      </w:r>
      <w:r w:rsidRPr="00A43762">
        <w:rPr>
          <w:sz w:val="18"/>
          <w:szCs w:val="18"/>
        </w:rPr>
        <w:t xml:space="preserve"> </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A43762">
        <w:rPr>
          <w:color w:val="000000"/>
          <w:sz w:val="18"/>
          <w:szCs w:val="18"/>
        </w:rPr>
        <w:t xml:space="preserve">с указанием: </w:t>
      </w:r>
    </w:p>
    <w:p w:rsidR="002D4261" w:rsidRPr="00A43762" w:rsidRDefault="002D4261" w:rsidP="002D4261">
      <w:pPr>
        <w:pStyle w:val="ae"/>
        <w:numPr>
          <w:ilvl w:val="0"/>
          <w:numId w:val="2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2D4261" w:rsidRPr="00A43762" w:rsidRDefault="002D4261" w:rsidP="002D4261">
      <w:pPr>
        <w:pStyle w:val="ae"/>
        <w:numPr>
          <w:ilvl w:val="0"/>
          <w:numId w:val="2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перечня произведенных услуг;</w:t>
      </w:r>
    </w:p>
    <w:p w:rsidR="002D4261" w:rsidRPr="00A43762" w:rsidRDefault="002D4261" w:rsidP="002D4261">
      <w:pPr>
        <w:pStyle w:val="ae"/>
        <w:numPr>
          <w:ilvl w:val="0"/>
          <w:numId w:val="2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color w:val="000000"/>
          <w:sz w:val="18"/>
          <w:szCs w:val="18"/>
        </w:rPr>
        <w:t>9. 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color w:val="000000"/>
          <w:sz w:val="18"/>
          <w:szCs w:val="18"/>
        </w:rPr>
        <w:t>10. 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sz w:val="18"/>
          <w:szCs w:val="18"/>
        </w:rPr>
        <w:t>11. Подача Заказчиком заявки на ремонт оргтехники</w:t>
      </w:r>
      <w:r w:rsidRPr="00A43762">
        <w:rPr>
          <w:color w:val="000000"/>
          <w:sz w:val="18"/>
          <w:szCs w:val="18"/>
        </w:rPr>
        <w:t xml:space="preserve"> осуществляется в рабочие дни (с понедельника по пятницу) и в рабочее время Заказчика (с 8.00 до 16.00).</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sz w:val="18"/>
          <w:szCs w:val="18"/>
        </w:rPr>
        <w:t>12. 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sz w:val="18"/>
          <w:szCs w:val="18"/>
        </w:rPr>
        <w:t>13. 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sz w:val="18"/>
          <w:szCs w:val="18"/>
        </w:rPr>
        <w:t>14. 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sz w:val="18"/>
          <w:szCs w:val="18"/>
        </w:rPr>
        <w:t>15. 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sz w:val="18"/>
          <w:szCs w:val="18"/>
        </w:rPr>
        <w:t xml:space="preserve">16. </w:t>
      </w:r>
      <w:r w:rsidRPr="00A43762">
        <w:rPr>
          <w:color w:val="000000"/>
          <w:sz w:val="18"/>
          <w:szCs w:val="18"/>
        </w:rPr>
        <w:t>Доставка оргтехники в сервисный центр и до места ее эксплуатации производится силами и за счет Исполнителя.</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color w:val="000000"/>
          <w:sz w:val="18"/>
          <w:szCs w:val="18"/>
        </w:rPr>
        <w:t>17. Ремонт оргтехники производится по месту нахождения Исполнителя.</w:t>
      </w:r>
    </w:p>
    <w:p w:rsidR="002D4261" w:rsidRPr="00A43762" w:rsidRDefault="002D4261" w:rsidP="002D4261">
      <w:pPr>
        <w:pStyle w:val="afc"/>
        <w:suppressAutoHyphens/>
        <w:spacing w:before="0" w:beforeAutospacing="0" w:after="0" w:afterAutospacing="0"/>
        <w:jc w:val="both"/>
        <w:rPr>
          <w:sz w:val="18"/>
          <w:szCs w:val="18"/>
        </w:rPr>
      </w:pPr>
      <w:r w:rsidRPr="00A43762">
        <w:rPr>
          <w:color w:val="000000"/>
          <w:sz w:val="18"/>
          <w:szCs w:val="18"/>
        </w:rPr>
        <w:t>18. 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color w:val="000000"/>
          <w:sz w:val="18"/>
          <w:szCs w:val="18"/>
        </w:rPr>
        <w:t>19. 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color w:val="000000"/>
          <w:sz w:val="18"/>
          <w:szCs w:val="18"/>
        </w:rPr>
        <w:t xml:space="preserve">20. Оргтехника для ремонта принимается как новая, так и после неоднократного ремонта (ремонт мог быть ранее произведен другой организацией). </w:t>
      </w:r>
    </w:p>
    <w:p w:rsidR="002D4261" w:rsidRPr="00A43762" w:rsidRDefault="002D4261" w:rsidP="002D4261">
      <w:pPr>
        <w:pStyle w:val="afc"/>
        <w:widowControl w:val="0"/>
        <w:suppressAutoHyphens/>
        <w:spacing w:before="0" w:beforeAutospacing="0" w:after="0" w:afterAutospacing="0"/>
        <w:jc w:val="both"/>
        <w:rPr>
          <w:sz w:val="18"/>
          <w:szCs w:val="18"/>
        </w:rPr>
      </w:pPr>
      <w:r w:rsidRPr="00A43762">
        <w:rPr>
          <w:color w:val="000000"/>
          <w:sz w:val="18"/>
          <w:szCs w:val="18"/>
        </w:rPr>
        <w:t>21. 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 xml:space="preserve">22. 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w:t>
      </w:r>
      <w:r w:rsidRPr="00A43762">
        <w:rPr>
          <w:color w:val="000000"/>
          <w:sz w:val="18"/>
          <w:szCs w:val="18"/>
        </w:rPr>
        <w:lastRenderedPageBreak/>
        <w:t>наклейка с указанием даты выполненных работ.</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23. Не допускаются какие-либо следы тонера при эксплуатации исправного картриджа в принтере. Не допускается при печати на отремонтированном принтере, МФУ, ризографе с использованием исправного картриджа черных точек, полос, иных артефактов, неравномерности тона и низкой контрастности печати.</w:t>
      </w:r>
    </w:p>
    <w:p w:rsidR="002D4261" w:rsidRPr="00A43762" w:rsidRDefault="002D4261" w:rsidP="002D4261">
      <w:pPr>
        <w:pStyle w:val="afc"/>
        <w:widowControl w:val="0"/>
        <w:suppressAutoHyphens/>
        <w:spacing w:before="0" w:beforeAutospacing="0" w:after="0" w:afterAutospacing="0"/>
        <w:jc w:val="both"/>
        <w:rPr>
          <w:color w:val="000000"/>
          <w:sz w:val="18"/>
          <w:szCs w:val="18"/>
        </w:rPr>
      </w:pPr>
      <w:r w:rsidRPr="00A43762">
        <w:rPr>
          <w:color w:val="000000"/>
          <w:sz w:val="18"/>
          <w:szCs w:val="18"/>
        </w:rPr>
        <w:t xml:space="preserve">24. Отремонтированная оргтехника должна полностью соответствовать всем нормам безопасности и быть передана Заказчику по акту выполненных работ. </w:t>
      </w:r>
    </w:p>
    <w:p w:rsidR="002D4261" w:rsidRPr="00A43762" w:rsidRDefault="002D4261" w:rsidP="002D4261">
      <w:pPr>
        <w:pStyle w:val="afc"/>
        <w:suppressAutoHyphens/>
        <w:spacing w:before="0" w:beforeAutospacing="0" w:after="0" w:afterAutospacing="0"/>
        <w:jc w:val="both"/>
        <w:rPr>
          <w:color w:val="000000"/>
          <w:sz w:val="18"/>
          <w:szCs w:val="18"/>
        </w:rPr>
      </w:pPr>
      <w:r w:rsidRPr="00A43762">
        <w:rPr>
          <w:color w:val="000000"/>
          <w:sz w:val="18"/>
          <w:szCs w:val="18"/>
        </w:rPr>
        <w:t>25. Акт выполненных работ должен быть составлен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2D4261" w:rsidRPr="00A43762" w:rsidRDefault="002D4261" w:rsidP="002D4261">
      <w:pPr>
        <w:rPr>
          <w:color w:val="000000"/>
          <w:sz w:val="18"/>
          <w:szCs w:val="18"/>
        </w:rPr>
      </w:pPr>
      <w:r w:rsidRPr="00A43762">
        <w:rPr>
          <w:color w:val="000000"/>
          <w:sz w:val="18"/>
          <w:szCs w:val="18"/>
        </w:rPr>
        <w:t>26. Детали, комплектующие и расходные материалы, замененные в процессе ремонта, должны возвращаться Заказчику вместе с актом выполненных работ.</w:t>
      </w:r>
    </w:p>
    <w:p w:rsidR="002D4261" w:rsidRPr="00A43762" w:rsidRDefault="002D4261" w:rsidP="002D4261">
      <w:pPr>
        <w:jc w:val="both"/>
        <w:rPr>
          <w:b/>
          <w:color w:val="24342E"/>
          <w:sz w:val="18"/>
          <w:szCs w:val="18"/>
        </w:rPr>
      </w:pPr>
      <w:r w:rsidRPr="00A43762">
        <w:rPr>
          <w:color w:val="000000"/>
          <w:sz w:val="18"/>
          <w:szCs w:val="18"/>
        </w:rPr>
        <w:t xml:space="preserve">27. Стоимость запасных частей указана в Приложении № 1 к настоящей документации. </w:t>
      </w:r>
      <w:r w:rsidRPr="00A43762">
        <w:rPr>
          <w:b/>
          <w:color w:val="24342E"/>
          <w:sz w:val="18"/>
          <w:szCs w:val="18"/>
        </w:rPr>
        <w:t>(</w:t>
      </w:r>
      <w:r w:rsidRPr="00A43762">
        <w:rPr>
          <w:b/>
          <w:color w:val="000000"/>
          <w:sz w:val="18"/>
          <w:szCs w:val="18"/>
        </w:rPr>
        <w:t>Начальная (максимальная) цена за единицу запасных частей указана с учетом стоимости работы по их замене</w:t>
      </w:r>
      <w:r w:rsidRPr="00A43762">
        <w:rPr>
          <w:b/>
          <w:color w:val="24342E"/>
          <w:sz w:val="18"/>
          <w:szCs w:val="18"/>
        </w:rPr>
        <w:t>).</w:t>
      </w:r>
    </w:p>
    <w:p w:rsidR="002D4261" w:rsidRPr="00A43762" w:rsidRDefault="002D4261" w:rsidP="002D4261">
      <w:pPr>
        <w:jc w:val="both"/>
        <w:rPr>
          <w:rFonts w:ascii="Tahoma" w:hAnsi="Tahoma" w:cs="Tahoma"/>
          <w:color w:val="24342E"/>
          <w:sz w:val="18"/>
          <w:szCs w:val="18"/>
        </w:rPr>
      </w:pPr>
      <w:r w:rsidRPr="00A43762">
        <w:rPr>
          <w:b/>
          <w:color w:val="24342E"/>
          <w:sz w:val="18"/>
          <w:szCs w:val="18"/>
        </w:rPr>
        <w:t>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2D4261" w:rsidRPr="00A43762" w:rsidRDefault="002D4261" w:rsidP="002D4261">
      <w:pPr>
        <w:pStyle w:val="afc"/>
        <w:ind w:left="709"/>
        <w:jc w:val="both"/>
        <w:rPr>
          <w:bCs/>
          <w:sz w:val="18"/>
          <w:szCs w:val="18"/>
        </w:rPr>
      </w:pPr>
      <w:r w:rsidRPr="00A43762">
        <w:rPr>
          <w:bCs/>
          <w:sz w:val="18"/>
          <w:szCs w:val="18"/>
        </w:rPr>
        <w:t>Гарантийные условия</w:t>
      </w:r>
    </w:p>
    <w:p w:rsidR="002D4261" w:rsidRPr="00A43762" w:rsidRDefault="002D4261" w:rsidP="002D4261">
      <w:pPr>
        <w:pStyle w:val="afc"/>
        <w:widowControl w:val="0"/>
        <w:numPr>
          <w:ilvl w:val="0"/>
          <w:numId w:val="28"/>
        </w:numPr>
        <w:suppressAutoHyphens/>
        <w:spacing w:before="0" w:beforeAutospacing="0" w:after="0" w:afterAutospacing="0"/>
        <w:ind w:left="0" w:firstLine="709"/>
        <w:jc w:val="both"/>
        <w:rPr>
          <w:sz w:val="18"/>
          <w:szCs w:val="18"/>
        </w:rPr>
      </w:pPr>
      <w:r w:rsidRPr="00A43762">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2D4261" w:rsidRPr="00A43762" w:rsidRDefault="002D4261" w:rsidP="002D4261">
      <w:pPr>
        <w:pStyle w:val="afc"/>
        <w:widowControl w:val="0"/>
        <w:numPr>
          <w:ilvl w:val="0"/>
          <w:numId w:val="28"/>
        </w:numPr>
        <w:suppressAutoHyphens/>
        <w:spacing w:before="0" w:beforeAutospacing="0" w:after="0" w:afterAutospacing="0"/>
        <w:ind w:left="0" w:firstLine="709"/>
        <w:jc w:val="both"/>
        <w:rPr>
          <w:bCs/>
          <w:sz w:val="18"/>
          <w:szCs w:val="18"/>
        </w:rPr>
      </w:pPr>
      <w:r w:rsidRPr="00A43762">
        <w:rPr>
          <w:bCs/>
          <w:sz w:val="18"/>
          <w:szCs w:val="18"/>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Pr="00A43762" w:rsidRDefault="002D4261" w:rsidP="002D4261">
      <w:pPr>
        <w:widowControl w:val="0"/>
        <w:autoSpaceDE w:val="0"/>
        <w:autoSpaceDN w:val="0"/>
        <w:adjustRightInd w:val="0"/>
        <w:ind w:firstLine="567"/>
        <w:jc w:val="right"/>
        <w:outlineLvl w:val="1"/>
        <w:rPr>
          <w:sz w:val="18"/>
          <w:szCs w:val="18"/>
        </w:rPr>
      </w:pPr>
      <w:r>
        <w:rPr>
          <w:sz w:val="18"/>
          <w:szCs w:val="18"/>
        </w:rPr>
        <w:t>Форма 1</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К договору № ___</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 xml:space="preserve"> от «____» ______ 20__ г.</w:t>
      </w: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jc w:val="center"/>
        <w:rPr>
          <w:b/>
          <w:sz w:val="18"/>
          <w:szCs w:val="18"/>
        </w:rPr>
      </w:pPr>
      <w:r w:rsidRPr="00A43762">
        <w:rPr>
          <w:b/>
          <w:sz w:val="18"/>
          <w:szCs w:val="18"/>
        </w:rPr>
        <w:t>Заявка на ремонт оргтехники</w:t>
      </w:r>
    </w:p>
    <w:p w:rsidR="002D4261" w:rsidRPr="00A43762" w:rsidRDefault="002D4261" w:rsidP="002D4261">
      <w:pPr>
        <w:rPr>
          <w:sz w:val="18"/>
          <w:szCs w:val="18"/>
        </w:rPr>
      </w:pPr>
      <w:r w:rsidRPr="00A43762">
        <w:rPr>
          <w:sz w:val="18"/>
          <w:szCs w:val="18"/>
        </w:rPr>
        <w:t>Исполнитель: _________________________</w:t>
      </w:r>
    </w:p>
    <w:p w:rsidR="002D4261" w:rsidRPr="00A43762" w:rsidRDefault="002D4261" w:rsidP="002D4261">
      <w:pPr>
        <w:rPr>
          <w:sz w:val="18"/>
          <w:szCs w:val="18"/>
        </w:rPr>
      </w:pPr>
      <w:r w:rsidRPr="00A43762">
        <w:rPr>
          <w:sz w:val="18"/>
          <w:szCs w:val="18"/>
        </w:rPr>
        <w:t>Контактный телефон Исполнителя:_______</w:t>
      </w:r>
    </w:p>
    <w:p w:rsidR="002D4261" w:rsidRPr="00A43762" w:rsidRDefault="002D4261" w:rsidP="002D4261">
      <w:pPr>
        <w:rPr>
          <w:sz w:val="18"/>
          <w:szCs w:val="18"/>
        </w:rPr>
      </w:pPr>
      <w:r w:rsidRPr="00A43762">
        <w:rPr>
          <w:sz w:val="18"/>
          <w:szCs w:val="18"/>
        </w:rPr>
        <w:t>Адрес подразделения:__________________</w:t>
      </w:r>
    </w:p>
    <w:p w:rsidR="002D4261" w:rsidRPr="00A43762" w:rsidRDefault="002D4261" w:rsidP="002D4261">
      <w:pPr>
        <w:rPr>
          <w:sz w:val="18"/>
          <w:szCs w:val="18"/>
        </w:rPr>
      </w:pPr>
      <w:r w:rsidRPr="00A43762">
        <w:rPr>
          <w:sz w:val="18"/>
          <w:szCs w:val="18"/>
        </w:rPr>
        <w:t>Контактное лицо:______________________</w:t>
      </w:r>
    </w:p>
    <w:p w:rsidR="002D4261" w:rsidRPr="00A43762" w:rsidRDefault="002D4261" w:rsidP="002D4261">
      <w:pPr>
        <w:rPr>
          <w:sz w:val="18"/>
          <w:szCs w:val="18"/>
        </w:rPr>
      </w:pPr>
      <w:r w:rsidRPr="00A43762">
        <w:rPr>
          <w:sz w:val="18"/>
          <w:szCs w:val="18"/>
        </w:rPr>
        <w:t>Тел.: _________________________________</w:t>
      </w:r>
    </w:p>
    <w:p w:rsidR="002D4261" w:rsidRPr="00A43762" w:rsidRDefault="002D4261" w:rsidP="002D4261">
      <w:pPr>
        <w:rPr>
          <w:sz w:val="18"/>
          <w:szCs w:val="18"/>
        </w:rPr>
      </w:pPr>
      <w:r w:rsidRPr="00A43762">
        <w:rPr>
          <w:sz w:val="18"/>
          <w:szCs w:val="18"/>
        </w:rPr>
        <w:t>Дата подачи заявки на ТО: «____» ______ 20__ г.</w:t>
      </w:r>
    </w:p>
    <w:p w:rsidR="002D4261" w:rsidRPr="00A43762" w:rsidRDefault="002D4261" w:rsidP="002D4261">
      <w:pPr>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2D4261" w:rsidRPr="00A43762" w:rsidTr="002D4261">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Адрес, где расположена оргтехника</w:t>
            </w:r>
          </w:p>
        </w:tc>
      </w:tr>
      <w:tr w:rsidR="002D4261" w:rsidRPr="00A43762" w:rsidTr="002D4261">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r>
      <w:tr w:rsidR="002D4261" w:rsidRPr="00A43762" w:rsidTr="002D4261">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r>
      <w:tr w:rsidR="002D4261" w:rsidRPr="00A43762" w:rsidTr="002D4261">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r>
      <w:tr w:rsidR="002D4261" w:rsidRPr="00A43762" w:rsidTr="002D4261">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r>
      <w:tr w:rsidR="002D4261" w:rsidRPr="00A43762" w:rsidTr="002D4261">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Общее количество оргтехники, подлежащей ТО:</w:t>
            </w:r>
          </w:p>
        </w:tc>
      </w:tr>
    </w:tbl>
    <w:p w:rsidR="002D4261" w:rsidRPr="00A43762" w:rsidRDefault="002D4261" w:rsidP="002D4261">
      <w:pPr>
        <w:rPr>
          <w:sz w:val="18"/>
          <w:szCs w:val="18"/>
          <w:lang w:eastAsia="en-US"/>
        </w:rPr>
      </w:pPr>
    </w:p>
    <w:p w:rsidR="002D4261" w:rsidRPr="00A43762" w:rsidRDefault="002D4261" w:rsidP="002D4261">
      <w:pPr>
        <w:rPr>
          <w:sz w:val="18"/>
          <w:szCs w:val="18"/>
        </w:rPr>
      </w:pPr>
      <w:r w:rsidRPr="00A43762">
        <w:rPr>
          <w:sz w:val="18"/>
          <w:szCs w:val="18"/>
        </w:rPr>
        <w:t>Подпись сотрудника отдела ИАО, ответственного за подразделение     ___________________/                              /</w:t>
      </w:r>
    </w:p>
    <w:p w:rsidR="002D4261" w:rsidRPr="00A43762" w:rsidRDefault="002D4261" w:rsidP="002D4261">
      <w:pPr>
        <w:rPr>
          <w:sz w:val="18"/>
          <w:szCs w:val="18"/>
        </w:rPr>
      </w:pPr>
    </w:p>
    <w:p w:rsidR="002D4261" w:rsidRDefault="002D4261" w:rsidP="002D4261">
      <w:pPr>
        <w:rPr>
          <w:sz w:val="18"/>
          <w:szCs w:val="18"/>
        </w:rPr>
      </w:pPr>
      <w:r w:rsidRPr="00A43762">
        <w:rPr>
          <w:sz w:val="18"/>
          <w:szCs w:val="18"/>
        </w:rPr>
        <w:t>Подпись представителя Исполнителя, принявшего заявку ___________________/                              /</w:t>
      </w: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Pr="00A43762" w:rsidRDefault="002D4261" w:rsidP="002D4261">
      <w:pPr>
        <w:widowControl w:val="0"/>
        <w:autoSpaceDE w:val="0"/>
        <w:autoSpaceDN w:val="0"/>
        <w:adjustRightInd w:val="0"/>
        <w:ind w:firstLine="567"/>
        <w:jc w:val="right"/>
        <w:outlineLvl w:val="1"/>
        <w:rPr>
          <w:sz w:val="18"/>
          <w:szCs w:val="18"/>
        </w:rPr>
      </w:pPr>
      <w:r>
        <w:rPr>
          <w:sz w:val="18"/>
          <w:szCs w:val="18"/>
        </w:rPr>
        <w:t>Форма 2</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К договору № ___</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 xml:space="preserve"> от «____» ______ 20__ г.</w:t>
      </w:r>
    </w:p>
    <w:p w:rsidR="002D4261" w:rsidRPr="00A43762" w:rsidRDefault="002D4261" w:rsidP="002D4261">
      <w:pPr>
        <w:rPr>
          <w:sz w:val="18"/>
          <w:szCs w:val="18"/>
        </w:rPr>
      </w:pPr>
    </w:p>
    <w:p w:rsidR="002D4261" w:rsidRPr="00A43762" w:rsidRDefault="002D4261" w:rsidP="002D4261">
      <w:pPr>
        <w:jc w:val="center"/>
        <w:rPr>
          <w:sz w:val="18"/>
          <w:szCs w:val="18"/>
        </w:rPr>
      </w:pPr>
    </w:p>
    <w:p w:rsidR="002D4261" w:rsidRPr="00A43762" w:rsidRDefault="002D4261" w:rsidP="002D4261">
      <w:pPr>
        <w:jc w:val="center"/>
        <w:rPr>
          <w:b/>
          <w:sz w:val="18"/>
          <w:szCs w:val="18"/>
        </w:rPr>
      </w:pPr>
      <w:r w:rsidRPr="00A43762">
        <w:rPr>
          <w:b/>
          <w:sz w:val="18"/>
          <w:szCs w:val="18"/>
        </w:rPr>
        <w:t>Акт дефектации</w:t>
      </w:r>
    </w:p>
    <w:p w:rsidR="002D4261" w:rsidRPr="00A43762" w:rsidRDefault="002D4261" w:rsidP="002D4261">
      <w:pPr>
        <w:rPr>
          <w:sz w:val="18"/>
          <w:szCs w:val="18"/>
        </w:rPr>
      </w:pPr>
    </w:p>
    <w:p w:rsidR="002D4261" w:rsidRPr="00A43762" w:rsidRDefault="002D4261" w:rsidP="002D4261">
      <w:pPr>
        <w:ind w:left="567"/>
        <w:rPr>
          <w:sz w:val="18"/>
          <w:szCs w:val="18"/>
        </w:rPr>
      </w:pPr>
      <w:r w:rsidRPr="00A43762">
        <w:rPr>
          <w:sz w:val="18"/>
          <w:szCs w:val="18"/>
        </w:rPr>
        <w:t xml:space="preserve">Заказчик: </w:t>
      </w:r>
      <w:r w:rsidRPr="00A43762">
        <w:rPr>
          <w:b/>
          <w:sz w:val="18"/>
          <w:szCs w:val="18"/>
        </w:rPr>
        <w:t>ОГАУЗ «ИГКБ № 8»</w:t>
      </w:r>
    </w:p>
    <w:p w:rsidR="002D4261" w:rsidRPr="00A43762" w:rsidRDefault="002D4261" w:rsidP="002D4261">
      <w:pPr>
        <w:ind w:left="567"/>
        <w:rPr>
          <w:sz w:val="18"/>
          <w:szCs w:val="18"/>
        </w:rPr>
      </w:pPr>
      <w:r w:rsidRPr="00A43762">
        <w:rPr>
          <w:sz w:val="18"/>
          <w:szCs w:val="18"/>
        </w:rPr>
        <w:t>Адрес подразделения:__________________</w:t>
      </w:r>
    </w:p>
    <w:p w:rsidR="002D4261" w:rsidRPr="00A43762" w:rsidRDefault="002D4261" w:rsidP="002D4261">
      <w:pPr>
        <w:ind w:left="567"/>
        <w:rPr>
          <w:sz w:val="18"/>
          <w:szCs w:val="18"/>
        </w:rPr>
      </w:pPr>
      <w:r w:rsidRPr="00A43762">
        <w:rPr>
          <w:sz w:val="18"/>
          <w:szCs w:val="18"/>
        </w:rPr>
        <w:t>Контактное лицо:______________________</w:t>
      </w:r>
    </w:p>
    <w:p w:rsidR="002D4261" w:rsidRPr="00A43762" w:rsidRDefault="002D4261" w:rsidP="002D4261">
      <w:pPr>
        <w:ind w:left="567"/>
        <w:rPr>
          <w:sz w:val="18"/>
          <w:szCs w:val="18"/>
        </w:rPr>
      </w:pPr>
      <w:r w:rsidRPr="00A43762">
        <w:rPr>
          <w:sz w:val="18"/>
          <w:szCs w:val="18"/>
        </w:rPr>
        <w:t>Тел.: ________________________________</w:t>
      </w:r>
    </w:p>
    <w:p w:rsidR="002D4261" w:rsidRPr="00A43762" w:rsidRDefault="002D4261" w:rsidP="002D4261">
      <w:pPr>
        <w:jc w:val="center"/>
        <w:rPr>
          <w:sz w:val="18"/>
          <w:szCs w:val="18"/>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2"/>
        <w:gridCol w:w="2173"/>
        <w:gridCol w:w="1839"/>
        <w:gridCol w:w="2338"/>
        <w:gridCol w:w="2742"/>
      </w:tblGrid>
      <w:tr w:rsidR="002D4261" w:rsidRPr="00A43762" w:rsidTr="002D4261">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 п/п</w:t>
            </w: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 xml:space="preserve">№ Инвентарный, наименование оргтехники </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Выявленные дефекты</w:t>
            </w: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Обоснование для ремонта</w:t>
            </w: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 xml:space="preserve">Перечень деталей для замены </w:t>
            </w:r>
          </w:p>
        </w:tc>
      </w:tr>
      <w:tr w:rsidR="002D4261" w:rsidRPr="00A43762" w:rsidTr="002D4261">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r>
      <w:tr w:rsidR="002D4261" w:rsidRPr="00A43762" w:rsidTr="002D4261">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center"/>
              <w:rPr>
                <w:sz w:val="18"/>
                <w:szCs w:val="18"/>
                <w:lang w:eastAsia="en-US"/>
              </w:rPr>
            </w:pPr>
          </w:p>
        </w:tc>
      </w:tr>
    </w:tbl>
    <w:p w:rsidR="002D4261" w:rsidRPr="00A43762" w:rsidRDefault="002D4261" w:rsidP="002D4261">
      <w:pPr>
        <w:jc w:val="center"/>
        <w:rPr>
          <w:sz w:val="18"/>
          <w:szCs w:val="18"/>
          <w:lang w:eastAsia="en-US"/>
        </w:rPr>
      </w:pPr>
    </w:p>
    <w:p w:rsidR="002D4261" w:rsidRPr="00A43762" w:rsidRDefault="002D4261" w:rsidP="002D4261">
      <w:pPr>
        <w:tabs>
          <w:tab w:val="left" w:pos="567"/>
        </w:tabs>
        <w:ind w:left="567"/>
        <w:rPr>
          <w:sz w:val="18"/>
          <w:szCs w:val="18"/>
        </w:rPr>
      </w:pPr>
      <w:r w:rsidRPr="00A43762">
        <w:rPr>
          <w:sz w:val="18"/>
          <w:szCs w:val="18"/>
        </w:rPr>
        <w:t>Подпись представителя Исполнителя, выполнившего ТО ___________________/                              /</w:t>
      </w:r>
    </w:p>
    <w:p w:rsidR="002D4261" w:rsidRPr="00A43762" w:rsidRDefault="002D4261" w:rsidP="002D4261">
      <w:pPr>
        <w:rPr>
          <w:sz w:val="18"/>
          <w:szCs w:val="18"/>
        </w:rPr>
      </w:pPr>
    </w:p>
    <w:p w:rsidR="002D4261" w:rsidRPr="00A43762" w:rsidRDefault="002D4261" w:rsidP="002D4261">
      <w:pPr>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Default="002D4261" w:rsidP="002D4261">
      <w:pPr>
        <w:widowControl w:val="0"/>
        <w:autoSpaceDE w:val="0"/>
        <w:autoSpaceDN w:val="0"/>
        <w:adjustRightInd w:val="0"/>
        <w:ind w:firstLine="567"/>
        <w:jc w:val="right"/>
        <w:outlineLvl w:val="1"/>
        <w:rPr>
          <w:sz w:val="18"/>
          <w:szCs w:val="18"/>
        </w:rPr>
      </w:pPr>
    </w:p>
    <w:p w:rsidR="002D4261" w:rsidRPr="00A43762" w:rsidRDefault="002D4261" w:rsidP="002D4261">
      <w:pPr>
        <w:widowControl w:val="0"/>
        <w:autoSpaceDE w:val="0"/>
        <w:autoSpaceDN w:val="0"/>
        <w:adjustRightInd w:val="0"/>
        <w:ind w:firstLine="567"/>
        <w:jc w:val="right"/>
        <w:outlineLvl w:val="1"/>
        <w:rPr>
          <w:sz w:val="18"/>
          <w:szCs w:val="18"/>
        </w:rPr>
      </w:pPr>
      <w:r>
        <w:rPr>
          <w:sz w:val="18"/>
          <w:szCs w:val="18"/>
        </w:rPr>
        <w:t>Форма 3</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К договору № ___</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 xml:space="preserve"> от «____» ______ 20__ г.</w:t>
      </w: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jc w:val="center"/>
        <w:rPr>
          <w:b/>
          <w:sz w:val="18"/>
          <w:szCs w:val="18"/>
        </w:rPr>
      </w:pPr>
      <w:r w:rsidRPr="00A43762">
        <w:rPr>
          <w:b/>
          <w:sz w:val="18"/>
          <w:szCs w:val="18"/>
        </w:rPr>
        <w:t>Акт выполненных работ</w:t>
      </w:r>
    </w:p>
    <w:p w:rsidR="002D4261" w:rsidRPr="00A43762" w:rsidRDefault="002D4261" w:rsidP="002D4261">
      <w:pPr>
        <w:ind w:left="709"/>
        <w:rPr>
          <w:sz w:val="18"/>
          <w:szCs w:val="18"/>
        </w:rPr>
      </w:pPr>
      <w:r w:rsidRPr="00A43762">
        <w:rPr>
          <w:sz w:val="18"/>
          <w:szCs w:val="18"/>
        </w:rPr>
        <w:t>Исполнитель: _________________________</w:t>
      </w:r>
    </w:p>
    <w:p w:rsidR="002D4261" w:rsidRPr="00A43762" w:rsidRDefault="002D4261" w:rsidP="002D4261">
      <w:pPr>
        <w:ind w:left="709"/>
        <w:rPr>
          <w:sz w:val="18"/>
          <w:szCs w:val="18"/>
        </w:rPr>
      </w:pPr>
      <w:r w:rsidRPr="00A43762">
        <w:rPr>
          <w:sz w:val="18"/>
          <w:szCs w:val="18"/>
        </w:rPr>
        <w:t>Контактный телефон Исполнителя:_______</w:t>
      </w:r>
    </w:p>
    <w:p w:rsidR="002D4261" w:rsidRPr="00A43762" w:rsidRDefault="002D4261" w:rsidP="002D4261">
      <w:pPr>
        <w:ind w:left="709"/>
        <w:rPr>
          <w:sz w:val="18"/>
          <w:szCs w:val="18"/>
        </w:rPr>
      </w:pPr>
      <w:r w:rsidRPr="00A43762">
        <w:rPr>
          <w:sz w:val="18"/>
          <w:szCs w:val="18"/>
        </w:rPr>
        <w:t>Адрес подразделения:__________________</w:t>
      </w:r>
    </w:p>
    <w:p w:rsidR="002D4261" w:rsidRPr="00A43762" w:rsidRDefault="002D4261" w:rsidP="002D4261">
      <w:pPr>
        <w:ind w:left="709"/>
        <w:rPr>
          <w:sz w:val="18"/>
          <w:szCs w:val="18"/>
        </w:rPr>
      </w:pPr>
      <w:r w:rsidRPr="00A43762">
        <w:rPr>
          <w:sz w:val="18"/>
          <w:szCs w:val="18"/>
        </w:rPr>
        <w:t>Контактное лицо:______________________</w:t>
      </w:r>
    </w:p>
    <w:p w:rsidR="002D4261" w:rsidRPr="00A43762" w:rsidRDefault="002D4261" w:rsidP="002D4261">
      <w:pPr>
        <w:ind w:left="709"/>
        <w:rPr>
          <w:sz w:val="18"/>
          <w:szCs w:val="18"/>
        </w:rPr>
      </w:pPr>
      <w:r w:rsidRPr="00A43762">
        <w:rPr>
          <w:sz w:val="18"/>
          <w:szCs w:val="18"/>
        </w:rPr>
        <w:t>Тел.: _________________________________</w:t>
      </w:r>
    </w:p>
    <w:p w:rsidR="002D4261" w:rsidRPr="00A43762" w:rsidRDefault="002D4261" w:rsidP="002D4261">
      <w:pPr>
        <w:ind w:left="709"/>
        <w:rPr>
          <w:sz w:val="18"/>
          <w:szCs w:val="18"/>
        </w:rPr>
      </w:pPr>
      <w:r w:rsidRPr="00A43762">
        <w:rPr>
          <w:sz w:val="18"/>
          <w:szCs w:val="18"/>
        </w:rPr>
        <w:t>Дата проведения ТО и ремонта оргтехники: «____» ______ 20__ г. Гарантия распространяется до: «____» ______ 20__ г.</w:t>
      </w:r>
    </w:p>
    <w:p w:rsidR="002D4261" w:rsidRPr="00A43762" w:rsidRDefault="002D4261" w:rsidP="002D4261">
      <w:pPr>
        <w:rPr>
          <w:sz w:val="18"/>
          <w:szCs w:val="18"/>
        </w:rPr>
      </w:pPr>
    </w:p>
    <w:p w:rsidR="002D4261" w:rsidRPr="00A43762" w:rsidRDefault="002D4261" w:rsidP="002D4261">
      <w:pPr>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2D4261" w:rsidRPr="00A43762" w:rsidTr="002D4261">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center"/>
              <w:rPr>
                <w:b/>
                <w:sz w:val="18"/>
                <w:szCs w:val="18"/>
                <w:lang w:eastAsia="en-US"/>
              </w:rPr>
            </w:pPr>
            <w:r w:rsidRPr="00A43762">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Стоимость работ</w:t>
            </w:r>
          </w:p>
        </w:tc>
      </w:tr>
      <w:tr w:rsidR="002D4261" w:rsidRPr="00A43762" w:rsidTr="002D4261">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D4261" w:rsidRPr="00A43762" w:rsidRDefault="002D4261" w:rsidP="002D4261">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D4261" w:rsidRPr="00A43762" w:rsidRDefault="002D4261" w:rsidP="002D4261">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D4261" w:rsidRPr="00A43762" w:rsidRDefault="002D4261" w:rsidP="002D4261">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2D4261" w:rsidRPr="00A43762" w:rsidRDefault="002D4261" w:rsidP="002D4261">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 xml:space="preserve">Запчасть </w:t>
            </w:r>
            <w:r w:rsidRPr="00A43762">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val="en-US" w:eastAsia="en-US"/>
              </w:rPr>
            </w:pPr>
            <w:r w:rsidRPr="00A43762">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800,00</w:t>
            </w: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val="en-US" w:eastAsia="en-US"/>
              </w:rPr>
            </w:pPr>
            <w:r w:rsidRPr="00A43762">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6180,00</w:t>
            </w: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r w:rsidR="002D4261" w:rsidRPr="00A43762" w:rsidTr="002D4261">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right"/>
              <w:rPr>
                <w:b/>
                <w:sz w:val="18"/>
                <w:szCs w:val="18"/>
                <w:lang w:eastAsia="en-US"/>
              </w:rPr>
            </w:pPr>
            <w:r w:rsidRPr="00A43762">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bl>
    <w:p w:rsidR="002D4261" w:rsidRPr="00A43762" w:rsidRDefault="002D4261" w:rsidP="002D4261">
      <w:pPr>
        <w:rPr>
          <w:sz w:val="18"/>
          <w:szCs w:val="18"/>
          <w:lang w:eastAsia="en-US"/>
        </w:rPr>
      </w:pPr>
    </w:p>
    <w:p w:rsidR="002D4261" w:rsidRPr="00A43762" w:rsidRDefault="002D4261" w:rsidP="002D4261">
      <w:pPr>
        <w:rPr>
          <w:sz w:val="18"/>
          <w:szCs w:val="18"/>
        </w:rPr>
      </w:pPr>
    </w:p>
    <w:p w:rsidR="002D4261" w:rsidRPr="00A43762" w:rsidRDefault="002D4261" w:rsidP="002D4261">
      <w:pPr>
        <w:ind w:left="567"/>
        <w:jc w:val="both"/>
        <w:rPr>
          <w:sz w:val="18"/>
          <w:szCs w:val="18"/>
        </w:rPr>
      </w:pPr>
      <w:r w:rsidRPr="00A43762">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2D4261" w:rsidRPr="00A43762" w:rsidRDefault="002D4261" w:rsidP="002D4261">
      <w:pPr>
        <w:ind w:left="567"/>
        <w:rPr>
          <w:sz w:val="18"/>
          <w:szCs w:val="18"/>
        </w:rPr>
      </w:pPr>
    </w:p>
    <w:p w:rsidR="002D4261" w:rsidRPr="00A43762" w:rsidRDefault="002D4261" w:rsidP="002D4261">
      <w:pPr>
        <w:ind w:left="567"/>
        <w:rPr>
          <w:sz w:val="18"/>
          <w:szCs w:val="18"/>
        </w:rPr>
      </w:pPr>
      <w:r w:rsidRPr="00A43762">
        <w:rPr>
          <w:sz w:val="18"/>
          <w:szCs w:val="18"/>
        </w:rPr>
        <w:t>Подпись сотрудника отдела ИАО, ответственного за подразделение     ___________________/                              /</w:t>
      </w:r>
    </w:p>
    <w:p w:rsidR="002D4261" w:rsidRPr="00A43762" w:rsidRDefault="002D4261" w:rsidP="002D4261">
      <w:pPr>
        <w:ind w:firstLine="7088"/>
        <w:rPr>
          <w:sz w:val="18"/>
          <w:szCs w:val="18"/>
        </w:rPr>
      </w:pPr>
      <w:r w:rsidRPr="00A43762">
        <w:rPr>
          <w:sz w:val="18"/>
          <w:szCs w:val="18"/>
        </w:rPr>
        <w:t>М.П.</w:t>
      </w: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rPr>
          <w:sz w:val="18"/>
          <w:szCs w:val="18"/>
        </w:rPr>
      </w:pPr>
      <w:r w:rsidRPr="00A43762">
        <w:rPr>
          <w:sz w:val="18"/>
          <w:szCs w:val="18"/>
        </w:rPr>
        <w:t>Подпись представителя Исполнителя, принявшего картриджи в работу___________________/                              /</w:t>
      </w:r>
    </w:p>
    <w:p w:rsidR="002D4261" w:rsidRPr="00A43762" w:rsidRDefault="002D4261" w:rsidP="002D4261">
      <w:pPr>
        <w:rPr>
          <w:sz w:val="18"/>
          <w:szCs w:val="18"/>
        </w:rPr>
      </w:pPr>
      <w:r w:rsidRPr="00A43762">
        <w:rPr>
          <w:sz w:val="18"/>
          <w:szCs w:val="18"/>
        </w:rPr>
        <w:t>М.П.</w:t>
      </w:r>
    </w:p>
    <w:p w:rsidR="002D4261" w:rsidRDefault="002D4261" w:rsidP="002D4261">
      <w:pPr>
        <w:widowControl w:val="0"/>
        <w:autoSpaceDE w:val="0"/>
        <w:autoSpaceDN w:val="0"/>
        <w:adjustRightInd w:val="0"/>
        <w:ind w:firstLine="567"/>
        <w:jc w:val="right"/>
        <w:outlineLvl w:val="1"/>
        <w:rPr>
          <w:sz w:val="18"/>
          <w:szCs w:val="18"/>
        </w:rPr>
      </w:pPr>
    </w:p>
    <w:p w:rsidR="002D4261" w:rsidRPr="00A43762" w:rsidRDefault="002D4261" w:rsidP="002D4261">
      <w:pPr>
        <w:widowControl w:val="0"/>
        <w:autoSpaceDE w:val="0"/>
        <w:autoSpaceDN w:val="0"/>
        <w:adjustRightInd w:val="0"/>
        <w:ind w:firstLine="567"/>
        <w:jc w:val="right"/>
        <w:outlineLvl w:val="1"/>
        <w:rPr>
          <w:sz w:val="18"/>
          <w:szCs w:val="18"/>
        </w:rPr>
      </w:pPr>
      <w:r>
        <w:rPr>
          <w:sz w:val="18"/>
          <w:szCs w:val="18"/>
        </w:rPr>
        <w:t>Форма 4</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К договору № ___</w:t>
      </w:r>
    </w:p>
    <w:p w:rsidR="002D4261" w:rsidRPr="00A43762" w:rsidRDefault="002D4261" w:rsidP="002D4261">
      <w:pPr>
        <w:widowControl w:val="0"/>
        <w:autoSpaceDE w:val="0"/>
        <w:autoSpaceDN w:val="0"/>
        <w:adjustRightInd w:val="0"/>
        <w:ind w:firstLine="567"/>
        <w:jc w:val="right"/>
        <w:rPr>
          <w:sz w:val="18"/>
          <w:szCs w:val="18"/>
        </w:rPr>
      </w:pPr>
      <w:r w:rsidRPr="00A43762">
        <w:rPr>
          <w:sz w:val="18"/>
          <w:szCs w:val="18"/>
        </w:rPr>
        <w:t xml:space="preserve"> от «____» ______ 20__ г.</w:t>
      </w:r>
    </w:p>
    <w:p w:rsidR="002D4261" w:rsidRPr="00A43762" w:rsidRDefault="002D4261" w:rsidP="002D4261">
      <w:pPr>
        <w:widowControl w:val="0"/>
        <w:autoSpaceDE w:val="0"/>
        <w:autoSpaceDN w:val="0"/>
        <w:adjustRightInd w:val="0"/>
        <w:ind w:firstLine="567"/>
        <w:jc w:val="right"/>
        <w:rPr>
          <w:sz w:val="18"/>
          <w:szCs w:val="18"/>
        </w:rPr>
      </w:pP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rPr>
          <w:sz w:val="18"/>
          <w:szCs w:val="18"/>
        </w:rPr>
      </w:pPr>
    </w:p>
    <w:p w:rsidR="002D4261" w:rsidRPr="00A43762" w:rsidRDefault="002D4261" w:rsidP="002D4261">
      <w:pPr>
        <w:jc w:val="center"/>
        <w:rPr>
          <w:b/>
          <w:sz w:val="18"/>
          <w:szCs w:val="18"/>
        </w:rPr>
      </w:pPr>
      <w:r w:rsidRPr="00A43762">
        <w:rPr>
          <w:b/>
          <w:sz w:val="18"/>
          <w:szCs w:val="18"/>
        </w:rPr>
        <w:t>Акт №___ от «__»_______20___ г. установки запчастей в аппарате___________ (наименование)</w:t>
      </w:r>
    </w:p>
    <w:p w:rsidR="002D4261" w:rsidRPr="00A43762" w:rsidRDefault="002D4261" w:rsidP="002D4261">
      <w:pPr>
        <w:rPr>
          <w:sz w:val="18"/>
          <w:szCs w:val="18"/>
        </w:rPr>
      </w:pPr>
    </w:p>
    <w:p w:rsidR="002D4261" w:rsidRPr="00A43762" w:rsidRDefault="002D4261" w:rsidP="002D4261">
      <w:pPr>
        <w:rPr>
          <w:sz w:val="18"/>
          <w:szCs w:val="18"/>
        </w:rPr>
      </w:pPr>
      <w:r w:rsidRPr="00A43762">
        <w:rPr>
          <w:sz w:val="18"/>
          <w:szCs w:val="18"/>
        </w:rPr>
        <w:t>Заказчик: _________________________</w:t>
      </w:r>
    </w:p>
    <w:p w:rsidR="002D4261" w:rsidRPr="00A43762" w:rsidRDefault="002D4261" w:rsidP="002D4261">
      <w:pPr>
        <w:rPr>
          <w:sz w:val="18"/>
          <w:szCs w:val="18"/>
        </w:rPr>
      </w:pPr>
      <w:r w:rsidRPr="00A43762">
        <w:rPr>
          <w:sz w:val="18"/>
          <w:szCs w:val="18"/>
        </w:rPr>
        <w:t>Адрес подразделения:__________________</w:t>
      </w:r>
    </w:p>
    <w:p w:rsidR="002D4261" w:rsidRPr="00A43762" w:rsidRDefault="002D4261" w:rsidP="002D4261">
      <w:pPr>
        <w:rPr>
          <w:sz w:val="18"/>
          <w:szCs w:val="18"/>
        </w:rPr>
      </w:pPr>
      <w:r w:rsidRPr="00A43762">
        <w:rPr>
          <w:sz w:val="18"/>
          <w:szCs w:val="18"/>
        </w:rPr>
        <w:t>Контактное лицо:______________________</w:t>
      </w:r>
    </w:p>
    <w:p w:rsidR="002D4261" w:rsidRPr="00A43762" w:rsidRDefault="002D4261" w:rsidP="002D4261">
      <w:pPr>
        <w:rPr>
          <w:sz w:val="18"/>
          <w:szCs w:val="18"/>
        </w:rPr>
      </w:pPr>
      <w:r w:rsidRPr="00A43762">
        <w:rPr>
          <w:sz w:val="18"/>
          <w:szCs w:val="18"/>
        </w:rPr>
        <w:t>Тел.: _________________________________</w:t>
      </w:r>
    </w:p>
    <w:p w:rsidR="002D4261" w:rsidRPr="00A43762" w:rsidRDefault="002D4261" w:rsidP="002D4261">
      <w:pPr>
        <w:rPr>
          <w:sz w:val="18"/>
          <w:szCs w:val="18"/>
        </w:rPr>
      </w:pPr>
    </w:p>
    <w:p w:rsidR="002D4261" w:rsidRPr="00A43762" w:rsidRDefault="002D4261" w:rsidP="002D4261">
      <w:pPr>
        <w:rPr>
          <w:sz w:val="18"/>
          <w:szCs w:val="18"/>
        </w:rPr>
      </w:pPr>
      <w:r w:rsidRPr="00A43762">
        <w:rPr>
          <w:sz w:val="18"/>
          <w:szCs w:val="18"/>
        </w:rPr>
        <w:t>Исполнитель: _________________________</w:t>
      </w:r>
    </w:p>
    <w:p w:rsidR="002D4261" w:rsidRPr="00A43762" w:rsidRDefault="002D4261" w:rsidP="002D4261">
      <w:pPr>
        <w:rPr>
          <w:sz w:val="18"/>
          <w:szCs w:val="18"/>
        </w:rPr>
      </w:pPr>
      <w:r w:rsidRPr="00A43762">
        <w:rPr>
          <w:sz w:val="18"/>
          <w:szCs w:val="18"/>
        </w:rPr>
        <w:t>Адрес:__________________</w:t>
      </w:r>
    </w:p>
    <w:p w:rsidR="002D4261" w:rsidRPr="00A43762" w:rsidRDefault="002D4261" w:rsidP="002D4261">
      <w:pPr>
        <w:rPr>
          <w:sz w:val="18"/>
          <w:szCs w:val="18"/>
        </w:rPr>
      </w:pPr>
      <w:r w:rsidRPr="00A43762">
        <w:rPr>
          <w:sz w:val="18"/>
          <w:szCs w:val="18"/>
        </w:rPr>
        <w:t>Инженер:______________________</w:t>
      </w:r>
    </w:p>
    <w:p w:rsidR="002D4261" w:rsidRPr="00A43762" w:rsidRDefault="002D4261" w:rsidP="002D4261">
      <w:pPr>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2D4261" w:rsidRPr="00A43762" w:rsidTr="002D4261">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sz w:val="18"/>
                <w:szCs w:val="18"/>
                <w:lang w:eastAsia="en-US"/>
              </w:rPr>
            </w:pPr>
            <w:r w:rsidRPr="00A43762">
              <w:rPr>
                <w:b/>
                <w:sz w:val="18"/>
                <w:szCs w:val="18"/>
              </w:rPr>
              <w:t>Количество</w:t>
            </w: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 xml:space="preserve">Шлейф планшетного сканера </w:t>
            </w:r>
            <w:r w:rsidRPr="00A43762">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rPr>
                <w:b/>
                <w:i/>
                <w:sz w:val="18"/>
                <w:szCs w:val="18"/>
                <w:lang w:eastAsia="en-US"/>
              </w:rPr>
            </w:pPr>
            <w:r w:rsidRPr="00A43762">
              <w:rPr>
                <w:b/>
                <w:i/>
                <w:sz w:val="18"/>
                <w:szCs w:val="18"/>
              </w:rPr>
              <w:t>1</w:t>
            </w:r>
          </w:p>
        </w:tc>
      </w:tr>
      <w:tr w:rsidR="002D4261" w:rsidRPr="00A43762" w:rsidTr="002D4261">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i/>
                <w:sz w:val="18"/>
                <w:szCs w:val="18"/>
                <w:lang w:eastAsia="en-US"/>
              </w:rPr>
            </w:pPr>
          </w:p>
        </w:tc>
      </w:tr>
      <w:tr w:rsidR="002D4261" w:rsidRPr="00A43762" w:rsidTr="002D4261">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rPr>
                <w:b/>
                <w:sz w:val="18"/>
                <w:szCs w:val="18"/>
                <w:lang w:eastAsia="en-US"/>
              </w:rPr>
            </w:pPr>
          </w:p>
        </w:tc>
      </w:tr>
      <w:tr w:rsidR="002D4261" w:rsidRPr="00A43762" w:rsidTr="002D4261">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4261" w:rsidRPr="00A43762" w:rsidRDefault="002D4261" w:rsidP="002D4261">
            <w:pPr>
              <w:jc w:val="right"/>
              <w:rPr>
                <w:b/>
                <w:sz w:val="18"/>
                <w:szCs w:val="18"/>
                <w:lang w:eastAsia="en-US"/>
              </w:rPr>
            </w:pPr>
            <w:r w:rsidRPr="00A43762">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4261" w:rsidRPr="00A43762" w:rsidRDefault="002D4261" w:rsidP="002D4261">
            <w:pPr>
              <w:jc w:val="right"/>
              <w:rPr>
                <w:b/>
                <w:sz w:val="18"/>
                <w:szCs w:val="18"/>
                <w:lang w:eastAsia="en-US"/>
              </w:rPr>
            </w:pPr>
          </w:p>
        </w:tc>
      </w:tr>
    </w:tbl>
    <w:p w:rsidR="002D4261" w:rsidRPr="00A43762" w:rsidRDefault="002D4261" w:rsidP="002D4261">
      <w:pPr>
        <w:rPr>
          <w:sz w:val="18"/>
          <w:szCs w:val="18"/>
          <w:lang w:eastAsia="en-US"/>
        </w:rPr>
      </w:pPr>
    </w:p>
    <w:p w:rsidR="002D4261" w:rsidRPr="00A43762" w:rsidRDefault="002D4261" w:rsidP="002D4261">
      <w:pPr>
        <w:rPr>
          <w:sz w:val="18"/>
          <w:szCs w:val="18"/>
          <w:lang w:val="en-US"/>
        </w:rPr>
      </w:pPr>
      <w:r w:rsidRPr="00A43762">
        <w:rPr>
          <w:sz w:val="18"/>
          <w:szCs w:val="18"/>
        </w:rPr>
        <w:t>Всего установлено ______ запчастей</w:t>
      </w:r>
    </w:p>
    <w:p w:rsidR="002D4261" w:rsidRPr="00A43762" w:rsidRDefault="002D4261" w:rsidP="002D4261">
      <w:pPr>
        <w:rPr>
          <w:sz w:val="18"/>
          <w:szCs w:val="18"/>
        </w:rPr>
      </w:pPr>
    </w:p>
    <w:p w:rsidR="002D4261" w:rsidRPr="00A43762" w:rsidRDefault="002D4261" w:rsidP="002D4261">
      <w:pPr>
        <w:rPr>
          <w:sz w:val="18"/>
          <w:szCs w:val="18"/>
        </w:rPr>
      </w:pPr>
      <w:r w:rsidRPr="00A43762">
        <w:rPr>
          <w:sz w:val="18"/>
          <w:szCs w:val="18"/>
        </w:rPr>
        <w:t>Подпись исполнителя     ___________________/                              /</w:t>
      </w:r>
    </w:p>
    <w:p w:rsidR="002D4261" w:rsidRPr="00A43762" w:rsidRDefault="002D4261" w:rsidP="002D4261">
      <w:pPr>
        <w:rPr>
          <w:sz w:val="18"/>
          <w:szCs w:val="18"/>
        </w:rPr>
      </w:pPr>
      <w:r w:rsidRPr="00A43762">
        <w:rPr>
          <w:sz w:val="18"/>
          <w:szCs w:val="18"/>
        </w:rPr>
        <w:t xml:space="preserve">                                                      М.П.</w:t>
      </w:r>
    </w:p>
    <w:p w:rsidR="002D4261" w:rsidRPr="00A43762" w:rsidRDefault="002D4261" w:rsidP="002D4261">
      <w:pPr>
        <w:rPr>
          <w:sz w:val="18"/>
          <w:szCs w:val="18"/>
        </w:rPr>
      </w:pPr>
      <w:r w:rsidRPr="00A43762">
        <w:rPr>
          <w:sz w:val="18"/>
          <w:szCs w:val="18"/>
        </w:rPr>
        <w:t>Подпись заказчика___________________/                              /</w:t>
      </w:r>
    </w:p>
    <w:p w:rsidR="002D4261" w:rsidRPr="00A43762" w:rsidRDefault="002D4261" w:rsidP="002D4261">
      <w:pPr>
        <w:jc w:val="center"/>
        <w:outlineLvl w:val="2"/>
        <w:rPr>
          <w:b/>
          <w:bCs/>
          <w:sz w:val="18"/>
          <w:szCs w:val="18"/>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2"/>
              <w:tabs>
                <w:tab w:val="left" w:pos="2268"/>
              </w:tabs>
              <w:rPr>
                <w:sz w:val="20"/>
              </w:rPr>
            </w:pPr>
            <w:r w:rsidRPr="00E94A4D">
              <w:rPr>
                <w:sz w:val="20"/>
              </w:rPr>
              <w:t>Заказчик:</w:t>
            </w:r>
          </w:p>
          <w:p w:rsidR="00E94A4D" w:rsidRPr="00E94A4D" w:rsidRDefault="00E94A4D" w:rsidP="00E94A4D">
            <w:pPr>
              <w:pStyle w:val="af2"/>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2"/>
              <w:tabs>
                <w:tab w:val="left" w:pos="2268"/>
              </w:tabs>
              <w:rPr>
                <w:bCs/>
                <w:sz w:val="20"/>
              </w:rPr>
            </w:pPr>
            <w:r w:rsidRPr="00E94A4D">
              <w:rPr>
                <w:bCs/>
                <w:sz w:val="20"/>
              </w:rPr>
              <w:t>Главный врач</w:t>
            </w:r>
          </w:p>
          <w:p w:rsidR="00E94A4D" w:rsidRPr="00E94A4D" w:rsidRDefault="00E94A4D" w:rsidP="00E94A4D">
            <w:pPr>
              <w:pStyle w:val="af2"/>
              <w:tabs>
                <w:tab w:val="left" w:pos="2268"/>
              </w:tabs>
              <w:rPr>
                <w:bCs/>
                <w:sz w:val="20"/>
              </w:rPr>
            </w:pPr>
          </w:p>
          <w:p w:rsidR="00E94A4D" w:rsidRPr="00E94A4D" w:rsidRDefault="00E94A4D" w:rsidP="00E94A4D">
            <w:pPr>
              <w:pStyle w:val="af2"/>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2"/>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6"/>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F012F0" w:rsidRDefault="00F012F0" w:rsidP="00B8322C">
      <w:pPr>
        <w:jc w:val="right"/>
        <w:rPr>
          <w:rFonts w:ascii="Cuprum" w:hAnsi="Cuprum" w:cs="Tahoma"/>
          <w:b/>
          <w:bCs/>
          <w:sz w:val="20"/>
          <w:szCs w:val="20"/>
        </w:rPr>
      </w:pPr>
    </w:p>
    <w:p w:rsidR="00F012F0" w:rsidRDefault="00F012F0" w:rsidP="00B8322C">
      <w:pPr>
        <w:jc w:val="right"/>
        <w:rPr>
          <w:rFonts w:ascii="Cuprum" w:hAnsi="Cuprum" w:cs="Tahoma"/>
          <w:b/>
          <w:bCs/>
          <w:sz w:val="20"/>
          <w:szCs w:val="20"/>
        </w:rPr>
      </w:pPr>
    </w:p>
    <w:p w:rsidR="00F012F0" w:rsidRDefault="00F012F0" w:rsidP="00B8322C">
      <w:pPr>
        <w:jc w:val="right"/>
        <w:rPr>
          <w:rFonts w:ascii="Cuprum" w:hAnsi="Cuprum" w:cs="Tahoma"/>
          <w:b/>
          <w:bCs/>
          <w:sz w:val="20"/>
          <w:szCs w:val="20"/>
        </w:rPr>
      </w:pPr>
    </w:p>
    <w:p w:rsidR="00F012F0" w:rsidRDefault="00F012F0" w:rsidP="00B8322C">
      <w:pPr>
        <w:jc w:val="right"/>
        <w:rPr>
          <w:rFonts w:ascii="Cuprum" w:hAnsi="Cuprum" w:cs="Tahoma"/>
          <w:b/>
          <w:bCs/>
          <w:sz w:val="20"/>
          <w:szCs w:val="20"/>
        </w:rPr>
      </w:pPr>
    </w:p>
    <w:p w:rsidR="00F012F0" w:rsidRDefault="00F012F0"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340B76">
      <w:pPr>
        <w:jc w:val="center"/>
        <w:rPr>
          <w:b/>
          <w:bCs/>
          <w:sz w:val="20"/>
        </w:rPr>
      </w:pPr>
      <w:bookmarkStart w:id="34" w:name="7.2"/>
      <w:bookmarkEnd w:id="34"/>
      <w:r w:rsidRPr="006201FB">
        <w:rPr>
          <w:b/>
          <w:bCs/>
          <w:sz w:val="20"/>
        </w:rPr>
        <w:t xml:space="preserve">ЧАСТЬ </w:t>
      </w:r>
      <w:r w:rsidRPr="006201FB">
        <w:rPr>
          <w:b/>
          <w:bCs/>
          <w:sz w:val="20"/>
          <w:lang w:val="en-US"/>
        </w:rPr>
        <w:t>V</w:t>
      </w:r>
      <w:r w:rsidRPr="006201FB">
        <w:rPr>
          <w:b/>
          <w:bCs/>
          <w:sz w:val="20"/>
        </w:rPr>
        <w:t>.ОБРАЗЦЫ ФОРМ ДЛЯ ЗАПОЛНЕНИЯ</w:t>
      </w:r>
    </w:p>
    <w:p w:rsidR="00340B76" w:rsidRPr="006201FB" w:rsidRDefault="00340B76" w:rsidP="00340B76">
      <w:pPr>
        <w:jc w:val="center"/>
        <w:rPr>
          <w:sz w:val="20"/>
        </w:rPr>
      </w:pPr>
      <w:r w:rsidRPr="006201FB">
        <w:rPr>
          <w:b/>
          <w:bCs/>
          <w:sz w:val="20"/>
        </w:rPr>
        <w:t>УЧАСТНИКАМИ</w:t>
      </w:r>
      <w:r w:rsidR="00EF4EFD">
        <w:rPr>
          <w:b/>
          <w:bCs/>
          <w:sz w:val="20"/>
        </w:rPr>
        <w:t xml:space="preserve"> </w:t>
      </w:r>
      <w:r w:rsidRPr="006201FB">
        <w:rPr>
          <w:b/>
          <w:bCs/>
          <w:sz w:val="20"/>
        </w:rPr>
        <w:t>АУКЦИОНА В ЭЛЕКТРОННОЙ ФОРМЕ</w:t>
      </w:r>
      <w:bookmarkStart w:id="35" w:name="_Ref166330475"/>
      <w:bookmarkStart w:id="36" w:name="_Ref166424094"/>
      <w:bookmarkStart w:id="37" w:name="_Ref167183343"/>
    </w:p>
    <w:p w:rsidR="00340B76" w:rsidRDefault="00340B76" w:rsidP="00340B76">
      <w:pPr>
        <w:keepNext/>
        <w:ind w:firstLine="700"/>
        <w:rPr>
          <w:i/>
          <w:sz w:val="20"/>
        </w:rPr>
      </w:pPr>
    </w:p>
    <w:p w:rsidR="00340B76" w:rsidRPr="006201FB" w:rsidRDefault="00340B76" w:rsidP="00340B76">
      <w:pPr>
        <w:keepNext/>
        <w:ind w:firstLine="700"/>
        <w:jc w:val="right"/>
        <w:rPr>
          <w:i/>
          <w:sz w:val="20"/>
        </w:rPr>
      </w:pPr>
      <w:r>
        <w:rPr>
          <w:i/>
          <w:sz w:val="20"/>
        </w:rPr>
        <w:t>ф</w:t>
      </w:r>
      <w:r w:rsidRPr="006201FB">
        <w:rPr>
          <w:i/>
          <w:sz w:val="20"/>
        </w:rPr>
        <w:t>орма №1</w:t>
      </w:r>
    </w:p>
    <w:bookmarkEnd w:id="35"/>
    <w:bookmarkEnd w:id="36"/>
    <w:bookmarkEnd w:id="37"/>
    <w:p w:rsidR="00340B76" w:rsidRPr="006201FB" w:rsidRDefault="00340B76" w:rsidP="00340B76">
      <w:pPr>
        <w:jc w:val="center"/>
        <w:rPr>
          <w:b/>
          <w:bCs/>
          <w:i/>
          <w:iCs/>
          <w:sz w:val="20"/>
        </w:rPr>
      </w:pPr>
      <w:r w:rsidRPr="006201FB">
        <w:rPr>
          <w:b/>
          <w:bCs/>
          <w:i/>
          <w:iCs/>
          <w:sz w:val="20"/>
        </w:rPr>
        <w:t xml:space="preserve">Образец первой части заявки </w:t>
      </w:r>
    </w:p>
    <w:p w:rsidR="00340B76" w:rsidRPr="006201FB" w:rsidRDefault="00340B76" w:rsidP="00340B76">
      <w:pPr>
        <w:ind w:firstLine="540"/>
        <w:jc w:val="center"/>
        <w:rPr>
          <w:b/>
          <w:bCs/>
          <w:i/>
          <w:iCs/>
          <w:sz w:val="20"/>
        </w:rPr>
      </w:pPr>
    </w:p>
    <w:p w:rsidR="00340B76" w:rsidRPr="006201FB" w:rsidRDefault="00340B76" w:rsidP="00340B76">
      <w:pPr>
        <w:spacing w:before="100" w:beforeAutospacing="1" w:after="100" w:afterAutospacing="1"/>
        <w:rPr>
          <w:bCs/>
          <w:color w:val="000000"/>
          <w:sz w:val="20"/>
        </w:rPr>
      </w:pPr>
      <w:r w:rsidRPr="006201FB">
        <w:rPr>
          <w:color w:val="000000"/>
          <w:sz w:val="20"/>
        </w:rPr>
        <w:t> </w:t>
      </w:r>
      <w:r w:rsidRPr="006201FB">
        <w:rPr>
          <w:b/>
          <w:bCs/>
          <w:color w:val="000000"/>
          <w:sz w:val="20"/>
        </w:rPr>
        <w:t xml:space="preserve">"__" ________ ____ </w:t>
      </w:r>
      <w:r w:rsidRPr="006201FB">
        <w:rPr>
          <w:bCs/>
          <w:color w:val="000000"/>
          <w:sz w:val="20"/>
        </w:rPr>
        <w:t xml:space="preserve">г.                                                 Заказчику: </w:t>
      </w:r>
      <w:r>
        <w:rPr>
          <w:bCs/>
          <w:color w:val="000000"/>
          <w:sz w:val="20"/>
        </w:rPr>
        <w:t>_____________________________________________</w:t>
      </w:r>
    </w:p>
    <w:p w:rsidR="00340B76" w:rsidRPr="006201FB" w:rsidRDefault="00340B76" w:rsidP="00340B76">
      <w:pPr>
        <w:tabs>
          <w:tab w:val="left" w:pos="5985"/>
        </w:tabs>
        <w:jc w:val="right"/>
        <w:rPr>
          <w:sz w:val="20"/>
        </w:rPr>
      </w:pPr>
    </w:p>
    <w:p w:rsidR="00340B76" w:rsidRPr="006201FB" w:rsidRDefault="00340B76" w:rsidP="00340B76">
      <w:pPr>
        <w:spacing w:before="100" w:beforeAutospacing="1" w:after="100" w:afterAutospacing="1"/>
        <w:jc w:val="center"/>
        <w:rPr>
          <w:b/>
          <w:bCs/>
          <w:color w:val="000000"/>
          <w:sz w:val="20"/>
        </w:rPr>
      </w:pPr>
      <w:r w:rsidRPr="006201FB">
        <w:rPr>
          <w:b/>
          <w:bCs/>
          <w:color w:val="000000"/>
          <w:sz w:val="20"/>
        </w:rPr>
        <w:t>Первая часть заявки</w:t>
      </w:r>
      <w:r>
        <w:rPr>
          <w:b/>
          <w:bCs/>
          <w:color w:val="000000"/>
          <w:sz w:val="20"/>
        </w:rPr>
        <w:t xml:space="preserve"> </w:t>
      </w:r>
      <w:r w:rsidRPr="0017598C">
        <w:rPr>
          <w:b/>
          <w:bCs/>
          <w:color w:val="000000"/>
          <w:sz w:val="20"/>
        </w:rPr>
        <w:t>на участие в аукционе в электронной форме</w:t>
      </w:r>
    </w:p>
    <w:p w:rsidR="00340B76" w:rsidRDefault="00340B76" w:rsidP="00340B76">
      <w:pPr>
        <w:suppressAutoHyphens/>
        <w:ind w:left="-7" w:right="-108" w:firstLine="716"/>
        <w:jc w:val="both"/>
        <w:rPr>
          <w:color w:val="000000"/>
          <w:sz w:val="20"/>
        </w:rPr>
      </w:pPr>
      <w:r w:rsidRPr="006201FB">
        <w:rPr>
          <w:color w:val="000000"/>
          <w:sz w:val="20"/>
        </w:rPr>
        <w:t>Изучив извещение</w:t>
      </w:r>
      <w:r>
        <w:rPr>
          <w:color w:val="000000"/>
          <w:sz w:val="20"/>
        </w:rPr>
        <w:t xml:space="preserve"> и</w:t>
      </w:r>
      <w:r w:rsidRPr="006201FB">
        <w:rPr>
          <w:color w:val="000000"/>
          <w:sz w:val="20"/>
        </w:rPr>
        <w:t xml:space="preserve"> документацию</w:t>
      </w:r>
      <w:r>
        <w:rPr>
          <w:color w:val="000000"/>
          <w:sz w:val="20"/>
        </w:rPr>
        <w:t xml:space="preserve"> о проведении </w:t>
      </w:r>
      <w:r w:rsidRPr="006201FB">
        <w:rPr>
          <w:sz w:val="20"/>
          <w:lang w:eastAsia="ar-SA"/>
        </w:rPr>
        <w:t>аукцион</w:t>
      </w:r>
      <w:r>
        <w:rPr>
          <w:sz w:val="20"/>
          <w:lang w:eastAsia="ar-SA"/>
        </w:rPr>
        <w:t>а</w:t>
      </w:r>
      <w:r w:rsidRPr="006201FB">
        <w:rPr>
          <w:sz w:val="20"/>
          <w:lang w:eastAsia="ar-SA"/>
        </w:rPr>
        <w:t xml:space="preserve"> в электронной форме</w:t>
      </w:r>
      <w:r>
        <w:rPr>
          <w:sz w:val="20"/>
          <w:lang w:eastAsia="ar-SA"/>
        </w:rPr>
        <w:t xml:space="preserve"> извещение </w:t>
      </w:r>
      <w:r w:rsidRPr="006201FB">
        <w:rPr>
          <w:sz w:val="20"/>
          <w:lang w:eastAsia="ar-SA"/>
        </w:rPr>
        <w:t xml:space="preserve">на право </w:t>
      </w:r>
      <w:r w:rsidRPr="00F012F0">
        <w:rPr>
          <w:sz w:val="20"/>
          <w:szCs w:val="20"/>
          <w:lang w:eastAsia="ar-SA"/>
        </w:rPr>
        <w:t xml:space="preserve">заключения договора на </w:t>
      </w:r>
      <w:r w:rsidR="00F012F0" w:rsidRPr="00F012F0">
        <w:rPr>
          <w:sz w:val="20"/>
          <w:szCs w:val="20"/>
        </w:rPr>
        <w:t xml:space="preserve">оказание услуг </w:t>
      </w:r>
      <w:r w:rsidR="00F012F0" w:rsidRPr="00F012F0">
        <w:rPr>
          <w:bCs/>
          <w:sz w:val="20"/>
          <w:szCs w:val="20"/>
        </w:rPr>
        <w:t>по техническому обслуживанию и ремонту оргтехники</w:t>
      </w:r>
      <w:r w:rsidR="00F012F0" w:rsidRPr="00F012F0">
        <w:rPr>
          <w:color w:val="000000"/>
          <w:sz w:val="20"/>
          <w:szCs w:val="20"/>
        </w:rPr>
        <w:t xml:space="preserve"> </w:t>
      </w:r>
      <w:r w:rsidRPr="00F012F0">
        <w:rPr>
          <w:color w:val="000000"/>
          <w:sz w:val="20"/>
          <w:szCs w:val="20"/>
        </w:rPr>
        <w:t>выражаем свое согласие</w:t>
      </w:r>
      <w:r w:rsidRPr="006201FB">
        <w:rPr>
          <w:color w:val="000000"/>
          <w:sz w:val="20"/>
        </w:rPr>
        <w:t xml:space="preserve"> заключить договор на поставку товар</w:t>
      </w:r>
      <w:r>
        <w:rPr>
          <w:color w:val="000000"/>
          <w:sz w:val="20"/>
        </w:rPr>
        <w:t>а(</w:t>
      </w:r>
      <w:r w:rsidRPr="006201FB">
        <w:rPr>
          <w:color w:val="000000"/>
          <w:sz w:val="20"/>
        </w:rPr>
        <w:t>ов</w:t>
      </w:r>
      <w:r>
        <w:rPr>
          <w:color w:val="000000"/>
          <w:sz w:val="20"/>
        </w:rPr>
        <w:t>) на условиях предусмотренных документацией аукцион</w:t>
      </w:r>
      <w:r w:rsidR="008758F6">
        <w:rPr>
          <w:color w:val="000000"/>
          <w:sz w:val="20"/>
        </w:rPr>
        <w:t>а</w:t>
      </w:r>
      <w:r>
        <w:rPr>
          <w:color w:val="000000"/>
          <w:sz w:val="20"/>
        </w:rPr>
        <w:t xml:space="preserve"> </w:t>
      </w:r>
      <w:r w:rsidRPr="006201FB">
        <w:rPr>
          <w:color w:val="000000"/>
          <w:sz w:val="20"/>
        </w:rPr>
        <w:t>в электронной форме</w:t>
      </w:r>
      <w:r>
        <w:rPr>
          <w:color w:val="000000"/>
          <w:sz w:val="20"/>
        </w:rPr>
        <w:t xml:space="preserve"> (№ извещения в ЕИС_________)</w:t>
      </w:r>
      <w:r w:rsidRPr="006201FB">
        <w:rPr>
          <w:color w:val="000000"/>
          <w:sz w:val="20"/>
        </w:rPr>
        <w:t>.</w:t>
      </w:r>
    </w:p>
    <w:p w:rsidR="008758F6" w:rsidRDefault="008758F6" w:rsidP="00340B76">
      <w:pPr>
        <w:suppressAutoHyphens/>
        <w:ind w:left="-7" w:right="-108" w:firstLine="716"/>
        <w:jc w:val="both"/>
        <w:rPr>
          <w:color w:val="000000"/>
          <w:sz w:val="20"/>
        </w:rPr>
      </w:pPr>
    </w:p>
    <w:tbl>
      <w:tblPr>
        <w:tblW w:w="10348" w:type="dxa"/>
        <w:tblInd w:w="-34" w:type="dxa"/>
        <w:tblLayout w:type="fixed"/>
        <w:tblLook w:val="04A0"/>
      </w:tblPr>
      <w:tblGrid>
        <w:gridCol w:w="955"/>
        <w:gridCol w:w="4297"/>
        <w:gridCol w:w="1114"/>
        <w:gridCol w:w="2070"/>
        <w:gridCol w:w="956"/>
        <w:gridCol w:w="956"/>
      </w:tblGrid>
      <w:tr w:rsidR="00F012F0" w:rsidRPr="00A43762" w:rsidTr="00F012F0">
        <w:trPr>
          <w:trHeight w:val="889"/>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F0" w:rsidRPr="00A43762" w:rsidRDefault="00F012F0" w:rsidP="00572DD3">
            <w:pPr>
              <w:jc w:val="center"/>
              <w:rPr>
                <w:b/>
                <w:color w:val="000000"/>
                <w:sz w:val="18"/>
                <w:szCs w:val="18"/>
              </w:rPr>
            </w:pPr>
            <w:r w:rsidRPr="00A43762">
              <w:rPr>
                <w:b/>
                <w:color w:val="000000"/>
                <w:sz w:val="18"/>
                <w:szCs w:val="18"/>
              </w:rPr>
              <w:t>№ п/п</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F012F0" w:rsidRPr="00A43762" w:rsidRDefault="00F012F0" w:rsidP="00572DD3">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114" w:type="dxa"/>
            <w:tcBorders>
              <w:top w:val="single" w:sz="4" w:space="0" w:color="auto"/>
              <w:left w:val="nil"/>
              <w:bottom w:val="single" w:sz="4" w:space="0" w:color="auto"/>
              <w:right w:val="single" w:sz="4" w:space="0" w:color="auto"/>
            </w:tcBorders>
            <w:shd w:val="clear" w:color="auto" w:fill="auto"/>
            <w:vAlign w:val="center"/>
          </w:tcPr>
          <w:p w:rsidR="00F012F0" w:rsidRPr="00A43762" w:rsidRDefault="00F012F0" w:rsidP="00572DD3">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2070" w:type="dxa"/>
            <w:tcBorders>
              <w:top w:val="single" w:sz="4" w:space="0" w:color="auto"/>
              <w:left w:val="nil"/>
              <w:bottom w:val="single" w:sz="4" w:space="0" w:color="auto"/>
              <w:right w:val="single" w:sz="4" w:space="0" w:color="auto"/>
            </w:tcBorders>
            <w:vAlign w:val="center"/>
          </w:tcPr>
          <w:p w:rsidR="00F012F0" w:rsidRPr="00A43762" w:rsidRDefault="00F012F0" w:rsidP="00572DD3">
            <w:pPr>
              <w:jc w:val="center"/>
              <w:rPr>
                <w:b/>
                <w:color w:val="000000"/>
                <w:sz w:val="18"/>
                <w:szCs w:val="18"/>
              </w:rPr>
            </w:pPr>
            <w:r w:rsidRPr="00A43762">
              <w:rPr>
                <w:b/>
                <w:color w:val="000000"/>
                <w:sz w:val="18"/>
                <w:szCs w:val="18"/>
              </w:rPr>
              <w:t>Периодичность ТО</w:t>
            </w:r>
          </w:p>
        </w:tc>
        <w:tc>
          <w:tcPr>
            <w:tcW w:w="956" w:type="dxa"/>
            <w:tcBorders>
              <w:top w:val="single" w:sz="4" w:space="0" w:color="auto"/>
              <w:left w:val="single" w:sz="4" w:space="0" w:color="auto"/>
              <w:bottom w:val="single" w:sz="4" w:space="0" w:color="auto"/>
              <w:right w:val="single" w:sz="4" w:space="0" w:color="auto"/>
            </w:tcBorders>
            <w:vAlign w:val="center"/>
          </w:tcPr>
          <w:p w:rsidR="00F012F0" w:rsidRDefault="00F012F0" w:rsidP="00572DD3">
            <w:pPr>
              <w:jc w:val="center"/>
              <w:rPr>
                <w:b/>
                <w:color w:val="000000"/>
                <w:sz w:val="18"/>
                <w:szCs w:val="18"/>
              </w:rPr>
            </w:pPr>
            <w:r>
              <w:rPr>
                <w:b/>
                <w:color w:val="000000"/>
                <w:sz w:val="18"/>
                <w:szCs w:val="18"/>
              </w:rPr>
              <w:t>Ед.изм.</w:t>
            </w:r>
          </w:p>
        </w:tc>
        <w:tc>
          <w:tcPr>
            <w:tcW w:w="956" w:type="dxa"/>
            <w:tcBorders>
              <w:top w:val="single" w:sz="4" w:space="0" w:color="auto"/>
              <w:left w:val="single" w:sz="4" w:space="0" w:color="auto"/>
              <w:bottom w:val="single" w:sz="4" w:space="0" w:color="auto"/>
              <w:right w:val="single" w:sz="4" w:space="0" w:color="auto"/>
            </w:tcBorders>
            <w:vAlign w:val="center"/>
          </w:tcPr>
          <w:p w:rsidR="00F012F0" w:rsidRPr="00A43762" w:rsidRDefault="00F012F0" w:rsidP="00572DD3">
            <w:pPr>
              <w:jc w:val="center"/>
              <w:rPr>
                <w:b/>
                <w:color w:val="000000"/>
                <w:sz w:val="18"/>
                <w:szCs w:val="18"/>
              </w:rPr>
            </w:pPr>
            <w:r>
              <w:rPr>
                <w:b/>
                <w:color w:val="000000"/>
                <w:sz w:val="18"/>
                <w:szCs w:val="18"/>
              </w:rPr>
              <w:t>Количество ТО в год</w:t>
            </w:r>
          </w:p>
        </w:tc>
      </w:tr>
      <w:tr w:rsidR="00F012F0" w:rsidTr="00F012F0">
        <w:trPr>
          <w:trHeight w:val="278"/>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lang w:val="en-US"/>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lang w:val="en-US"/>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r w:rsidR="00F012F0" w:rsidTr="00F012F0">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F012F0" w:rsidRPr="00A43762" w:rsidRDefault="00F012F0" w:rsidP="00572DD3">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F012F0" w:rsidRPr="00A43762" w:rsidRDefault="00F012F0" w:rsidP="00572DD3">
            <w:pPr>
              <w:rPr>
                <w:color w:val="000000"/>
                <w:sz w:val="18"/>
                <w:szCs w:val="18"/>
                <w:lang w:val="en-US"/>
              </w:rPr>
            </w:pPr>
          </w:p>
        </w:tc>
        <w:tc>
          <w:tcPr>
            <w:tcW w:w="1114" w:type="dxa"/>
            <w:tcBorders>
              <w:top w:val="single" w:sz="4" w:space="0" w:color="auto"/>
              <w:left w:val="nil"/>
              <w:bottom w:val="single" w:sz="4" w:space="0" w:color="auto"/>
              <w:right w:val="single" w:sz="4" w:space="0" w:color="auto"/>
            </w:tcBorders>
            <w:shd w:val="clear" w:color="auto" w:fill="auto"/>
            <w:hideMark/>
          </w:tcPr>
          <w:p w:rsidR="00F012F0" w:rsidRPr="00A43762" w:rsidRDefault="00F012F0" w:rsidP="00572DD3">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F012F0" w:rsidRPr="00A43762" w:rsidRDefault="00F012F0" w:rsidP="00572DD3">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pPr>
          </w:p>
        </w:tc>
        <w:tc>
          <w:tcPr>
            <w:tcW w:w="956" w:type="dxa"/>
            <w:tcBorders>
              <w:top w:val="single" w:sz="4" w:space="0" w:color="auto"/>
              <w:left w:val="single" w:sz="4" w:space="0" w:color="auto"/>
              <w:bottom w:val="single" w:sz="4" w:space="0" w:color="auto"/>
              <w:right w:val="single" w:sz="4" w:space="0" w:color="auto"/>
            </w:tcBorders>
          </w:tcPr>
          <w:p w:rsidR="00F012F0" w:rsidRDefault="00F012F0" w:rsidP="00572DD3">
            <w:pPr>
              <w:jc w:val="center"/>
              <w:rPr>
                <w:color w:val="000000"/>
                <w:sz w:val="18"/>
                <w:szCs w:val="18"/>
              </w:rPr>
            </w:pPr>
          </w:p>
        </w:tc>
      </w:tr>
    </w:tbl>
    <w:p w:rsidR="008758F6" w:rsidRPr="006201FB" w:rsidRDefault="008758F6" w:rsidP="00340B76">
      <w:pPr>
        <w:suppressAutoHyphens/>
        <w:ind w:left="-7" w:right="-108" w:firstLine="716"/>
        <w:jc w:val="both"/>
        <w:rPr>
          <w:color w:val="000000"/>
          <w:sz w:val="20"/>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F012F0" w:rsidRDefault="00F012F0" w:rsidP="00340B76">
      <w:pPr>
        <w:spacing w:before="100" w:beforeAutospacing="1" w:after="100" w:afterAutospacing="1"/>
        <w:rPr>
          <w:i/>
          <w:color w:val="000000"/>
          <w:sz w:val="16"/>
          <w:szCs w:val="16"/>
        </w:rPr>
      </w:pPr>
    </w:p>
    <w:p w:rsidR="00340B76" w:rsidRPr="008758F6" w:rsidRDefault="00340B76" w:rsidP="00340B76">
      <w:pPr>
        <w:spacing w:before="100" w:beforeAutospacing="1" w:after="100" w:afterAutospacing="1"/>
        <w:rPr>
          <w:i/>
          <w:color w:val="000000"/>
          <w:sz w:val="16"/>
          <w:szCs w:val="16"/>
        </w:rPr>
      </w:pPr>
      <w:r w:rsidRPr="008758F6">
        <w:rPr>
          <w:i/>
          <w:color w:val="000000"/>
          <w:sz w:val="16"/>
          <w:szCs w:val="16"/>
        </w:rPr>
        <w:t xml:space="preserve">Примечание: </w:t>
      </w:r>
    </w:p>
    <w:p w:rsidR="00340B76" w:rsidRPr="008758F6" w:rsidRDefault="00340B76" w:rsidP="00F52D0C">
      <w:pPr>
        <w:widowControl w:val="0"/>
        <w:numPr>
          <w:ilvl w:val="0"/>
          <w:numId w:val="10"/>
        </w:numPr>
        <w:suppressAutoHyphens/>
        <w:spacing w:after="200"/>
        <w:rPr>
          <w:i/>
          <w:sz w:val="16"/>
          <w:szCs w:val="16"/>
        </w:rPr>
      </w:pPr>
      <w:r w:rsidRPr="008758F6">
        <w:rPr>
          <w:i/>
          <w:sz w:val="16"/>
          <w:szCs w:val="16"/>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40B76" w:rsidRPr="008758F6" w:rsidRDefault="00340B76" w:rsidP="00F52D0C">
      <w:pPr>
        <w:widowControl w:val="0"/>
        <w:numPr>
          <w:ilvl w:val="0"/>
          <w:numId w:val="10"/>
        </w:numPr>
        <w:suppressAutoHyphens/>
        <w:spacing w:after="200"/>
        <w:rPr>
          <w:color w:val="000000"/>
          <w:sz w:val="16"/>
          <w:szCs w:val="16"/>
        </w:rPr>
      </w:pPr>
      <w:r w:rsidRPr="008758F6">
        <w:rPr>
          <w:i/>
          <w:color w:val="000000"/>
          <w:sz w:val="16"/>
          <w:szCs w:val="16"/>
        </w:rPr>
        <w:lastRenderedPageBreak/>
        <w:t>При заполнении  Первой части заявки необходимо руководствоваться разделом 2части</w:t>
      </w:r>
      <w:r w:rsidR="00BC4D41" w:rsidRPr="008758F6">
        <w:rPr>
          <w:i/>
          <w:color w:val="000000"/>
          <w:sz w:val="16"/>
          <w:szCs w:val="16"/>
        </w:rPr>
        <w:t xml:space="preserve"> </w:t>
      </w:r>
      <w:r w:rsidRPr="008758F6">
        <w:rPr>
          <w:i/>
          <w:color w:val="000000"/>
          <w:sz w:val="16"/>
          <w:szCs w:val="16"/>
          <w:lang w:val="en-US"/>
        </w:rPr>
        <w:t>I</w:t>
      </w:r>
      <w:r w:rsidRPr="008758F6">
        <w:rPr>
          <w:i/>
          <w:color w:val="000000"/>
          <w:sz w:val="16"/>
          <w:szCs w:val="16"/>
        </w:rPr>
        <w:t xml:space="preserve"> настоящей документации.</w:t>
      </w:r>
    </w:p>
    <w:p w:rsidR="00340B76" w:rsidRPr="006201FB" w:rsidRDefault="00340B76" w:rsidP="00340B76">
      <w:pPr>
        <w:keepNext/>
        <w:ind w:firstLine="700"/>
        <w:jc w:val="right"/>
        <w:rPr>
          <w:i/>
          <w:sz w:val="18"/>
          <w:szCs w:val="18"/>
        </w:rPr>
      </w:pPr>
      <w:r w:rsidRPr="00E22E58">
        <w:rPr>
          <w:i/>
          <w:sz w:val="18"/>
          <w:szCs w:val="18"/>
        </w:rPr>
        <w:t>ф</w:t>
      </w:r>
      <w:r w:rsidRPr="006201FB">
        <w:rPr>
          <w:i/>
          <w:sz w:val="18"/>
          <w:szCs w:val="18"/>
        </w:rPr>
        <w:t>орма №2</w:t>
      </w:r>
    </w:p>
    <w:p w:rsidR="00340B76" w:rsidRPr="006201FB" w:rsidRDefault="00340B76" w:rsidP="00340B76">
      <w:pPr>
        <w:jc w:val="center"/>
        <w:rPr>
          <w:b/>
          <w:bCs/>
          <w:i/>
          <w:iCs/>
          <w:sz w:val="18"/>
          <w:szCs w:val="18"/>
        </w:rPr>
      </w:pPr>
      <w:r w:rsidRPr="006201FB">
        <w:rPr>
          <w:b/>
          <w:bCs/>
          <w:i/>
          <w:iCs/>
          <w:sz w:val="18"/>
          <w:szCs w:val="18"/>
        </w:rPr>
        <w:t xml:space="preserve">Образец второй части заявки </w:t>
      </w:r>
    </w:p>
    <w:p w:rsidR="00340B76" w:rsidRPr="006201FB" w:rsidRDefault="00340B76" w:rsidP="00340B76">
      <w:pPr>
        <w:spacing w:before="100" w:beforeAutospacing="1" w:after="100" w:afterAutospacing="1"/>
        <w:rPr>
          <w:bCs/>
          <w:color w:val="000000"/>
          <w:sz w:val="18"/>
          <w:szCs w:val="18"/>
        </w:rPr>
      </w:pPr>
      <w:r w:rsidRPr="006201FB">
        <w:rPr>
          <w:color w:val="000000"/>
          <w:sz w:val="18"/>
          <w:szCs w:val="18"/>
        </w:rPr>
        <w:t> </w:t>
      </w:r>
      <w:r w:rsidRPr="006201FB">
        <w:rPr>
          <w:b/>
          <w:bCs/>
          <w:color w:val="000000"/>
          <w:sz w:val="18"/>
          <w:szCs w:val="18"/>
        </w:rPr>
        <w:t xml:space="preserve">"__" ________ ____ </w:t>
      </w:r>
      <w:r w:rsidRPr="006201FB">
        <w:rPr>
          <w:bCs/>
          <w:color w:val="000000"/>
          <w:sz w:val="18"/>
          <w:szCs w:val="18"/>
        </w:rPr>
        <w:t xml:space="preserve">г.                                                 Заказчику: </w:t>
      </w:r>
      <w:r w:rsidRPr="00E22E58">
        <w:rPr>
          <w:bCs/>
          <w:color w:val="000000"/>
          <w:sz w:val="18"/>
          <w:szCs w:val="18"/>
        </w:rPr>
        <w:t>_________________________________________</w:t>
      </w:r>
    </w:p>
    <w:p w:rsidR="00340B76" w:rsidRPr="006201FB" w:rsidRDefault="00340B76" w:rsidP="00340B76">
      <w:pPr>
        <w:suppressAutoHyphens/>
        <w:jc w:val="center"/>
        <w:rPr>
          <w:b/>
          <w:kern w:val="1"/>
          <w:sz w:val="18"/>
          <w:szCs w:val="18"/>
          <w:lang w:eastAsia="zh-CN"/>
        </w:rPr>
      </w:pPr>
      <w:r w:rsidRPr="006201FB">
        <w:rPr>
          <w:b/>
          <w:kern w:val="1"/>
          <w:sz w:val="18"/>
          <w:szCs w:val="18"/>
          <w:lang w:eastAsia="zh-CN"/>
        </w:rPr>
        <w:t>Вторая часть заявки</w:t>
      </w:r>
    </w:p>
    <w:p w:rsidR="00340B76" w:rsidRPr="006201FB" w:rsidRDefault="00340B76" w:rsidP="00340B76">
      <w:pPr>
        <w:tabs>
          <w:tab w:val="left" w:pos="7830"/>
        </w:tabs>
        <w:suppressAutoHyphens/>
        <w:jc w:val="center"/>
        <w:rPr>
          <w:b/>
          <w:kern w:val="1"/>
          <w:sz w:val="18"/>
          <w:szCs w:val="18"/>
          <w:lang w:eastAsia="zh-CN"/>
        </w:rPr>
      </w:pPr>
      <w:r w:rsidRPr="006201FB">
        <w:rPr>
          <w:b/>
          <w:kern w:val="1"/>
          <w:sz w:val="18"/>
          <w:szCs w:val="18"/>
          <w:lang w:eastAsia="zh-CN"/>
        </w:rPr>
        <w:t>на участие в аукционе в электронной форме</w:t>
      </w:r>
    </w:p>
    <w:p w:rsidR="00340B76" w:rsidRPr="006201FB" w:rsidRDefault="00340B76" w:rsidP="00340B76">
      <w:pPr>
        <w:tabs>
          <w:tab w:val="left" w:pos="4860"/>
        </w:tabs>
        <w:suppressAutoHyphens/>
        <w:ind w:firstLine="709"/>
        <w:jc w:val="center"/>
        <w:rPr>
          <w:b/>
          <w:kern w:val="1"/>
          <w:sz w:val="18"/>
          <w:szCs w:val="18"/>
          <w:lang w:eastAsia="zh-CN"/>
        </w:rPr>
      </w:pP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5454"/>
        <w:gridCol w:w="4185"/>
      </w:tblGrid>
      <w:tr w:rsidR="00340B76" w:rsidRPr="006201FB" w:rsidTr="00BC4D41">
        <w:trPr>
          <w:jc w:val="center"/>
        </w:trPr>
        <w:tc>
          <w:tcPr>
            <w:tcW w:w="662" w:type="dxa"/>
          </w:tcPr>
          <w:p w:rsidR="00340B76" w:rsidRPr="006201FB" w:rsidRDefault="00340B76" w:rsidP="004756C8">
            <w:pPr>
              <w:tabs>
                <w:tab w:val="left" w:pos="7830"/>
              </w:tabs>
              <w:suppressAutoHyphens/>
              <w:jc w:val="center"/>
              <w:rPr>
                <w:b/>
                <w:kern w:val="1"/>
                <w:sz w:val="18"/>
                <w:szCs w:val="18"/>
                <w:lang w:eastAsia="zh-CN"/>
              </w:rPr>
            </w:pPr>
            <w:r w:rsidRPr="006201FB">
              <w:rPr>
                <w:b/>
                <w:kern w:val="1"/>
                <w:sz w:val="18"/>
                <w:szCs w:val="18"/>
                <w:lang w:eastAsia="zh-CN"/>
              </w:rPr>
              <w:t>№ п/п</w:t>
            </w:r>
          </w:p>
        </w:tc>
        <w:tc>
          <w:tcPr>
            <w:tcW w:w="5454" w:type="dxa"/>
          </w:tcPr>
          <w:p w:rsidR="00340B76" w:rsidRPr="006201FB" w:rsidRDefault="00340B76" w:rsidP="004756C8">
            <w:pPr>
              <w:tabs>
                <w:tab w:val="left" w:pos="7830"/>
              </w:tabs>
              <w:suppressAutoHyphens/>
              <w:jc w:val="center"/>
              <w:rPr>
                <w:b/>
                <w:kern w:val="1"/>
                <w:sz w:val="18"/>
                <w:szCs w:val="18"/>
                <w:lang w:eastAsia="zh-CN"/>
              </w:rPr>
            </w:pPr>
            <w:r w:rsidRPr="006201FB">
              <w:rPr>
                <w:b/>
                <w:kern w:val="1"/>
                <w:sz w:val="18"/>
                <w:szCs w:val="18"/>
                <w:lang w:eastAsia="zh-CN"/>
              </w:rPr>
              <w:t>Требования</w:t>
            </w:r>
          </w:p>
        </w:tc>
        <w:tc>
          <w:tcPr>
            <w:tcW w:w="4185" w:type="dxa"/>
          </w:tcPr>
          <w:p w:rsidR="00340B76" w:rsidRPr="006201FB" w:rsidRDefault="00340B76" w:rsidP="004756C8">
            <w:pPr>
              <w:tabs>
                <w:tab w:val="left" w:pos="7830"/>
              </w:tabs>
              <w:suppressAutoHyphens/>
              <w:jc w:val="center"/>
              <w:rPr>
                <w:b/>
                <w:kern w:val="1"/>
                <w:sz w:val="18"/>
                <w:szCs w:val="18"/>
                <w:lang w:eastAsia="zh-CN"/>
              </w:rPr>
            </w:pPr>
            <w:r w:rsidRPr="006201FB">
              <w:rPr>
                <w:b/>
                <w:kern w:val="1"/>
                <w:sz w:val="18"/>
                <w:szCs w:val="18"/>
                <w:lang w:eastAsia="zh-CN"/>
              </w:rPr>
              <w:t>Сведения участника</w:t>
            </w: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1</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Наименование, фирменное наименование участника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2</w:t>
            </w:r>
          </w:p>
        </w:tc>
        <w:tc>
          <w:tcPr>
            <w:tcW w:w="5454" w:type="dxa"/>
          </w:tcPr>
          <w:p w:rsidR="00340B76" w:rsidRPr="006201FB" w:rsidRDefault="00340B76" w:rsidP="004756C8">
            <w:pPr>
              <w:tabs>
                <w:tab w:val="left" w:pos="2190"/>
              </w:tabs>
              <w:suppressAutoHyphens/>
              <w:jc w:val="both"/>
              <w:rPr>
                <w:b/>
                <w:kern w:val="1"/>
                <w:sz w:val="18"/>
                <w:szCs w:val="18"/>
                <w:lang w:eastAsia="zh-CN"/>
              </w:rPr>
            </w:pPr>
            <w:r w:rsidRPr="006201FB">
              <w:rPr>
                <w:bCs/>
                <w:kern w:val="1"/>
                <w:sz w:val="18"/>
                <w:szCs w:val="18"/>
                <w:lang w:eastAsia="zh-CN"/>
              </w:rPr>
              <w:t>Место нахождения, почтовый адрес (для юридического лица), номер телефона.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3</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 xml:space="preserve">ФИО, паспортные данные, сведения о месте жительства </w:t>
            </w:r>
            <w:r w:rsidRPr="00E22E58">
              <w:rPr>
                <w:bCs/>
                <w:kern w:val="1"/>
                <w:sz w:val="18"/>
                <w:szCs w:val="18"/>
                <w:lang w:eastAsia="zh-CN"/>
              </w:rPr>
              <w:t>(</w:t>
            </w:r>
            <w:r w:rsidRPr="006201FB">
              <w:rPr>
                <w:bCs/>
                <w:kern w:val="1"/>
                <w:sz w:val="18"/>
                <w:szCs w:val="18"/>
                <w:lang w:eastAsia="zh-CN"/>
              </w:rPr>
              <w:t>для физического лица)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4</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Номер контактного телефона: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5</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ИНН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bl>
    <w:p w:rsidR="00340B76" w:rsidRPr="00BC4D41" w:rsidRDefault="00340B76" w:rsidP="00340B76">
      <w:pPr>
        <w:tabs>
          <w:tab w:val="left" w:pos="7830"/>
        </w:tabs>
        <w:suppressAutoHyphens/>
        <w:ind w:firstLine="709"/>
        <w:jc w:val="both"/>
        <w:rPr>
          <w:b/>
          <w:kern w:val="1"/>
          <w:sz w:val="19"/>
          <w:szCs w:val="19"/>
          <w:lang w:eastAsia="zh-CN"/>
        </w:rPr>
      </w:pPr>
    </w:p>
    <w:p w:rsidR="00340B76" w:rsidRPr="00BC4D41" w:rsidRDefault="00340B76" w:rsidP="00340B76">
      <w:pPr>
        <w:tabs>
          <w:tab w:val="left" w:pos="7830"/>
        </w:tabs>
        <w:suppressAutoHyphens/>
        <w:ind w:firstLine="709"/>
        <w:jc w:val="both"/>
        <w:rPr>
          <w:kern w:val="1"/>
          <w:sz w:val="19"/>
          <w:szCs w:val="19"/>
          <w:lang w:eastAsia="zh-CN"/>
        </w:rPr>
      </w:pPr>
      <w:r w:rsidRPr="00BC4D41">
        <w:rPr>
          <w:kern w:val="1"/>
          <w:sz w:val="19"/>
          <w:szCs w:val="19"/>
          <w:lang w:eastAsia="zh-CN"/>
        </w:rPr>
        <w:t xml:space="preserve">Настоящим декларируем, что </w:t>
      </w:r>
      <w:r w:rsidR="00BC4D41" w:rsidRPr="00BC4D41">
        <w:rPr>
          <w:i/>
          <w:iCs/>
          <w:sz w:val="19"/>
          <w:szCs w:val="19"/>
          <w:u w:val="single"/>
        </w:rPr>
        <w:t>(наименование организации или Ф.И.О. участника закупки)</w:t>
      </w:r>
      <w:r w:rsidRPr="00BC4D41">
        <w:rPr>
          <w:kern w:val="1"/>
          <w:sz w:val="19"/>
          <w:szCs w:val="19"/>
          <w:lang w:eastAsia="zh-CN"/>
        </w:rPr>
        <w:t xml:space="preserve"> соответствует требованиям, установленным документацией об аукционе в электронной форме на право заключения договора на </w:t>
      </w:r>
      <w:r w:rsidR="00F012F0" w:rsidRPr="00C52EF5">
        <w:rPr>
          <w:sz w:val="19"/>
          <w:szCs w:val="19"/>
        </w:rPr>
        <w:t xml:space="preserve">оказание услуг </w:t>
      </w:r>
      <w:r w:rsidR="00F012F0">
        <w:rPr>
          <w:bCs/>
          <w:sz w:val="19"/>
          <w:szCs w:val="19"/>
        </w:rPr>
        <w:t>по техническому обслуживанию и ремонту оргтехники</w:t>
      </w:r>
      <w:r w:rsidR="00F012F0" w:rsidRPr="00BC4D41">
        <w:rPr>
          <w:kern w:val="1"/>
          <w:sz w:val="19"/>
          <w:szCs w:val="19"/>
          <w:lang w:eastAsia="zh-CN"/>
        </w:rPr>
        <w:t xml:space="preserve"> </w:t>
      </w:r>
      <w:r w:rsidRPr="00BC4D41">
        <w:rPr>
          <w:kern w:val="1"/>
          <w:sz w:val="19"/>
          <w:szCs w:val="19"/>
          <w:lang w:eastAsia="zh-CN"/>
        </w:rPr>
        <w:t>к участникам такого аукциона, а именно:</w:t>
      </w:r>
    </w:p>
    <w:p w:rsidR="00BC4D41" w:rsidRPr="00BC4D41" w:rsidRDefault="00BC4D41" w:rsidP="00BC4D41">
      <w:pPr>
        <w:pStyle w:val="ad"/>
        <w:tabs>
          <w:tab w:val="left" w:pos="709"/>
        </w:tabs>
        <w:spacing w:after="0" w:line="100" w:lineRule="atLeast"/>
        <w:ind w:firstLine="709"/>
        <w:jc w:val="both"/>
        <w:rPr>
          <w:rFonts w:ascii="Times New Roman" w:eastAsia="Calibri" w:hAnsi="Times New Roman" w:cs="Times New Roman"/>
          <w:color w:val="auto"/>
          <w:sz w:val="19"/>
          <w:szCs w:val="19"/>
        </w:rPr>
      </w:pPr>
      <w:r w:rsidRPr="00BC4D41">
        <w:rPr>
          <w:rFonts w:ascii="Times New Roman" w:eastAsia="Calibri" w:hAnsi="Times New Roman" w:cs="Times New Roman"/>
          <w:color w:val="auto"/>
          <w:sz w:val="19"/>
          <w:szCs w:val="19"/>
        </w:rPr>
        <w:t xml:space="preserve">- в отношении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Calibri" w:hAnsi="Times New Roman" w:cs="Times New Roman"/>
          <w:color w:val="auto"/>
          <w:sz w:val="19"/>
          <w:szCs w:val="19"/>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C4D41" w:rsidRPr="00BC4D41" w:rsidRDefault="00BC4D41" w:rsidP="00BC4D41">
      <w:pPr>
        <w:pStyle w:val="ad"/>
        <w:tabs>
          <w:tab w:val="left" w:pos="709"/>
        </w:tabs>
        <w:spacing w:after="0" w:line="100" w:lineRule="atLeast"/>
        <w:ind w:firstLine="709"/>
        <w:jc w:val="both"/>
        <w:rPr>
          <w:rFonts w:ascii="Times New Roman" w:eastAsia="Calibri" w:hAnsi="Times New Roman" w:cs="Times New Roman"/>
          <w:color w:val="auto"/>
          <w:sz w:val="19"/>
          <w:szCs w:val="19"/>
        </w:rPr>
      </w:pPr>
      <w:r w:rsidRPr="00BC4D41">
        <w:rPr>
          <w:rFonts w:ascii="Times New Roman" w:eastAsia="Calibri" w:hAnsi="Times New Roman" w:cs="Times New Roman"/>
          <w:color w:val="auto"/>
          <w:sz w:val="19"/>
          <w:szCs w:val="19"/>
        </w:rPr>
        <w:t xml:space="preserve">- деятельность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Calibri" w:hAnsi="Times New Roman" w:cs="Times New Roman"/>
          <w:color w:val="auto"/>
          <w:sz w:val="19"/>
          <w:szCs w:val="19"/>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eastAsia="Calibri" w:hAnsi="Times New Roman" w:cs="Times New Roman"/>
          <w:color w:val="auto"/>
          <w:sz w:val="19"/>
          <w:szCs w:val="19"/>
        </w:rPr>
        <w:tab/>
        <w:t xml:space="preserve">- у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Calibri" w:hAnsi="Times New Roman" w:cs="Times New Roman"/>
          <w:color w:val="auto"/>
          <w:sz w:val="19"/>
          <w:szCs w:val="19"/>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BC4D41">
        <w:rPr>
          <w:rFonts w:ascii="Times New Roman" w:hAnsi="Times New Roman" w:cs="Times New Roman"/>
          <w:color w:val="auto"/>
          <w:sz w:val="19"/>
          <w:szCs w:val="19"/>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BC4D41">
        <w:rPr>
          <w:rStyle w:val="ac"/>
          <w:rFonts w:ascii="Times New Roman" w:hAnsi="Times New Roman" w:cs="Times New Roman"/>
          <w:color w:val="auto"/>
          <w:sz w:val="19"/>
          <w:szCs w:val="19"/>
        </w:rPr>
        <w:footnoteReference w:id="2"/>
      </w:r>
      <w:r w:rsidRPr="00BC4D41">
        <w:rPr>
          <w:rFonts w:ascii="Times New Roman" w:hAnsi="Times New Roman" w:cs="Times New Roman"/>
          <w:color w:val="auto"/>
          <w:sz w:val="19"/>
          <w:szCs w:val="19"/>
        </w:rPr>
        <w:t>;</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hAnsi="Times New Roman" w:cs="Times New Roman"/>
          <w:sz w:val="19"/>
          <w:szCs w:val="19"/>
        </w:rPr>
        <w:tab/>
        <w:t xml:space="preserve">- у </w:t>
      </w:r>
      <w:r w:rsidRPr="00BC4D41">
        <w:rPr>
          <w:rFonts w:ascii="Times New Roman" w:eastAsia="Times New Roman" w:hAnsi="Times New Roman" w:cs="Times New Roman"/>
          <w:i/>
          <w:iCs/>
          <w:sz w:val="19"/>
          <w:szCs w:val="19"/>
          <w:u w:val="single"/>
        </w:rPr>
        <w:t>(наименование организации или Ф.И.О. участника закупки)</w:t>
      </w:r>
      <w:r w:rsidRPr="00BC4D41">
        <w:rPr>
          <w:rFonts w:ascii="Times New Roman" w:hAnsi="Times New Roman" w:cs="Times New Roman"/>
          <w:sz w:val="19"/>
          <w:szCs w:val="19"/>
        </w:rPr>
        <w:t xml:space="preserve"> - физического лица либо у руководителя, </w:t>
      </w:r>
      <w:r w:rsidRPr="00BC4D41">
        <w:rPr>
          <w:rFonts w:ascii="Times New Roman" w:hAnsi="Times New Roman" w:cs="Times New Roman"/>
          <w:color w:val="auto"/>
          <w:sz w:val="19"/>
          <w:szCs w:val="19"/>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hAnsi="Times New Roman" w:cs="Times New Roman"/>
          <w:sz w:val="19"/>
          <w:szCs w:val="19"/>
        </w:rPr>
        <w:tab/>
        <w:t xml:space="preserve">- </w:t>
      </w:r>
      <w:r w:rsidRPr="00BC4D41">
        <w:rPr>
          <w:rFonts w:ascii="Times New Roman" w:eastAsia="Times New Roman" w:hAnsi="Times New Roman" w:cs="Times New Roman"/>
          <w:i/>
          <w:iCs/>
          <w:sz w:val="19"/>
          <w:szCs w:val="19"/>
          <w:u w:val="single"/>
        </w:rPr>
        <w:t>(наименование организации) – юридическое лицо</w:t>
      </w:r>
      <w:r w:rsidRPr="00BC4D41">
        <w:rPr>
          <w:rFonts w:ascii="Times New Roman" w:hAnsi="Times New Roman"/>
          <w:sz w:val="19"/>
          <w:szCs w:val="19"/>
        </w:rPr>
        <w:t xml:space="preserve"> </w:t>
      </w:r>
      <w:r w:rsidRPr="00BC4D41">
        <w:rPr>
          <w:rFonts w:ascii="Times New Roman" w:hAnsi="Times New Roman" w:cs="Times New Roman"/>
          <w:color w:val="auto"/>
          <w:sz w:val="19"/>
          <w:szCs w:val="19"/>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hAnsi="Times New Roman" w:cs="Times New Roman"/>
          <w:sz w:val="19"/>
          <w:szCs w:val="19"/>
        </w:rPr>
        <w:tab/>
        <w:t xml:space="preserve">- </w:t>
      </w:r>
      <w:r w:rsidRPr="00BC4D41">
        <w:rPr>
          <w:rFonts w:ascii="Times New Roman" w:eastAsia="Times New Roman" w:hAnsi="Times New Roman" w:cs="Times New Roman"/>
          <w:i/>
          <w:iCs/>
          <w:sz w:val="19"/>
          <w:szCs w:val="19"/>
          <w:u w:val="single"/>
        </w:rPr>
        <w:t>(наименование организации или Ф.И.О. участника закупки)</w:t>
      </w:r>
      <w:r w:rsidRPr="00BC4D41">
        <w:rPr>
          <w:rFonts w:ascii="Times New Roman" w:hAnsi="Times New Roman" w:cs="Times New Roman"/>
          <w:sz w:val="19"/>
          <w:szCs w:val="19"/>
        </w:rPr>
        <w:t xml:space="preserve"> </w:t>
      </w:r>
      <w:r w:rsidRPr="00BC4D41">
        <w:rPr>
          <w:rFonts w:ascii="Times New Roman" w:hAnsi="Times New Roman" w:cs="Times New Roman"/>
          <w:color w:val="auto"/>
          <w:sz w:val="19"/>
          <w:szCs w:val="19"/>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sz w:val="19"/>
          <w:szCs w:val="19"/>
        </w:rPr>
        <w:tab/>
        <w:t xml:space="preserve">- </w:t>
      </w:r>
      <w:r w:rsidRPr="00BC4D41">
        <w:rPr>
          <w:rFonts w:ascii="Times New Roman" w:hAnsi="Times New Roman" w:cs="Times New Roman"/>
          <w:sz w:val="19"/>
          <w:szCs w:val="19"/>
        </w:rPr>
        <w:t xml:space="preserve">между </w:t>
      </w:r>
      <w:r w:rsidRPr="00BC4D41">
        <w:rPr>
          <w:rFonts w:ascii="Times New Roman" w:eastAsia="Times New Roman" w:hAnsi="Times New Roman" w:cs="Times New Roman"/>
          <w:i/>
          <w:iCs/>
          <w:sz w:val="19"/>
          <w:szCs w:val="19"/>
          <w:u w:val="single"/>
        </w:rPr>
        <w:t>(наименование организации или Ф.И.О. участника закупки)</w:t>
      </w:r>
      <w:r w:rsidRPr="00BC4D41">
        <w:rPr>
          <w:rFonts w:ascii="Times New Roman" w:hAnsi="Times New Roman" w:cs="Times New Roman"/>
          <w:sz w:val="19"/>
          <w:szCs w:val="19"/>
        </w:rPr>
        <w:t xml:space="preserve"> и Заказчиком отсутствует конфликт интересов,</w:t>
      </w:r>
      <w:r w:rsidRPr="00BC4D41">
        <w:rPr>
          <w:rFonts w:ascii="Times New Roman" w:hAnsi="Times New Roman"/>
          <w:sz w:val="19"/>
          <w:szCs w:val="19"/>
        </w:rPr>
        <w:t xml:space="preserve"> </w:t>
      </w:r>
      <w:r w:rsidRPr="00BC4D41">
        <w:rPr>
          <w:rFonts w:ascii="Times New Roman" w:hAnsi="Times New Roman" w:cs="Times New Roman"/>
          <w:color w:val="auto"/>
          <w:sz w:val="19"/>
          <w:szCs w:val="19"/>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C4D41">
        <w:rPr>
          <w:rFonts w:ascii="Times New Roman" w:hAnsi="Times New Roman" w:cs="Times New Roman"/>
          <w:color w:val="auto"/>
          <w:sz w:val="19"/>
          <w:szCs w:val="19"/>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4D41" w:rsidRPr="00BC4D41" w:rsidRDefault="00BC4D41" w:rsidP="00BC4D41">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19"/>
          <w:szCs w:val="19"/>
        </w:rPr>
      </w:pPr>
      <w:r w:rsidRPr="00BC4D41">
        <w:rPr>
          <w:rFonts w:ascii="Times New Roman" w:hAnsi="Times New Roman"/>
          <w:sz w:val="19"/>
          <w:szCs w:val="19"/>
        </w:rPr>
        <w:t xml:space="preserve">-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Times New Roman" w:hAnsi="Times New Roman"/>
          <w:i/>
          <w:iCs/>
          <w:sz w:val="19"/>
          <w:szCs w:val="19"/>
          <w:lang w:eastAsia="ru-RU"/>
        </w:rPr>
        <w:t xml:space="preserve"> </w:t>
      </w:r>
      <w:r w:rsidRPr="00BC4D41">
        <w:rPr>
          <w:rFonts w:ascii="Times New Roman" w:eastAsia="Times New Roman" w:hAnsi="Times New Roman"/>
          <w:iCs/>
          <w:sz w:val="19"/>
          <w:szCs w:val="19"/>
          <w:lang w:eastAsia="ru-RU"/>
        </w:rPr>
        <w:t xml:space="preserve">выражает </w:t>
      </w:r>
      <w:r w:rsidRPr="00BC4D41">
        <w:rPr>
          <w:rFonts w:ascii="Times New Roman" w:hAnsi="Times New Roman"/>
          <w:sz w:val="19"/>
          <w:szCs w:val="19"/>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40B76" w:rsidRPr="00BC4D41" w:rsidRDefault="00340B76" w:rsidP="00340B76">
      <w:pPr>
        <w:autoSpaceDE w:val="0"/>
        <w:autoSpaceDN w:val="0"/>
        <w:adjustRightInd w:val="0"/>
        <w:ind w:firstLine="459"/>
        <w:jc w:val="both"/>
        <w:rPr>
          <w:sz w:val="19"/>
          <w:szCs w:val="19"/>
        </w:rPr>
      </w:pPr>
      <w:r w:rsidRPr="00BC4D41">
        <w:rPr>
          <w:sz w:val="19"/>
          <w:szCs w:val="19"/>
        </w:rPr>
        <w:t>.</w:t>
      </w:r>
    </w:p>
    <w:p w:rsidR="00340B76" w:rsidRPr="00BC4D41" w:rsidRDefault="00340B76" w:rsidP="00340B76">
      <w:pPr>
        <w:tabs>
          <w:tab w:val="left" w:pos="7830"/>
        </w:tabs>
        <w:suppressAutoHyphens/>
        <w:ind w:firstLine="709"/>
        <w:rPr>
          <w:b/>
          <w:kern w:val="1"/>
          <w:sz w:val="19"/>
          <w:szCs w:val="19"/>
          <w:lang w:eastAsia="zh-CN"/>
        </w:rPr>
      </w:pPr>
    </w:p>
    <w:p w:rsidR="00340B76" w:rsidRPr="00BC4D41" w:rsidRDefault="00340B76" w:rsidP="00340B76">
      <w:pPr>
        <w:jc w:val="both"/>
        <w:rPr>
          <w:sz w:val="19"/>
          <w:szCs w:val="19"/>
        </w:rPr>
      </w:pPr>
      <w:r w:rsidRPr="00BC4D41">
        <w:rPr>
          <w:sz w:val="19"/>
          <w:szCs w:val="19"/>
        </w:rPr>
        <w:t>К настоящей заявке на участие в аукционе в электронной форме прилагаются документы, являющиеся неотъемлемой частью второй части заявки в соответствии с п.1</w:t>
      </w:r>
      <w:r w:rsidR="008758F6">
        <w:rPr>
          <w:sz w:val="19"/>
          <w:szCs w:val="19"/>
        </w:rPr>
        <w:t>6</w:t>
      </w:r>
      <w:r w:rsidRPr="00BC4D41">
        <w:rPr>
          <w:sz w:val="19"/>
          <w:szCs w:val="19"/>
        </w:rPr>
        <w:t>.2 Информационной карты</w:t>
      </w:r>
      <w:bookmarkStart w:id="38" w:name="OLE_LINK98"/>
      <w:r w:rsidRPr="00BC4D41">
        <w:rPr>
          <w:sz w:val="19"/>
          <w:szCs w:val="19"/>
        </w:rPr>
        <w:t xml:space="preserve"> аукциона</w:t>
      </w:r>
      <w:r w:rsidR="00F012F0">
        <w:rPr>
          <w:sz w:val="19"/>
          <w:szCs w:val="19"/>
        </w:rPr>
        <w:t xml:space="preserve"> в электронной форме</w:t>
      </w:r>
      <w:r w:rsidRPr="00BC4D41">
        <w:rPr>
          <w:sz w:val="19"/>
          <w:szCs w:val="19"/>
        </w:rPr>
        <w:t xml:space="preserve">: </w:t>
      </w:r>
    </w:p>
    <w:p w:rsidR="00340B76" w:rsidRPr="00BC4D41" w:rsidRDefault="00340B76" w:rsidP="00340B76">
      <w:pPr>
        <w:jc w:val="both"/>
        <w:rPr>
          <w:i/>
          <w:sz w:val="19"/>
          <w:szCs w:val="19"/>
        </w:rPr>
      </w:pPr>
      <w:r w:rsidRPr="00BC4D41">
        <w:rPr>
          <w:i/>
          <w:sz w:val="19"/>
          <w:szCs w:val="19"/>
        </w:rPr>
        <w:t>(указать перечень документов, прикладываемых ко второй части заявки).</w:t>
      </w:r>
    </w:p>
    <w:p w:rsidR="00340B76" w:rsidRPr="00BC4D41" w:rsidRDefault="00340B76" w:rsidP="00340B76">
      <w:pPr>
        <w:jc w:val="both"/>
        <w:rPr>
          <w:sz w:val="19"/>
          <w:szCs w:val="19"/>
        </w:rPr>
      </w:pPr>
    </w:p>
    <w:p w:rsidR="00340B76" w:rsidRPr="00BC4D41" w:rsidRDefault="00340B76" w:rsidP="00340B76">
      <w:pPr>
        <w:ind w:left="720"/>
        <w:rPr>
          <w:sz w:val="19"/>
          <w:szCs w:val="19"/>
        </w:rPr>
      </w:pPr>
      <w:r w:rsidRPr="00BC4D41">
        <w:rPr>
          <w:b/>
          <w:sz w:val="19"/>
          <w:szCs w:val="19"/>
        </w:rPr>
        <w:t xml:space="preserve">Участник </w:t>
      </w:r>
      <w:bookmarkEnd w:id="38"/>
      <w:r w:rsidRPr="00BC4D41">
        <w:rPr>
          <w:b/>
          <w:sz w:val="19"/>
          <w:szCs w:val="19"/>
        </w:rPr>
        <w:t>аукциона в электронной форме/</w:t>
      </w:r>
      <w:r w:rsidRPr="00BC4D41">
        <w:rPr>
          <w:b/>
          <w:sz w:val="19"/>
          <w:szCs w:val="19"/>
        </w:rPr>
        <w:br/>
        <w:t>уполномоченный представитель</w:t>
      </w:r>
      <w:r w:rsidRPr="00BC4D41">
        <w:rPr>
          <w:b/>
          <w:sz w:val="19"/>
          <w:szCs w:val="19"/>
        </w:rPr>
        <w:tab/>
        <w:t>_________________ (Фамилия И.О.)</w:t>
      </w: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C274DF" w:rsidRDefault="00C274DF"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340B76" w:rsidRPr="006201FB" w:rsidRDefault="00340B76" w:rsidP="00340B76">
      <w:pPr>
        <w:keepNext/>
        <w:ind w:firstLine="700"/>
        <w:jc w:val="right"/>
        <w:rPr>
          <w:i/>
          <w:sz w:val="18"/>
          <w:szCs w:val="18"/>
        </w:rPr>
      </w:pPr>
      <w:r w:rsidRPr="00E22E58">
        <w:rPr>
          <w:i/>
          <w:sz w:val="18"/>
          <w:szCs w:val="18"/>
        </w:rPr>
        <w:t>ф</w:t>
      </w:r>
      <w:r w:rsidRPr="006201FB">
        <w:rPr>
          <w:i/>
          <w:sz w:val="18"/>
          <w:szCs w:val="18"/>
        </w:rPr>
        <w:t>орма №</w:t>
      </w:r>
      <w:r>
        <w:rPr>
          <w:i/>
          <w:sz w:val="18"/>
          <w:szCs w:val="18"/>
        </w:rPr>
        <w:t>3</w:t>
      </w:r>
    </w:p>
    <w:p w:rsidR="00340B76" w:rsidRPr="00863184" w:rsidRDefault="00340B76" w:rsidP="00340B76">
      <w:pPr>
        <w:jc w:val="center"/>
        <w:rPr>
          <w:b/>
          <w:bCs/>
          <w:spacing w:val="60"/>
          <w:sz w:val="18"/>
          <w:szCs w:val="18"/>
          <w:highlight w:val="yellow"/>
        </w:rPr>
      </w:pPr>
    </w:p>
    <w:p w:rsidR="00340B76" w:rsidRPr="00294F9A" w:rsidRDefault="00340B76" w:rsidP="00340B76">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340B76" w:rsidRPr="00294F9A" w:rsidRDefault="00340B76" w:rsidP="00340B76">
      <w:pPr>
        <w:ind w:firstLine="567"/>
        <w:rPr>
          <w:sz w:val="18"/>
          <w:szCs w:val="18"/>
        </w:rPr>
      </w:pPr>
      <w:r w:rsidRPr="00294F9A">
        <w:rPr>
          <w:sz w:val="18"/>
          <w:szCs w:val="18"/>
        </w:rPr>
        <w:t xml:space="preserve">Подтверждаем, что  </w:t>
      </w:r>
    </w:p>
    <w:p w:rsidR="00340B76" w:rsidRPr="00294F9A" w:rsidRDefault="00340B76" w:rsidP="00340B76">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340B76" w:rsidRPr="00294F9A" w:rsidRDefault="00340B76" w:rsidP="00340B76">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0B76" w:rsidRPr="00294F9A" w:rsidRDefault="00340B76" w:rsidP="00340B76">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340B76" w:rsidRPr="00294F9A" w:rsidRDefault="00340B76" w:rsidP="00340B76">
      <w:pPr>
        <w:rPr>
          <w:sz w:val="18"/>
          <w:szCs w:val="18"/>
        </w:rPr>
      </w:pPr>
      <w:r w:rsidRPr="00294F9A">
        <w:rPr>
          <w:sz w:val="18"/>
          <w:szCs w:val="18"/>
        </w:rPr>
        <w:t>предпринимательства, и сообщаем следующую информацию:</w:t>
      </w:r>
    </w:p>
    <w:p w:rsidR="00340B76" w:rsidRPr="00294F9A" w:rsidRDefault="00340B76" w:rsidP="00340B76">
      <w:pPr>
        <w:ind w:left="567"/>
        <w:rPr>
          <w:sz w:val="18"/>
          <w:szCs w:val="18"/>
        </w:rPr>
      </w:pPr>
      <w:r w:rsidRPr="00294F9A">
        <w:rPr>
          <w:sz w:val="18"/>
          <w:szCs w:val="18"/>
        </w:rPr>
        <w:t xml:space="preserve">1. Адрес местонахождения (юридический адрес):  </w:t>
      </w:r>
    </w:p>
    <w:p w:rsidR="00340B76" w:rsidRPr="00294F9A" w:rsidRDefault="00340B76" w:rsidP="00340B76">
      <w:pPr>
        <w:tabs>
          <w:tab w:val="right" w:pos="9923"/>
        </w:tabs>
        <w:rPr>
          <w:sz w:val="18"/>
          <w:szCs w:val="18"/>
        </w:rPr>
      </w:pPr>
      <w:r w:rsidRPr="00294F9A">
        <w:rPr>
          <w:sz w:val="18"/>
          <w:szCs w:val="18"/>
        </w:rPr>
        <w:tab/>
        <w:t>.</w:t>
      </w:r>
    </w:p>
    <w:p w:rsidR="00340B76" w:rsidRPr="00294F9A" w:rsidRDefault="00340B76" w:rsidP="00340B76">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340B76" w:rsidRPr="00294F9A" w:rsidRDefault="00340B76" w:rsidP="00340B76">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340B76" w:rsidRPr="00294F9A" w:rsidRDefault="00340B76" w:rsidP="00340B76">
      <w:pPr>
        <w:tabs>
          <w:tab w:val="right" w:pos="9923"/>
        </w:tabs>
        <w:ind w:left="567"/>
        <w:rPr>
          <w:sz w:val="18"/>
          <w:szCs w:val="18"/>
        </w:rPr>
      </w:pPr>
      <w:r w:rsidRPr="00294F9A">
        <w:rPr>
          <w:sz w:val="18"/>
          <w:szCs w:val="18"/>
        </w:rPr>
        <w:t xml:space="preserve">3. ОГРН:  </w:t>
      </w:r>
      <w:r w:rsidRPr="00294F9A">
        <w:rPr>
          <w:sz w:val="18"/>
          <w:szCs w:val="18"/>
        </w:rPr>
        <w:tab/>
        <w:t>.</w:t>
      </w:r>
    </w:p>
    <w:p w:rsidR="00340B76" w:rsidRPr="00294F9A" w:rsidRDefault="00340B76" w:rsidP="00340B76">
      <w:pPr>
        <w:ind w:left="567" w:right="113"/>
        <w:rPr>
          <w:sz w:val="18"/>
          <w:szCs w:val="18"/>
        </w:rPr>
      </w:pPr>
      <w:r w:rsidRPr="00294F9A">
        <w:rPr>
          <w:sz w:val="18"/>
          <w:szCs w:val="18"/>
        </w:rPr>
        <w:t>4. Исключен.</w:t>
      </w:r>
    </w:p>
    <w:p w:rsidR="00340B76" w:rsidRPr="00294F9A" w:rsidRDefault="00340B76" w:rsidP="00340B76">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2"/>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340B76" w:rsidRPr="00294F9A" w:rsidTr="004756C8">
        <w:trPr>
          <w:cantSplit/>
          <w:tblHeader/>
        </w:trPr>
        <w:tc>
          <w:tcPr>
            <w:tcW w:w="567" w:type="dxa"/>
            <w:vAlign w:val="center"/>
          </w:tcPr>
          <w:p w:rsidR="00340B76" w:rsidRPr="00294F9A" w:rsidRDefault="00340B76" w:rsidP="004756C8">
            <w:pPr>
              <w:jc w:val="center"/>
              <w:rPr>
                <w:sz w:val="18"/>
                <w:szCs w:val="18"/>
              </w:rPr>
            </w:pPr>
            <w:r w:rsidRPr="00294F9A">
              <w:rPr>
                <w:sz w:val="18"/>
                <w:szCs w:val="18"/>
              </w:rPr>
              <w:t>№ п/п</w:t>
            </w:r>
          </w:p>
        </w:tc>
        <w:tc>
          <w:tcPr>
            <w:tcW w:w="5840" w:type="dxa"/>
            <w:vAlign w:val="center"/>
          </w:tcPr>
          <w:p w:rsidR="00340B76" w:rsidRPr="00294F9A" w:rsidRDefault="00340B76" w:rsidP="004756C8">
            <w:pPr>
              <w:jc w:val="center"/>
              <w:rPr>
                <w:sz w:val="18"/>
                <w:szCs w:val="18"/>
              </w:rPr>
            </w:pPr>
            <w:r w:rsidRPr="00294F9A">
              <w:rPr>
                <w:sz w:val="18"/>
                <w:szCs w:val="18"/>
              </w:rPr>
              <w:t>Наименование сведений</w:t>
            </w:r>
          </w:p>
        </w:tc>
        <w:tc>
          <w:tcPr>
            <w:tcW w:w="1191" w:type="dxa"/>
            <w:vAlign w:val="center"/>
          </w:tcPr>
          <w:p w:rsidR="00340B76" w:rsidRPr="00294F9A" w:rsidRDefault="00340B76" w:rsidP="004756C8">
            <w:pPr>
              <w:jc w:val="center"/>
              <w:rPr>
                <w:sz w:val="18"/>
                <w:szCs w:val="18"/>
              </w:rPr>
            </w:pPr>
            <w:r w:rsidRPr="00294F9A">
              <w:rPr>
                <w:sz w:val="18"/>
                <w:szCs w:val="18"/>
              </w:rPr>
              <w:t>Малые предприятия</w:t>
            </w:r>
          </w:p>
        </w:tc>
        <w:tc>
          <w:tcPr>
            <w:tcW w:w="1304" w:type="dxa"/>
            <w:vAlign w:val="center"/>
          </w:tcPr>
          <w:p w:rsidR="00340B76" w:rsidRPr="00294F9A" w:rsidRDefault="00340B76" w:rsidP="004756C8">
            <w:pPr>
              <w:jc w:val="center"/>
              <w:rPr>
                <w:sz w:val="18"/>
                <w:szCs w:val="18"/>
              </w:rPr>
            </w:pPr>
            <w:r w:rsidRPr="00294F9A">
              <w:rPr>
                <w:sz w:val="18"/>
                <w:szCs w:val="18"/>
              </w:rPr>
              <w:t>Средние предприятия</w:t>
            </w:r>
          </w:p>
        </w:tc>
        <w:tc>
          <w:tcPr>
            <w:tcW w:w="1389" w:type="dxa"/>
            <w:vAlign w:val="center"/>
          </w:tcPr>
          <w:p w:rsidR="00340B76" w:rsidRPr="00294F9A" w:rsidRDefault="00340B76" w:rsidP="004756C8">
            <w:pPr>
              <w:jc w:val="center"/>
              <w:rPr>
                <w:sz w:val="18"/>
                <w:szCs w:val="18"/>
              </w:rPr>
            </w:pPr>
            <w:r w:rsidRPr="00294F9A">
              <w:rPr>
                <w:sz w:val="18"/>
                <w:szCs w:val="18"/>
              </w:rPr>
              <w:t>Показатель</w:t>
            </w:r>
          </w:p>
        </w:tc>
      </w:tr>
      <w:tr w:rsidR="00340B76" w:rsidRPr="00294F9A" w:rsidTr="004756C8">
        <w:trPr>
          <w:cantSplit/>
          <w:tblHeader/>
        </w:trPr>
        <w:tc>
          <w:tcPr>
            <w:tcW w:w="567" w:type="dxa"/>
          </w:tcPr>
          <w:p w:rsidR="00340B76" w:rsidRPr="00294F9A" w:rsidRDefault="00340B76" w:rsidP="004756C8">
            <w:pPr>
              <w:jc w:val="center"/>
              <w:rPr>
                <w:sz w:val="18"/>
                <w:szCs w:val="18"/>
              </w:rPr>
            </w:pPr>
            <w:r w:rsidRPr="00294F9A">
              <w:rPr>
                <w:sz w:val="18"/>
                <w:szCs w:val="18"/>
              </w:rPr>
              <w:lastRenderedPageBreak/>
              <w:t xml:space="preserve">1 </w:t>
            </w:r>
            <w:r w:rsidRPr="00294F9A">
              <w:rPr>
                <w:rStyle w:val="aff2"/>
                <w:sz w:val="18"/>
                <w:szCs w:val="18"/>
              </w:rPr>
              <w:endnoteReference w:customMarkFollows="1" w:id="3"/>
              <w:t>2</w:t>
            </w:r>
          </w:p>
        </w:tc>
        <w:tc>
          <w:tcPr>
            <w:tcW w:w="5840" w:type="dxa"/>
          </w:tcPr>
          <w:p w:rsidR="00340B76" w:rsidRPr="00294F9A" w:rsidRDefault="00340B76" w:rsidP="004756C8">
            <w:pPr>
              <w:jc w:val="center"/>
              <w:rPr>
                <w:sz w:val="18"/>
                <w:szCs w:val="18"/>
              </w:rPr>
            </w:pPr>
            <w:r w:rsidRPr="00294F9A">
              <w:rPr>
                <w:sz w:val="18"/>
                <w:szCs w:val="18"/>
              </w:rPr>
              <w:t>2</w:t>
            </w:r>
          </w:p>
        </w:tc>
        <w:tc>
          <w:tcPr>
            <w:tcW w:w="1191" w:type="dxa"/>
          </w:tcPr>
          <w:p w:rsidR="00340B76" w:rsidRPr="00294F9A" w:rsidRDefault="00340B76" w:rsidP="004756C8">
            <w:pPr>
              <w:jc w:val="center"/>
              <w:rPr>
                <w:sz w:val="18"/>
                <w:szCs w:val="18"/>
              </w:rPr>
            </w:pPr>
            <w:r w:rsidRPr="00294F9A">
              <w:rPr>
                <w:sz w:val="18"/>
                <w:szCs w:val="18"/>
              </w:rPr>
              <w:t>3</w:t>
            </w:r>
          </w:p>
        </w:tc>
        <w:tc>
          <w:tcPr>
            <w:tcW w:w="1304" w:type="dxa"/>
          </w:tcPr>
          <w:p w:rsidR="00340B76" w:rsidRPr="00294F9A" w:rsidRDefault="00340B76" w:rsidP="004756C8">
            <w:pPr>
              <w:jc w:val="center"/>
              <w:rPr>
                <w:sz w:val="18"/>
                <w:szCs w:val="18"/>
              </w:rPr>
            </w:pPr>
            <w:r w:rsidRPr="00294F9A">
              <w:rPr>
                <w:sz w:val="18"/>
                <w:szCs w:val="18"/>
              </w:rPr>
              <w:t>4</w:t>
            </w:r>
          </w:p>
        </w:tc>
        <w:tc>
          <w:tcPr>
            <w:tcW w:w="1389" w:type="dxa"/>
          </w:tcPr>
          <w:p w:rsidR="00340B76" w:rsidRPr="00294F9A" w:rsidRDefault="00340B76" w:rsidP="004756C8">
            <w:pPr>
              <w:jc w:val="center"/>
              <w:rPr>
                <w:sz w:val="18"/>
                <w:szCs w:val="18"/>
              </w:rPr>
            </w:pPr>
            <w:r w:rsidRPr="00294F9A">
              <w:rPr>
                <w:sz w:val="18"/>
                <w:szCs w:val="18"/>
              </w:rPr>
              <w:t>5</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w:t>
            </w:r>
          </w:p>
        </w:tc>
        <w:tc>
          <w:tcPr>
            <w:tcW w:w="5840" w:type="dxa"/>
          </w:tcPr>
          <w:p w:rsidR="00340B76" w:rsidRPr="00294F9A" w:rsidRDefault="00340B76" w:rsidP="004756C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340B76" w:rsidRPr="00294F9A" w:rsidRDefault="00340B76" w:rsidP="004756C8">
            <w:pPr>
              <w:jc w:val="center"/>
              <w:rPr>
                <w:sz w:val="18"/>
                <w:szCs w:val="18"/>
              </w:rPr>
            </w:pPr>
            <w:r w:rsidRPr="00294F9A">
              <w:rPr>
                <w:sz w:val="18"/>
                <w:szCs w:val="18"/>
              </w:rPr>
              <w:t>не более 25</w:t>
            </w:r>
          </w:p>
        </w:tc>
        <w:tc>
          <w:tcPr>
            <w:tcW w:w="1389" w:type="dxa"/>
          </w:tcPr>
          <w:p w:rsidR="00340B76" w:rsidRPr="00294F9A" w:rsidRDefault="00340B76" w:rsidP="004756C8">
            <w:pPr>
              <w:jc w:val="center"/>
              <w:rPr>
                <w:sz w:val="18"/>
                <w:szCs w:val="18"/>
              </w:rPr>
            </w:pPr>
            <w:r w:rsidRPr="00294F9A">
              <w:rPr>
                <w:sz w:val="18"/>
                <w:szCs w:val="18"/>
              </w:rPr>
              <w:sym w:font="Symbol" w:char="F02D"/>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2</w:t>
            </w:r>
          </w:p>
        </w:tc>
        <w:tc>
          <w:tcPr>
            <w:tcW w:w="5840" w:type="dxa"/>
          </w:tcPr>
          <w:p w:rsidR="00340B76" w:rsidRPr="00294F9A" w:rsidRDefault="00340B76" w:rsidP="004756C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2"/>
                <w:sz w:val="18"/>
                <w:szCs w:val="18"/>
              </w:rPr>
              <w:endnoteReference w:customMarkFollows="1" w:id="4"/>
              <w:t>3</w:t>
            </w:r>
            <w:r w:rsidRPr="00294F9A">
              <w:rPr>
                <w:sz w:val="18"/>
                <w:szCs w:val="18"/>
              </w:rPr>
              <w:t>, процентов</w:t>
            </w:r>
          </w:p>
        </w:tc>
        <w:tc>
          <w:tcPr>
            <w:tcW w:w="2495" w:type="dxa"/>
            <w:gridSpan w:val="2"/>
          </w:tcPr>
          <w:p w:rsidR="00340B76" w:rsidRPr="00294F9A" w:rsidRDefault="00340B76" w:rsidP="004756C8">
            <w:pPr>
              <w:jc w:val="center"/>
              <w:rPr>
                <w:sz w:val="18"/>
                <w:szCs w:val="18"/>
              </w:rPr>
            </w:pPr>
            <w:r w:rsidRPr="00294F9A">
              <w:rPr>
                <w:sz w:val="18"/>
                <w:szCs w:val="18"/>
              </w:rPr>
              <w:t>не более 49</w:t>
            </w:r>
          </w:p>
        </w:tc>
        <w:tc>
          <w:tcPr>
            <w:tcW w:w="1389" w:type="dxa"/>
          </w:tcPr>
          <w:p w:rsidR="00340B76" w:rsidRPr="00294F9A" w:rsidRDefault="00340B76" w:rsidP="004756C8">
            <w:pPr>
              <w:jc w:val="center"/>
              <w:rPr>
                <w:sz w:val="18"/>
                <w:szCs w:val="18"/>
              </w:rPr>
            </w:pPr>
            <w:r w:rsidRPr="00294F9A">
              <w:rPr>
                <w:sz w:val="18"/>
                <w:szCs w:val="18"/>
              </w:rPr>
              <w:sym w:font="Symbol" w:char="F02D"/>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3</w:t>
            </w:r>
          </w:p>
        </w:tc>
        <w:tc>
          <w:tcPr>
            <w:tcW w:w="5840" w:type="dxa"/>
          </w:tcPr>
          <w:p w:rsidR="00340B76" w:rsidRPr="00294F9A" w:rsidRDefault="00340B76" w:rsidP="004756C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4</w:t>
            </w:r>
          </w:p>
        </w:tc>
        <w:tc>
          <w:tcPr>
            <w:tcW w:w="5840" w:type="dxa"/>
          </w:tcPr>
          <w:p w:rsidR="00340B76" w:rsidRPr="00294F9A" w:rsidRDefault="00340B76" w:rsidP="004756C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5</w:t>
            </w:r>
          </w:p>
        </w:tc>
        <w:tc>
          <w:tcPr>
            <w:tcW w:w="5840" w:type="dxa"/>
          </w:tcPr>
          <w:p w:rsidR="00340B76" w:rsidRPr="00294F9A" w:rsidRDefault="00340B76" w:rsidP="004756C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6</w:t>
            </w:r>
          </w:p>
        </w:tc>
        <w:tc>
          <w:tcPr>
            <w:tcW w:w="5840" w:type="dxa"/>
          </w:tcPr>
          <w:p w:rsidR="00340B76" w:rsidRPr="00294F9A" w:rsidRDefault="00340B76" w:rsidP="004756C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Height w:val="654"/>
        </w:trPr>
        <w:tc>
          <w:tcPr>
            <w:tcW w:w="567" w:type="dxa"/>
            <w:vMerge w:val="restart"/>
          </w:tcPr>
          <w:p w:rsidR="00340B76" w:rsidRPr="00294F9A" w:rsidRDefault="00340B76" w:rsidP="004756C8">
            <w:pPr>
              <w:jc w:val="center"/>
              <w:rPr>
                <w:sz w:val="18"/>
                <w:szCs w:val="18"/>
              </w:rPr>
            </w:pPr>
            <w:r w:rsidRPr="00294F9A">
              <w:rPr>
                <w:sz w:val="18"/>
                <w:szCs w:val="18"/>
              </w:rPr>
              <w:t>7</w:t>
            </w:r>
          </w:p>
        </w:tc>
        <w:tc>
          <w:tcPr>
            <w:tcW w:w="5840" w:type="dxa"/>
            <w:vMerge w:val="restart"/>
          </w:tcPr>
          <w:p w:rsidR="00340B76" w:rsidRPr="00294F9A" w:rsidRDefault="00340B76" w:rsidP="004756C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340B76" w:rsidRPr="00294F9A" w:rsidRDefault="00340B76" w:rsidP="004756C8">
            <w:pPr>
              <w:jc w:val="center"/>
              <w:rPr>
                <w:sz w:val="18"/>
                <w:szCs w:val="18"/>
              </w:rPr>
            </w:pPr>
            <w:r w:rsidRPr="00294F9A">
              <w:rPr>
                <w:sz w:val="18"/>
                <w:szCs w:val="18"/>
              </w:rPr>
              <w:t>до 100 включительно</w:t>
            </w:r>
          </w:p>
        </w:tc>
        <w:tc>
          <w:tcPr>
            <w:tcW w:w="1304" w:type="dxa"/>
            <w:vMerge w:val="restart"/>
          </w:tcPr>
          <w:p w:rsidR="00340B76" w:rsidRPr="00294F9A" w:rsidRDefault="00340B76" w:rsidP="004756C8">
            <w:pPr>
              <w:jc w:val="center"/>
              <w:rPr>
                <w:sz w:val="18"/>
                <w:szCs w:val="18"/>
              </w:rPr>
            </w:pPr>
            <w:r w:rsidRPr="00294F9A">
              <w:rPr>
                <w:sz w:val="18"/>
                <w:szCs w:val="18"/>
              </w:rPr>
              <w:t>от 101 до 250 включительно</w:t>
            </w:r>
          </w:p>
        </w:tc>
        <w:tc>
          <w:tcPr>
            <w:tcW w:w="1389" w:type="dxa"/>
            <w:vMerge w:val="restart"/>
          </w:tcPr>
          <w:p w:rsidR="00340B76" w:rsidRPr="00294F9A" w:rsidRDefault="00340B76" w:rsidP="004756C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340B76" w:rsidRPr="00294F9A" w:rsidTr="004756C8">
        <w:trPr>
          <w:cantSplit/>
        </w:trPr>
        <w:tc>
          <w:tcPr>
            <w:tcW w:w="567" w:type="dxa"/>
            <w:vMerge/>
          </w:tcPr>
          <w:p w:rsidR="00340B76" w:rsidRPr="00294F9A" w:rsidRDefault="00340B76" w:rsidP="004756C8">
            <w:pPr>
              <w:jc w:val="center"/>
              <w:rPr>
                <w:sz w:val="18"/>
                <w:szCs w:val="18"/>
              </w:rPr>
            </w:pPr>
          </w:p>
        </w:tc>
        <w:tc>
          <w:tcPr>
            <w:tcW w:w="5840" w:type="dxa"/>
            <w:vMerge/>
          </w:tcPr>
          <w:p w:rsidR="00340B76" w:rsidRPr="00294F9A" w:rsidRDefault="00340B76" w:rsidP="004756C8">
            <w:pPr>
              <w:ind w:left="57"/>
              <w:rPr>
                <w:sz w:val="18"/>
                <w:szCs w:val="18"/>
              </w:rPr>
            </w:pPr>
          </w:p>
        </w:tc>
        <w:tc>
          <w:tcPr>
            <w:tcW w:w="1191" w:type="dxa"/>
          </w:tcPr>
          <w:p w:rsidR="00340B76" w:rsidRPr="00294F9A" w:rsidRDefault="00340B76" w:rsidP="004756C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340B76" w:rsidRPr="00294F9A" w:rsidRDefault="00340B76" w:rsidP="004756C8">
            <w:pPr>
              <w:rPr>
                <w:sz w:val="18"/>
                <w:szCs w:val="18"/>
              </w:rPr>
            </w:pPr>
          </w:p>
        </w:tc>
        <w:tc>
          <w:tcPr>
            <w:tcW w:w="1389" w:type="dxa"/>
            <w:vMerge/>
          </w:tcPr>
          <w:p w:rsidR="00340B76" w:rsidRPr="00294F9A" w:rsidRDefault="00340B76" w:rsidP="004756C8">
            <w:pPr>
              <w:ind w:left="57"/>
              <w:rPr>
                <w:sz w:val="18"/>
                <w:szCs w:val="18"/>
              </w:rPr>
            </w:pPr>
          </w:p>
        </w:tc>
      </w:tr>
      <w:tr w:rsidR="00340B76" w:rsidRPr="00294F9A" w:rsidTr="004756C8">
        <w:trPr>
          <w:cantSplit/>
          <w:trHeight w:val="425"/>
        </w:trPr>
        <w:tc>
          <w:tcPr>
            <w:tcW w:w="567" w:type="dxa"/>
            <w:vMerge w:val="restart"/>
          </w:tcPr>
          <w:p w:rsidR="00340B76" w:rsidRPr="00294F9A" w:rsidRDefault="00340B76" w:rsidP="004756C8">
            <w:pPr>
              <w:jc w:val="center"/>
              <w:rPr>
                <w:sz w:val="18"/>
                <w:szCs w:val="18"/>
              </w:rPr>
            </w:pPr>
            <w:r w:rsidRPr="00294F9A">
              <w:rPr>
                <w:sz w:val="18"/>
                <w:szCs w:val="18"/>
              </w:rPr>
              <w:t>8</w:t>
            </w:r>
          </w:p>
        </w:tc>
        <w:tc>
          <w:tcPr>
            <w:tcW w:w="5840" w:type="dxa"/>
            <w:vMerge w:val="restart"/>
          </w:tcPr>
          <w:p w:rsidR="00340B76" w:rsidRPr="00294F9A" w:rsidRDefault="00340B76" w:rsidP="004756C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340B76" w:rsidRPr="00294F9A" w:rsidRDefault="00340B76" w:rsidP="004756C8">
            <w:pPr>
              <w:jc w:val="center"/>
              <w:rPr>
                <w:sz w:val="18"/>
                <w:szCs w:val="18"/>
              </w:rPr>
            </w:pPr>
            <w:r w:rsidRPr="00294F9A">
              <w:rPr>
                <w:sz w:val="18"/>
                <w:szCs w:val="18"/>
              </w:rPr>
              <w:t>800</w:t>
            </w:r>
          </w:p>
        </w:tc>
        <w:tc>
          <w:tcPr>
            <w:tcW w:w="1304" w:type="dxa"/>
            <w:vMerge w:val="restart"/>
          </w:tcPr>
          <w:p w:rsidR="00340B76" w:rsidRPr="00294F9A" w:rsidRDefault="00340B76" w:rsidP="004756C8">
            <w:pPr>
              <w:jc w:val="center"/>
              <w:rPr>
                <w:sz w:val="18"/>
                <w:szCs w:val="18"/>
              </w:rPr>
            </w:pPr>
            <w:r w:rsidRPr="00294F9A">
              <w:rPr>
                <w:sz w:val="18"/>
                <w:szCs w:val="18"/>
              </w:rPr>
              <w:t>2000</w:t>
            </w:r>
          </w:p>
        </w:tc>
        <w:tc>
          <w:tcPr>
            <w:tcW w:w="1389" w:type="dxa"/>
            <w:vMerge w:val="restart"/>
          </w:tcPr>
          <w:p w:rsidR="00340B76" w:rsidRPr="00294F9A" w:rsidRDefault="00340B76" w:rsidP="004756C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340B76" w:rsidRPr="00294F9A" w:rsidTr="004756C8">
        <w:trPr>
          <w:cantSplit/>
        </w:trPr>
        <w:tc>
          <w:tcPr>
            <w:tcW w:w="567" w:type="dxa"/>
            <w:vMerge/>
          </w:tcPr>
          <w:p w:rsidR="00340B76" w:rsidRPr="00294F9A" w:rsidRDefault="00340B76" w:rsidP="004756C8">
            <w:pPr>
              <w:jc w:val="center"/>
              <w:rPr>
                <w:sz w:val="18"/>
                <w:szCs w:val="18"/>
              </w:rPr>
            </w:pPr>
          </w:p>
        </w:tc>
        <w:tc>
          <w:tcPr>
            <w:tcW w:w="5840" w:type="dxa"/>
            <w:vMerge/>
          </w:tcPr>
          <w:p w:rsidR="00340B76" w:rsidRPr="00294F9A" w:rsidRDefault="00340B76" w:rsidP="004756C8">
            <w:pPr>
              <w:rPr>
                <w:sz w:val="18"/>
                <w:szCs w:val="18"/>
              </w:rPr>
            </w:pPr>
          </w:p>
        </w:tc>
        <w:tc>
          <w:tcPr>
            <w:tcW w:w="1191" w:type="dxa"/>
          </w:tcPr>
          <w:p w:rsidR="00340B76" w:rsidRPr="00294F9A" w:rsidRDefault="00340B76" w:rsidP="004756C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340B76" w:rsidRPr="00294F9A" w:rsidRDefault="00340B76" w:rsidP="004756C8">
            <w:pPr>
              <w:rPr>
                <w:sz w:val="18"/>
                <w:szCs w:val="18"/>
              </w:rPr>
            </w:pPr>
          </w:p>
        </w:tc>
        <w:tc>
          <w:tcPr>
            <w:tcW w:w="1389" w:type="dxa"/>
            <w:vMerge/>
          </w:tcPr>
          <w:p w:rsidR="00340B76" w:rsidRPr="00294F9A" w:rsidRDefault="00340B76" w:rsidP="004756C8">
            <w:pPr>
              <w:ind w:left="57"/>
              <w:rPr>
                <w:sz w:val="18"/>
                <w:szCs w:val="18"/>
              </w:rPr>
            </w:pP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9</w:t>
            </w:r>
          </w:p>
        </w:tc>
        <w:tc>
          <w:tcPr>
            <w:tcW w:w="5840" w:type="dxa"/>
          </w:tcPr>
          <w:p w:rsidR="00340B76" w:rsidRPr="00294F9A" w:rsidRDefault="00340B76" w:rsidP="004756C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340B76" w:rsidRPr="00294F9A" w:rsidRDefault="00340B76" w:rsidP="004756C8">
            <w:pPr>
              <w:jc w:val="center"/>
              <w:rPr>
                <w:sz w:val="18"/>
                <w:szCs w:val="18"/>
              </w:rPr>
            </w:pPr>
            <w:r w:rsidRPr="00294F9A">
              <w:rPr>
                <w:sz w:val="18"/>
                <w:szCs w:val="18"/>
              </w:rPr>
              <w:t>подлежит заполнению</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10</w:t>
            </w:r>
          </w:p>
        </w:tc>
        <w:tc>
          <w:tcPr>
            <w:tcW w:w="5840" w:type="dxa"/>
          </w:tcPr>
          <w:p w:rsidR="00340B76" w:rsidRPr="00294F9A" w:rsidRDefault="00340B76" w:rsidP="004756C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340B76" w:rsidRPr="00294F9A" w:rsidRDefault="00340B76" w:rsidP="004756C8">
            <w:pPr>
              <w:jc w:val="center"/>
              <w:rPr>
                <w:sz w:val="18"/>
                <w:szCs w:val="18"/>
              </w:rPr>
            </w:pPr>
            <w:r w:rsidRPr="00294F9A">
              <w:rPr>
                <w:sz w:val="18"/>
                <w:szCs w:val="18"/>
              </w:rPr>
              <w:t>подлежит заполнению</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11</w:t>
            </w:r>
          </w:p>
        </w:tc>
        <w:tc>
          <w:tcPr>
            <w:tcW w:w="5840" w:type="dxa"/>
          </w:tcPr>
          <w:p w:rsidR="00340B76" w:rsidRPr="00294F9A" w:rsidRDefault="00340B76" w:rsidP="004756C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340B76" w:rsidRPr="00294F9A" w:rsidRDefault="00340B76" w:rsidP="004756C8">
            <w:pPr>
              <w:jc w:val="center"/>
              <w:rPr>
                <w:sz w:val="18"/>
                <w:szCs w:val="18"/>
              </w:rPr>
            </w:pPr>
            <w:r w:rsidRPr="00294F9A">
              <w:rPr>
                <w:sz w:val="18"/>
                <w:szCs w:val="18"/>
              </w:rPr>
              <w:t>подлежит заполнению</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12</w:t>
            </w:r>
          </w:p>
        </w:tc>
        <w:tc>
          <w:tcPr>
            <w:tcW w:w="5840" w:type="dxa"/>
          </w:tcPr>
          <w:p w:rsidR="00340B76" w:rsidRPr="00294F9A" w:rsidRDefault="00340B76" w:rsidP="004756C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13</w:t>
            </w:r>
          </w:p>
        </w:tc>
        <w:tc>
          <w:tcPr>
            <w:tcW w:w="5840" w:type="dxa"/>
          </w:tcPr>
          <w:p w:rsidR="00340B76" w:rsidRPr="00294F9A" w:rsidRDefault="00340B76" w:rsidP="004756C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340B76" w:rsidRPr="00294F9A" w:rsidRDefault="00340B76" w:rsidP="004756C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lastRenderedPageBreak/>
              <w:t>14</w:t>
            </w:r>
          </w:p>
        </w:tc>
        <w:tc>
          <w:tcPr>
            <w:tcW w:w="5840" w:type="dxa"/>
          </w:tcPr>
          <w:p w:rsidR="00340B76" w:rsidRPr="00294F9A" w:rsidRDefault="00340B76" w:rsidP="004756C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340B76" w:rsidRPr="00294F9A" w:rsidRDefault="00340B76" w:rsidP="004756C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15</w:t>
            </w:r>
          </w:p>
        </w:tc>
        <w:tc>
          <w:tcPr>
            <w:tcW w:w="5840" w:type="dxa"/>
          </w:tcPr>
          <w:p w:rsidR="00340B76" w:rsidRPr="00294F9A" w:rsidRDefault="00340B76" w:rsidP="004756C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16</w:t>
            </w:r>
          </w:p>
        </w:tc>
        <w:tc>
          <w:tcPr>
            <w:tcW w:w="5840" w:type="dxa"/>
          </w:tcPr>
          <w:p w:rsidR="00340B76" w:rsidRPr="00294F9A" w:rsidRDefault="00340B76" w:rsidP="004756C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bl>
    <w:p w:rsidR="00340B76" w:rsidRPr="00294F9A" w:rsidRDefault="00340B76" w:rsidP="00340B76">
      <w:pPr>
        <w:ind w:right="5954"/>
        <w:jc w:val="center"/>
        <w:rPr>
          <w:sz w:val="18"/>
          <w:szCs w:val="18"/>
        </w:rPr>
      </w:pPr>
    </w:p>
    <w:p w:rsidR="00340B76" w:rsidRPr="00294F9A" w:rsidRDefault="00340B76" w:rsidP="00340B76">
      <w:pPr>
        <w:pBdr>
          <w:top w:val="single" w:sz="4" w:space="1" w:color="auto"/>
        </w:pBdr>
        <w:ind w:right="5952"/>
        <w:jc w:val="center"/>
        <w:rPr>
          <w:sz w:val="18"/>
          <w:szCs w:val="18"/>
        </w:rPr>
      </w:pPr>
      <w:r w:rsidRPr="00294F9A">
        <w:rPr>
          <w:sz w:val="18"/>
          <w:szCs w:val="18"/>
        </w:rPr>
        <w:t>(подпись)</w:t>
      </w:r>
    </w:p>
    <w:p w:rsidR="00340B76" w:rsidRPr="00294F9A" w:rsidRDefault="00340B76" w:rsidP="00340B76">
      <w:pPr>
        <w:rPr>
          <w:sz w:val="18"/>
          <w:szCs w:val="18"/>
        </w:rPr>
      </w:pPr>
      <w:r w:rsidRPr="00294F9A">
        <w:rPr>
          <w:sz w:val="18"/>
          <w:szCs w:val="18"/>
        </w:rPr>
        <w:t>М.П.</w:t>
      </w:r>
    </w:p>
    <w:p w:rsidR="00340B76" w:rsidRPr="00294F9A" w:rsidRDefault="00340B76" w:rsidP="00340B76">
      <w:pPr>
        <w:rPr>
          <w:sz w:val="18"/>
          <w:szCs w:val="18"/>
        </w:rPr>
      </w:pPr>
    </w:p>
    <w:p w:rsidR="00340B76" w:rsidRPr="00294F9A" w:rsidRDefault="00340B76" w:rsidP="00340B76">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340B76" w:rsidRPr="00294F9A" w:rsidRDefault="00340B76" w:rsidP="00340B76">
      <w:pPr>
        <w:rPr>
          <w:sz w:val="18"/>
          <w:szCs w:val="18"/>
        </w:rPr>
      </w:pPr>
    </w:p>
    <w:p w:rsidR="00340B76" w:rsidRPr="003C05D0" w:rsidRDefault="00340B76" w:rsidP="00340B76">
      <w:pPr>
        <w:pStyle w:val="aff0"/>
        <w:ind w:firstLine="567"/>
        <w:jc w:val="both"/>
        <w:rPr>
          <w:sz w:val="16"/>
          <w:szCs w:val="16"/>
        </w:rPr>
      </w:pPr>
      <w:r w:rsidRPr="003C05D0">
        <w:rPr>
          <w:rStyle w:val="aff2"/>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340B76" w:rsidRPr="003C05D0" w:rsidRDefault="00340B76" w:rsidP="00340B76">
      <w:pPr>
        <w:pStyle w:val="aff0"/>
        <w:ind w:firstLine="567"/>
        <w:rPr>
          <w:sz w:val="16"/>
          <w:szCs w:val="16"/>
        </w:rPr>
      </w:pPr>
      <w:r w:rsidRPr="003C05D0">
        <w:rPr>
          <w:rStyle w:val="aff2"/>
          <w:sz w:val="16"/>
          <w:szCs w:val="16"/>
        </w:rPr>
        <w:t>2</w:t>
      </w:r>
      <w:r w:rsidRPr="003C05D0">
        <w:rPr>
          <w:sz w:val="16"/>
          <w:szCs w:val="16"/>
        </w:rPr>
        <w:t> Пункты 1 - 11 настоящего документа являются обязательными для заполнения.</w:t>
      </w:r>
    </w:p>
    <w:p w:rsidR="00340B76" w:rsidRPr="003C05D0" w:rsidRDefault="00340B76" w:rsidP="00340B76">
      <w:pPr>
        <w:pStyle w:val="aff0"/>
        <w:ind w:firstLine="567"/>
        <w:jc w:val="both"/>
        <w:rPr>
          <w:sz w:val="16"/>
          <w:szCs w:val="16"/>
        </w:rPr>
      </w:pPr>
      <w:r w:rsidRPr="003C05D0">
        <w:rPr>
          <w:rStyle w:val="aff2"/>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40B76" w:rsidRPr="003C05D0" w:rsidRDefault="00340B76" w:rsidP="00340B76">
      <w:pPr>
        <w:pStyle w:val="aff0"/>
        <w:ind w:firstLine="567"/>
        <w:jc w:val="both"/>
        <w:rPr>
          <w:sz w:val="16"/>
          <w:szCs w:val="16"/>
        </w:rPr>
      </w:pPr>
      <w:r w:rsidRPr="003C05D0">
        <w:rPr>
          <w:rStyle w:val="aff2"/>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340B76" w:rsidRPr="003C05D0" w:rsidRDefault="00340B76" w:rsidP="00340B76">
      <w:pPr>
        <w:pStyle w:val="aff0"/>
        <w:ind w:firstLine="567"/>
        <w:rPr>
          <w:sz w:val="16"/>
          <w:szCs w:val="16"/>
        </w:rPr>
      </w:pPr>
      <w:r w:rsidRPr="003C05D0">
        <w:rPr>
          <w:rStyle w:val="aff2"/>
          <w:sz w:val="16"/>
          <w:szCs w:val="16"/>
        </w:rPr>
        <w:t>2</w:t>
      </w:r>
      <w:r w:rsidRPr="003C05D0">
        <w:rPr>
          <w:sz w:val="16"/>
          <w:szCs w:val="16"/>
        </w:rPr>
        <w:t> Пункты 1 - 11 настоящего документа являются обязательными для заполнения.</w:t>
      </w:r>
    </w:p>
    <w:p w:rsidR="00340B76" w:rsidRPr="003C05D0" w:rsidRDefault="00340B76" w:rsidP="00340B76">
      <w:pPr>
        <w:pStyle w:val="aff0"/>
        <w:ind w:firstLine="567"/>
        <w:jc w:val="both"/>
        <w:rPr>
          <w:sz w:val="16"/>
          <w:szCs w:val="16"/>
        </w:rPr>
      </w:pPr>
      <w:r w:rsidRPr="003C05D0">
        <w:rPr>
          <w:rStyle w:val="aff2"/>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40B76" w:rsidRPr="00B326C3" w:rsidRDefault="00340B76" w:rsidP="003B0577">
      <w:pPr>
        <w:jc w:val="center"/>
        <w:outlineLvl w:val="1"/>
        <w:rPr>
          <w:b/>
          <w:sz w:val="20"/>
          <w:szCs w:val="20"/>
        </w:rPr>
      </w:pPr>
    </w:p>
    <w:sectPr w:rsidR="00340B76"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ED8" w:rsidRDefault="00682ED8" w:rsidP="00ED57EB">
      <w:r>
        <w:separator/>
      </w:r>
    </w:p>
  </w:endnote>
  <w:endnote w:type="continuationSeparator" w:id="1">
    <w:p w:rsidR="00682ED8" w:rsidRDefault="00682ED8" w:rsidP="00ED57EB">
      <w:r>
        <w:continuationSeparator/>
      </w:r>
    </w:p>
  </w:endnote>
  <w:endnote w:id="2">
    <w:p w:rsidR="002D4261" w:rsidRDefault="002D4261" w:rsidP="00340B76">
      <w:pPr>
        <w:pStyle w:val="aff0"/>
        <w:jc w:val="both"/>
      </w:pPr>
    </w:p>
  </w:endnote>
  <w:endnote w:id="3">
    <w:p w:rsidR="002D4261" w:rsidRDefault="002D4261" w:rsidP="00340B76">
      <w:pPr>
        <w:pStyle w:val="aff0"/>
      </w:pPr>
    </w:p>
  </w:endnote>
  <w:endnote w:id="4">
    <w:p w:rsidR="002D4261" w:rsidRDefault="002D4261" w:rsidP="00340B76">
      <w:pPr>
        <w:pStyle w:val="aff0"/>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4261" w:rsidRDefault="002D4261">
        <w:pPr>
          <w:pStyle w:val="af8"/>
          <w:jc w:val="right"/>
        </w:pPr>
        <w:fldSimple w:instr=" PAGE   \* MERGEFORMAT ">
          <w:r w:rsidR="00283932">
            <w:rPr>
              <w:noProof/>
            </w:rPr>
            <w:t>37</w:t>
          </w:r>
        </w:fldSimple>
      </w:p>
    </w:sdtContent>
  </w:sdt>
  <w:p w:rsidR="002D4261" w:rsidRDefault="002D426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ED8" w:rsidRDefault="00682ED8" w:rsidP="00ED57EB">
      <w:r>
        <w:separator/>
      </w:r>
    </w:p>
  </w:footnote>
  <w:footnote w:type="continuationSeparator" w:id="1">
    <w:p w:rsidR="00682ED8" w:rsidRDefault="00682ED8" w:rsidP="00ED57EB">
      <w:r>
        <w:continuationSeparator/>
      </w:r>
    </w:p>
  </w:footnote>
  <w:footnote w:id="2">
    <w:p w:rsidR="002D4261" w:rsidRPr="004B5113" w:rsidRDefault="002D4261" w:rsidP="00BC4D41">
      <w:pPr>
        <w:pStyle w:val="aa"/>
        <w:jc w:val="both"/>
        <w:rPr>
          <w:sz w:val="18"/>
          <w:szCs w:val="18"/>
        </w:rPr>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0161D7"/>
    <w:multiLevelType w:val="hybridMultilevel"/>
    <w:tmpl w:val="92B47ABC"/>
    <w:lvl w:ilvl="0" w:tplc="04190011">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B78E2"/>
    <w:multiLevelType w:val="hybridMultilevel"/>
    <w:tmpl w:val="9C88A75E"/>
    <w:lvl w:ilvl="0" w:tplc="B29C7C92">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050410"/>
    <w:multiLevelType w:val="hybridMultilevel"/>
    <w:tmpl w:val="0A2A52B8"/>
    <w:lvl w:ilvl="0" w:tplc="9A74F428">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DA6318"/>
    <w:multiLevelType w:val="hybridMultilevel"/>
    <w:tmpl w:val="9EA2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626E94"/>
    <w:multiLevelType w:val="hybridMultilevel"/>
    <w:tmpl w:val="0AA80E94"/>
    <w:lvl w:ilvl="0" w:tplc="04190011">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1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8">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64A37"/>
    <w:multiLevelType w:val="hybridMultilevel"/>
    <w:tmpl w:val="D916D1C6"/>
    <w:lvl w:ilvl="0" w:tplc="04190011">
      <w:start w:val="1"/>
      <w:numFmt w:val="decimal"/>
      <w:lvlText w:val="%1)"/>
      <w:lvlJc w:val="left"/>
      <w:pPr>
        <w:ind w:left="928" w:hanging="360"/>
      </w:pPr>
    </w:lvl>
    <w:lvl w:ilvl="1" w:tplc="04190019">
      <w:start w:val="1"/>
      <w:numFmt w:val="lowerLetter"/>
      <w:lvlText w:val="%2."/>
      <w:lvlJc w:val="left"/>
      <w:pPr>
        <w:ind w:left="3229" w:hanging="360"/>
      </w:pPr>
    </w:lvl>
    <w:lvl w:ilvl="2" w:tplc="0419001B">
      <w:start w:val="1"/>
      <w:numFmt w:val="lowerRoman"/>
      <w:lvlText w:val="%3."/>
      <w:lvlJc w:val="right"/>
      <w:pPr>
        <w:ind w:left="3949" w:hanging="180"/>
      </w:pPr>
    </w:lvl>
    <w:lvl w:ilvl="3" w:tplc="0419000F">
      <w:start w:val="1"/>
      <w:numFmt w:val="decimal"/>
      <w:lvlText w:val="%4."/>
      <w:lvlJc w:val="left"/>
      <w:pPr>
        <w:ind w:left="4669" w:hanging="360"/>
      </w:pPr>
    </w:lvl>
    <w:lvl w:ilvl="4" w:tplc="04190019">
      <w:start w:val="1"/>
      <w:numFmt w:val="lowerLetter"/>
      <w:lvlText w:val="%5."/>
      <w:lvlJc w:val="left"/>
      <w:pPr>
        <w:ind w:left="5389" w:hanging="360"/>
      </w:pPr>
    </w:lvl>
    <w:lvl w:ilvl="5" w:tplc="0419001B">
      <w:start w:val="1"/>
      <w:numFmt w:val="lowerRoman"/>
      <w:lvlText w:val="%6."/>
      <w:lvlJc w:val="right"/>
      <w:pPr>
        <w:ind w:left="6109" w:hanging="180"/>
      </w:pPr>
    </w:lvl>
    <w:lvl w:ilvl="6" w:tplc="0419000F">
      <w:start w:val="1"/>
      <w:numFmt w:val="decimal"/>
      <w:lvlText w:val="%7."/>
      <w:lvlJc w:val="left"/>
      <w:pPr>
        <w:ind w:left="6829" w:hanging="360"/>
      </w:pPr>
    </w:lvl>
    <w:lvl w:ilvl="7" w:tplc="04190019">
      <w:start w:val="1"/>
      <w:numFmt w:val="lowerLetter"/>
      <w:lvlText w:val="%8."/>
      <w:lvlJc w:val="left"/>
      <w:pPr>
        <w:ind w:left="7549" w:hanging="360"/>
      </w:pPr>
    </w:lvl>
    <w:lvl w:ilvl="8" w:tplc="0419001B">
      <w:start w:val="1"/>
      <w:numFmt w:val="lowerRoman"/>
      <w:lvlText w:val="%9."/>
      <w:lvlJc w:val="right"/>
      <w:pPr>
        <w:ind w:left="8269" w:hanging="180"/>
      </w:pPr>
    </w:lvl>
  </w:abstractNum>
  <w:abstractNum w:abstractNumId="20">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364582"/>
    <w:multiLevelType w:val="hybridMultilevel"/>
    <w:tmpl w:val="9286C836"/>
    <w:lvl w:ilvl="0" w:tplc="0C2EC5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E35497"/>
    <w:multiLevelType w:val="multilevel"/>
    <w:tmpl w:val="3E3604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41"/>
        </w:tabs>
        <w:ind w:left="1241" w:hanging="390"/>
      </w:pPr>
      <w:rPr>
        <w:rFonts w:hint="default"/>
        <w:b/>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6">
    <w:nsid w:val="75ED5E50"/>
    <w:multiLevelType w:val="hybridMultilevel"/>
    <w:tmpl w:val="85849FF8"/>
    <w:lvl w:ilvl="0" w:tplc="8B92C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
  </w:num>
  <w:num w:numId="3">
    <w:abstractNumId w:val="12"/>
  </w:num>
  <w:num w:numId="4">
    <w:abstractNumId w:val="24"/>
  </w:num>
  <w:num w:numId="5">
    <w:abstractNumId w:val="6"/>
  </w:num>
  <w:num w:numId="6">
    <w:abstractNumId w:val="17"/>
  </w:num>
  <w:num w:numId="7">
    <w:abstractNumId w:val="25"/>
  </w:num>
  <w:num w:numId="8">
    <w:abstractNumId w:val="0"/>
  </w:num>
  <w:num w:numId="9">
    <w:abstractNumId w:val="26"/>
  </w:num>
  <w:num w:numId="10">
    <w:abstractNumId w:val="15"/>
  </w:num>
  <w:num w:numId="11">
    <w:abstractNumId w:val="19"/>
  </w:num>
  <w:num w:numId="12">
    <w:abstractNumId w:val="1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13"/>
  </w:num>
  <w:num w:numId="18">
    <w:abstractNumId w:val="16"/>
  </w:num>
  <w:num w:numId="19">
    <w:abstractNumId w:val="4"/>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177F2"/>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140E"/>
    <w:rsid w:val="00052707"/>
    <w:rsid w:val="00053A23"/>
    <w:rsid w:val="00055B49"/>
    <w:rsid w:val="00057900"/>
    <w:rsid w:val="00060222"/>
    <w:rsid w:val="00060FEB"/>
    <w:rsid w:val="00061E54"/>
    <w:rsid w:val="000633A5"/>
    <w:rsid w:val="00064515"/>
    <w:rsid w:val="00066B3E"/>
    <w:rsid w:val="000671E4"/>
    <w:rsid w:val="00070020"/>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D36"/>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158"/>
    <w:rsid w:val="00131371"/>
    <w:rsid w:val="00131D31"/>
    <w:rsid w:val="0013318F"/>
    <w:rsid w:val="00134951"/>
    <w:rsid w:val="0014337E"/>
    <w:rsid w:val="0014509D"/>
    <w:rsid w:val="00146290"/>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A7858"/>
    <w:rsid w:val="001B23BB"/>
    <w:rsid w:val="001B70E5"/>
    <w:rsid w:val="001B7722"/>
    <w:rsid w:val="001B797F"/>
    <w:rsid w:val="001C0F1F"/>
    <w:rsid w:val="001C6972"/>
    <w:rsid w:val="001D05DD"/>
    <w:rsid w:val="001D0948"/>
    <w:rsid w:val="001D1E8E"/>
    <w:rsid w:val="001D2553"/>
    <w:rsid w:val="001D28A8"/>
    <w:rsid w:val="001D4278"/>
    <w:rsid w:val="001D455B"/>
    <w:rsid w:val="001D51F1"/>
    <w:rsid w:val="001D563D"/>
    <w:rsid w:val="001D5DD4"/>
    <w:rsid w:val="001D6548"/>
    <w:rsid w:val="001D7C82"/>
    <w:rsid w:val="001D7DDE"/>
    <w:rsid w:val="001E0D0B"/>
    <w:rsid w:val="001E1582"/>
    <w:rsid w:val="001E220D"/>
    <w:rsid w:val="001E45C4"/>
    <w:rsid w:val="001E6517"/>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2F8D"/>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3932"/>
    <w:rsid w:val="0028645D"/>
    <w:rsid w:val="002922AB"/>
    <w:rsid w:val="00292AB4"/>
    <w:rsid w:val="0029475F"/>
    <w:rsid w:val="0029625A"/>
    <w:rsid w:val="0029646F"/>
    <w:rsid w:val="002A040C"/>
    <w:rsid w:val="002A2621"/>
    <w:rsid w:val="002A6BE9"/>
    <w:rsid w:val="002B0555"/>
    <w:rsid w:val="002B2368"/>
    <w:rsid w:val="002B2497"/>
    <w:rsid w:val="002B49CE"/>
    <w:rsid w:val="002B610A"/>
    <w:rsid w:val="002C01FB"/>
    <w:rsid w:val="002C3D62"/>
    <w:rsid w:val="002C4634"/>
    <w:rsid w:val="002C5FFB"/>
    <w:rsid w:val="002D2381"/>
    <w:rsid w:val="002D293F"/>
    <w:rsid w:val="002D4261"/>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24A6"/>
    <w:rsid w:val="00325DC3"/>
    <w:rsid w:val="003309BF"/>
    <w:rsid w:val="00332582"/>
    <w:rsid w:val="003348A2"/>
    <w:rsid w:val="0033585F"/>
    <w:rsid w:val="00335925"/>
    <w:rsid w:val="0034083F"/>
    <w:rsid w:val="00340B76"/>
    <w:rsid w:val="00343B9A"/>
    <w:rsid w:val="003441BE"/>
    <w:rsid w:val="003447BF"/>
    <w:rsid w:val="00344E73"/>
    <w:rsid w:val="00345ED6"/>
    <w:rsid w:val="00350861"/>
    <w:rsid w:val="00351E0D"/>
    <w:rsid w:val="003520FA"/>
    <w:rsid w:val="003549EC"/>
    <w:rsid w:val="00356027"/>
    <w:rsid w:val="003573BF"/>
    <w:rsid w:val="0035790D"/>
    <w:rsid w:val="003609DE"/>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05A7"/>
    <w:rsid w:val="00391693"/>
    <w:rsid w:val="00397860"/>
    <w:rsid w:val="003A003C"/>
    <w:rsid w:val="003A0EC9"/>
    <w:rsid w:val="003A2EDB"/>
    <w:rsid w:val="003B0577"/>
    <w:rsid w:val="003B14C4"/>
    <w:rsid w:val="003B3B3B"/>
    <w:rsid w:val="003B3E14"/>
    <w:rsid w:val="003B521A"/>
    <w:rsid w:val="003B6370"/>
    <w:rsid w:val="003B6825"/>
    <w:rsid w:val="003C18F8"/>
    <w:rsid w:val="003C1B30"/>
    <w:rsid w:val="003C28FA"/>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777C"/>
    <w:rsid w:val="004537F1"/>
    <w:rsid w:val="00454D4D"/>
    <w:rsid w:val="0045618D"/>
    <w:rsid w:val="00456F33"/>
    <w:rsid w:val="00460790"/>
    <w:rsid w:val="00461865"/>
    <w:rsid w:val="004656AC"/>
    <w:rsid w:val="0046784B"/>
    <w:rsid w:val="00471910"/>
    <w:rsid w:val="004725C3"/>
    <w:rsid w:val="00472BA2"/>
    <w:rsid w:val="004756C8"/>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00B6"/>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19F"/>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178F"/>
    <w:rsid w:val="00514183"/>
    <w:rsid w:val="005170BD"/>
    <w:rsid w:val="0052021A"/>
    <w:rsid w:val="00520D12"/>
    <w:rsid w:val="005217B6"/>
    <w:rsid w:val="0052576D"/>
    <w:rsid w:val="005268AC"/>
    <w:rsid w:val="005271C7"/>
    <w:rsid w:val="00532136"/>
    <w:rsid w:val="0053224D"/>
    <w:rsid w:val="00533C3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940"/>
    <w:rsid w:val="005A3FF6"/>
    <w:rsid w:val="005A57BF"/>
    <w:rsid w:val="005A778C"/>
    <w:rsid w:val="005B3316"/>
    <w:rsid w:val="005B52A6"/>
    <w:rsid w:val="005B5727"/>
    <w:rsid w:val="005B62A4"/>
    <w:rsid w:val="005B6AA5"/>
    <w:rsid w:val="005B7D31"/>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AD4"/>
    <w:rsid w:val="00662B5F"/>
    <w:rsid w:val="006674B2"/>
    <w:rsid w:val="00667CC9"/>
    <w:rsid w:val="00667F5E"/>
    <w:rsid w:val="00670766"/>
    <w:rsid w:val="006707A7"/>
    <w:rsid w:val="00670CBB"/>
    <w:rsid w:val="00672D73"/>
    <w:rsid w:val="00673714"/>
    <w:rsid w:val="006747A7"/>
    <w:rsid w:val="006748A8"/>
    <w:rsid w:val="00675E64"/>
    <w:rsid w:val="00680DD1"/>
    <w:rsid w:val="00681A94"/>
    <w:rsid w:val="00682ED8"/>
    <w:rsid w:val="00683A2E"/>
    <w:rsid w:val="00684992"/>
    <w:rsid w:val="00686E19"/>
    <w:rsid w:val="006900A0"/>
    <w:rsid w:val="00692044"/>
    <w:rsid w:val="006931BB"/>
    <w:rsid w:val="006936EF"/>
    <w:rsid w:val="00693C79"/>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1699"/>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1C16"/>
    <w:rsid w:val="0073495D"/>
    <w:rsid w:val="007352FC"/>
    <w:rsid w:val="00736CA0"/>
    <w:rsid w:val="00737EA7"/>
    <w:rsid w:val="007406F8"/>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403"/>
    <w:rsid w:val="00786930"/>
    <w:rsid w:val="00787689"/>
    <w:rsid w:val="007876B0"/>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26F6"/>
    <w:rsid w:val="00844FA6"/>
    <w:rsid w:val="00853636"/>
    <w:rsid w:val="00853F75"/>
    <w:rsid w:val="008576EB"/>
    <w:rsid w:val="00860769"/>
    <w:rsid w:val="00862FF5"/>
    <w:rsid w:val="00862FFF"/>
    <w:rsid w:val="00865039"/>
    <w:rsid w:val="00867DBE"/>
    <w:rsid w:val="0087419E"/>
    <w:rsid w:val="008758F6"/>
    <w:rsid w:val="00876525"/>
    <w:rsid w:val="00876646"/>
    <w:rsid w:val="008802D5"/>
    <w:rsid w:val="00881263"/>
    <w:rsid w:val="00881800"/>
    <w:rsid w:val="00885D00"/>
    <w:rsid w:val="008867A6"/>
    <w:rsid w:val="008901FF"/>
    <w:rsid w:val="008A2254"/>
    <w:rsid w:val="008A3F46"/>
    <w:rsid w:val="008A597E"/>
    <w:rsid w:val="008A5EA1"/>
    <w:rsid w:val="008A7607"/>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4FEA"/>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2E9A"/>
    <w:rsid w:val="00964803"/>
    <w:rsid w:val="00965698"/>
    <w:rsid w:val="00966FF6"/>
    <w:rsid w:val="00967E0C"/>
    <w:rsid w:val="0097238A"/>
    <w:rsid w:val="009731AE"/>
    <w:rsid w:val="00974FEC"/>
    <w:rsid w:val="00981E1D"/>
    <w:rsid w:val="0098365A"/>
    <w:rsid w:val="00985A86"/>
    <w:rsid w:val="00985D85"/>
    <w:rsid w:val="00990E66"/>
    <w:rsid w:val="0099418D"/>
    <w:rsid w:val="0099479A"/>
    <w:rsid w:val="00997A58"/>
    <w:rsid w:val="009A19D3"/>
    <w:rsid w:val="009A1DD1"/>
    <w:rsid w:val="009A2C61"/>
    <w:rsid w:val="009A39EF"/>
    <w:rsid w:val="009A4934"/>
    <w:rsid w:val="009B021D"/>
    <w:rsid w:val="009B41B7"/>
    <w:rsid w:val="009B4829"/>
    <w:rsid w:val="009B4D92"/>
    <w:rsid w:val="009B5045"/>
    <w:rsid w:val="009B5879"/>
    <w:rsid w:val="009C202D"/>
    <w:rsid w:val="009C2F20"/>
    <w:rsid w:val="009C327E"/>
    <w:rsid w:val="009C73A4"/>
    <w:rsid w:val="009D28E6"/>
    <w:rsid w:val="009D50B1"/>
    <w:rsid w:val="009D60A3"/>
    <w:rsid w:val="009D7181"/>
    <w:rsid w:val="009D72D2"/>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762"/>
    <w:rsid w:val="00A43F68"/>
    <w:rsid w:val="00A4470F"/>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B24"/>
    <w:rsid w:val="00AA1EBE"/>
    <w:rsid w:val="00AA3552"/>
    <w:rsid w:val="00AA498B"/>
    <w:rsid w:val="00AA68AF"/>
    <w:rsid w:val="00AB1EA1"/>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2A70"/>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31BF"/>
    <w:rsid w:val="00BA05D3"/>
    <w:rsid w:val="00BA67BB"/>
    <w:rsid w:val="00BB05F9"/>
    <w:rsid w:val="00BB297E"/>
    <w:rsid w:val="00BB5894"/>
    <w:rsid w:val="00BB59D3"/>
    <w:rsid w:val="00BB5AC7"/>
    <w:rsid w:val="00BC2753"/>
    <w:rsid w:val="00BC2DA6"/>
    <w:rsid w:val="00BC3F69"/>
    <w:rsid w:val="00BC4C74"/>
    <w:rsid w:val="00BC4D41"/>
    <w:rsid w:val="00BD06E7"/>
    <w:rsid w:val="00BD28AF"/>
    <w:rsid w:val="00BD4728"/>
    <w:rsid w:val="00BE0069"/>
    <w:rsid w:val="00BE3AC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274DF"/>
    <w:rsid w:val="00C35E07"/>
    <w:rsid w:val="00C407C6"/>
    <w:rsid w:val="00C40AE3"/>
    <w:rsid w:val="00C41E70"/>
    <w:rsid w:val="00C4284C"/>
    <w:rsid w:val="00C42E0A"/>
    <w:rsid w:val="00C47A67"/>
    <w:rsid w:val="00C50F1C"/>
    <w:rsid w:val="00C522F4"/>
    <w:rsid w:val="00C52E60"/>
    <w:rsid w:val="00C52EF5"/>
    <w:rsid w:val="00C53447"/>
    <w:rsid w:val="00C56306"/>
    <w:rsid w:val="00C607F1"/>
    <w:rsid w:val="00C61D8C"/>
    <w:rsid w:val="00C65D5A"/>
    <w:rsid w:val="00C66827"/>
    <w:rsid w:val="00C67894"/>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1B28"/>
    <w:rsid w:val="00CC3A34"/>
    <w:rsid w:val="00CC41A2"/>
    <w:rsid w:val="00CC647D"/>
    <w:rsid w:val="00CC722C"/>
    <w:rsid w:val="00CD3055"/>
    <w:rsid w:val="00CD4048"/>
    <w:rsid w:val="00CD412D"/>
    <w:rsid w:val="00CD66A7"/>
    <w:rsid w:val="00CE0D50"/>
    <w:rsid w:val="00CE2574"/>
    <w:rsid w:val="00CE2E08"/>
    <w:rsid w:val="00CE5D8C"/>
    <w:rsid w:val="00CF026A"/>
    <w:rsid w:val="00CF0970"/>
    <w:rsid w:val="00CF1DDC"/>
    <w:rsid w:val="00CF3004"/>
    <w:rsid w:val="00D01AE4"/>
    <w:rsid w:val="00D02C13"/>
    <w:rsid w:val="00D02F9C"/>
    <w:rsid w:val="00D038CD"/>
    <w:rsid w:val="00D0558C"/>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2F44"/>
    <w:rsid w:val="00D45B5D"/>
    <w:rsid w:val="00D47A99"/>
    <w:rsid w:val="00D47C9A"/>
    <w:rsid w:val="00D50EB0"/>
    <w:rsid w:val="00D51825"/>
    <w:rsid w:val="00D534F1"/>
    <w:rsid w:val="00D54F3B"/>
    <w:rsid w:val="00D56DA8"/>
    <w:rsid w:val="00D5760F"/>
    <w:rsid w:val="00D60946"/>
    <w:rsid w:val="00D62F19"/>
    <w:rsid w:val="00D6311A"/>
    <w:rsid w:val="00D647BB"/>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0597"/>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57CF"/>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4EFD"/>
    <w:rsid w:val="00EF674A"/>
    <w:rsid w:val="00F00156"/>
    <w:rsid w:val="00F009ED"/>
    <w:rsid w:val="00F012F0"/>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2D0C"/>
    <w:rsid w:val="00F53A89"/>
    <w:rsid w:val="00F54A59"/>
    <w:rsid w:val="00F54BE7"/>
    <w:rsid w:val="00F56050"/>
    <w:rsid w:val="00F61910"/>
    <w:rsid w:val="00F622C3"/>
    <w:rsid w:val="00F650E1"/>
    <w:rsid w:val="00F651BB"/>
    <w:rsid w:val="00F65FEB"/>
    <w:rsid w:val="00F70851"/>
    <w:rsid w:val="00F70A32"/>
    <w:rsid w:val="00F70B9B"/>
    <w:rsid w:val="00F71C2F"/>
    <w:rsid w:val="00F7260B"/>
    <w:rsid w:val="00F742D7"/>
    <w:rsid w:val="00F74CC1"/>
    <w:rsid w:val="00F75084"/>
    <w:rsid w:val="00F75365"/>
    <w:rsid w:val="00F75482"/>
    <w:rsid w:val="00F81435"/>
    <w:rsid w:val="00F816D7"/>
    <w:rsid w:val="00F81E6D"/>
    <w:rsid w:val="00F831F8"/>
    <w:rsid w:val="00F841D2"/>
    <w:rsid w:val="00F84F83"/>
    <w:rsid w:val="00F86012"/>
    <w:rsid w:val="00F86458"/>
    <w:rsid w:val="00F86E30"/>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19C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CC3A34"/>
    <w:rPr>
      <w:sz w:val="36"/>
    </w:rPr>
  </w:style>
  <w:style w:type="character" w:customStyle="1" w:styleId="40">
    <w:name w:val="Заголовок 4 Знак"/>
    <w:basedOn w:val="a0"/>
    <w:link w:val="4"/>
    <w:uiPriority w:val="9"/>
    <w:rsid w:val="00CC3A34"/>
    <w:rPr>
      <w:sz w:val="40"/>
    </w:rPr>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CC3A34"/>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
    <w:link w:val="ae"/>
    <w:uiPriority w:val="34"/>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CC3A34"/>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customStyle="1" w:styleId="30">
    <w:name w:val="Стиль3"/>
    <w:basedOn w:val="a"/>
    <w:uiPriority w:val="99"/>
    <w:rsid w:val="00B931BF"/>
    <w:pPr>
      <w:widowControl w:val="0"/>
      <w:tabs>
        <w:tab w:val="left" w:pos="1127"/>
      </w:tabs>
      <w:suppressAutoHyphens/>
      <w:ind w:left="900"/>
      <w:jc w:val="both"/>
      <w:textAlignment w:val="baseline"/>
    </w:pPr>
    <w:rPr>
      <w:szCs w:val="20"/>
      <w:lang w:eastAsia="ar-SA"/>
    </w:rPr>
  </w:style>
  <w:style w:type="paragraph" w:customStyle="1" w:styleId="23">
    <w:name w:val="Абзац списка2"/>
    <w:basedOn w:val="a"/>
    <w:uiPriority w:val="99"/>
    <w:qFormat/>
    <w:rsid w:val="00B931BF"/>
    <w:pPr>
      <w:suppressAutoHyphens/>
      <w:ind w:left="720"/>
    </w:pPr>
    <w:rPr>
      <w:lang w:eastAsia="ar-SA"/>
    </w:rPr>
  </w:style>
  <w:style w:type="paragraph" w:styleId="aff0">
    <w:name w:val="endnote text"/>
    <w:basedOn w:val="a"/>
    <w:link w:val="aff1"/>
    <w:uiPriority w:val="99"/>
    <w:rsid w:val="00340B76"/>
    <w:pPr>
      <w:autoSpaceDE w:val="0"/>
      <w:autoSpaceDN w:val="0"/>
    </w:pPr>
    <w:rPr>
      <w:rFonts w:eastAsiaTheme="minorEastAsia"/>
      <w:sz w:val="20"/>
      <w:szCs w:val="20"/>
    </w:rPr>
  </w:style>
  <w:style w:type="character" w:customStyle="1" w:styleId="aff1">
    <w:name w:val="Текст концевой сноски Знак"/>
    <w:basedOn w:val="a0"/>
    <w:link w:val="aff0"/>
    <w:uiPriority w:val="99"/>
    <w:rsid w:val="00340B76"/>
    <w:rPr>
      <w:rFonts w:eastAsiaTheme="minorEastAsia"/>
    </w:rPr>
  </w:style>
  <w:style w:type="character" w:styleId="aff2">
    <w:name w:val="endnote reference"/>
    <w:basedOn w:val="a0"/>
    <w:uiPriority w:val="99"/>
    <w:rsid w:val="00340B76"/>
    <w:rPr>
      <w:vertAlign w:val="superscript"/>
    </w:rPr>
  </w:style>
  <w:style w:type="character" w:customStyle="1" w:styleId="24">
    <w:name w:val="Основной текст 2 Знак"/>
    <w:basedOn w:val="a0"/>
    <w:link w:val="25"/>
    <w:uiPriority w:val="99"/>
    <w:semiHidden/>
    <w:rsid w:val="00CC3A34"/>
    <w:rPr>
      <w:sz w:val="24"/>
      <w:szCs w:val="24"/>
    </w:rPr>
  </w:style>
  <w:style w:type="paragraph" w:styleId="25">
    <w:name w:val="Body Text 2"/>
    <w:basedOn w:val="a"/>
    <w:link w:val="24"/>
    <w:uiPriority w:val="99"/>
    <w:semiHidden/>
    <w:unhideWhenUsed/>
    <w:rsid w:val="00CC3A34"/>
    <w:pPr>
      <w:spacing w:after="120" w:line="480" w:lineRule="auto"/>
    </w:pPr>
  </w:style>
  <w:style w:type="paragraph" w:styleId="aff3">
    <w:name w:val="Block Text"/>
    <w:basedOn w:val="a"/>
    <w:rsid w:val="00CC3A34"/>
    <w:pPr>
      <w:ind w:left="-284" w:right="-851" w:firstLine="720"/>
      <w:jc w:val="both"/>
    </w:pPr>
    <w:rPr>
      <w:szCs w:val="20"/>
    </w:rPr>
  </w:style>
  <w:style w:type="character" w:customStyle="1" w:styleId="FontStyle11">
    <w:name w:val="Font Style11"/>
    <w:basedOn w:val="a0"/>
    <w:rsid w:val="00CC3A34"/>
    <w:rPr>
      <w:rFonts w:ascii="Times New Roman" w:hAnsi="Times New Roman" w:cs="Times New Roman"/>
      <w:sz w:val="22"/>
      <w:szCs w:val="22"/>
    </w:rPr>
  </w:style>
  <w:style w:type="paragraph" w:customStyle="1" w:styleId="Style1">
    <w:name w:val="Style1"/>
    <w:basedOn w:val="a"/>
    <w:rsid w:val="00CC3A34"/>
    <w:pPr>
      <w:widowControl w:val="0"/>
      <w:autoSpaceDE w:val="0"/>
      <w:autoSpaceDN w:val="0"/>
      <w:adjustRightInd w:val="0"/>
      <w:spacing w:line="275" w:lineRule="exact"/>
      <w:ind w:firstLine="715"/>
      <w:jc w:val="both"/>
    </w:pPr>
  </w:style>
  <w:style w:type="character" w:customStyle="1" w:styleId="FontStyle13">
    <w:name w:val="Font Style13"/>
    <w:basedOn w:val="a0"/>
    <w:rsid w:val="00CC3A34"/>
    <w:rPr>
      <w:rFonts w:ascii="Times New Roman" w:hAnsi="Times New Roman" w:cs="Times New Roman"/>
      <w:sz w:val="22"/>
      <w:szCs w:val="22"/>
    </w:rPr>
  </w:style>
  <w:style w:type="character" w:styleId="aff4">
    <w:name w:val="Emphasis"/>
    <w:basedOn w:val="a0"/>
    <w:uiPriority w:val="20"/>
    <w:qFormat/>
    <w:rsid w:val="00CC3A34"/>
    <w:rPr>
      <w:i/>
      <w:iCs/>
    </w:rPr>
  </w:style>
  <w:style w:type="paragraph" w:customStyle="1" w:styleId="14">
    <w:name w:val="Текст1"/>
    <w:basedOn w:val="a"/>
    <w:rsid w:val="00CC3A34"/>
    <w:rPr>
      <w:rFonts w:ascii="Courier New" w:hAnsi="Courier New"/>
      <w:sz w:val="20"/>
      <w:szCs w:val="20"/>
    </w:rPr>
  </w:style>
  <w:style w:type="paragraph" w:customStyle="1" w:styleId="26">
    <w:name w:val="Текст2"/>
    <w:basedOn w:val="a"/>
    <w:rsid w:val="00CC3A34"/>
    <w:rPr>
      <w:rFonts w:ascii="Courier New" w:hAnsi="Courier New"/>
      <w:sz w:val="20"/>
      <w:szCs w:val="20"/>
    </w:rPr>
  </w:style>
  <w:style w:type="character" w:styleId="aff5">
    <w:name w:val="Strong"/>
    <w:basedOn w:val="a0"/>
    <w:uiPriority w:val="22"/>
    <w:qFormat/>
    <w:rsid w:val="00CC3A34"/>
    <w:rPr>
      <w:b/>
      <w:bCs/>
    </w:rPr>
  </w:style>
  <w:style w:type="paragraph" w:customStyle="1" w:styleId="aff6">
    <w:name w:val="Содержимое таблицы"/>
    <w:basedOn w:val="a"/>
    <w:rsid w:val="00CC3A34"/>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CC3A34"/>
    <w:pPr>
      <w:widowControl w:val="0"/>
      <w:suppressAutoHyphens/>
      <w:autoSpaceDE w:val="0"/>
      <w:ind w:firstLine="720"/>
    </w:pPr>
    <w:rPr>
      <w:rFonts w:ascii="Arial" w:eastAsia="Arial" w:hAnsi="Arial" w:cs="Arial"/>
      <w:lang w:eastAsia="ar-SA"/>
    </w:rPr>
  </w:style>
  <w:style w:type="paragraph" w:customStyle="1" w:styleId="FR2">
    <w:name w:val="FR2"/>
    <w:rsid w:val="00CC3A34"/>
    <w:pPr>
      <w:widowControl w:val="0"/>
      <w:ind w:left="40"/>
      <w:jc w:val="both"/>
    </w:pPr>
    <w:rPr>
      <w:rFonts w:ascii="Arial" w:hAnsi="Arial"/>
      <w:snapToGrid w:val="0"/>
      <w:sz w:val="22"/>
    </w:rPr>
  </w:style>
  <w:style w:type="paragraph" w:customStyle="1" w:styleId="headertext">
    <w:name w:val="headertext"/>
    <w:basedOn w:val="a"/>
    <w:rsid w:val="00CC3A34"/>
    <w:pPr>
      <w:spacing w:before="100" w:beforeAutospacing="1" w:after="100" w:afterAutospacing="1"/>
    </w:pPr>
  </w:style>
  <w:style w:type="paragraph" w:customStyle="1" w:styleId="aff7">
    <w:name w:val="_Текст таблицы"/>
    <w:basedOn w:val="a"/>
    <w:link w:val="aff8"/>
    <w:qFormat/>
    <w:rsid w:val="00CC3A34"/>
    <w:rPr>
      <w:rFonts w:ascii="Calibri" w:hAnsi="Calibri"/>
      <w:sz w:val="20"/>
      <w:szCs w:val="20"/>
      <w:lang w:eastAsia="ar-SA"/>
    </w:rPr>
  </w:style>
  <w:style w:type="character" w:customStyle="1" w:styleId="aff8">
    <w:name w:val="_Текст таблицы Знак"/>
    <w:link w:val="aff7"/>
    <w:rsid w:val="00CC3A34"/>
    <w:rPr>
      <w:rFonts w:ascii="Calibri" w:hAnsi="Calibri"/>
      <w:lang w:eastAsia="ar-SA"/>
    </w:rPr>
  </w:style>
  <w:style w:type="paragraph" w:customStyle="1" w:styleId="aff9">
    <w:name w:val="Основной шрифт"/>
    <w:basedOn w:val="af4"/>
    <w:link w:val="affa"/>
    <w:uiPriority w:val="99"/>
    <w:rsid w:val="00CC3A34"/>
    <w:pPr>
      <w:spacing w:line="360" w:lineRule="auto"/>
      <w:ind w:firstLine="426"/>
      <w:contextualSpacing/>
    </w:pPr>
    <w:rPr>
      <w:rFonts w:eastAsia="Calibri"/>
      <w:sz w:val="28"/>
      <w:szCs w:val="28"/>
    </w:rPr>
  </w:style>
  <w:style w:type="character" w:customStyle="1" w:styleId="affa">
    <w:name w:val="Основной шрифт Знак"/>
    <w:link w:val="aff9"/>
    <w:uiPriority w:val="99"/>
    <w:locked/>
    <w:rsid w:val="00CC3A34"/>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78BF597CFDC05DC643FBE3121C7827D7DDD9FCC44F36DAD4801B990BD5E7C38EFC1A57ACAF0F7890CE9058FC10C3F04BA9A513415FFEC536W0hF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65EB0898997166797848ADDA0B872CB7B3B97E4DBC6699CD426154C7B64BBA0271519009062D5CJ7rD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B3A2BBBF91C4C321071AAA71ABDBC03AACEB6DF6B6215BC027C737A75ADE7F45AE4064FA8E60E781s6V5D"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31EFEF0662329F82AFFE46F11822458464144919E415E75E04BFAA036F3DFADD6A5389044DCB5891B8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37</Pages>
  <Words>20568</Words>
  <Characters>117238</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137531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2019-12-19T05:09:00Z</cp:lastPrinted>
  <dcterms:created xsi:type="dcterms:W3CDTF">2019-12-19T03:24:00Z</dcterms:created>
  <dcterms:modified xsi:type="dcterms:W3CDTF">2019-12-19T05:26:00Z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