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41" w:rsidRPr="005C0541" w:rsidRDefault="005C0541" w:rsidP="005C0541">
      <w:pPr>
        <w:pStyle w:val="a7"/>
        <w:widowControl w:val="0"/>
        <w:rPr>
          <w:sz w:val="22"/>
          <w:szCs w:val="22"/>
        </w:rPr>
      </w:pPr>
      <w:r w:rsidRPr="005C0541">
        <w:rPr>
          <w:sz w:val="22"/>
          <w:szCs w:val="22"/>
        </w:rPr>
        <w:t xml:space="preserve">Договор № 308-19  </w:t>
      </w:r>
    </w:p>
    <w:p w:rsidR="005C0541" w:rsidRPr="005C0541" w:rsidRDefault="005C0541" w:rsidP="005C0541">
      <w:pPr>
        <w:widowControl w:val="0"/>
        <w:jc w:val="center"/>
        <w:rPr>
          <w:b/>
          <w:bCs/>
          <w:sz w:val="22"/>
          <w:szCs w:val="22"/>
        </w:rPr>
      </w:pPr>
      <w:r w:rsidRPr="005C0541">
        <w:rPr>
          <w:b/>
          <w:bCs/>
          <w:sz w:val="22"/>
          <w:szCs w:val="22"/>
        </w:rPr>
        <w:t xml:space="preserve">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w:t>
      </w:r>
    </w:p>
    <w:p w:rsidR="005C0541" w:rsidRDefault="005C0541" w:rsidP="005C0541">
      <w:pPr>
        <w:jc w:val="both"/>
        <w:rPr>
          <w:b/>
          <w:sz w:val="22"/>
          <w:szCs w:val="22"/>
        </w:rPr>
      </w:pPr>
    </w:p>
    <w:p w:rsidR="005C0541" w:rsidRPr="005C0541" w:rsidRDefault="005C0541" w:rsidP="005C0541">
      <w:pPr>
        <w:jc w:val="both"/>
        <w:rPr>
          <w:b/>
          <w:sz w:val="22"/>
          <w:szCs w:val="22"/>
        </w:rPr>
      </w:pPr>
      <w:r w:rsidRPr="005C0541">
        <w:rPr>
          <w:b/>
          <w:sz w:val="22"/>
          <w:szCs w:val="22"/>
        </w:rPr>
        <w:t xml:space="preserve">г. Иркутск                                                                                            </w:t>
      </w:r>
      <w:r w:rsidRPr="005C0541">
        <w:rPr>
          <w:b/>
          <w:sz w:val="22"/>
          <w:szCs w:val="22"/>
        </w:rPr>
        <w:tab/>
      </w:r>
      <w:r w:rsidRPr="005C0541">
        <w:rPr>
          <w:b/>
          <w:sz w:val="22"/>
          <w:szCs w:val="22"/>
        </w:rPr>
        <w:tab/>
        <w:t xml:space="preserve">«___»  _____________  2019г. </w:t>
      </w:r>
    </w:p>
    <w:p w:rsidR="005C0541" w:rsidRPr="005C0541" w:rsidRDefault="005C0541" w:rsidP="005C0541">
      <w:pPr>
        <w:jc w:val="both"/>
        <w:rPr>
          <w:b/>
          <w:sz w:val="22"/>
          <w:szCs w:val="22"/>
        </w:rPr>
      </w:pPr>
    </w:p>
    <w:p w:rsidR="005C0541" w:rsidRDefault="005C0541" w:rsidP="005C0541">
      <w:pPr>
        <w:widowControl w:val="0"/>
        <w:jc w:val="both"/>
        <w:rPr>
          <w:sz w:val="22"/>
          <w:szCs w:val="22"/>
        </w:rPr>
      </w:pPr>
      <w:r w:rsidRPr="005C0541">
        <w:rPr>
          <w:b/>
          <w:sz w:val="22"/>
          <w:szCs w:val="22"/>
        </w:rPr>
        <w:t>Областное государственное автономное учреждение здравоохранения «Иркутская городская клиническая больница №8»</w:t>
      </w:r>
      <w:r w:rsidRPr="005C0541">
        <w:rPr>
          <w:sz w:val="22"/>
          <w:szCs w:val="22"/>
        </w:rPr>
        <w:t xml:space="preserve">, именуемое в дальнейшем  </w:t>
      </w:r>
      <w:r w:rsidRPr="005C0541">
        <w:rPr>
          <w:b/>
          <w:sz w:val="22"/>
          <w:szCs w:val="22"/>
        </w:rPr>
        <w:t xml:space="preserve">Заказчик, </w:t>
      </w:r>
      <w:r w:rsidRPr="005C0541">
        <w:rPr>
          <w:sz w:val="22"/>
          <w:szCs w:val="22"/>
        </w:rPr>
        <w:t xml:space="preserve">в лице главного врача </w:t>
      </w:r>
      <w:proofErr w:type="spellStart"/>
      <w:r w:rsidRPr="005C0541">
        <w:rPr>
          <w:sz w:val="22"/>
          <w:szCs w:val="22"/>
        </w:rPr>
        <w:t>Есевой</w:t>
      </w:r>
      <w:proofErr w:type="spellEnd"/>
      <w:r w:rsidRPr="005C054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«БАБРЪ»</w:t>
      </w:r>
      <w:r w:rsidRPr="005C0541">
        <w:rPr>
          <w:b/>
          <w:sz w:val="22"/>
          <w:szCs w:val="22"/>
        </w:rPr>
        <w:t>,</w:t>
      </w:r>
      <w:r w:rsidRPr="005C0541">
        <w:rPr>
          <w:sz w:val="22"/>
          <w:szCs w:val="22"/>
        </w:rPr>
        <w:t xml:space="preserve"> именуемый в дальнейшем </w:t>
      </w:r>
      <w:r w:rsidRPr="005C0541">
        <w:rPr>
          <w:b/>
          <w:sz w:val="22"/>
          <w:szCs w:val="22"/>
        </w:rPr>
        <w:t xml:space="preserve">Исполнитель, </w:t>
      </w:r>
      <w:r w:rsidRPr="005C0541">
        <w:rPr>
          <w:sz w:val="22"/>
          <w:szCs w:val="22"/>
        </w:rPr>
        <w:t xml:space="preserve">в лице  </w:t>
      </w:r>
      <w:r>
        <w:rPr>
          <w:sz w:val="22"/>
          <w:szCs w:val="22"/>
        </w:rPr>
        <w:t xml:space="preserve">директора </w:t>
      </w:r>
      <w:proofErr w:type="spellStart"/>
      <w:r>
        <w:rPr>
          <w:sz w:val="22"/>
          <w:szCs w:val="22"/>
        </w:rPr>
        <w:t>Балахтиной</w:t>
      </w:r>
      <w:proofErr w:type="spellEnd"/>
      <w:r>
        <w:rPr>
          <w:sz w:val="22"/>
          <w:szCs w:val="22"/>
        </w:rPr>
        <w:t xml:space="preserve"> Елены Валерьевны</w:t>
      </w:r>
      <w:r w:rsidRPr="005C0541">
        <w:rPr>
          <w:b/>
          <w:sz w:val="22"/>
          <w:szCs w:val="22"/>
        </w:rPr>
        <w:t>,</w:t>
      </w:r>
      <w:r w:rsidRPr="005C0541">
        <w:rPr>
          <w:sz w:val="22"/>
          <w:szCs w:val="22"/>
        </w:rPr>
        <w:t xml:space="preserve"> действующего на основании </w:t>
      </w:r>
      <w:r>
        <w:rPr>
          <w:sz w:val="22"/>
          <w:szCs w:val="22"/>
        </w:rPr>
        <w:t>Устава</w:t>
      </w:r>
      <w:r w:rsidRPr="005C0541">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w:t>
      </w:r>
      <w:r w:rsidRPr="005C0541">
        <w:rPr>
          <w:bCs/>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5C0541">
        <w:rPr>
          <w:sz w:val="22"/>
          <w:szCs w:val="22"/>
        </w:rPr>
        <w:t xml:space="preserve">№ </w:t>
      </w:r>
      <w:r>
        <w:rPr>
          <w:sz w:val="22"/>
          <w:szCs w:val="22"/>
        </w:rPr>
        <w:t>31908659151</w:t>
      </w:r>
      <w:r w:rsidRPr="005C0541">
        <w:rPr>
          <w:sz w:val="22"/>
          <w:szCs w:val="22"/>
        </w:rPr>
        <w:t xml:space="preserve"> от </w:t>
      </w:r>
      <w:r>
        <w:rPr>
          <w:sz w:val="22"/>
          <w:szCs w:val="22"/>
        </w:rPr>
        <w:t>23.12.2019г.</w:t>
      </w:r>
      <w:r w:rsidRPr="005C0541">
        <w:rPr>
          <w:sz w:val="22"/>
          <w:szCs w:val="22"/>
        </w:rPr>
        <w:t>), заключили настоящий Договор о нижеследующем:</w:t>
      </w:r>
    </w:p>
    <w:p w:rsidR="005C0541" w:rsidRPr="005C0541" w:rsidRDefault="005C0541" w:rsidP="005C0541">
      <w:pPr>
        <w:widowControl w:val="0"/>
        <w:jc w:val="both"/>
        <w:rPr>
          <w:sz w:val="22"/>
          <w:szCs w:val="22"/>
        </w:rPr>
      </w:pPr>
    </w:p>
    <w:p w:rsidR="005C0541" w:rsidRPr="005C0541" w:rsidRDefault="005C0541" w:rsidP="005C0541">
      <w:pPr>
        <w:pStyle w:val="3"/>
        <w:numPr>
          <w:ilvl w:val="0"/>
          <w:numId w:val="1"/>
        </w:numPr>
        <w:tabs>
          <w:tab w:val="left" w:pos="720"/>
        </w:tabs>
        <w:ind w:left="720"/>
        <w:jc w:val="center"/>
        <w:rPr>
          <w:rFonts w:ascii="Times New Roman" w:hAnsi="Times New Roman"/>
          <w:b/>
          <w:sz w:val="22"/>
          <w:szCs w:val="22"/>
        </w:rPr>
      </w:pPr>
      <w:r w:rsidRPr="005C0541">
        <w:rPr>
          <w:rFonts w:ascii="Times New Roman" w:hAnsi="Times New Roman"/>
          <w:b/>
          <w:sz w:val="22"/>
          <w:szCs w:val="22"/>
        </w:rPr>
        <w:t>Предмет договора</w:t>
      </w:r>
    </w:p>
    <w:p w:rsidR="005C0541" w:rsidRPr="005C0541" w:rsidRDefault="005C0541" w:rsidP="005C0541">
      <w:pPr>
        <w:pStyle w:val="a5"/>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5C0541">
        <w:rPr>
          <w:rFonts w:ascii="Times New Roman" w:hAnsi="Times New Roman" w:cs="Times New Roman"/>
        </w:rPr>
        <w:t>Исполнитель обязуется осуществить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в количестве и по ценам, указанным в спецификации (Приложение № 1), Заказчик обязуется принять и оплатить услуги.</w:t>
      </w:r>
    </w:p>
    <w:p w:rsidR="005C0541" w:rsidRPr="005C0541" w:rsidRDefault="005C0541" w:rsidP="005C0541">
      <w:pPr>
        <w:jc w:val="both"/>
        <w:rPr>
          <w:sz w:val="22"/>
          <w:szCs w:val="22"/>
        </w:rPr>
      </w:pPr>
      <w:r w:rsidRPr="005C0541">
        <w:rPr>
          <w:color w:val="000000"/>
          <w:sz w:val="22"/>
          <w:szCs w:val="22"/>
        </w:rPr>
        <w:t xml:space="preserve">1.2. </w:t>
      </w:r>
      <w:r w:rsidRPr="005C0541">
        <w:rPr>
          <w:sz w:val="22"/>
          <w:szCs w:val="22"/>
        </w:rPr>
        <w:t xml:space="preserve">Место оказания Услуг: </w:t>
      </w:r>
    </w:p>
    <w:p w:rsidR="005C0541" w:rsidRPr="005C0541" w:rsidRDefault="005C0541" w:rsidP="005C0541">
      <w:pPr>
        <w:jc w:val="both"/>
        <w:rPr>
          <w:sz w:val="22"/>
          <w:szCs w:val="22"/>
        </w:rPr>
      </w:pPr>
      <w:r w:rsidRPr="005C0541">
        <w:rPr>
          <w:sz w:val="22"/>
          <w:szCs w:val="22"/>
        </w:rPr>
        <w:t>г. Иркутск, улица  Партизанская, 74ж (собственная КП),</w:t>
      </w:r>
    </w:p>
    <w:p w:rsidR="005C0541" w:rsidRPr="005C0541" w:rsidRDefault="005C0541" w:rsidP="005C0541">
      <w:pPr>
        <w:jc w:val="both"/>
        <w:rPr>
          <w:sz w:val="22"/>
          <w:szCs w:val="22"/>
        </w:rPr>
      </w:pPr>
      <w:r w:rsidRPr="005C0541">
        <w:rPr>
          <w:sz w:val="22"/>
          <w:szCs w:val="22"/>
        </w:rPr>
        <w:t>г. Иркутск, улица 3я-Дачная 44 (место общего пользования),</w:t>
      </w:r>
    </w:p>
    <w:p w:rsidR="005C0541" w:rsidRPr="005C0541" w:rsidRDefault="005C0541" w:rsidP="005C0541">
      <w:pPr>
        <w:jc w:val="both"/>
        <w:rPr>
          <w:sz w:val="22"/>
          <w:szCs w:val="22"/>
        </w:rPr>
      </w:pPr>
      <w:r w:rsidRPr="005C0541">
        <w:rPr>
          <w:sz w:val="22"/>
          <w:szCs w:val="22"/>
        </w:rPr>
        <w:t>г. Иркутск, улица Академика Образцова, 27Ш (собственная КП),</w:t>
      </w:r>
    </w:p>
    <w:p w:rsidR="005C0541" w:rsidRPr="005C0541" w:rsidRDefault="005C0541" w:rsidP="005C0541">
      <w:pPr>
        <w:jc w:val="both"/>
        <w:rPr>
          <w:sz w:val="22"/>
          <w:szCs w:val="22"/>
        </w:rPr>
      </w:pPr>
      <w:r w:rsidRPr="005C0541">
        <w:rPr>
          <w:sz w:val="22"/>
          <w:szCs w:val="22"/>
        </w:rPr>
        <w:t>г. Иркутск, улица Ярославского, 300 (собственная КП),</w:t>
      </w:r>
    </w:p>
    <w:p w:rsidR="005C0541" w:rsidRPr="005C0541" w:rsidRDefault="005C0541" w:rsidP="005C0541">
      <w:pPr>
        <w:jc w:val="both"/>
        <w:rPr>
          <w:sz w:val="22"/>
          <w:szCs w:val="22"/>
        </w:rPr>
      </w:pPr>
      <w:r w:rsidRPr="005C0541">
        <w:rPr>
          <w:sz w:val="22"/>
          <w:szCs w:val="22"/>
        </w:rPr>
        <w:t>г. Иркутск, улица Баумана, 214а (собственная КП),</w:t>
      </w:r>
    </w:p>
    <w:p w:rsidR="005C0541" w:rsidRPr="005C0541" w:rsidRDefault="005C0541" w:rsidP="005C0541">
      <w:pPr>
        <w:rPr>
          <w:sz w:val="22"/>
          <w:szCs w:val="22"/>
        </w:rPr>
      </w:pPr>
      <w:r w:rsidRPr="005C0541">
        <w:rPr>
          <w:sz w:val="22"/>
          <w:szCs w:val="22"/>
        </w:rPr>
        <w:t>г. Иркутск, ст. Батарейная, улица Ангарская, 11 (место общего пользования),</w:t>
      </w:r>
    </w:p>
    <w:p w:rsidR="005C0541" w:rsidRPr="005C0541" w:rsidRDefault="005C0541" w:rsidP="005C0541">
      <w:pPr>
        <w:jc w:val="both"/>
        <w:rPr>
          <w:sz w:val="22"/>
          <w:szCs w:val="22"/>
        </w:rPr>
      </w:pPr>
      <w:r w:rsidRPr="005C0541">
        <w:rPr>
          <w:sz w:val="22"/>
          <w:szCs w:val="22"/>
        </w:rPr>
        <w:t>г. Иркутск, улица Баумана, 191 (место общего пользования),</w:t>
      </w:r>
    </w:p>
    <w:p w:rsidR="005C0541" w:rsidRPr="005C0541" w:rsidRDefault="005C0541" w:rsidP="005C0541">
      <w:pPr>
        <w:jc w:val="both"/>
        <w:rPr>
          <w:sz w:val="22"/>
          <w:szCs w:val="22"/>
        </w:rPr>
      </w:pPr>
      <w:r w:rsidRPr="005C0541">
        <w:rPr>
          <w:sz w:val="22"/>
          <w:szCs w:val="22"/>
        </w:rPr>
        <w:t>г. Иркутск, улица Баумана, 235/6 (место общего пользования),</w:t>
      </w:r>
    </w:p>
    <w:p w:rsidR="005C0541" w:rsidRPr="005C0541" w:rsidRDefault="005C0541" w:rsidP="005C0541">
      <w:pPr>
        <w:jc w:val="both"/>
        <w:rPr>
          <w:sz w:val="22"/>
          <w:szCs w:val="22"/>
        </w:rPr>
      </w:pPr>
      <w:r w:rsidRPr="005C0541">
        <w:rPr>
          <w:bCs/>
          <w:sz w:val="22"/>
          <w:szCs w:val="22"/>
        </w:rPr>
        <w:t>Село  Мамоны, улица Центральная, 7/1 (место общего пользования).</w:t>
      </w:r>
    </w:p>
    <w:p w:rsidR="005C0541" w:rsidRPr="005C0541" w:rsidRDefault="005C0541" w:rsidP="005C0541">
      <w:pPr>
        <w:tabs>
          <w:tab w:val="center" w:pos="4677"/>
          <w:tab w:val="right" w:pos="9355"/>
        </w:tabs>
        <w:snapToGrid w:val="0"/>
        <w:jc w:val="both"/>
        <w:rPr>
          <w:sz w:val="22"/>
          <w:szCs w:val="22"/>
        </w:rPr>
      </w:pPr>
      <w:r w:rsidRPr="005C0541">
        <w:rPr>
          <w:color w:val="000000"/>
          <w:sz w:val="22"/>
          <w:szCs w:val="22"/>
        </w:rPr>
        <w:t xml:space="preserve">1.3. </w:t>
      </w:r>
      <w:r w:rsidRPr="005C054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C0541" w:rsidRPr="005C0541" w:rsidRDefault="005C0541" w:rsidP="005C0541">
      <w:pPr>
        <w:jc w:val="both"/>
        <w:rPr>
          <w:sz w:val="22"/>
          <w:szCs w:val="22"/>
        </w:rPr>
      </w:pPr>
      <w:r w:rsidRPr="005C0541">
        <w:rPr>
          <w:sz w:val="22"/>
          <w:szCs w:val="22"/>
        </w:rPr>
        <w:t>1.4. Период оказания услуг по настоящему договору: с 01.01.2020г. по 31.12.2020г.</w:t>
      </w:r>
    </w:p>
    <w:p w:rsidR="005C0541" w:rsidRPr="005C0541" w:rsidRDefault="005C0541" w:rsidP="005C0541">
      <w:pPr>
        <w:pStyle w:val="a5"/>
        <w:spacing w:after="0" w:line="240" w:lineRule="auto"/>
        <w:ind w:left="480"/>
        <w:jc w:val="both"/>
        <w:rPr>
          <w:rFonts w:ascii="Times New Roman" w:hAnsi="Times New Roman" w:cs="Times New Roman"/>
        </w:rPr>
      </w:pPr>
    </w:p>
    <w:p w:rsidR="005C0541" w:rsidRPr="008214B8" w:rsidRDefault="005C0541" w:rsidP="005C0541">
      <w:pPr>
        <w:pStyle w:val="1"/>
        <w:numPr>
          <w:ilvl w:val="0"/>
          <w:numId w:val="1"/>
        </w:numPr>
        <w:spacing w:before="0" w:after="0"/>
        <w:jc w:val="center"/>
        <w:rPr>
          <w:rFonts w:ascii="Times New Roman" w:hAnsi="Times New Roman" w:cs="Times New Roman"/>
          <w:sz w:val="22"/>
          <w:szCs w:val="22"/>
        </w:rPr>
      </w:pPr>
      <w:r w:rsidRPr="008214B8">
        <w:rPr>
          <w:rFonts w:ascii="Times New Roman" w:hAnsi="Times New Roman" w:cs="Times New Roman"/>
          <w:sz w:val="22"/>
          <w:szCs w:val="22"/>
        </w:rPr>
        <w:t>Цена договора и порядок расчетов</w:t>
      </w:r>
    </w:p>
    <w:p w:rsidR="005C0541" w:rsidRPr="008214B8" w:rsidRDefault="005C0541" w:rsidP="005C0541">
      <w:pPr>
        <w:jc w:val="both"/>
        <w:rPr>
          <w:sz w:val="22"/>
          <w:szCs w:val="22"/>
        </w:rPr>
      </w:pPr>
      <w:r w:rsidRPr="008214B8">
        <w:rPr>
          <w:sz w:val="22"/>
          <w:szCs w:val="22"/>
        </w:rPr>
        <w:t xml:space="preserve">2.1. </w:t>
      </w:r>
      <w:proofErr w:type="gramStart"/>
      <w:r w:rsidR="008214B8" w:rsidRPr="008214B8">
        <w:rPr>
          <w:sz w:val="22"/>
          <w:szCs w:val="22"/>
        </w:rPr>
        <w:t>Цена настоящего договора составляет</w:t>
      </w:r>
      <w:r w:rsidR="008214B8" w:rsidRPr="008214B8">
        <w:rPr>
          <w:b/>
          <w:sz w:val="22"/>
          <w:szCs w:val="22"/>
          <w:u w:val="single"/>
        </w:rPr>
        <w:t xml:space="preserve">896 992 (Восемьсот девяносто шесть тысяч девятьсот девяносто два) рубля 80 </w:t>
      </w:r>
      <w:proofErr w:type="spellStart"/>
      <w:r w:rsidR="008214B8" w:rsidRPr="008214B8">
        <w:rPr>
          <w:b/>
          <w:sz w:val="22"/>
          <w:szCs w:val="22"/>
          <w:u w:val="single"/>
        </w:rPr>
        <w:t>копеек</w:t>
      </w:r>
      <w:r w:rsidR="008214B8" w:rsidRPr="008214B8">
        <w:rPr>
          <w:sz w:val="22"/>
          <w:szCs w:val="22"/>
        </w:rPr>
        <w:t>и</w:t>
      </w:r>
      <w:proofErr w:type="spellEnd"/>
      <w:r w:rsidR="008214B8" w:rsidRPr="008214B8">
        <w:rPr>
          <w:sz w:val="22"/>
          <w:szCs w:val="22"/>
        </w:rPr>
        <w:t xml:space="preserve"> включает трудозатраты, затраты на средства для оказания услуг, </w:t>
      </w:r>
      <w:r w:rsidR="008214B8" w:rsidRPr="008214B8">
        <w:rPr>
          <w:b/>
          <w:sz w:val="22"/>
          <w:szCs w:val="22"/>
        </w:rPr>
        <w:t>НДС не облагается на основании применения УСНО</w:t>
      </w:r>
      <w:r w:rsidR="008214B8" w:rsidRPr="008214B8">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008214B8" w:rsidRPr="008214B8">
        <w:rPr>
          <w:sz w:val="22"/>
          <w:szCs w:val="22"/>
        </w:rPr>
        <w:t xml:space="preserve"> определяется на весь срок исполнения договора, то есть является конечной.</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2.2. Оплата производится за ежемесячно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214B8">
        <w:rPr>
          <w:sz w:val="22"/>
          <w:szCs w:val="22"/>
        </w:rPr>
        <w:t>дств с р</w:t>
      </w:r>
      <w:proofErr w:type="gramEnd"/>
      <w:r w:rsidRPr="008214B8">
        <w:rPr>
          <w:sz w:val="22"/>
          <w:szCs w:val="22"/>
        </w:rPr>
        <w:t>асчетного счета Заказчика.</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 xml:space="preserve">2.4. В случае изменения потребности </w:t>
      </w:r>
      <w:proofErr w:type="gramStart"/>
      <w:r w:rsidRPr="008214B8">
        <w:rPr>
          <w:sz w:val="22"/>
          <w:szCs w:val="22"/>
        </w:rPr>
        <w:t>Заказчика</w:t>
      </w:r>
      <w:proofErr w:type="gramEnd"/>
      <w:r w:rsidRPr="008214B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C0541" w:rsidRPr="005C0541" w:rsidRDefault="005C0541" w:rsidP="005C0541">
      <w:pPr>
        <w:widowControl w:val="0"/>
        <w:shd w:val="clear" w:color="auto" w:fill="FFFFFF"/>
        <w:autoSpaceDE w:val="0"/>
        <w:autoSpaceDN w:val="0"/>
        <w:adjustRightInd w:val="0"/>
        <w:jc w:val="both"/>
        <w:rPr>
          <w:sz w:val="22"/>
          <w:szCs w:val="22"/>
        </w:rPr>
      </w:pPr>
      <w:r w:rsidRPr="005C0541">
        <w:rPr>
          <w:sz w:val="22"/>
          <w:szCs w:val="22"/>
        </w:rPr>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w:t>
      </w:r>
      <w:r w:rsidRPr="005C0541">
        <w:rPr>
          <w:sz w:val="22"/>
          <w:szCs w:val="22"/>
        </w:rPr>
        <w:lastRenderedPageBreak/>
        <w:t>соответствующего размера неустойки (штрафа, пени), предусмотренных разделом 6 настоящего Договора.</w:t>
      </w:r>
    </w:p>
    <w:p w:rsidR="005C0541" w:rsidRPr="005C0541" w:rsidRDefault="005C0541" w:rsidP="005C0541">
      <w:pPr>
        <w:pStyle w:val="ab"/>
        <w:ind w:firstLine="709"/>
        <w:rPr>
          <w:sz w:val="22"/>
          <w:szCs w:val="22"/>
        </w:rPr>
      </w:pPr>
    </w:p>
    <w:p w:rsidR="005C0541" w:rsidRPr="005C0541" w:rsidRDefault="005C0541" w:rsidP="005C0541">
      <w:pPr>
        <w:numPr>
          <w:ilvl w:val="0"/>
          <w:numId w:val="3"/>
        </w:numPr>
        <w:jc w:val="center"/>
        <w:rPr>
          <w:sz w:val="22"/>
          <w:szCs w:val="22"/>
        </w:rPr>
      </w:pPr>
      <w:r w:rsidRPr="005C0541">
        <w:rPr>
          <w:b/>
          <w:sz w:val="22"/>
          <w:szCs w:val="22"/>
        </w:rPr>
        <w:t>Обязанности Сторон</w:t>
      </w:r>
    </w:p>
    <w:p w:rsidR="005C0541" w:rsidRPr="005C0541" w:rsidRDefault="005C0541" w:rsidP="005C0541">
      <w:pPr>
        <w:suppressAutoHyphens/>
        <w:jc w:val="both"/>
        <w:rPr>
          <w:sz w:val="22"/>
          <w:szCs w:val="22"/>
        </w:rPr>
      </w:pPr>
      <w:r w:rsidRPr="005C0541">
        <w:rPr>
          <w:b/>
          <w:bCs/>
          <w:sz w:val="22"/>
          <w:szCs w:val="22"/>
        </w:rPr>
        <w:t>3.1. Исполнитель обязан:</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5C054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C0541" w:rsidRPr="005C0541" w:rsidRDefault="005C0541" w:rsidP="005C0541">
      <w:pPr>
        <w:widowControl w:val="0"/>
        <w:suppressAutoHyphens/>
        <w:autoSpaceDE w:val="0"/>
        <w:autoSpaceDN w:val="0"/>
        <w:adjustRightInd w:val="0"/>
        <w:jc w:val="both"/>
        <w:rPr>
          <w:sz w:val="22"/>
          <w:szCs w:val="22"/>
        </w:rPr>
      </w:pPr>
      <w:r w:rsidRPr="005C0541">
        <w:rPr>
          <w:b/>
          <w:bCs/>
          <w:sz w:val="22"/>
          <w:szCs w:val="22"/>
        </w:rPr>
        <w:t>3.2. Заказчик обязан:</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C0541" w:rsidRPr="005C0541" w:rsidRDefault="005C0541" w:rsidP="005C0541">
      <w:pPr>
        <w:pStyle w:val="a5"/>
        <w:widowControl w:val="0"/>
        <w:autoSpaceDE w:val="0"/>
        <w:autoSpaceDN w:val="0"/>
        <w:adjustRightInd w:val="0"/>
        <w:spacing w:after="0" w:line="240" w:lineRule="auto"/>
        <w:jc w:val="both"/>
        <w:rPr>
          <w:rFonts w:ascii="Times New Roman" w:hAnsi="Times New Roman" w:cs="Times New Roman"/>
        </w:rPr>
      </w:pPr>
    </w:p>
    <w:p w:rsidR="005C0541" w:rsidRPr="005C0541" w:rsidRDefault="005C0541" w:rsidP="005C0541">
      <w:pPr>
        <w:pStyle w:val="a5"/>
        <w:numPr>
          <w:ilvl w:val="0"/>
          <w:numId w:val="3"/>
        </w:numPr>
        <w:suppressAutoHyphens w:val="0"/>
        <w:spacing w:after="0" w:line="240" w:lineRule="auto"/>
        <w:jc w:val="center"/>
        <w:rPr>
          <w:rFonts w:ascii="Times New Roman" w:hAnsi="Times New Roman" w:cs="Times New Roman"/>
        </w:rPr>
      </w:pPr>
      <w:r w:rsidRPr="005C0541">
        <w:rPr>
          <w:rFonts w:ascii="Times New Roman" w:hAnsi="Times New Roman" w:cs="Times New Roman"/>
          <w:b/>
          <w:bCs/>
        </w:rPr>
        <w:t>Порядок приемки услуг.</w:t>
      </w:r>
    </w:p>
    <w:p w:rsidR="005C0541" w:rsidRPr="005C0541" w:rsidRDefault="005C0541" w:rsidP="005C0541">
      <w:pPr>
        <w:pStyle w:val="a4"/>
        <w:shd w:val="clear" w:color="auto" w:fill="FFFFFF"/>
        <w:spacing w:after="0" w:line="100" w:lineRule="atLeast"/>
        <w:jc w:val="both"/>
        <w:rPr>
          <w:rFonts w:ascii="Times New Roman" w:hAnsi="Times New Roman" w:cs="Times New Roman"/>
          <w:color w:val="auto"/>
        </w:rPr>
      </w:pPr>
      <w:r w:rsidRPr="005C0541">
        <w:rPr>
          <w:rFonts w:ascii="Times New Roman" w:hAnsi="Times New Roman" w:cs="Times New Roman"/>
        </w:rPr>
        <w:t xml:space="preserve">4.1. Приемка услуг по настоящему Договору оформляется актом об оказании услуг.  </w:t>
      </w:r>
      <w:r w:rsidRPr="005C054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C054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C054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C0541" w:rsidRPr="005C0541" w:rsidRDefault="005C0541" w:rsidP="005C054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054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C054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0541">
        <w:rPr>
          <w:rFonts w:ascii="Times New Roman" w:hAnsi="Times New Roman" w:cs="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Pr="005C0541">
        <w:rPr>
          <w:rFonts w:ascii="Times New Roman" w:hAnsi="Times New Roman" w:cs="Times New Roman"/>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0541" w:rsidRPr="005C0541" w:rsidRDefault="005C0541" w:rsidP="005C0541">
      <w:pPr>
        <w:suppressAutoHyphens/>
        <w:jc w:val="both"/>
        <w:rPr>
          <w:sz w:val="22"/>
          <w:szCs w:val="22"/>
        </w:rPr>
      </w:pPr>
      <w:r w:rsidRPr="005C054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C0541" w:rsidRPr="005C0541" w:rsidRDefault="005C0541" w:rsidP="005C0541">
      <w:pPr>
        <w:suppressAutoHyphens/>
        <w:jc w:val="both"/>
        <w:rPr>
          <w:sz w:val="22"/>
          <w:szCs w:val="22"/>
        </w:rPr>
      </w:pPr>
      <w:r w:rsidRPr="005C054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C0541" w:rsidRPr="005C0541" w:rsidRDefault="005C0541" w:rsidP="005C0541">
      <w:pPr>
        <w:widowControl w:val="0"/>
        <w:suppressAutoHyphens/>
        <w:jc w:val="both"/>
        <w:outlineLvl w:val="2"/>
        <w:rPr>
          <w:bCs/>
          <w:sz w:val="22"/>
          <w:szCs w:val="22"/>
        </w:rPr>
      </w:pPr>
    </w:p>
    <w:p w:rsidR="005C0541" w:rsidRPr="005C0541" w:rsidRDefault="005C0541" w:rsidP="005C0541">
      <w:pPr>
        <w:numPr>
          <w:ilvl w:val="0"/>
          <w:numId w:val="3"/>
        </w:numPr>
        <w:jc w:val="center"/>
        <w:rPr>
          <w:b/>
          <w:sz w:val="22"/>
          <w:szCs w:val="22"/>
        </w:rPr>
      </w:pPr>
      <w:r w:rsidRPr="005C0541">
        <w:rPr>
          <w:b/>
          <w:sz w:val="22"/>
          <w:szCs w:val="22"/>
        </w:rPr>
        <w:t>Ответственность сторон</w:t>
      </w:r>
    </w:p>
    <w:p w:rsidR="005C0541" w:rsidRPr="005C0541" w:rsidRDefault="005C0541" w:rsidP="005C0541">
      <w:pPr>
        <w:jc w:val="both"/>
        <w:rPr>
          <w:sz w:val="22"/>
          <w:szCs w:val="22"/>
        </w:rPr>
      </w:pPr>
      <w:r w:rsidRPr="005C054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C0541">
        <w:rPr>
          <w:rFonts w:ascii="Times New Roman" w:hAnsi="Times New Roman" w:cs="Times New Roman"/>
        </w:rPr>
        <w:t>пп</w:t>
      </w:r>
      <w:proofErr w:type="spellEnd"/>
      <w:r w:rsidRPr="005C054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C0541">
        <w:rPr>
          <w:rFonts w:ascii="Times New Roman" w:hAnsi="Times New Roman" w:cs="Times New Roman"/>
        </w:rPr>
        <w:t>ненадлежаще</w:t>
      </w:r>
      <w:proofErr w:type="spellEnd"/>
      <w:r w:rsidRPr="005C0541">
        <w:rPr>
          <w:rFonts w:ascii="Times New Roman" w:hAnsi="Times New Roman" w:cs="Times New Roman"/>
        </w:rPr>
        <w:t xml:space="preserve"> выполненных обязательств.</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 xml:space="preserve">5.4. В случае нарушения Исполнителем сроков, предусмотренных </w:t>
      </w:r>
      <w:proofErr w:type="spellStart"/>
      <w:r w:rsidRPr="005C0541">
        <w:rPr>
          <w:rFonts w:ascii="Times New Roman" w:hAnsi="Times New Roman" w:cs="Times New Roman"/>
        </w:rPr>
        <w:t>пп</w:t>
      </w:r>
      <w:proofErr w:type="spellEnd"/>
      <w:r w:rsidRPr="005C054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C0541" w:rsidRPr="005C0541" w:rsidRDefault="005C0541" w:rsidP="005C0541">
      <w:pPr>
        <w:widowControl w:val="0"/>
        <w:shd w:val="clear" w:color="auto" w:fill="FFFFFF"/>
        <w:suppressAutoHyphens/>
        <w:autoSpaceDE w:val="0"/>
        <w:autoSpaceDN w:val="0"/>
        <w:adjustRightInd w:val="0"/>
        <w:jc w:val="both"/>
        <w:rPr>
          <w:color w:val="000000"/>
          <w:sz w:val="22"/>
          <w:szCs w:val="22"/>
        </w:rPr>
      </w:pPr>
      <w:r w:rsidRPr="005C0541">
        <w:rPr>
          <w:color w:val="000000"/>
          <w:sz w:val="22"/>
          <w:szCs w:val="22"/>
        </w:rPr>
        <w:t xml:space="preserve">5.5. Уплата неустойки не освобождает Исполнителя от выполнения своих обязательств по настоящему </w:t>
      </w:r>
      <w:r w:rsidRPr="005C0541">
        <w:rPr>
          <w:sz w:val="22"/>
          <w:szCs w:val="22"/>
        </w:rPr>
        <w:t>договор</w:t>
      </w:r>
      <w:r w:rsidRPr="005C0541">
        <w:rPr>
          <w:color w:val="000000"/>
          <w:sz w:val="22"/>
          <w:szCs w:val="22"/>
        </w:rPr>
        <w:t>у.</w:t>
      </w:r>
    </w:p>
    <w:p w:rsidR="005C0541" w:rsidRPr="005C0541" w:rsidRDefault="005C0541" w:rsidP="005C0541">
      <w:pPr>
        <w:pStyle w:val="a9"/>
        <w:tabs>
          <w:tab w:val="left" w:pos="5227"/>
        </w:tabs>
        <w:ind w:left="360"/>
        <w:rPr>
          <w:sz w:val="22"/>
          <w:szCs w:val="22"/>
        </w:rPr>
      </w:pPr>
    </w:p>
    <w:p w:rsidR="005C0541" w:rsidRPr="005C0541" w:rsidRDefault="005C0541" w:rsidP="005C0541">
      <w:pPr>
        <w:ind w:left="615"/>
        <w:jc w:val="center"/>
        <w:rPr>
          <w:b/>
          <w:sz w:val="22"/>
          <w:szCs w:val="22"/>
        </w:rPr>
      </w:pPr>
      <w:r w:rsidRPr="005C0541">
        <w:rPr>
          <w:b/>
          <w:sz w:val="22"/>
          <w:szCs w:val="22"/>
        </w:rPr>
        <w:t>6. Действие непреодолимой силы</w:t>
      </w:r>
    </w:p>
    <w:p w:rsidR="005C0541" w:rsidRPr="005C0541" w:rsidRDefault="005C0541" w:rsidP="005C0541">
      <w:pPr>
        <w:suppressAutoHyphens/>
        <w:jc w:val="both"/>
        <w:rPr>
          <w:sz w:val="22"/>
          <w:szCs w:val="22"/>
        </w:rPr>
      </w:pPr>
      <w:r w:rsidRPr="005C0541">
        <w:rPr>
          <w:sz w:val="22"/>
          <w:szCs w:val="22"/>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541" w:rsidRPr="005C0541" w:rsidRDefault="005C0541" w:rsidP="005C0541">
      <w:pPr>
        <w:suppressAutoHyphens/>
        <w:jc w:val="both"/>
        <w:rPr>
          <w:sz w:val="22"/>
          <w:szCs w:val="22"/>
        </w:rPr>
      </w:pPr>
      <w:r w:rsidRPr="005C0541">
        <w:rPr>
          <w:sz w:val="22"/>
          <w:szCs w:val="22"/>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C0541" w:rsidRDefault="005C0541" w:rsidP="005C0541">
      <w:pPr>
        <w:suppressAutoHyphens/>
        <w:jc w:val="both"/>
        <w:rPr>
          <w:sz w:val="22"/>
          <w:szCs w:val="22"/>
        </w:rPr>
      </w:pPr>
      <w:r w:rsidRPr="005C0541">
        <w:rPr>
          <w:sz w:val="22"/>
          <w:szCs w:val="22"/>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541" w:rsidRPr="005C0541" w:rsidRDefault="005C0541" w:rsidP="005C0541">
      <w:pPr>
        <w:suppressAutoHyphens/>
        <w:jc w:val="both"/>
        <w:rPr>
          <w:sz w:val="22"/>
          <w:szCs w:val="22"/>
        </w:rPr>
      </w:pPr>
    </w:p>
    <w:p w:rsidR="005C0541" w:rsidRPr="005C0541" w:rsidRDefault="005C0541" w:rsidP="005C0541">
      <w:pPr>
        <w:ind w:left="615"/>
        <w:jc w:val="center"/>
        <w:rPr>
          <w:b/>
          <w:sz w:val="22"/>
          <w:szCs w:val="22"/>
        </w:rPr>
      </w:pPr>
      <w:r w:rsidRPr="005C0541">
        <w:rPr>
          <w:b/>
          <w:sz w:val="22"/>
          <w:szCs w:val="22"/>
        </w:rPr>
        <w:t>7. Рассмотрение споров</w:t>
      </w:r>
    </w:p>
    <w:p w:rsidR="005C0541" w:rsidRPr="005C0541" w:rsidRDefault="005C0541" w:rsidP="005C0541">
      <w:pPr>
        <w:suppressAutoHyphens/>
        <w:jc w:val="both"/>
        <w:rPr>
          <w:sz w:val="22"/>
          <w:szCs w:val="22"/>
        </w:rPr>
      </w:pPr>
      <w:r w:rsidRPr="005C0541">
        <w:rPr>
          <w:sz w:val="22"/>
          <w:szCs w:val="22"/>
        </w:rPr>
        <w:t>7.1. Все споры или разногласия, возникшие между сторонами по настоящему договору и в связи с ним, разрешаются путем переговоров между ними.</w:t>
      </w:r>
    </w:p>
    <w:p w:rsidR="005C0541" w:rsidRPr="005C0541" w:rsidRDefault="005C0541" w:rsidP="005C0541">
      <w:pPr>
        <w:suppressAutoHyphens/>
        <w:jc w:val="both"/>
        <w:rPr>
          <w:sz w:val="22"/>
          <w:szCs w:val="22"/>
        </w:rPr>
      </w:pPr>
      <w:r w:rsidRPr="005C0541">
        <w:rPr>
          <w:sz w:val="22"/>
          <w:szCs w:val="22"/>
        </w:rPr>
        <w:t xml:space="preserve">7.2.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5C0541" w:rsidRPr="005C0541" w:rsidRDefault="005C0541" w:rsidP="005C0541">
      <w:pPr>
        <w:suppressAutoHyphens/>
        <w:jc w:val="both"/>
        <w:rPr>
          <w:sz w:val="22"/>
          <w:szCs w:val="22"/>
        </w:rPr>
      </w:pPr>
    </w:p>
    <w:p w:rsidR="005C0541" w:rsidRPr="005C0541" w:rsidRDefault="005C0541" w:rsidP="005C0541">
      <w:pPr>
        <w:ind w:left="615"/>
        <w:jc w:val="center"/>
        <w:rPr>
          <w:b/>
          <w:sz w:val="22"/>
          <w:szCs w:val="22"/>
        </w:rPr>
      </w:pPr>
      <w:r w:rsidRPr="005C0541">
        <w:rPr>
          <w:b/>
          <w:sz w:val="22"/>
          <w:szCs w:val="22"/>
        </w:rPr>
        <w:t>8. Срок действия договора.</w:t>
      </w:r>
    </w:p>
    <w:p w:rsidR="005C0541" w:rsidRDefault="005C0541" w:rsidP="005C0541">
      <w:pPr>
        <w:suppressAutoHyphens/>
        <w:jc w:val="both"/>
        <w:rPr>
          <w:sz w:val="22"/>
          <w:szCs w:val="22"/>
        </w:rPr>
      </w:pPr>
      <w:r w:rsidRPr="005C0541">
        <w:rPr>
          <w:sz w:val="22"/>
          <w:szCs w:val="22"/>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C0541" w:rsidRPr="005C0541" w:rsidRDefault="005C0541" w:rsidP="005C0541">
      <w:pPr>
        <w:suppressAutoHyphens/>
        <w:jc w:val="both"/>
        <w:rPr>
          <w:sz w:val="22"/>
          <w:szCs w:val="22"/>
        </w:rPr>
      </w:pPr>
    </w:p>
    <w:p w:rsidR="005C0541" w:rsidRPr="005C0541" w:rsidRDefault="005C0541" w:rsidP="005C0541">
      <w:pPr>
        <w:pStyle w:val="a9"/>
        <w:tabs>
          <w:tab w:val="left" w:pos="0"/>
        </w:tabs>
        <w:ind w:firstLine="709"/>
        <w:jc w:val="center"/>
        <w:rPr>
          <w:b/>
          <w:sz w:val="22"/>
          <w:szCs w:val="22"/>
        </w:rPr>
      </w:pPr>
      <w:r w:rsidRPr="005C0541">
        <w:rPr>
          <w:b/>
          <w:sz w:val="22"/>
          <w:szCs w:val="22"/>
        </w:rPr>
        <w:t>9. Прочие условия</w:t>
      </w:r>
    </w:p>
    <w:p w:rsidR="005C0541" w:rsidRPr="005C0541" w:rsidRDefault="005C0541" w:rsidP="005C0541">
      <w:pPr>
        <w:pStyle w:val="a9"/>
        <w:tabs>
          <w:tab w:val="left" w:pos="2268"/>
        </w:tabs>
        <w:jc w:val="both"/>
        <w:rPr>
          <w:sz w:val="22"/>
          <w:szCs w:val="22"/>
        </w:rPr>
      </w:pPr>
      <w:r w:rsidRPr="005C0541">
        <w:rPr>
          <w:sz w:val="22"/>
          <w:szCs w:val="22"/>
        </w:rPr>
        <w:t xml:space="preserve">9.1. Взаимоотношения Сторон, не урегулированные настоящим Договором, регулируются действующим законодательством.  </w:t>
      </w:r>
    </w:p>
    <w:p w:rsidR="005C0541" w:rsidRPr="005C0541" w:rsidRDefault="005C0541" w:rsidP="005C0541">
      <w:pPr>
        <w:pStyle w:val="2"/>
        <w:ind w:firstLine="0"/>
        <w:rPr>
          <w:sz w:val="22"/>
          <w:szCs w:val="22"/>
        </w:rPr>
      </w:pPr>
      <w:r w:rsidRPr="005C0541">
        <w:rPr>
          <w:sz w:val="22"/>
          <w:szCs w:val="22"/>
        </w:rPr>
        <w:t>9.2. Настоящий Договор  составлен  в  двух  экземплярах, имеющих  одинаковую  юридическую  силу,  по одному экземпляру для  каждой  из Сторон.</w:t>
      </w:r>
    </w:p>
    <w:p w:rsidR="005C0541" w:rsidRPr="005C0541" w:rsidRDefault="005C0541" w:rsidP="005C0541">
      <w:pPr>
        <w:pStyle w:val="2"/>
        <w:ind w:firstLine="0"/>
        <w:rPr>
          <w:sz w:val="22"/>
          <w:szCs w:val="22"/>
        </w:rPr>
      </w:pPr>
      <w:r w:rsidRPr="005C0541">
        <w:rPr>
          <w:sz w:val="22"/>
          <w:szCs w:val="22"/>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 xml:space="preserve">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w:t>
      </w:r>
      <w:r w:rsidRPr="005C0541">
        <w:rPr>
          <w:rFonts w:ascii="Times New Roman" w:hAnsi="Times New Roman"/>
          <w:sz w:val="22"/>
          <w:szCs w:val="22"/>
        </w:rPr>
        <w:lastRenderedPageBreak/>
        <w:t>соответствии таким требованиям, что позволило ему стать победителем закупки.</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0541" w:rsidRPr="005C0541" w:rsidRDefault="005C0541" w:rsidP="005C0541">
      <w:pPr>
        <w:jc w:val="both"/>
        <w:rPr>
          <w:sz w:val="22"/>
          <w:szCs w:val="22"/>
        </w:rPr>
      </w:pPr>
      <w:r w:rsidRPr="005C0541">
        <w:rPr>
          <w:sz w:val="22"/>
          <w:szCs w:val="22"/>
        </w:rPr>
        <w:t>9.7. К настоящему Договору прилагается и является его неотъемлемой частью</w:t>
      </w:r>
    </w:p>
    <w:p w:rsidR="005C0541" w:rsidRPr="005C0541" w:rsidRDefault="005C0541" w:rsidP="005C0541">
      <w:pPr>
        <w:jc w:val="both"/>
        <w:rPr>
          <w:i/>
          <w:sz w:val="22"/>
          <w:szCs w:val="22"/>
        </w:rPr>
      </w:pPr>
      <w:r w:rsidRPr="005C0541">
        <w:rPr>
          <w:i/>
          <w:sz w:val="22"/>
          <w:szCs w:val="22"/>
        </w:rPr>
        <w:t>- Спецификация (Приложение № 1)</w:t>
      </w:r>
    </w:p>
    <w:p w:rsidR="005C0541" w:rsidRPr="005C0541" w:rsidRDefault="005C0541" w:rsidP="005C0541">
      <w:pPr>
        <w:jc w:val="both"/>
        <w:rPr>
          <w:i/>
          <w:sz w:val="22"/>
          <w:szCs w:val="22"/>
        </w:rPr>
      </w:pPr>
    </w:p>
    <w:p w:rsidR="005C0541" w:rsidRDefault="005C0541" w:rsidP="005C0541">
      <w:pPr>
        <w:ind w:left="615"/>
        <w:jc w:val="center"/>
        <w:rPr>
          <w:b/>
          <w:sz w:val="22"/>
          <w:szCs w:val="22"/>
        </w:rPr>
      </w:pPr>
      <w:r w:rsidRPr="005C0541">
        <w:rPr>
          <w:b/>
          <w:sz w:val="22"/>
          <w:szCs w:val="22"/>
        </w:rPr>
        <w:t>10. Юридические адреса, банковские реквизиты и подписи сторон:</w:t>
      </w:r>
    </w:p>
    <w:p w:rsidR="006578A3" w:rsidRPr="005C0541" w:rsidRDefault="006578A3" w:rsidP="005C0541">
      <w:pPr>
        <w:ind w:left="615"/>
        <w:jc w:val="center"/>
        <w:rPr>
          <w:b/>
          <w:sz w:val="22"/>
          <w:szCs w:val="22"/>
        </w:rPr>
      </w:pPr>
    </w:p>
    <w:tbl>
      <w:tblPr>
        <w:tblW w:w="10321" w:type="dxa"/>
        <w:tblInd w:w="108" w:type="dxa"/>
        <w:tblLayout w:type="fixed"/>
        <w:tblLook w:val="0000"/>
      </w:tblPr>
      <w:tblGrid>
        <w:gridCol w:w="5218"/>
        <w:gridCol w:w="5103"/>
      </w:tblGrid>
      <w:tr w:rsidR="005C0541" w:rsidRPr="006578A3" w:rsidTr="00845F7E">
        <w:tc>
          <w:tcPr>
            <w:tcW w:w="5218" w:type="dxa"/>
          </w:tcPr>
          <w:p w:rsidR="005C0541" w:rsidRPr="006578A3" w:rsidRDefault="005C0541" w:rsidP="00845F7E">
            <w:pPr>
              <w:pStyle w:val="a9"/>
              <w:tabs>
                <w:tab w:val="left" w:pos="2268"/>
              </w:tabs>
              <w:rPr>
                <w:b/>
                <w:sz w:val="20"/>
              </w:rPr>
            </w:pPr>
            <w:r w:rsidRPr="006578A3">
              <w:rPr>
                <w:b/>
                <w:sz w:val="20"/>
              </w:rPr>
              <w:t>Заказчик:</w:t>
            </w:r>
          </w:p>
          <w:p w:rsidR="005C0541" w:rsidRPr="006578A3" w:rsidRDefault="005C0541" w:rsidP="00845F7E">
            <w:pPr>
              <w:pStyle w:val="a9"/>
              <w:tabs>
                <w:tab w:val="left" w:pos="2268"/>
              </w:tabs>
              <w:rPr>
                <w:b/>
                <w:sz w:val="20"/>
              </w:rPr>
            </w:pPr>
            <w:r w:rsidRPr="006578A3">
              <w:rPr>
                <w:b/>
                <w:sz w:val="20"/>
              </w:rPr>
              <w:t xml:space="preserve">ОГАУЗ «Иркутская городская клиническая больница № 8» </w:t>
            </w:r>
          </w:p>
          <w:p w:rsidR="005C0541" w:rsidRPr="006578A3" w:rsidRDefault="005C0541" w:rsidP="00845F7E">
            <w:pPr>
              <w:pStyle w:val="a9"/>
              <w:tabs>
                <w:tab w:val="left" w:pos="2268"/>
              </w:tabs>
              <w:rPr>
                <w:sz w:val="20"/>
              </w:rPr>
            </w:pPr>
            <w:r w:rsidRPr="006578A3">
              <w:rPr>
                <w:b/>
                <w:sz w:val="20"/>
              </w:rPr>
              <w:t xml:space="preserve">Адрес: </w:t>
            </w:r>
            <w:r w:rsidRPr="006578A3">
              <w:rPr>
                <w:sz w:val="20"/>
              </w:rPr>
              <w:t>664048,  г. Иркутск, ул. Ярославского, 300</w:t>
            </w:r>
          </w:p>
          <w:p w:rsidR="005C0541" w:rsidRPr="006578A3" w:rsidRDefault="005C0541" w:rsidP="00845F7E">
            <w:pPr>
              <w:pStyle w:val="a9"/>
              <w:tabs>
                <w:tab w:val="left" w:pos="2268"/>
              </w:tabs>
              <w:rPr>
                <w:sz w:val="20"/>
              </w:rPr>
            </w:pPr>
            <w:r w:rsidRPr="006578A3">
              <w:rPr>
                <w:b/>
                <w:sz w:val="20"/>
              </w:rPr>
              <w:t xml:space="preserve">Телефон </w:t>
            </w:r>
            <w:r w:rsidRPr="006578A3">
              <w:rPr>
                <w:sz w:val="20"/>
              </w:rPr>
              <w:t>44-31-30, 502-490</w:t>
            </w:r>
          </w:p>
          <w:p w:rsidR="005C0541" w:rsidRPr="006578A3" w:rsidRDefault="005C0541" w:rsidP="00845F7E">
            <w:pPr>
              <w:pStyle w:val="a9"/>
              <w:tabs>
                <w:tab w:val="left" w:pos="2268"/>
              </w:tabs>
              <w:rPr>
                <w:sz w:val="20"/>
              </w:rPr>
            </w:pPr>
            <w:r w:rsidRPr="006578A3">
              <w:rPr>
                <w:b/>
                <w:sz w:val="20"/>
              </w:rPr>
              <w:t>ИНН</w:t>
            </w:r>
            <w:r w:rsidRPr="006578A3">
              <w:rPr>
                <w:sz w:val="20"/>
              </w:rPr>
              <w:t xml:space="preserve"> 3810009342</w:t>
            </w:r>
          </w:p>
          <w:p w:rsidR="005C0541" w:rsidRPr="006578A3" w:rsidRDefault="005C0541" w:rsidP="00845F7E">
            <w:pPr>
              <w:pStyle w:val="a9"/>
              <w:tabs>
                <w:tab w:val="left" w:pos="2268"/>
              </w:tabs>
              <w:rPr>
                <w:sz w:val="20"/>
              </w:rPr>
            </w:pPr>
            <w:r w:rsidRPr="006578A3">
              <w:rPr>
                <w:b/>
                <w:sz w:val="20"/>
              </w:rPr>
              <w:t>КПП</w:t>
            </w:r>
            <w:r w:rsidRPr="006578A3">
              <w:rPr>
                <w:sz w:val="20"/>
              </w:rPr>
              <w:t xml:space="preserve"> 381001001</w:t>
            </w:r>
          </w:p>
          <w:p w:rsidR="005C0541" w:rsidRPr="006578A3" w:rsidRDefault="005C0541" w:rsidP="00845F7E">
            <w:pPr>
              <w:pStyle w:val="a9"/>
              <w:tabs>
                <w:tab w:val="left" w:pos="2268"/>
              </w:tabs>
              <w:rPr>
                <w:b/>
                <w:sz w:val="20"/>
              </w:rPr>
            </w:pPr>
            <w:r w:rsidRPr="006578A3">
              <w:rPr>
                <w:b/>
                <w:sz w:val="20"/>
              </w:rPr>
              <w:t>Отделение Иркутск г. Иркутск</w:t>
            </w:r>
          </w:p>
          <w:p w:rsidR="005C0541" w:rsidRPr="006578A3" w:rsidRDefault="005C0541" w:rsidP="00845F7E">
            <w:pPr>
              <w:pStyle w:val="a9"/>
              <w:tabs>
                <w:tab w:val="left" w:pos="2268"/>
              </w:tabs>
              <w:rPr>
                <w:sz w:val="20"/>
              </w:rPr>
            </w:pPr>
            <w:r w:rsidRPr="006578A3">
              <w:rPr>
                <w:b/>
                <w:sz w:val="20"/>
              </w:rPr>
              <w:t xml:space="preserve">Р/с </w:t>
            </w:r>
            <w:r w:rsidRPr="006578A3">
              <w:rPr>
                <w:sz w:val="20"/>
              </w:rPr>
              <w:t>40601810500003000002</w:t>
            </w:r>
          </w:p>
          <w:p w:rsidR="005C0541" w:rsidRPr="006578A3" w:rsidRDefault="005C0541" w:rsidP="00845F7E">
            <w:pPr>
              <w:pStyle w:val="a9"/>
              <w:tabs>
                <w:tab w:val="left" w:pos="2268"/>
              </w:tabs>
              <w:rPr>
                <w:sz w:val="20"/>
              </w:rPr>
            </w:pPr>
            <w:r w:rsidRPr="006578A3">
              <w:rPr>
                <w:b/>
                <w:sz w:val="20"/>
              </w:rPr>
              <w:t>БИК</w:t>
            </w:r>
            <w:r w:rsidRPr="006578A3">
              <w:rPr>
                <w:sz w:val="20"/>
              </w:rPr>
              <w:t xml:space="preserve"> 042520001</w:t>
            </w:r>
          </w:p>
          <w:p w:rsidR="005C0541" w:rsidRPr="006578A3" w:rsidRDefault="005C0541" w:rsidP="00845F7E">
            <w:pPr>
              <w:pStyle w:val="a9"/>
              <w:tabs>
                <w:tab w:val="left" w:pos="2268"/>
              </w:tabs>
              <w:rPr>
                <w:sz w:val="20"/>
              </w:rPr>
            </w:pPr>
            <w:r w:rsidRPr="006578A3">
              <w:rPr>
                <w:sz w:val="20"/>
              </w:rPr>
              <w:t>Министерство финансов Иркутской области (ОГАУЗ «Иркутская городская клиническая больница № 8», л/с 80303090207)</w:t>
            </w:r>
          </w:p>
          <w:p w:rsidR="00E76273" w:rsidRPr="006578A3" w:rsidRDefault="00E76273" w:rsidP="00845F7E">
            <w:pPr>
              <w:pStyle w:val="a9"/>
              <w:tabs>
                <w:tab w:val="left" w:pos="2268"/>
              </w:tabs>
              <w:rPr>
                <w:b/>
                <w:sz w:val="20"/>
              </w:rPr>
            </w:pPr>
          </w:p>
          <w:p w:rsidR="00E76273" w:rsidRPr="006578A3" w:rsidRDefault="00E76273" w:rsidP="00845F7E">
            <w:pPr>
              <w:pStyle w:val="a9"/>
              <w:tabs>
                <w:tab w:val="left" w:pos="2268"/>
              </w:tabs>
              <w:rPr>
                <w:b/>
                <w:sz w:val="20"/>
              </w:rPr>
            </w:pPr>
          </w:p>
          <w:p w:rsidR="005C0541" w:rsidRPr="006578A3" w:rsidRDefault="005C0541" w:rsidP="00845F7E">
            <w:pPr>
              <w:pStyle w:val="a9"/>
              <w:tabs>
                <w:tab w:val="left" w:pos="2268"/>
              </w:tabs>
              <w:rPr>
                <w:b/>
                <w:sz w:val="20"/>
              </w:rPr>
            </w:pPr>
            <w:r w:rsidRPr="006578A3">
              <w:rPr>
                <w:b/>
                <w:sz w:val="20"/>
              </w:rPr>
              <w:t>Главный врач</w:t>
            </w:r>
          </w:p>
          <w:p w:rsidR="005C0541" w:rsidRPr="006578A3" w:rsidRDefault="005C0541" w:rsidP="00845F7E">
            <w:pPr>
              <w:pStyle w:val="a9"/>
              <w:tabs>
                <w:tab w:val="left" w:pos="2268"/>
              </w:tabs>
              <w:rPr>
                <w:b/>
                <w:sz w:val="20"/>
              </w:rPr>
            </w:pPr>
            <w:r w:rsidRPr="006578A3">
              <w:rPr>
                <w:b/>
                <w:sz w:val="20"/>
              </w:rPr>
              <w:t xml:space="preserve">______________________/   </w:t>
            </w:r>
            <w:proofErr w:type="spellStart"/>
            <w:r w:rsidRPr="006578A3">
              <w:rPr>
                <w:b/>
                <w:sz w:val="20"/>
              </w:rPr>
              <w:t>Есева</w:t>
            </w:r>
            <w:proofErr w:type="spellEnd"/>
            <w:r w:rsidRPr="006578A3">
              <w:rPr>
                <w:b/>
                <w:sz w:val="20"/>
              </w:rPr>
              <w:t xml:space="preserve"> Ж.В.  /</w:t>
            </w:r>
          </w:p>
          <w:p w:rsidR="005C0541" w:rsidRPr="006578A3" w:rsidRDefault="005C0541" w:rsidP="00845F7E">
            <w:pPr>
              <w:pStyle w:val="a9"/>
              <w:tabs>
                <w:tab w:val="left" w:pos="2268"/>
              </w:tabs>
              <w:rPr>
                <w:rFonts w:eastAsia="Calibri"/>
                <w:b/>
                <w:sz w:val="20"/>
              </w:rPr>
            </w:pPr>
            <w:r w:rsidRPr="006578A3">
              <w:rPr>
                <w:b/>
                <w:sz w:val="20"/>
              </w:rPr>
              <w:t>М.П.</w:t>
            </w:r>
          </w:p>
        </w:tc>
        <w:tc>
          <w:tcPr>
            <w:tcW w:w="5103" w:type="dxa"/>
          </w:tcPr>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Исполнитель:</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ООО «БАБРЪ»</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 xml:space="preserve">Адрес: </w:t>
            </w:r>
            <w:r w:rsidRPr="006578A3">
              <w:rPr>
                <w:sz w:val="20"/>
                <w:szCs w:val="20"/>
              </w:rPr>
              <w:t xml:space="preserve">664075, г. Иркутск, ул. Байкальская, </w:t>
            </w:r>
          </w:p>
          <w:p w:rsidR="005C0541" w:rsidRPr="006578A3" w:rsidRDefault="005C0541" w:rsidP="00845F7E">
            <w:pPr>
              <w:widowControl w:val="0"/>
              <w:tabs>
                <w:tab w:val="left" w:pos="5040"/>
              </w:tabs>
              <w:autoSpaceDE w:val="0"/>
              <w:autoSpaceDN w:val="0"/>
              <w:adjustRightInd w:val="0"/>
              <w:rPr>
                <w:sz w:val="20"/>
                <w:szCs w:val="20"/>
              </w:rPr>
            </w:pPr>
            <w:r w:rsidRPr="006578A3">
              <w:rPr>
                <w:sz w:val="20"/>
                <w:szCs w:val="20"/>
              </w:rPr>
              <w:t>д. 202/3, оф. 1</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 xml:space="preserve">Телефон </w:t>
            </w:r>
            <w:r w:rsidRPr="006578A3">
              <w:rPr>
                <w:sz w:val="20"/>
                <w:szCs w:val="20"/>
              </w:rPr>
              <w:t>(3952) 55-95-59</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ИНН</w:t>
            </w:r>
            <w:r w:rsidRPr="006578A3">
              <w:rPr>
                <w:sz w:val="20"/>
                <w:szCs w:val="20"/>
              </w:rPr>
              <w:t xml:space="preserve"> 3811174229</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КПП</w:t>
            </w:r>
            <w:r w:rsidRPr="006578A3">
              <w:rPr>
                <w:sz w:val="20"/>
                <w:szCs w:val="20"/>
              </w:rPr>
              <w:t xml:space="preserve"> 382701001</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ОГРН</w:t>
            </w:r>
            <w:r w:rsidRPr="006578A3">
              <w:rPr>
                <w:sz w:val="20"/>
                <w:szCs w:val="20"/>
              </w:rPr>
              <w:t xml:space="preserve"> 1133850046770</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ОКПО</w:t>
            </w:r>
            <w:r w:rsidRPr="006578A3">
              <w:rPr>
                <w:sz w:val="20"/>
                <w:szCs w:val="20"/>
              </w:rPr>
              <w:t xml:space="preserve"> 16434597</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 xml:space="preserve">р/с </w:t>
            </w:r>
            <w:r w:rsidRPr="006578A3">
              <w:rPr>
                <w:sz w:val="20"/>
                <w:szCs w:val="20"/>
              </w:rPr>
              <w:t>40702810223080001974</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филиал «Новосибирский» АО «Альфа-Банк»</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 xml:space="preserve">к/с </w:t>
            </w:r>
            <w:r w:rsidRPr="006578A3">
              <w:rPr>
                <w:sz w:val="20"/>
                <w:szCs w:val="20"/>
              </w:rPr>
              <w:t>30101810600000000774</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БИК</w:t>
            </w:r>
            <w:r w:rsidRPr="006578A3">
              <w:rPr>
                <w:sz w:val="20"/>
                <w:szCs w:val="20"/>
              </w:rPr>
              <w:t xml:space="preserve"> 045004774</w:t>
            </w:r>
          </w:p>
          <w:p w:rsidR="005C0541" w:rsidRPr="006578A3" w:rsidRDefault="00E976E7" w:rsidP="00845F7E">
            <w:pPr>
              <w:widowControl w:val="0"/>
              <w:tabs>
                <w:tab w:val="left" w:pos="5040"/>
              </w:tabs>
              <w:autoSpaceDE w:val="0"/>
              <w:autoSpaceDN w:val="0"/>
              <w:adjustRightInd w:val="0"/>
              <w:rPr>
                <w:sz w:val="20"/>
                <w:szCs w:val="20"/>
              </w:rPr>
            </w:pPr>
            <w:hyperlink r:id="rId5" w:history="1">
              <w:r w:rsidR="005C0541" w:rsidRPr="006578A3">
                <w:rPr>
                  <w:rStyle w:val="af1"/>
                  <w:sz w:val="20"/>
                  <w:szCs w:val="20"/>
                  <w:lang w:val="en-US"/>
                </w:rPr>
                <w:t>babr</w:t>
              </w:r>
              <w:r w:rsidR="005C0541" w:rsidRPr="006578A3">
                <w:rPr>
                  <w:rStyle w:val="af1"/>
                  <w:sz w:val="20"/>
                  <w:szCs w:val="20"/>
                </w:rPr>
                <w:t>.</w:t>
              </w:r>
              <w:r w:rsidR="005C0541" w:rsidRPr="006578A3">
                <w:rPr>
                  <w:rStyle w:val="af1"/>
                  <w:sz w:val="20"/>
                  <w:szCs w:val="20"/>
                  <w:lang w:val="en-US"/>
                </w:rPr>
                <w:t>irk</w:t>
              </w:r>
              <w:r w:rsidR="005C0541" w:rsidRPr="006578A3">
                <w:rPr>
                  <w:rStyle w:val="af1"/>
                  <w:sz w:val="20"/>
                  <w:szCs w:val="20"/>
                </w:rPr>
                <w:t>@</w:t>
              </w:r>
              <w:r w:rsidR="005C0541" w:rsidRPr="006578A3">
                <w:rPr>
                  <w:rStyle w:val="af1"/>
                  <w:sz w:val="20"/>
                  <w:szCs w:val="20"/>
                  <w:lang w:val="en-US"/>
                </w:rPr>
                <w:t>mail</w:t>
              </w:r>
              <w:r w:rsidR="005C0541" w:rsidRPr="006578A3">
                <w:rPr>
                  <w:rStyle w:val="af1"/>
                  <w:sz w:val="20"/>
                  <w:szCs w:val="20"/>
                </w:rPr>
                <w:t>.</w:t>
              </w:r>
              <w:r w:rsidR="005C0541" w:rsidRPr="006578A3">
                <w:rPr>
                  <w:rStyle w:val="af1"/>
                  <w:sz w:val="20"/>
                  <w:szCs w:val="20"/>
                  <w:lang w:val="en-US"/>
                </w:rPr>
                <w:t>ru</w:t>
              </w:r>
            </w:hyperlink>
          </w:p>
          <w:p w:rsidR="005C0541" w:rsidRPr="006578A3" w:rsidRDefault="005C0541" w:rsidP="00845F7E">
            <w:pPr>
              <w:widowControl w:val="0"/>
              <w:tabs>
                <w:tab w:val="left" w:pos="5040"/>
              </w:tabs>
              <w:autoSpaceDE w:val="0"/>
              <w:autoSpaceDN w:val="0"/>
              <w:adjustRightInd w:val="0"/>
              <w:rPr>
                <w:b/>
                <w:sz w:val="20"/>
                <w:szCs w:val="20"/>
              </w:rPr>
            </w:pP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Директор</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_____________________/</w:t>
            </w:r>
            <w:r w:rsidR="00E76273" w:rsidRPr="006578A3">
              <w:rPr>
                <w:b/>
                <w:sz w:val="20"/>
                <w:szCs w:val="20"/>
              </w:rPr>
              <w:t xml:space="preserve">Е.В. </w:t>
            </w:r>
            <w:proofErr w:type="spellStart"/>
            <w:r w:rsidR="00E76273" w:rsidRPr="006578A3">
              <w:rPr>
                <w:b/>
                <w:sz w:val="20"/>
                <w:szCs w:val="20"/>
              </w:rPr>
              <w:t>Балахтина</w:t>
            </w:r>
            <w:proofErr w:type="spellEnd"/>
          </w:p>
          <w:p w:rsidR="005C0541" w:rsidRPr="006578A3" w:rsidRDefault="005C0541" w:rsidP="00845F7E">
            <w:pPr>
              <w:rPr>
                <w:sz w:val="20"/>
                <w:szCs w:val="20"/>
              </w:rPr>
            </w:pPr>
            <w:r w:rsidRPr="006578A3">
              <w:rPr>
                <w:b/>
                <w:sz w:val="20"/>
                <w:szCs w:val="20"/>
              </w:rPr>
              <w:t>М.П.</w:t>
            </w:r>
          </w:p>
        </w:tc>
      </w:tr>
    </w:tbl>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Default="005C0541"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Pr="005C0541" w:rsidRDefault="00E76273" w:rsidP="005C0541">
      <w:pPr>
        <w:jc w:val="right"/>
        <w:rPr>
          <w:sz w:val="22"/>
          <w:szCs w:val="22"/>
        </w:rPr>
      </w:pPr>
    </w:p>
    <w:p w:rsidR="005C0541" w:rsidRPr="005C0541" w:rsidRDefault="005C0541" w:rsidP="005C0541">
      <w:pPr>
        <w:jc w:val="right"/>
        <w:rPr>
          <w:sz w:val="22"/>
          <w:szCs w:val="22"/>
        </w:rPr>
      </w:pPr>
    </w:p>
    <w:p w:rsidR="005C0541" w:rsidRPr="006578A3" w:rsidRDefault="005C0541" w:rsidP="005C0541">
      <w:pPr>
        <w:jc w:val="right"/>
        <w:rPr>
          <w:sz w:val="20"/>
          <w:szCs w:val="20"/>
        </w:rPr>
      </w:pPr>
    </w:p>
    <w:p w:rsidR="005C0541" w:rsidRPr="006578A3" w:rsidRDefault="005C0541" w:rsidP="005C0541">
      <w:pPr>
        <w:jc w:val="right"/>
        <w:rPr>
          <w:sz w:val="20"/>
          <w:szCs w:val="20"/>
        </w:rPr>
      </w:pPr>
      <w:r w:rsidRPr="006578A3">
        <w:rPr>
          <w:sz w:val="20"/>
          <w:szCs w:val="20"/>
        </w:rPr>
        <w:t>Приложение № 1</w:t>
      </w:r>
    </w:p>
    <w:p w:rsidR="005C0541" w:rsidRPr="006578A3" w:rsidRDefault="005C0541" w:rsidP="005C0541">
      <w:pPr>
        <w:ind w:left="4320"/>
        <w:jc w:val="right"/>
        <w:rPr>
          <w:sz w:val="20"/>
          <w:szCs w:val="20"/>
        </w:rPr>
      </w:pPr>
      <w:r w:rsidRPr="006578A3">
        <w:rPr>
          <w:sz w:val="20"/>
          <w:szCs w:val="20"/>
        </w:rPr>
        <w:t xml:space="preserve">                                              к договору № 308-19</w:t>
      </w:r>
      <w:r w:rsidRPr="006578A3">
        <w:rPr>
          <w:sz w:val="20"/>
          <w:szCs w:val="20"/>
        </w:rPr>
        <w:br/>
        <w:t>от ___________________.</w:t>
      </w:r>
    </w:p>
    <w:p w:rsidR="005C0541" w:rsidRPr="006578A3" w:rsidRDefault="005C0541" w:rsidP="005C0541">
      <w:pPr>
        <w:jc w:val="center"/>
        <w:rPr>
          <w:b/>
          <w:sz w:val="20"/>
          <w:szCs w:val="20"/>
        </w:rPr>
      </w:pPr>
    </w:p>
    <w:p w:rsidR="005C0541" w:rsidRPr="006578A3" w:rsidRDefault="005C0541" w:rsidP="005C0541">
      <w:pPr>
        <w:jc w:val="center"/>
        <w:rPr>
          <w:b/>
          <w:sz w:val="20"/>
          <w:szCs w:val="20"/>
        </w:rPr>
      </w:pPr>
      <w:r w:rsidRPr="006578A3">
        <w:rPr>
          <w:b/>
          <w:sz w:val="20"/>
          <w:szCs w:val="20"/>
        </w:rPr>
        <w:t>СПЕЦИФИКАЦИЯ</w:t>
      </w:r>
    </w:p>
    <w:p w:rsidR="005C0541" w:rsidRPr="006578A3" w:rsidRDefault="005C0541" w:rsidP="005C0541">
      <w:pPr>
        <w:jc w:val="center"/>
        <w:rPr>
          <w:b/>
          <w:sz w:val="20"/>
          <w:szCs w:val="20"/>
        </w:rPr>
      </w:pPr>
    </w:p>
    <w:tbl>
      <w:tblPr>
        <w:tblW w:w="10349" w:type="dxa"/>
        <w:tblInd w:w="-34" w:type="dxa"/>
        <w:tblLayout w:type="fixed"/>
        <w:tblLook w:val="04A0"/>
      </w:tblPr>
      <w:tblGrid>
        <w:gridCol w:w="567"/>
        <w:gridCol w:w="2694"/>
        <w:gridCol w:w="2835"/>
        <w:gridCol w:w="993"/>
        <w:gridCol w:w="850"/>
        <w:gridCol w:w="1205"/>
        <w:gridCol w:w="1205"/>
      </w:tblGrid>
      <w:tr w:rsidR="005C0541" w:rsidRPr="006578A3" w:rsidTr="00845F7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 xml:space="preserve">Наименование услуг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C0541" w:rsidRPr="006578A3" w:rsidRDefault="005C0541" w:rsidP="00845F7E">
            <w:pPr>
              <w:jc w:val="center"/>
              <w:rPr>
                <w:b/>
                <w:bCs/>
                <w:sz w:val="20"/>
                <w:szCs w:val="20"/>
              </w:rPr>
            </w:pPr>
            <w:proofErr w:type="spellStart"/>
            <w:r w:rsidRPr="006578A3">
              <w:rPr>
                <w:b/>
                <w:bCs/>
                <w:sz w:val="20"/>
                <w:szCs w:val="20"/>
              </w:rPr>
              <w:t>Ед.изм</w:t>
            </w:r>
            <w:proofErr w:type="spellEnd"/>
            <w:r w:rsidRPr="006578A3">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45F7E">
            <w:pPr>
              <w:jc w:val="center"/>
              <w:rPr>
                <w:b/>
                <w:bCs/>
                <w:sz w:val="20"/>
                <w:szCs w:val="20"/>
              </w:rPr>
            </w:pPr>
            <w:r w:rsidRPr="006578A3">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45F7E">
            <w:pPr>
              <w:jc w:val="center"/>
              <w:rPr>
                <w:b/>
                <w:bCs/>
                <w:sz w:val="20"/>
                <w:szCs w:val="20"/>
              </w:rPr>
            </w:pPr>
            <w:r w:rsidRPr="006578A3">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214B8">
            <w:pPr>
              <w:jc w:val="center"/>
              <w:rPr>
                <w:b/>
                <w:bCs/>
                <w:sz w:val="20"/>
                <w:szCs w:val="20"/>
              </w:rPr>
            </w:pPr>
            <w:r w:rsidRPr="006578A3">
              <w:rPr>
                <w:b/>
                <w:bCs/>
                <w:sz w:val="20"/>
                <w:szCs w:val="20"/>
              </w:rPr>
              <w:t>Сумма руб.</w:t>
            </w:r>
          </w:p>
        </w:tc>
      </w:tr>
      <w:tr w:rsidR="005C0541" w:rsidRPr="005C0541" w:rsidTr="00845F7E">
        <w:trPr>
          <w:trHeight w:val="102"/>
        </w:trPr>
        <w:tc>
          <w:tcPr>
            <w:tcW w:w="567" w:type="dxa"/>
            <w:tcBorders>
              <w:top w:val="nil"/>
              <w:left w:val="single" w:sz="4" w:space="0" w:color="auto"/>
              <w:right w:val="single" w:sz="4" w:space="0" w:color="auto"/>
            </w:tcBorders>
            <w:shd w:val="clear" w:color="auto" w:fill="auto"/>
            <w:hideMark/>
          </w:tcPr>
          <w:p w:rsidR="005C0541" w:rsidRPr="005C0541" w:rsidRDefault="005C0541" w:rsidP="00845F7E">
            <w:pPr>
              <w:jc w:val="center"/>
            </w:pPr>
            <w:r w:rsidRPr="005C0541">
              <w:rPr>
                <w:sz w:val="22"/>
                <w:szCs w:val="22"/>
              </w:rPr>
              <w:t>1</w:t>
            </w:r>
          </w:p>
        </w:tc>
        <w:tc>
          <w:tcPr>
            <w:tcW w:w="2694" w:type="dxa"/>
            <w:tcBorders>
              <w:top w:val="single" w:sz="4" w:space="0" w:color="auto"/>
              <w:left w:val="nil"/>
              <w:right w:val="single" w:sz="4" w:space="0" w:color="auto"/>
            </w:tcBorders>
            <w:shd w:val="clear" w:color="auto" w:fill="auto"/>
            <w:hideMark/>
          </w:tcPr>
          <w:p w:rsidR="005C0541" w:rsidRPr="00E76273" w:rsidRDefault="005C0541" w:rsidP="00845F7E">
            <w:pPr>
              <w:shd w:val="clear" w:color="auto" w:fill="FFFFFF"/>
              <w:rPr>
                <w:color w:val="000000"/>
                <w:sz w:val="20"/>
                <w:szCs w:val="20"/>
              </w:rPr>
            </w:pPr>
            <w:r w:rsidRPr="00E76273">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2835" w:type="dxa"/>
            <w:tcBorders>
              <w:top w:val="nil"/>
              <w:left w:val="nil"/>
              <w:bottom w:val="single" w:sz="4" w:space="0" w:color="auto"/>
              <w:right w:val="single" w:sz="4" w:space="0" w:color="auto"/>
            </w:tcBorders>
            <w:shd w:val="clear" w:color="auto" w:fill="auto"/>
            <w:hideMark/>
          </w:tcPr>
          <w:p w:rsidR="005C0541" w:rsidRPr="00E76273" w:rsidRDefault="005C0541" w:rsidP="00845F7E">
            <w:pPr>
              <w:rPr>
                <w:bCs/>
                <w:sz w:val="20"/>
                <w:szCs w:val="20"/>
              </w:rPr>
            </w:pPr>
            <w:r w:rsidRPr="00E76273">
              <w:rPr>
                <w:bCs/>
                <w:sz w:val="20"/>
                <w:szCs w:val="20"/>
              </w:rPr>
              <w:t>Планово-регулярный сбор, транспортирование и утилизация  медицинских отходов класса</w:t>
            </w:r>
            <w:proofErr w:type="gramStart"/>
            <w:r w:rsidRPr="00E76273">
              <w:rPr>
                <w:bCs/>
                <w:sz w:val="20"/>
                <w:szCs w:val="20"/>
              </w:rPr>
              <w:t xml:space="preserve"> А</w:t>
            </w:r>
            <w:proofErr w:type="gramEnd"/>
            <w:r w:rsidRPr="00E76273">
              <w:rPr>
                <w:bCs/>
                <w:sz w:val="20"/>
                <w:szCs w:val="20"/>
              </w:rPr>
              <w:t xml:space="preserve"> (в том числе крупногабаритного мусора </w:t>
            </w:r>
            <w:r w:rsidRPr="00E76273">
              <w:rPr>
                <w:bCs/>
                <w:sz w:val="20"/>
                <w:szCs w:val="20"/>
                <w:lang w:val="en-US"/>
              </w:rPr>
              <w:t>IV</w:t>
            </w:r>
            <w:r w:rsidRPr="00E76273">
              <w:rPr>
                <w:bCs/>
                <w:sz w:val="20"/>
                <w:szCs w:val="20"/>
              </w:rPr>
              <w:t>-</w:t>
            </w:r>
            <w:r w:rsidRPr="00E76273">
              <w:rPr>
                <w:bCs/>
                <w:sz w:val="20"/>
                <w:szCs w:val="20"/>
                <w:lang w:val="en-US"/>
              </w:rPr>
              <w:t>V</w:t>
            </w:r>
            <w:r w:rsidRPr="00E76273">
              <w:rPr>
                <w:bCs/>
                <w:sz w:val="20"/>
                <w:szCs w:val="20"/>
              </w:rPr>
              <w:t xml:space="preserve"> классов опасности с объектов временного хранения ТКО (контейнерных площадок) по адресам и с регулярностью, указанной в Таблице 1.</w:t>
            </w:r>
          </w:p>
          <w:p w:rsidR="005C0541" w:rsidRPr="00E76273" w:rsidRDefault="005C0541" w:rsidP="00845F7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5C0541" w:rsidRPr="00E76273" w:rsidRDefault="005C0541" w:rsidP="00845F7E">
            <w:pPr>
              <w:jc w:val="center"/>
              <w:rPr>
                <w:color w:val="000000"/>
                <w:sz w:val="20"/>
                <w:szCs w:val="20"/>
              </w:rPr>
            </w:pPr>
            <w:r w:rsidRPr="00E76273">
              <w:rPr>
                <w:color w:val="000000"/>
                <w:sz w:val="20"/>
                <w:szCs w:val="20"/>
              </w:rPr>
              <w:t>м3</w:t>
            </w:r>
          </w:p>
        </w:tc>
        <w:tc>
          <w:tcPr>
            <w:tcW w:w="850" w:type="dxa"/>
            <w:tcBorders>
              <w:top w:val="single" w:sz="4" w:space="0" w:color="auto"/>
              <w:left w:val="nil"/>
              <w:bottom w:val="single" w:sz="4" w:space="0" w:color="auto"/>
              <w:right w:val="single" w:sz="4" w:space="0" w:color="auto"/>
            </w:tcBorders>
          </w:tcPr>
          <w:p w:rsidR="005C0541" w:rsidRPr="00E76273" w:rsidRDefault="005C0541" w:rsidP="00845F7E">
            <w:pPr>
              <w:pStyle w:val="af"/>
              <w:jc w:val="center"/>
              <w:rPr>
                <w:rFonts w:ascii="Times New Roman" w:hAnsi="Times New Roman"/>
                <w:sz w:val="20"/>
                <w:szCs w:val="20"/>
              </w:rPr>
            </w:pPr>
            <w:r w:rsidRPr="00E76273">
              <w:rPr>
                <w:rFonts w:ascii="Times New Roman" w:hAnsi="Times New Roman"/>
                <w:sz w:val="20"/>
                <w:szCs w:val="20"/>
              </w:rPr>
              <w:t>1610,4</w:t>
            </w:r>
          </w:p>
        </w:tc>
        <w:tc>
          <w:tcPr>
            <w:tcW w:w="1205" w:type="dxa"/>
            <w:tcBorders>
              <w:top w:val="single" w:sz="4" w:space="0" w:color="auto"/>
              <w:left w:val="nil"/>
              <w:bottom w:val="single" w:sz="4" w:space="0" w:color="auto"/>
              <w:right w:val="single" w:sz="4" w:space="0" w:color="auto"/>
            </w:tcBorders>
          </w:tcPr>
          <w:p w:rsidR="005C0541" w:rsidRPr="00E76273" w:rsidRDefault="00E76273" w:rsidP="00845F7E">
            <w:pPr>
              <w:pStyle w:val="af"/>
              <w:jc w:val="center"/>
              <w:rPr>
                <w:rFonts w:ascii="Times New Roman" w:hAnsi="Times New Roman"/>
                <w:bCs/>
                <w:sz w:val="20"/>
                <w:szCs w:val="20"/>
              </w:rPr>
            </w:pPr>
            <w:r w:rsidRPr="00E76273">
              <w:rPr>
                <w:rFonts w:ascii="Times New Roman" w:hAnsi="Times New Roman"/>
                <w:bCs/>
                <w:sz w:val="20"/>
                <w:szCs w:val="20"/>
              </w:rPr>
              <w:t>557,00</w:t>
            </w:r>
          </w:p>
        </w:tc>
        <w:tc>
          <w:tcPr>
            <w:tcW w:w="1205" w:type="dxa"/>
            <w:tcBorders>
              <w:top w:val="single" w:sz="4" w:space="0" w:color="auto"/>
              <w:left w:val="single" w:sz="4" w:space="0" w:color="auto"/>
              <w:bottom w:val="single" w:sz="4" w:space="0" w:color="auto"/>
              <w:right w:val="single" w:sz="4" w:space="0" w:color="auto"/>
            </w:tcBorders>
          </w:tcPr>
          <w:p w:rsidR="005C0541" w:rsidRPr="00E76273" w:rsidRDefault="00E76273" w:rsidP="00845F7E">
            <w:pPr>
              <w:pStyle w:val="af"/>
              <w:jc w:val="center"/>
              <w:rPr>
                <w:rFonts w:ascii="Times New Roman" w:hAnsi="Times New Roman"/>
                <w:bCs/>
                <w:sz w:val="20"/>
                <w:szCs w:val="20"/>
              </w:rPr>
            </w:pPr>
            <w:r w:rsidRPr="00E76273">
              <w:rPr>
                <w:rFonts w:ascii="Times New Roman" w:hAnsi="Times New Roman"/>
                <w:bCs/>
                <w:sz w:val="20"/>
                <w:szCs w:val="20"/>
              </w:rPr>
              <w:t>896 992,80</w:t>
            </w:r>
          </w:p>
        </w:tc>
      </w:tr>
      <w:tr w:rsidR="005C0541" w:rsidRPr="005C0541" w:rsidTr="00845F7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0541" w:rsidRPr="005C0541" w:rsidRDefault="005C0541" w:rsidP="00845F7E">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5C0541" w:rsidRPr="00E76273" w:rsidRDefault="005C0541" w:rsidP="00845F7E">
            <w:pPr>
              <w:jc w:val="both"/>
              <w:rPr>
                <w:sz w:val="20"/>
                <w:szCs w:val="20"/>
              </w:rPr>
            </w:pPr>
            <w:r w:rsidRPr="00E76273">
              <w:rPr>
                <w:sz w:val="20"/>
                <w:szCs w:val="20"/>
              </w:rPr>
              <w:t>ИТОГО (цена договора):</w:t>
            </w:r>
          </w:p>
          <w:p w:rsidR="005C0541" w:rsidRPr="00E76273" w:rsidRDefault="005C0541" w:rsidP="00845F7E">
            <w:pPr>
              <w:jc w:val="center"/>
              <w:rPr>
                <w:bCs/>
                <w:sz w:val="20"/>
                <w:szCs w:val="20"/>
              </w:rPr>
            </w:pPr>
          </w:p>
        </w:tc>
        <w:tc>
          <w:tcPr>
            <w:tcW w:w="3260" w:type="dxa"/>
            <w:gridSpan w:val="3"/>
            <w:tcBorders>
              <w:top w:val="nil"/>
              <w:left w:val="nil"/>
              <w:bottom w:val="single" w:sz="4" w:space="0" w:color="auto"/>
              <w:right w:val="single" w:sz="4" w:space="0" w:color="auto"/>
            </w:tcBorders>
            <w:vAlign w:val="center"/>
          </w:tcPr>
          <w:p w:rsidR="005C0541" w:rsidRPr="00E76273" w:rsidRDefault="00E76273" w:rsidP="00845F7E">
            <w:pPr>
              <w:jc w:val="center"/>
              <w:rPr>
                <w:b/>
                <w:bCs/>
                <w:sz w:val="20"/>
                <w:szCs w:val="20"/>
              </w:rPr>
            </w:pPr>
            <w:r w:rsidRPr="00E76273">
              <w:rPr>
                <w:b/>
                <w:bCs/>
                <w:sz w:val="20"/>
                <w:szCs w:val="20"/>
              </w:rPr>
              <w:t>896 992,80</w:t>
            </w:r>
          </w:p>
        </w:tc>
      </w:tr>
      <w:tr w:rsidR="005C0541" w:rsidRPr="005C0541" w:rsidTr="00845F7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0541" w:rsidRPr="005C0541" w:rsidRDefault="005C0541" w:rsidP="00845F7E">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5C0541" w:rsidRPr="00E76273" w:rsidRDefault="005C0541" w:rsidP="00845F7E">
            <w:pPr>
              <w:rPr>
                <w:bCs/>
                <w:sz w:val="20"/>
                <w:szCs w:val="20"/>
              </w:rPr>
            </w:pPr>
            <w:r w:rsidRPr="00E76273">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5C0541" w:rsidRPr="00E76273" w:rsidRDefault="008214B8" w:rsidP="00845F7E">
            <w:pPr>
              <w:jc w:val="center"/>
              <w:rPr>
                <w:b/>
                <w:bCs/>
                <w:sz w:val="20"/>
                <w:szCs w:val="20"/>
              </w:rPr>
            </w:pPr>
            <w:r w:rsidRPr="008214B8">
              <w:rPr>
                <w:b/>
                <w:bCs/>
                <w:sz w:val="20"/>
                <w:szCs w:val="20"/>
              </w:rPr>
              <w:t>НДС не облагается</w:t>
            </w:r>
          </w:p>
        </w:tc>
      </w:tr>
    </w:tbl>
    <w:p w:rsidR="005C0541" w:rsidRPr="005C0541" w:rsidRDefault="005C0541" w:rsidP="005C0541">
      <w:pPr>
        <w:jc w:val="center"/>
        <w:rPr>
          <w:b/>
          <w:sz w:val="22"/>
          <w:szCs w:val="22"/>
        </w:rPr>
      </w:pPr>
    </w:p>
    <w:p w:rsidR="005C0541" w:rsidRPr="006578A3" w:rsidRDefault="005C0541" w:rsidP="005C0541">
      <w:pPr>
        <w:jc w:val="right"/>
        <w:rPr>
          <w:b/>
          <w:sz w:val="20"/>
          <w:szCs w:val="20"/>
        </w:rPr>
      </w:pPr>
      <w:r w:rsidRPr="006578A3">
        <w:rPr>
          <w:b/>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5C0541" w:rsidRPr="006578A3" w:rsidTr="00845F7E">
        <w:tc>
          <w:tcPr>
            <w:tcW w:w="567" w:type="dxa"/>
            <w:vMerge w:val="restart"/>
          </w:tcPr>
          <w:p w:rsidR="005C0541" w:rsidRPr="006578A3" w:rsidRDefault="005C0541" w:rsidP="00845F7E">
            <w:pPr>
              <w:rPr>
                <w:sz w:val="20"/>
                <w:szCs w:val="20"/>
              </w:rPr>
            </w:pPr>
            <w:r w:rsidRPr="006578A3">
              <w:rPr>
                <w:sz w:val="20"/>
                <w:szCs w:val="20"/>
              </w:rPr>
              <w:t>№</w:t>
            </w:r>
          </w:p>
        </w:tc>
        <w:tc>
          <w:tcPr>
            <w:tcW w:w="2410" w:type="dxa"/>
            <w:vMerge w:val="restart"/>
          </w:tcPr>
          <w:p w:rsidR="005C0541" w:rsidRPr="006578A3" w:rsidRDefault="005C0541" w:rsidP="00845F7E">
            <w:pPr>
              <w:jc w:val="center"/>
              <w:rPr>
                <w:sz w:val="20"/>
                <w:szCs w:val="20"/>
              </w:rPr>
            </w:pPr>
            <w:r w:rsidRPr="006578A3">
              <w:rPr>
                <w:sz w:val="20"/>
                <w:szCs w:val="20"/>
              </w:rPr>
              <w:t>Наименование товара, работ, услуг</w:t>
            </w:r>
          </w:p>
        </w:tc>
        <w:tc>
          <w:tcPr>
            <w:tcW w:w="3403" w:type="dxa"/>
            <w:gridSpan w:val="3"/>
          </w:tcPr>
          <w:p w:rsidR="005C0541" w:rsidRPr="006578A3" w:rsidRDefault="005C0541" w:rsidP="00845F7E">
            <w:pPr>
              <w:jc w:val="center"/>
              <w:rPr>
                <w:sz w:val="20"/>
                <w:szCs w:val="20"/>
              </w:rPr>
            </w:pPr>
            <w:r w:rsidRPr="006578A3">
              <w:rPr>
                <w:sz w:val="20"/>
                <w:szCs w:val="20"/>
              </w:rPr>
              <w:t xml:space="preserve">Характеристика товара, работ, слуг, функция </w:t>
            </w:r>
          </w:p>
        </w:tc>
        <w:tc>
          <w:tcPr>
            <w:tcW w:w="851" w:type="dxa"/>
            <w:vMerge w:val="restart"/>
          </w:tcPr>
          <w:p w:rsidR="005C0541" w:rsidRPr="006578A3" w:rsidRDefault="005C0541" w:rsidP="00845F7E">
            <w:pPr>
              <w:jc w:val="center"/>
              <w:rPr>
                <w:sz w:val="20"/>
                <w:szCs w:val="20"/>
              </w:rPr>
            </w:pPr>
            <w:r w:rsidRPr="006578A3">
              <w:rPr>
                <w:sz w:val="20"/>
                <w:szCs w:val="20"/>
              </w:rPr>
              <w:t>Объем ТКОм3 в месяц</w:t>
            </w:r>
          </w:p>
        </w:tc>
        <w:tc>
          <w:tcPr>
            <w:tcW w:w="3118" w:type="dxa"/>
            <w:vMerge w:val="restart"/>
          </w:tcPr>
          <w:p w:rsidR="005C0541" w:rsidRPr="006578A3" w:rsidRDefault="005C0541" w:rsidP="00845F7E">
            <w:pPr>
              <w:jc w:val="center"/>
              <w:rPr>
                <w:sz w:val="20"/>
                <w:szCs w:val="20"/>
              </w:rPr>
            </w:pPr>
            <w:r w:rsidRPr="006578A3">
              <w:rPr>
                <w:sz w:val="20"/>
                <w:szCs w:val="20"/>
              </w:rPr>
              <w:t>График вывоза ТКО</w:t>
            </w:r>
          </w:p>
        </w:tc>
      </w:tr>
      <w:tr w:rsidR="005C0541" w:rsidRPr="006578A3" w:rsidTr="00845F7E">
        <w:tc>
          <w:tcPr>
            <w:tcW w:w="567" w:type="dxa"/>
            <w:vMerge/>
          </w:tcPr>
          <w:p w:rsidR="005C0541" w:rsidRPr="006578A3" w:rsidRDefault="005C0541" w:rsidP="00845F7E">
            <w:pPr>
              <w:jc w:val="center"/>
              <w:rPr>
                <w:sz w:val="20"/>
                <w:szCs w:val="20"/>
              </w:rPr>
            </w:pPr>
          </w:p>
        </w:tc>
        <w:tc>
          <w:tcPr>
            <w:tcW w:w="2410" w:type="dxa"/>
            <w:vMerge/>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r w:rsidRPr="006578A3">
              <w:rPr>
                <w:sz w:val="20"/>
                <w:szCs w:val="20"/>
              </w:rPr>
              <w:t>Принадлежность КП</w:t>
            </w:r>
          </w:p>
        </w:tc>
        <w:tc>
          <w:tcPr>
            <w:tcW w:w="1276" w:type="dxa"/>
          </w:tcPr>
          <w:p w:rsidR="005C0541" w:rsidRPr="006578A3" w:rsidRDefault="005C0541" w:rsidP="00845F7E">
            <w:pPr>
              <w:jc w:val="center"/>
              <w:rPr>
                <w:sz w:val="20"/>
                <w:szCs w:val="20"/>
              </w:rPr>
            </w:pPr>
            <w:r w:rsidRPr="006578A3">
              <w:rPr>
                <w:sz w:val="20"/>
                <w:szCs w:val="20"/>
              </w:rPr>
              <w:t>Принадлежность контейнеров</w:t>
            </w:r>
          </w:p>
        </w:tc>
        <w:tc>
          <w:tcPr>
            <w:tcW w:w="851" w:type="dxa"/>
          </w:tcPr>
          <w:p w:rsidR="005C0541" w:rsidRPr="006578A3" w:rsidRDefault="005C0541" w:rsidP="00845F7E">
            <w:pPr>
              <w:jc w:val="center"/>
              <w:rPr>
                <w:sz w:val="20"/>
                <w:szCs w:val="20"/>
              </w:rPr>
            </w:pPr>
            <w:r w:rsidRPr="006578A3">
              <w:rPr>
                <w:sz w:val="20"/>
                <w:szCs w:val="20"/>
              </w:rPr>
              <w:t>Кол-во кон-в</w:t>
            </w:r>
          </w:p>
        </w:tc>
        <w:tc>
          <w:tcPr>
            <w:tcW w:w="851" w:type="dxa"/>
            <w:vMerge/>
          </w:tcPr>
          <w:p w:rsidR="005C0541" w:rsidRPr="006578A3" w:rsidRDefault="005C0541" w:rsidP="00845F7E">
            <w:pPr>
              <w:jc w:val="center"/>
              <w:rPr>
                <w:sz w:val="20"/>
                <w:szCs w:val="20"/>
              </w:rPr>
            </w:pPr>
          </w:p>
        </w:tc>
        <w:tc>
          <w:tcPr>
            <w:tcW w:w="3118" w:type="dxa"/>
            <w:vMerge/>
          </w:tcPr>
          <w:p w:rsidR="005C0541" w:rsidRPr="006578A3" w:rsidRDefault="005C0541" w:rsidP="00845F7E">
            <w:pPr>
              <w:jc w:val="center"/>
              <w:rPr>
                <w:sz w:val="20"/>
                <w:szCs w:val="20"/>
              </w:rPr>
            </w:pP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1</w:t>
            </w:r>
          </w:p>
        </w:tc>
        <w:tc>
          <w:tcPr>
            <w:tcW w:w="2410" w:type="dxa"/>
          </w:tcPr>
          <w:p w:rsidR="005C0541" w:rsidRPr="006578A3" w:rsidRDefault="005C0541" w:rsidP="00845F7E">
            <w:pPr>
              <w:rPr>
                <w:sz w:val="20"/>
                <w:szCs w:val="20"/>
              </w:rPr>
            </w:pPr>
            <w:r w:rsidRPr="006578A3">
              <w:rPr>
                <w:bCs/>
                <w:sz w:val="20"/>
                <w:szCs w:val="20"/>
              </w:rPr>
              <w:t>г.Иркутск, ул.Партизанская, 74Ж</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3</w:t>
            </w:r>
          </w:p>
        </w:tc>
        <w:tc>
          <w:tcPr>
            <w:tcW w:w="851" w:type="dxa"/>
          </w:tcPr>
          <w:p w:rsidR="005C0541" w:rsidRPr="006578A3" w:rsidRDefault="005C0541" w:rsidP="00845F7E">
            <w:pPr>
              <w:jc w:val="center"/>
              <w:rPr>
                <w:sz w:val="20"/>
                <w:szCs w:val="20"/>
              </w:rPr>
            </w:pPr>
            <w:r w:rsidRPr="006578A3">
              <w:rPr>
                <w:sz w:val="20"/>
                <w:szCs w:val="20"/>
              </w:rPr>
              <w:t>13,31</w:t>
            </w:r>
          </w:p>
        </w:tc>
        <w:tc>
          <w:tcPr>
            <w:tcW w:w="3118" w:type="dxa"/>
          </w:tcPr>
          <w:p w:rsidR="005C0541" w:rsidRPr="006578A3" w:rsidRDefault="005C0541" w:rsidP="00845F7E">
            <w:pPr>
              <w:rPr>
                <w:sz w:val="20"/>
                <w:szCs w:val="20"/>
              </w:rPr>
            </w:pPr>
            <w:r w:rsidRPr="006578A3">
              <w:rPr>
                <w:sz w:val="20"/>
                <w:szCs w:val="20"/>
              </w:rPr>
              <w:t>6 раз в месяц: 1,2,3,4 среда,2,4 пятница с 08.00 до 16.00 (в вечернее время ворота закрыты)</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2</w:t>
            </w:r>
          </w:p>
        </w:tc>
        <w:tc>
          <w:tcPr>
            <w:tcW w:w="2410" w:type="dxa"/>
          </w:tcPr>
          <w:p w:rsidR="005C0541" w:rsidRPr="006578A3" w:rsidRDefault="005C0541" w:rsidP="00845F7E">
            <w:pPr>
              <w:rPr>
                <w:sz w:val="20"/>
                <w:szCs w:val="20"/>
              </w:rPr>
            </w:pPr>
            <w:r w:rsidRPr="006578A3">
              <w:rPr>
                <w:bCs/>
                <w:sz w:val="20"/>
                <w:szCs w:val="20"/>
              </w:rPr>
              <w:t>г. Иркутск, ул.3я Дачная,44</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3 </w:t>
            </w:r>
          </w:p>
        </w:tc>
        <w:tc>
          <w:tcPr>
            <w:tcW w:w="851" w:type="dxa"/>
          </w:tcPr>
          <w:p w:rsidR="005C0541" w:rsidRPr="006578A3" w:rsidRDefault="005C0541" w:rsidP="00845F7E">
            <w:pPr>
              <w:jc w:val="center"/>
              <w:rPr>
                <w:sz w:val="20"/>
                <w:szCs w:val="20"/>
              </w:rPr>
            </w:pPr>
            <w:r w:rsidRPr="006578A3">
              <w:rPr>
                <w:sz w:val="20"/>
                <w:szCs w:val="20"/>
              </w:rPr>
              <w:t>0,17</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3</w:t>
            </w:r>
          </w:p>
        </w:tc>
        <w:tc>
          <w:tcPr>
            <w:tcW w:w="2410" w:type="dxa"/>
          </w:tcPr>
          <w:p w:rsidR="005C0541" w:rsidRPr="006578A3" w:rsidRDefault="005C0541" w:rsidP="00845F7E">
            <w:pPr>
              <w:rPr>
                <w:sz w:val="20"/>
                <w:szCs w:val="20"/>
              </w:rPr>
            </w:pPr>
            <w:r w:rsidRPr="006578A3">
              <w:rPr>
                <w:bCs/>
                <w:sz w:val="20"/>
                <w:szCs w:val="20"/>
              </w:rPr>
              <w:t>г. Иркутск, ул.Академика Образцова,27Ш</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3 </w:t>
            </w:r>
          </w:p>
        </w:tc>
        <w:tc>
          <w:tcPr>
            <w:tcW w:w="851" w:type="dxa"/>
          </w:tcPr>
          <w:p w:rsidR="005C0541" w:rsidRPr="006578A3" w:rsidRDefault="005C0541" w:rsidP="00845F7E">
            <w:pPr>
              <w:jc w:val="center"/>
              <w:rPr>
                <w:sz w:val="20"/>
                <w:szCs w:val="20"/>
              </w:rPr>
            </w:pPr>
            <w:r w:rsidRPr="006578A3">
              <w:rPr>
                <w:sz w:val="20"/>
                <w:szCs w:val="20"/>
              </w:rPr>
              <w:t>17,66</w:t>
            </w:r>
          </w:p>
        </w:tc>
        <w:tc>
          <w:tcPr>
            <w:tcW w:w="3118" w:type="dxa"/>
          </w:tcPr>
          <w:p w:rsidR="005C0541" w:rsidRPr="006578A3" w:rsidRDefault="005C0541" w:rsidP="00845F7E">
            <w:pPr>
              <w:rPr>
                <w:sz w:val="20"/>
                <w:szCs w:val="20"/>
              </w:rPr>
            </w:pPr>
            <w:r w:rsidRPr="006578A3">
              <w:rPr>
                <w:sz w:val="20"/>
                <w:szCs w:val="20"/>
              </w:rPr>
              <w:t>8 раз в месяц: понедельник, четверг  с 08.00 до 16.00 (в вечернее время шлагбаум закрыт)</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4</w:t>
            </w:r>
          </w:p>
        </w:tc>
        <w:tc>
          <w:tcPr>
            <w:tcW w:w="2410" w:type="dxa"/>
          </w:tcPr>
          <w:p w:rsidR="005C0541" w:rsidRPr="006578A3" w:rsidRDefault="005C0541" w:rsidP="00845F7E">
            <w:pPr>
              <w:rPr>
                <w:bCs/>
                <w:sz w:val="20"/>
                <w:szCs w:val="20"/>
              </w:rPr>
            </w:pPr>
            <w:r w:rsidRPr="006578A3">
              <w:rPr>
                <w:bCs/>
                <w:sz w:val="20"/>
                <w:szCs w:val="20"/>
              </w:rPr>
              <w:t>г. Иркутск, ул.Ярославского,300</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5 </w:t>
            </w:r>
          </w:p>
        </w:tc>
        <w:tc>
          <w:tcPr>
            <w:tcW w:w="851" w:type="dxa"/>
          </w:tcPr>
          <w:p w:rsidR="005C0541" w:rsidRPr="006578A3" w:rsidRDefault="005C0541" w:rsidP="00845F7E">
            <w:pPr>
              <w:jc w:val="center"/>
              <w:rPr>
                <w:sz w:val="20"/>
                <w:szCs w:val="20"/>
              </w:rPr>
            </w:pPr>
            <w:r w:rsidRPr="006578A3">
              <w:rPr>
                <w:sz w:val="20"/>
                <w:szCs w:val="20"/>
              </w:rPr>
              <w:t>56,2</w:t>
            </w:r>
          </w:p>
        </w:tc>
        <w:tc>
          <w:tcPr>
            <w:tcW w:w="3118" w:type="dxa"/>
          </w:tcPr>
          <w:p w:rsidR="005C0541" w:rsidRPr="006578A3" w:rsidRDefault="005C0541" w:rsidP="00845F7E">
            <w:pPr>
              <w:rPr>
                <w:sz w:val="20"/>
                <w:szCs w:val="20"/>
              </w:rPr>
            </w:pPr>
            <w:r w:rsidRPr="006578A3">
              <w:rPr>
                <w:sz w:val="20"/>
                <w:szCs w:val="20"/>
              </w:rPr>
              <w:t>Через три календарных дня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5</w:t>
            </w:r>
          </w:p>
        </w:tc>
        <w:tc>
          <w:tcPr>
            <w:tcW w:w="2410" w:type="dxa"/>
          </w:tcPr>
          <w:p w:rsidR="005C0541" w:rsidRPr="006578A3" w:rsidRDefault="005C0541" w:rsidP="00845F7E">
            <w:pPr>
              <w:rPr>
                <w:bCs/>
                <w:sz w:val="20"/>
                <w:szCs w:val="20"/>
              </w:rPr>
            </w:pPr>
            <w:r w:rsidRPr="006578A3">
              <w:rPr>
                <w:bCs/>
                <w:sz w:val="20"/>
                <w:szCs w:val="20"/>
              </w:rPr>
              <w:t>г. Иркутск, ул.Баумана,214А</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4 </w:t>
            </w:r>
          </w:p>
        </w:tc>
        <w:tc>
          <w:tcPr>
            <w:tcW w:w="851" w:type="dxa"/>
          </w:tcPr>
          <w:p w:rsidR="005C0541" w:rsidRPr="006578A3" w:rsidRDefault="005C0541" w:rsidP="00845F7E">
            <w:pPr>
              <w:jc w:val="center"/>
              <w:rPr>
                <w:sz w:val="20"/>
                <w:szCs w:val="20"/>
              </w:rPr>
            </w:pPr>
            <w:r w:rsidRPr="006578A3">
              <w:rPr>
                <w:sz w:val="20"/>
                <w:szCs w:val="20"/>
              </w:rPr>
              <w:t>37,65</w:t>
            </w:r>
          </w:p>
        </w:tc>
        <w:tc>
          <w:tcPr>
            <w:tcW w:w="3118" w:type="dxa"/>
          </w:tcPr>
          <w:p w:rsidR="005C0541" w:rsidRPr="006578A3" w:rsidRDefault="005C0541" w:rsidP="00845F7E">
            <w:pPr>
              <w:rPr>
                <w:sz w:val="20"/>
                <w:szCs w:val="20"/>
              </w:rPr>
            </w:pPr>
            <w:r w:rsidRPr="006578A3">
              <w:rPr>
                <w:sz w:val="20"/>
                <w:szCs w:val="20"/>
              </w:rPr>
              <w:t>8 раз в месяц: каждую субботу, каждую среду с 08.00 до 16.00 (в вечернее время шлагбаум закрыт)</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6</w:t>
            </w:r>
          </w:p>
        </w:tc>
        <w:tc>
          <w:tcPr>
            <w:tcW w:w="2410" w:type="dxa"/>
          </w:tcPr>
          <w:p w:rsidR="005C0541" w:rsidRPr="006578A3" w:rsidRDefault="005C0541" w:rsidP="00845F7E">
            <w:pPr>
              <w:rPr>
                <w:bCs/>
                <w:sz w:val="20"/>
                <w:szCs w:val="20"/>
              </w:rPr>
            </w:pPr>
            <w:r w:rsidRPr="006578A3">
              <w:rPr>
                <w:bCs/>
                <w:sz w:val="20"/>
                <w:szCs w:val="20"/>
              </w:rPr>
              <w:t>г. Иркутск, ул.Баумана, 191</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7 </w:t>
            </w:r>
          </w:p>
        </w:tc>
        <w:tc>
          <w:tcPr>
            <w:tcW w:w="851" w:type="dxa"/>
          </w:tcPr>
          <w:p w:rsidR="005C0541" w:rsidRPr="006578A3" w:rsidRDefault="005C0541" w:rsidP="00845F7E">
            <w:pPr>
              <w:jc w:val="center"/>
              <w:rPr>
                <w:sz w:val="20"/>
                <w:szCs w:val="20"/>
              </w:rPr>
            </w:pPr>
            <w:r w:rsidRPr="006578A3">
              <w:rPr>
                <w:sz w:val="20"/>
                <w:szCs w:val="20"/>
              </w:rPr>
              <w:t>0,23</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7</w:t>
            </w:r>
          </w:p>
        </w:tc>
        <w:tc>
          <w:tcPr>
            <w:tcW w:w="2410" w:type="dxa"/>
          </w:tcPr>
          <w:p w:rsidR="005C0541" w:rsidRPr="006578A3" w:rsidRDefault="005C0541" w:rsidP="00845F7E">
            <w:pPr>
              <w:rPr>
                <w:bCs/>
                <w:sz w:val="20"/>
                <w:szCs w:val="20"/>
              </w:rPr>
            </w:pPr>
            <w:r w:rsidRPr="006578A3">
              <w:rPr>
                <w:bCs/>
                <w:sz w:val="20"/>
                <w:szCs w:val="20"/>
              </w:rPr>
              <w:t>г. Иркутск, ул.Баумана, 208</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4 </w:t>
            </w:r>
          </w:p>
        </w:tc>
        <w:tc>
          <w:tcPr>
            <w:tcW w:w="851" w:type="dxa"/>
          </w:tcPr>
          <w:p w:rsidR="005C0541" w:rsidRPr="006578A3" w:rsidRDefault="005C0541" w:rsidP="00845F7E">
            <w:pPr>
              <w:jc w:val="center"/>
              <w:rPr>
                <w:sz w:val="20"/>
                <w:szCs w:val="20"/>
              </w:rPr>
            </w:pPr>
            <w:r w:rsidRPr="006578A3">
              <w:rPr>
                <w:sz w:val="20"/>
                <w:szCs w:val="20"/>
              </w:rPr>
              <w:t>3,9</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8</w:t>
            </w:r>
          </w:p>
        </w:tc>
        <w:tc>
          <w:tcPr>
            <w:tcW w:w="2410" w:type="dxa"/>
          </w:tcPr>
          <w:p w:rsidR="005C0541" w:rsidRPr="006578A3" w:rsidRDefault="005C0541" w:rsidP="00845F7E">
            <w:pPr>
              <w:rPr>
                <w:bCs/>
                <w:sz w:val="20"/>
                <w:szCs w:val="20"/>
              </w:rPr>
            </w:pPr>
            <w:r w:rsidRPr="006578A3">
              <w:rPr>
                <w:bCs/>
                <w:sz w:val="20"/>
                <w:szCs w:val="20"/>
              </w:rPr>
              <w:t>г. Иркутск, ст.Батарейная, ул.Ангарская,11</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5 </w:t>
            </w:r>
          </w:p>
        </w:tc>
        <w:tc>
          <w:tcPr>
            <w:tcW w:w="851" w:type="dxa"/>
          </w:tcPr>
          <w:p w:rsidR="005C0541" w:rsidRPr="006578A3" w:rsidRDefault="005C0541" w:rsidP="00845F7E">
            <w:pPr>
              <w:jc w:val="center"/>
              <w:rPr>
                <w:sz w:val="20"/>
                <w:szCs w:val="20"/>
              </w:rPr>
            </w:pPr>
            <w:r w:rsidRPr="006578A3">
              <w:rPr>
                <w:sz w:val="20"/>
                <w:szCs w:val="20"/>
              </w:rPr>
              <w:t>1,58</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9</w:t>
            </w:r>
          </w:p>
        </w:tc>
        <w:tc>
          <w:tcPr>
            <w:tcW w:w="2410" w:type="dxa"/>
          </w:tcPr>
          <w:p w:rsidR="005C0541" w:rsidRPr="006578A3" w:rsidRDefault="005C0541" w:rsidP="00845F7E">
            <w:pPr>
              <w:rPr>
                <w:sz w:val="20"/>
                <w:szCs w:val="20"/>
              </w:rPr>
            </w:pPr>
            <w:r w:rsidRPr="006578A3">
              <w:rPr>
                <w:bCs/>
                <w:sz w:val="20"/>
                <w:szCs w:val="20"/>
              </w:rPr>
              <w:t>с. Мамоны, ул.Центральная, 8</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5</w:t>
            </w:r>
          </w:p>
        </w:tc>
        <w:tc>
          <w:tcPr>
            <w:tcW w:w="851" w:type="dxa"/>
          </w:tcPr>
          <w:p w:rsidR="005C0541" w:rsidRPr="006578A3" w:rsidRDefault="005C0541" w:rsidP="00845F7E">
            <w:pPr>
              <w:jc w:val="center"/>
              <w:rPr>
                <w:sz w:val="20"/>
                <w:szCs w:val="20"/>
              </w:rPr>
            </w:pPr>
            <w:r w:rsidRPr="006578A3">
              <w:rPr>
                <w:sz w:val="20"/>
                <w:szCs w:val="20"/>
              </w:rPr>
              <w:t>1,1</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10</w:t>
            </w:r>
          </w:p>
        </w:tc>
        <w:tc>
          <w:tcPr>
            <w:tcW w:w="2410" w:type="dxa"/>
          </w:tcPr>
          <w:p w:rsidR="005C0541" w:rsidRPr="006578A3" w:rsidRDefault="005C0541" w:rsidP="00845F7E">
            <w:pPr>
              <w:rPr>
                <w:sz w:val="20"/>
                <w:szCs w:val="20"/>
              </w:rPr>
            </w:pPr>
            <w:r w:rsidRPr="006578A3">
              <w:rPr>
                <w:bCs/>
                <w:sz w:val="20"/>
                <w:szCs w:val="20"/>
              </w:rPr>
              <w:t>г. Иркутск, ул.Баумана,235/6</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4</w:t>
            </w:r>
          </w:p>
        </w:tc>
        <w:tc>
          <w:tcPr>
            <w:tcW w:w="851" w:type="dxa"/>
          </w:tcPr>
          <w:p w:rsidR="005C0541" w:rsidRPr="006578A3" w:rsidRDefault="005C0541" w:rsidP="00845F7E">
            <w:pPr>
              <w:jc w:val="center"/>
              <w:rPr>
                <w:sz w:val="20"/>
                <w:szCs w:val="20"/>
              </w:rPr>
            </w:pPr>
            <w:r w:rsidRPr="006578A3">
              <w:rPr>
                <w:sz w:val="20"/>
                <w:szCs w:val="20"/>
              </w:rPr>
              <w:t>2,4</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p>
        </w:tc>
        <w:tc>
          <w:tcPr>
            <w:tcW w:w="2410" w:type="dxa"/>
          </w:tcPr>
          <w:p w:rsidR="005C0541" w:rsidRPr="006578A3" w:rsidRDefault="005C0541" w:rsidP="00845F7E">
            <w:pPr>
              <w:jc w:val="center"/>
              <w:rPr>
                <w:bCs/>
                <w:sz w:val="20"/>
                <w:szCs w:val="20"/>
              </w:rPr>
            </w:pPr>
            <w:r w:rsidRPr="006578A3">
              <w:rPr>
                <w:bCs/>
                <w:sz w:val="20"/>
                <w:szCs w:val="20"/>
              </w:rPr>
              <w:t>ИТОГО</w:t>
            </w:r>
          </w:p>
        </w:tc>
        <w:tc>
          <w:tcPr>
            <w:tcW w:w="1276" w:type="dxa"/>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p>
        </w:tc>
        <w:tc>
          <w:tcPr>
            <w:tcW w:w="851" w:type="dxa"/>
          </w:tcPr>
          <w:p w:rsidR="005C0541" w:rsidRPr="006578A3" w:rsidRDefault="005C0541" w:rsidP="00845F7E">
            <w:pPr>
              <w:jc w:val="center"/>
              <w:rPr>
                <w:b/>
                <w:sz w:val="20"/>
                <w:szCs w:val="20"/>
              </w:rPr>
            </w:pPr>
            <w:r w:rsidRPr="006578A3">
              <w:rPr>
                <w:b/>
                <w:sz w:val="20"/>
                <w:szCs w:val="20"/>
              </w:rPr>
              <w:t>43</w:t>
            </w:r>
          </w:p>
        </w:tc>
        <w:tc>
          <w:tcPr>
            <w:tcW w:w="851" w:type="dxa"/>
          </w:tcPr>
          <w:p w:rsidR="005C0541" w:rsidRPr="006578A3" w:rsidRDefault="005C0541" w:rsidP="00845F7E">
            <w:pPr>
              <w:jc w:val="center"/>
              <w:rPr>
                <w:b/>
                <w:sz w:val="20"/>
                <w:szCs w:val="20"/>
              </w:rPr>
            </w:pPr>
            <w:r w:rsidRPr="006578A3">
              <w:rPr>
                <w:b/>
                <w:sz w:val="20"/>
                <w:szCs w:val="20"/>
              </w:rPr>
              <w:t>134,2</w:t>
            </w:r>
          </w:p>
        </w:tc>
        <w:tc>
          <w:tcPr>
            <w:tcW w:w="3118" w:type="dxa"/>
          </w:tcPr>
          <w:p w:rsidR="005C0541" w:rsidRPr="006578A3" w:rsidRDefault="005C0541" w:rsidP="00845F7E">
            <w:pPr>
              <w:rPr>
                <w:sz w:val="20"/>
                <w:szCs w:val="20"/>
              </w:rPr>
            </w:pPr>
          </w:p>
        </w:tc>
      </w:tr>
      <w:tr w:rsidR="005C0541" w:rsidRPr="006578A3" w:rsidTr="00845F7E">
        <w:tc>
          <w:tcPr>
            <w:tcW w:w="567" w:type="dxa"/>
          </w:tcPr>
          <w:p w:rsidR="005C0541" w:rsidRPr="006578A3" w:rsidRDefault="005C0541" w:rsidP="00845F7E">
            <w:pPr>
              <w:jc w:val="center"/>
              <w:rPr>
                <w:sz w:val="20"/>
                <w:szCs w:val="20"/>
              </w:rPr>
            </w:pPr>
          </w:p>
        </w:tc>
        <w:tc>
          <w:tcPr>
            <w:tcW w:w="2410" w:type="dxa"/>
          </w:tcPr>
          <w:p w:rsidR="005C0541" w:rsidRPr="006578A3" w:rsidRDefault="005C0541" w:rsidP="00845F7E">
            <w:pPr>
              <w:jc w:val="center"/>
              <w:rPr>
                <w:bCs/>
                <w:sz w:val="20"/>
                <w:szCs w:val="20"/>
              </w:rPr>
            </w:pPr>
            <w:r w:rsidRPr="006578A3">
              <w:rPr>
                <w:bCs/>
                <w:sz w:val="20"/>
                <w:szCs w:val="20"/>
              </w:rPr>
              <w:t>ИТОГО В ГОД</w:t>
            </w:r>
          </w:p>
        </w:tc>
        <w:tc>
          <w:tcPr>
            <w:tcW w:w="1276" w:type="dxa"/>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p>
        </w:tc>
        <w:tc>
          <w:tcPr>
            <w:tcW w:w="851" w:type="dxa"/>
          </w:tcPr>
          <w:p w:rsidR="005C0541" w:rsidRPr="006578A3" w:rsidRDefault="005C0541" w:rsidP="00845F7E">
            <w:pPr>
              <w:jc w:val="center"/>
              <w:rPr>
                <w:b/>
                <w:sz w:val="20"/>
                <w:szCs w:val="20"/>
              </w:rPr>
            </w:pPr>
          </w:p>
        </w:tc>
        <w:tc>
          <w:tcPr>
            <w:tcW w:w="851" w:type="dxa"/>
          </w:tcPr>
          <w:p w:rsidR="005C0541" w:rsidRPr="006578A3" w:rsidRDefault="005C0541" w:rsidP="00845F7E">
            <w:pPr>
              <w:jc w:val="center"/>
              <w:rPr>
                <w:b/>
                <w:sz w:val="20"/>
                <w:szCs w:val="20"/>
              </w:rPr>
            </w:pPr>
            <w:r w:rsidRPr="006578A3">
              <w:rPr>
                <w:b/>
                <w:sz w:val="20"/>
                <w:szCs w:val="20"/>
              </w:rPr>
              <w:t>1610,4</w:t>
            </w:r>
          </w:p>
        </w:tc>
        <w:tc>
          <w:tcPr>
            <w:tcW w:w="3118" w:type="dxa"/>
          </w:tcPr>
          <w:p w:rsidR="005C0541" w:rsidRPr="006578A3" w:rsidRDefault="005C0541" w:rsidP="00845F7E">
            <w:pPr>
              <w:jc w:val="center"/>
              <w:rPr>
                <w:sz w:val="20"/>
                <w:szCs w:val="20"/>
              </w:rPr>
            </w:pPr>
          </w:p>
        </w:tc>
      </w:tr>
    </w:tbl>
    <w:p w:rsidR="005C0541" w:rsidRPr="006578A3" w:rsidRDefault="005C0541" w:rsidP="005C0541">
      <w:pPr>
        <w:jc w:val="both"/>
        <w:rPr>
          <w:sz w:val="20"/>
          <w:szCs w:val="20"/>
        </w:rPr>
      </w:pPr>
    </w:p>
    <w:p w:rsidR="005C0541" w:rsidRPr="006578A3" w:rsidRDefault="005C0541" w:rsidP="005C0541">
      <w:pPr>
        <w:jc w:val="both"/>
        <w:rPr>
          <w:sz w:val="20"/>
          <w:szCs w:val="20"/>
        </w:rPr>
      </w:pPr>
      <w:r w:rsidRPr="006578A3">
        <w:rPr>
          <w:sz w:val="20"/>
          <w:szCs w:val="20"/>
        </w:rPr>
        <w:t>1. Исполнитель обязан:</w:t>
      </w:r>
    </w:p>
    <w:p w:rsidR="005C0541" w:rsidRPr="006578A3" w:rsidRDefault="005C0541" w:rsidP="005C0541">
      <w:pPr>
        <w:jc w:val="both"/>
        <w:rPr>
          <w:sz w:val="20"/>
          <w:szCs w:val="20"/>
        </w:rPr>
      </w:pPr>
      <w:r w:rsidRPr="006578A3">
        <w:rPr>
          <w:sz w:val="20"/>
          <w:szCs w:val="20"/>
        </w:rPr>
        <w:lastRenderedPageBreak/>
        <w:t>1.1.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5C0541" w:rsidRPr="006578A3" w:rsidRDefault="005C0541" w:rsidP="005C0541">
      <w:pPr>
        <w:jc w:val="both"/>
        <w:rPr>
          <w:sz w:val="20"/>
          <w:szCs w:val="20"/>
        </w:rPr>
      </w:pPr>
      <w:r w:rsidRPr="006578A3">
        <w:rPr>
          <w:sz w:val="20"/>
          <w:szCs w:val="20"/>
        </w:rPr>
        <w:t>1.2. Обеспечить перегрузку отходов в мусоровозы Исполнителя.</w:t>
      </w:r>
    </w:p>
    <w:p w:rsidR="005C0541" w:rsidRPr="006578A3" w:rsidRDefault="005C0541" w:rsidP="005C0541">
      <w:pPr>
        <w:jc w:val="both"/>
        <w:rPr>
          <w:sz w:val="20"/>
          <w:szCs w:val="20"/>
        </w:rPr>
      </w:pPr>
      <w:r w:rsidRPr="006578A3">
        <w:rPr>
          <w:sz w:val="20"/>
          <w:szCs w:val="20"/>
        </w:rPr>
        <w:t>1.3. Производить уборку просыпавшегося мусора при загрузке из контейнеров в мусоровоз Исполнителя.</w:t>
      </w:r>
    </w:p>
    <w:p w:rsidR="005C0541" w:rsidRPr="006578A3" w:rsidRDefault="005C0541" w:rsidP="005C0541">
      <w:pPr>
        <w:jc w:val="both"/>
        <w:rPr>
          <w:sz w:val="20"/>
          <w:szCs w:val="20"/>
        </w:rPr>
      </w:pPr>
      <w:r w:rsidRPr="006578A3">
        <w:rPr>
          <w:sz w:val="20"/>
          <w:szCs w:val="20"/>
        </w:rPr>
        <w:t>1.4.Производить уборку контейнерных площадок после разгрузки контейнеров.</w:t>
      </w:r>
    </w:p>
    <w:p w:rsidR="005C0541" w:rsidRPr="006578A3" w:rsidRDefault="005C0541" w:rsidP="005C0541">
      <w:pPr>
        <w:jc w:val="both"/>
        <w:rPr>
          <w:sz w:val="20"/>
          <w:szCs w:val="20"/>
        </w:rPr>
      </w:pPr>
      <w:r w:rsidRPr="006578A3">
        <w:rPr>
          <w:sz w:val="20"/>
          <w:szCs w:val="20"/>
        </w:rPr>
        <w:t>1.5. Осуществлять погрузку и вывоз крупногабаритного мусора с контейнерных площадок.</w:t>
      </w:r>
    </w:p>
    <w:p w:rsidR="005C0541" w:rsidRPr="006578A3" w:rsidRDefault="005C0541" w:rsidP="005C0541">
      <w:pPr>
        <w:jc w:val="both"/>
        <w:rPr>
          <w:sz w:val="20"/>
          <w:szCs w:val="20"/>
        </w:rPr>
      </w:pPr>
      <w:r w:rsidRPr="006578A3">
        <w:rPr>
          <w:sz w:val="20"/>
          <w:szCs w:val="20"/>
        </w:rPr>
        <w:t>1.6. Вывозить медицинские отходы класса «А» на полигон для дальнейшей утилизации, уничтожения, переработки, захоронения.</w:t>
      </w:r>
    </w:p>
    <w:p w:rsidR="005C0541" w:rsidRPr="006578A3" w:rsidRDefault="005C0541" w:rsidP="005C0541">
      <w:pPr>
        <w:jc w:val="both"/>
        <w:rPr>
          <w:sz w:val="20"/>
          <w:szCs w:val="20"/>
        </w:rPr>
      </w:pPr>
      <w:r w:rsidRPr="006578A3">
        <w:rPr>
          <w:sz w:val="20"/>
          <w:szCs w:val="20"/>
        </w:rPr>
        <w:t>1.7. Предоставить телефон/е-</w:t>
      </w:r>
      <w:r w:rsidRPr="006578A3">
        <w:rPr>
          <w:sz w:val="20"/>
          <w:szCs w:val="20"/>
          <w:lang w:val="en-US"/>
        </w:rPr>
        <w:t>mail</w:t>
      </w:r>
      <w:r w:rsidRPr="006578A3">
        <w:rPr>
          <w:sz w:val="20"/>
          <w:szCs w:val="20"/>
        </w:rPr>
        <w:t xml:space="preserve"> оперативной связи с Исполнителем</w:t>
      </w:r>
    </w:p>
    <w:p w:rsidR="005C0541" w:rsidRPr="006578A3" w:rsidRDefault="005C0541" w:rsidP="005C0541">
      <w:pPr>
        <w:jc w:val="both"/>
        <w:rPr>
          <w:sz w:val="20"/>
          <w:szCs w:val="20"/>
        </w:rPr>
      </w:pPr>
      <w:r w:rsidRPr="006578A3">
        <w:rPr>
          <w:sz w:val="20"/>
          <w:szCs w:val="20"/>
        </w:rPr>
        <w:t>1.8.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5C0541" w:rsidRPr="006578A3" w:rsidRDefault="005C0541" w:rsidP="005C0541">
      <w:pPr>
        <w:jc w:val="both"/>
        <w:rPr>
          <w:sz w:val="20"/>
          <w:szCs w:val="20"/>
        </w:rPr>
      </w:pPr>
      <w:r w:rsidRPr="006578A3">
        <w:rPr>
          <w:sz w:val="20"/>
          <w:szCs w:val="20"/>
        </w:rPr>
        <w:t>1.9. Соблюдать правила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5C0541" w:rsidRPr="006578A3" w:rsidRDefault="005C0541" w:rsidP="005C0541">
      <w:pPr>
        <w:jc w:val="both"/>
        <w:rPr>
          <w:sz w:val="20"/>
          <w:szCs w:val="20"/>
        </w:rPr>
      </w:pPr>
      <w:r w:rsidRPr="006578A3">
        <w:rPr>
          <w:sz w:val="20"/>
          <w:szCs w:val="20"/>
        </w:rPr>
        <w:t xml:space="preserve">1.10.Без дополнительной оплаты один раз в квартал производить дезинфекцию контейнеров  по адресам: </w:t>
      </w:r>
      <w:proofErr w:type="gramStart"/>
      <w:r w:rsidRPr="006578A3">
        <w:rPr>
          <w:sz w:val="20"/>
          <w:szCs w:val="20"/>
        </w:rPr>
        <w:t>г</w:t>
      </w:r>
      <w:proofErr w:type="gramEnd"/>
      <w:r w:rsidRPr="006578A3">
        <w:rPr>
          <w:sz w:val="20"/>
          <w:szCs w:val="20"/>
        </w:rPr>
        <w:t>. Иркутск улица  Партизанская 74ж (собственная КП); г. Иркутск улица Академика Образцова 27Ш (собственная КП); г. Иркутск улица Ярославского300 (собственная КП); г. Иркутск улица Баумана 214А (собственная КП).</w:t>
      </w:r>
    </w:p>
    <w:p w:rsidR="005C0541" w:rsidRPr="006578A3" w:rsidRDefault="005C0541" w:rsidP="005C0541">
      <w:pPr>
        <w:jc w:val="both"/>
        <w:rPr>
          <w:sz w:val="20"/>
          <w:szCs w:val="20"/>
        </w:rPr>
      </w:pPr>
      <w:r w:rsidRPr="006578A3">
        <w:rPr>
          <w:sz w:val="20"/>
          <w:szCs w:val="20"/>
        </w:rPr>
        <w:t>1.11. В случае срыва графика вывоза отходов сообщить телефонограммой Заказчику по телефону 612-606.</w:t>
      </w:r>
    </w:p>
    <w:p w:rsidR="005C0541" w:rsidRPr="006578A3" w:rsidRDefault="005C0541" w:rsidP="005C0541">
      <w:pPr>
        <w:jc w:val="both"/>
        <w:rPr>
          <w:sz w:val="20"/>
          <w:szCs w:val="20"/>
        </w:rPr>
      </w:pPr>
    </w:p>
    <w:p w:rsidR="005C0541" w:rsidRPr="006578A3" w:rsidRDefault="005C0541" w:rsidP="005C0541">
      <w:pPr>
        <w:jc w:val="both"/>
        <w:rPr>
          <w:sz w:val="20"/>
          <w:szCs w:val="20"/>
        </w:rPr>
      </w:pPr>
      <w:r w:rsidRPr="006578A3">
        <w:rPr>
          <w:sz w:val="20"/>
          <w:szCs w:val="20"/>
        </w:rPr>
        <w:t xml:space="preserve">2. 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5C0541" w:rsidRPr="006578A3" w:rsidRDefault="005C0541" w:rsidP="005C0541">
      <w:pPr>
        <w:tabs>
          <w:tab w:val="left" w:pos="284"/>
        </w:tabs>
        <w:autoSpaceDE w:val="0"/>
        <w:autoSpaceDN w:val="0"/>
        <w:adjustRightInd w:val="0"/>
        <w:jc w:val="both"/>
        <w:outlineLvl w:val="1"/>
        <w:rPr>
          <w:b/>
          <w:bCs/>
          <w:sz w:val="20"/>
          <w:szCs w:val="20"/>
        </w:rPr>
      </w:pPr>
    </w:p>
    <w:p w:rsidR="005C0541" w:rsidRPr="006578A3" w:rsidRDefault="005C0541" w:rsidP="005C054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0541" w:rsidRPr="006578A3" w:rsidTr="00845F7E">
        <w:tc>
          <w:tcPr>
            <w:tcW w:w="4680" w:type="dxa"/>
            <w:tcBorders>
              <w:top w:val="nil"/>
              <w:left w:val="nil"/>
              <w:bottom w:val="nil"/>
              <w:right w:val="nil"/>
            </w:tcBorders>
          </w:tcPr>
          <w:p w:rsidR="005C0541" w:rsidRPr="006578A3" w:rsidRDefault="005C0541" w:rsidP="00845F7E">
            <w:pPr>
              <w:pStyle w:val="a9"/>
              <w:tabs>
                <w:tab w:val="left" w:pos="2268"/>
              </w:tabs>
              <w:rPr>
                <w:sz w:val="20"/>
              </w:rPr>
            </w:pPr>
            <w:r w:rsidRPr="006578A3">
              <w:rPr>
                <w:sz w:val="20"/>
              </w:rPr>
              <w:t>Заказчик:</w:t>
            </w:r>
          </w:p>
          <w:p w:rsidR="005C0541" w:rsidRPr="006578A3" w:rsidRDefault="005C0541" w:rsidP="00845F7E">
            <w:pPr>
              <w:pStyle w:val="a9"/>
              <w:tabs>
                <w:tab w:val="left" w:pos="2268"/>
              </w:tabs>
              <w:rPr>
                <w:sz w:val="20"/>
              </w:rPr>
            </w:pPr>
            <w:r w:rsidRPr="006578A3">
              <w:rPr>
                <w:sz w:val="20"/>
              </w:rPr>
              <w:t xml:space="preserve">ОГАУЗ «Иркутская городская клиническая больница № 8» </w:t>
            </w:r>
          </w:p>
          <w:p w:rsidR="00E76273" w:rsidRPr="006578A3" w:rsidRDefault="00E76273" w:rsidP="00845F7E">
            <w:pPr>
              <w:pStyle w:val="a9"/>
              <w:tabs>
                <w:tab w:val="left" w:pos="2268"/>
              </w:tabs>
              <w:rPr>
                <w:bCs/>
                <w:sz w:val="20"/>
              </w:rPr>
            </w:pPr>
          </w:p>
          <w:p w:rsidR="005C0541" w:rsidRPr="006578A3" w:rsidRDefault="005C0541" w:rsidP="00845F7E">
            <w:pPr>
              <w:pStyle w:val="a9"/>
              <w:tabs>
                <w:tab w:val="left" w:pos="2268"/>
              </w:tabs>
              <w:rPr>
                <w:bCs/>
                <w:sz w:val="20"/>
              </w:rPr>
            </w:pPr>
            <w:r w:rsidRPr="006578A3">
              <w:rPr>
                <w:bCs/>
                <w:sz w:val="20"/>
              </w:rPr>
              <w:t>Главный врач</w:t>
            </w:r>
          </w:p>
          <w:p w:rsidR="005C0541" w:rsidRPr="006578A3" w:rsidRDefault="005C0541" w:rsidP="00845F7E">
            <w:pPr>
              <w:pStyle w:val="a9"/>
              <w:tabs>
                <w:tab w:val="left" w:pos="2268"/>
              </w:tabs>
              <w:rPr>
                <w:sz w:val="20"/>
              </w:rPr>
            </w:pPr>
            <w:r w:rsidRPr="006578A3">
              <w:rPr>
                <w:sz w:val="20"/>
              </w:rPr>
              <w:t xml:space="preserve">_____________________/ Ж. В. </w:t>
            </w:r>
            <w:proofErr w:type="spellStart"/>
            <w:r w:rsidRPr="006578A3">
              <w:rPr>
                <w:sz w:val="20"/>
              </w:rPr>
              <w:t>Есева</w:t>
            </w:r>
            <w:proofErr w:type="spellEnd"/>
            <w:r w:rsidRPr="006578A3">
              <w:rPr>
                <w:sz w:val="20"/>
              </w:rPr>
              <w:t>/</w:t>
            </w:r>
          </w:p>
          <w:p w:rsidR="005C0541" w:rsidRPr="006578A3" w:rsidRDefault="005C0541" w:rsidP="00845F7E">
            <w:pPr>
              <w:rPr>
                <w:bCs/>
                <w:sz w:val="20"/>
                <w:szCs w:val="20"/>
              </w:rPr>
            </w:pPr>
            <w:r w:rsidRPr="006578A3">
              <w:rPr>
                <w:bCs/>
                <w:sz w:val="20"/>
                <w:szCs w:val="20"/>
              </w:rPr>
              <w:t>М.П.</w:t>
            </w:r>
          </w:p>
        </w:tc>
        <w:tc>
          <w:tcPr>
            <w:tcW w:w="540" w:type="dxa"/>
            <w:tcBorders>
              <w:top w:val="nil"/>
              <w:left w:val="nil"/>
              <w:bottom w:val="nil"/>
              <w:right w:val="nil"/>
            </w:tcBorders>
          </w:tcPr>
          <w:p w:rsidR="005C0541" w:rsidRPr="006578A3" w:rsidRDefault="005C0541" w:rsidP="00845F7E">
            <w:pPr>
              <w:pStyle w:val="a9"/>
              <w:tabs>
                <w:tab w:val="left" w:pos="2268"/>
              </w:tabs>
              <w:rPr>
                <w:bCs/>
                <w:sz w:val="20"/>
              </w:rPr>
            </w:pPr>
          </w:p>
        </w:tc>
        <w:tc>
          <w:tcPr>
            <w:tcW w:w="4680" w:type="dxa"/>
            <w:tcBorders>
              <w:top w:val="nil"/>
              <w:left w:val="nil"/>
              <w:bottom w:val="nil"/>
              <w:right w:val="nil"/>
            </w:tcBorders>
          </w:tcPr>
          <w:p w:rsidR="005C0541" w:rsidRPr="006578A3" w:rsidRDefault="005C0541" w:rsidP="00845F7E">
            <w:pPr>
              <w:jc w:val="both"/>
              <w:rPr>
                <w:sz w:val="20"/>
                <w:szCs w:val="20"/>
              </w:rPr>
            </w:pPr>
            <w:r w:rsidRPr="006578A3">
              <w:rPr>
                <w:sz w:val="20"/>
                <w:szCs w:val="20"/>
              </w:rPr>
              <w:t xml:space="preserve">Исполнитель: </w:t>
            </w:r>
          </w:p>
          <w:p w:rsidR="005C0541" w:rsidRPr="006578A3" w:rsidRDefault="00E76273" w:rsidP="00845F7E">
            <w:pPr>
              <w:widowControl w:val="0"/>
              <w:tabs>
                <w:tab w:val="left" w:pos="5040"/>
              </w:tabs>
              <w:autoSpaceDE w:val="0"/>
              <w:autoSpaceDN w:val="0"/>
              <w:adjustRightInd w:val="0"/>
              <w:rPr>
                <w:sz w:val="20"/>
                <w:szCs w:val="20"/>
              </w:rPr>
            </w:pPr>
            <w:r w:rsidRPr="006578A3">
              <w:rPr>
                <w:sz w:val="20"/>
                <w:szCs w:val="20"/>
              </w:rPr>
              <w:t>ООО «БАБРЪ»</w:t>
            </w:r>
          </w:p>
          <w:p w:rsidR="005C0541" w:rsidRPr="006578A3" w:rsidRDefault="005C0541" w:rsidP="00845F7E">
            <w:pPr>
              <w:widowControl w:val="0"/>
              <w:tabs>
                <w:tab w:val="left" w:pos="5040"/>
              </w:tabs>
              <w:autoSpaceDE w:val="0"/>
              <w:autoSpaceDN w:val="0"/>
              <w:adjustRightInd w:val="0"/>
              <w:rPr>
                <w:sz w:val="20"/>
                <w:szCs w:val="20"/>
              </w:rPr>
            </w:pPr>
          </w:p>
          <w:p w:rsidR="00E76273" w:rsidRPr="006578A3" w:rsidRDefault="00E76273" w:rsidP="00845F7E">
            <w:pPr>
              <w:widowControl w:val="0"/>
              <w:tabs>
                <w:tab w:val="left" w:pos="5040"/>
              </w:tabs>
              <w:autoSpaceDE w:val="0"/>
              <w:autoSpaceDN w:val="0"/>
              <w:adjustRightInd w:val="0"/>
              <w:rPr>
                <w:sz w:val="20"/>
                <w:szCs w:val="20"/>
              </w:rPr>
            </w:pPr>
          </w:p>
          <w:p w:rsidR="005C0541" w:rsidRPr="006578A3" w:rsidRDefault="00E76273" w:rsidP="00845F7E">
            <w:pPr>
              <w:widowControl w:val="0"/>
              <w:tabs>
                <w:tab w:val="left" w:pos="5040"/>
              </w:tabs>
              <w:autoSpaceDE w:val="0"/>
              <w:autoSpaceDN w:val="0"/>
              <w:adjustRightInd w:val="0"/>
              <w:rPr>
                <w:sz w:val="20"/>
                <w:szCs w:val="20"/>
              </w:rPr>
            </w:pPr>
            <w:r w:rsidRPr="006578A3">
              <w:rPr>
                <w:sz w:val="20"/>
                <w:szCs w:val="20"/>
              </w:rPr>
              <w:t>Директор</w:t>
            </w:r>
          </w:p>
          <w:p w:rsidR="005C0541" w:rsidRPr="006578A3" w:rsidRDefault="005C0541" w:rsidP="00845F7E">
            <w:pPr>
              <w:widowControl w:val="0"/>
              <w:tabs>
                <w:tab w:val="left" w:pos="5040"/>
              </w:tabs>
              <w:autoSpaceDE w:val="0"/>
              <w:autoSpaceDN w:val="0"/>
              <w:adjustRightInd w:val="0"/>
              <w:rPr>
                <w:sz w:val="20"/>
                <w:szCs w:val="20"/>
              </w:rPr>
            </w:pPr>
            <w:r w:rsidRPr="006578A3">
              <w:rPr>
                <w:sz w:val="20"/>
                <w:szCs w:val="20"/>
              </w:rPr>
              <w:t>______________________/</w:t>
            </w:r>
            <w:r w:rsidR="00E76273" w:rsidRPr="006578A3">
              <w:rPr>
                <w:sz w:val="20"/>
                <w:szCs w:val="20"/>
              </w:rPr>
              <w:t xml:space="preserve">Е.В. </w:t>
            </w:r>
            <w:proofErr w:type="spellStart"/>
            <w:r w:rsidR="00E76273" w:rsidRPr="006578A3">
              <w:rPr>
                <w:sz w:val="20"/>
                <w:szCs w:val="20"/>
              </w:rPr>
              <w:t>Балахтина</w:t>
            </w:r>
            <w:proofErr w:type="spellEnd"/>
            <w:r w:rsidRPr="006578A3">
              <w:rPr>
                <w:sz w:val="20"/>
                <w:szCs w:val="20"/>
              </w:rPr>
              <w:t>/</w:t>
            </w:r>
          </w:p>
          <w:p w:rsidR="005C0541" w:rsidRPr="006578A3" w:rsidRDefault="005C0541" w:rsidP="00845F7E">
            <w:pPr>
              <w:pStyle w:val="ad"/>
              <w:rPr>
                <w:rFonts w:ascii="Times New Roman" w:hAnsi="Times New Roman"/>
                <w:bCs/>
              </w:rPr>
            </w:pPr>
            <w:r w:rsidRPr="006578A3">
              <w:rPr>
                <w:rFonts w:ascii="Times New Roman" w:hAnsi="Times New Roman"/>
                <w:bCs/>
              </w:rPr>
              <w:t xml:space="preserve">  М.П.            </w:t>
            </w:r>
          </w:p>
        </w:tc>
      </w:tr>
    </w:tbl>
    <w:p w:rsidR="00B45546" w:rsidRPr="006578A3" w:rsidRDefault="008214B8">
      <w:pPr>
        <w:rPr>
          <w:sz w:val="20"/>
          <w:szCs w:val="20"/>
        </w:rPr>
      </w:pPr>
      <w:bookmarkStart w:id="2" w:name="_GoBack"/>
      <w:bookmarkEnd w:id="2"/>
    </w:p>
    <w:sectPr w:rsidR="00B45546" w:rsidRPr="006578A3" w:rsidSect="005C05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541"/>
    <w:rsid w:val="000A5A1F"/>
    <w:rsid w:val="000E05CE"/>
    <w:rsid w:val="00464142"/>
    <w:rsid w:val="005C0541"/>
    <w:rsid w:val="006578A3"/>
    <w:rsid w:val="008214B8"/>
    <w:rsid w:val="00C0093C"/>
    <w:rsid w:val="00DB19D1"/>
    <w:rsid w:val="00E76273"/>
    <w:rsid w:val="00E97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05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41"/>
    <w:rPr>
      <w:rFonts w:ascii="Arial" w:eastAsia="Times New Roman" w:hAnsi="Arial" w:cs="Arial"/>
      <w:b/>
      <w:bCs/>
      <w:kern w:val="32"/>
      <w:sz w:val="32"/>
      <w:szCs w:val="32"/>
      <w:lang w:eastAsia="ru-RU"/>
    </w:rPr>
  </w:style>
  <w:style w:type="table" w:styleId="a3">
    <w:name w:val="Table Grid"/>
    <w:basedOn w:val="a1"/>
    <w:uiPriority w:val="59"/>
    <w:rsid w:val="005C05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5C054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5C0541"/>
    <w:pPr>
      <w:ind w:left="720"/>
      <w:contextualSpacing/>
    </w:pPr>
  </w:style>
  <w:style w:type="paragraph" w:styleId="a7">
    <w:name w:val="Title"/>
    <w:basedOn w:val="a"/>
    <w:link w:val="a8"/>
    <w:qFormat/>
    <w:rsid w:val="005C0541"/>
    <w:pPr>
      <w:jc w:val="center"/>
    </w:pPr>
    <w:rPr>
      <w:b/>
      <w:sz w:val="28"/>
      <w:szCs w:val="20"/>
    </w:rPr>
  </w:style>
  <w:style w:type="character" w:customStyle="1" w:styleId="a8">
    <w:name w:val="Название Знак"/>
    <w:basedOn w:val="a0"/>
    <w:link w:val="a7"/>
    <w:rsid w:val="005C054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C054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C0541"/>
    <w:rPr>
      <w:rFonts w:ascii="Times New Roman" w:eastAsia="Times New Roman" w:hAnsi="Times New Roman" w:cs="Times New Roman"/>
      <w:sz w:val="24"/>
      <w:szCs w:val="20"/>
      <w:lang w:eastAsia="ru-RU"/>
    </w:rPr>
  </w:style>
  <w:style w:type="paragraph" w:styleId="ab">
    <w:name w:val="Body Text Indent"/>
    <w:basedOn w:val="a"/>
    <w:link w:val="ac"/>
    <w:rsid w:val="005C0541"/>
    <w:pPr>
      <w:ind w:firstLine="708"/>
      <w:jc w:val="both"/>
    </w:pPr>
    <w:rPr>
      <w:szCs w:val="20"/>
    </w:rPr>
  </w:style>
  <w:style w:type="character" w:customStyle="1" w:styleId="ac">
    <w:name w:val="Основной текст с отступом Знак"/>
    <w:basedOn w:val="a0"/>
    <w:link w:val="ab"/>
    <w:rsid w:val="005C0541"/>
    <w:rPr>
      <w:rFonts w:ascii="Times New Roman" w:eastAsia="Times New Roman" w:hAnsi="Times New Roman" w:cs="Times New Roman"/>
      <w:sz w:val="24"/>
      <w:szCs w:val="20"/>
      <w:lang w:eastAsia="ru-RU"/>
    </w:rPr>
  </w:style>
  <w:style w:type="paragraph" w:styleId="2">
    <w:name w:val="Body Text Indent 2"/>
    <w:basedOn w:val="a"/>
    <w:link w:val="20"/>
    <w:rsid w:val="005C0541"/>
    <w:pPr>
      <w:ind w:firstLine="709"/>
      <w:jc w:val="both"/>
    </w:pPr>
    <w:rPr>
      <w:szCs w:val="20"/>
    </w:rPr>
  </w:style>
  <w:style w:type="character" w:customStyle="1" w:styleId="20">
    <w:name w:val="Основной текст с отступом 2 Знак"/>
    <w:basedOn w:val="a0"/>
    <w:link w:val="2"/>
    <w:rsid w:val="005C0541"/>
    <w:rPr>
      <w:rFonts w:ascii="Times New Roman" w:eastAsia="Times New Roman" w:hAnsi="Times New Roman" w:cs="Times New Roman"/>
      <w:sz w:val="24"/>
      <w:szCs w:val="20"/>
      <w:lang w:eastAsia="ru-RU"/>
    </w:rPr>
  </w:style>
  <w:style w:type="paragraph" w:styleId="ad">
    <w:name w:val="Plain Text"/>
    <w:basedOn w:val="a"/>
    <w:link w:val="ae"/>
    <w:rsid w:val="005C0541"/>
    <w:rPr>
      <w:rFonts w:ascii="Courier New" w:hAnsi="Courier New"/>
      <w:sz w:val="20"/>
      <w:szCs w:val="20"/>
    </w:rPr>
  </w:style>
  <w:style w:type="character" w:customStyle="1" w:styleId="ae">
    <w:name w:val="Текст Знак"/>
    <w:basedOn w:val="a0"/>
    <w:link w:val="ad"/>
    <w:rsid w:val="005C0541"/>
    <w:rPr>
      <w:rFonts w:ascii="Courier New" w:eastAsia="Times New Roman" w:hAnsi="Courier New" w:cs="Times New Roman"/>
      <w:sz w:val="20"/>
      <w:szCs w:val="20"/>
      <w:lang w:eastAsia="ru-RU"/>
    </w:rPr>
  </w:style>
  <w:style w:type="paragraph" w:customStyle="1" w:styleId="3">
    <w:name w:val="Текст3"/>
    <w:basedOn w:val="a"/>
    <w:rsid w:val="005C0541"/>
    <w:rPr>
      <w:rFonts w:ascii="Courier New" w:hAnsi="Courier New"/>
      <w:sz w:val="20"/>
      <w:szCs w:val="20"/>
    </w:rPr>
  </w:style>
  <w:style w:type="paragraph" w:customStyle="1" w:styleId="32">
    <w:name w:val="Основной текст с отступом 32"/>
    <w:basedOn w:val="a"/>
    <w:rsid w:val="005C0541"/>
    <w:pPr>
      <w:widowControl w:val="0"/>
      <w:ind w:firstLine="720"/>
      <w:jc w:val="both"/>
    </w:pPr>
    <w:rPr>
      <w:rFonts w:ascii="Arial" w:hAnsi="Arial"/>
    </w:rPr>
  </w:style>
  <w:style w:type="paragraph" w:styleId="af">
    <w:name w:val="No Spacing"/>
    <w:link w:val="af0"/>
    <w:uiPriority w:val="1"/>
    <w:qFormat/>
    <w:rsid w:val="005C0541"/>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C0541"/>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
    <w:link w:val="a5"/>
    <w:uiPriority w:val="34"/>
    <w:locked/>
    <w:rsid w:val="005C0541"/>
    <w:rPr>
      <w:rFonts w:ascii="Calibri" w:eastAsia="Lucida Sans Unicode" w:hAnsi="Calibri" w:cs="Calibri"/>
      <w:color w:val="00000A"/>
    </w:rPr>
  </w:style>
  <w:style w:type="character" w:styleId="af1">
    <w:name w:val="Hyperlink"/>
    <w:basedOn w:val="a0"/>
    <w:uiPriority w:val="99"/>
    <w:unhideWhenUsed/>
    <w:rsid w:val="005C05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br.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2019-12-26T05:11:00Z</dcterms:created>
  <dcterms:modified xsi:type="dcterms:W3CDTF">2019-12-28T03:33:00Z</dcterms:modified>
</cp:coreProperties>
</file>