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w:t>
      </w:r>
      <w:r w:rsidR="006A4E03">
        <w:rPr>
          <w:b/>
          <w:sz w:val="28"/>
          <w:szCs w:val="28"/>
        </w:rPr>
        <w:t>оказание услуг по техническому обслуживанию и ремонту систем контроля и управления доступом, систем охранного телевидения, систем вызова персонала для маломобильных групп населения</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6A4E03">
        <w:rPr>
          <w:b/>
          <w:kern w:val="32"/>
          <w:sz w:val="28"/>
          <w:szCs w:val="28"/>
        </w:rPr>
        <w:t>295-19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A04ABB"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6A4E03">
              <w:rPr>
                <w:sz w:val="20"/>
                <w:szCs w:val="20"/>
              </w:rPr>
              <w:t>Оказание услуг по техническому обслуживанию и ремонту систем контроля и управления доступом, систем охранного телевидения, систем вызова персонала для маломобильных групп населения</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6A4E03" w:rsidP="00BF5704">
            <w:pPr>
              <w:autoSpaceDE w:val="0"/>
              <w:autoSpaceDN w:val="0"/>
              <w:adjustRightInd w:val="0"/>
              <w:rPr>
                <w:sz w:val="20"/>
                <w:szCs w:val="20"/>
                <w:highlight w:val="yellow"/>
              </w:rPr>
            </w:pPr>
            <w:r w:rsidRPr="006A4E03">
              <w:rPr>
                <w:sz w:val="20"/>
                <w:szCs w:val="20"/>
              </w:rPr>
              <w:t>33.12.29.900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D91A1F" w:rsidP="00040158">
            <w:pPr>
              <w:autoSpaceDE w:val="0"/>
              <w:autoSpaceDN w:val="0"/>
              <w:adjustRightInd w:val="0"/>
              <w:rPr>
                <w:sz w:val="20"/>
                <w:szCs w:val="20"/>
              </w:rPr>
            </w:pPr>
            <w:r>
              <w:rPr>
                <w:sz w:val="20"/>
                <w:szCs w:val="20"/>
              </w:rPr>
              <w:t>9</w:t>
            </w:r>
            <w:r w:rsidR="006A4E03">
              <w:rPr>
                <w:sz w:val="20"/>
                <w:szCs w:val="20"/>
              </w:rPr>
              <w:t>19</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F2E2B" w:rsidRPr="00FE2446" w:rsidRDefault="00A84ECD" w:rsidP="007F2E2B">
            <w:pPr>
              <w:autoSpaceDE w:val="0"/>
              <w:autoSpaceDN w:val="0"/>
              <w:adjustRightInd w:val="0"/>
              <w:rPr>
                <w:sz w:val="20"/>
                <w:szCs w:val="20"/>
              </w:rPr>
            </w:pPr>
            <w:r w:rsidRPr="00FE2446">
              <w:rPr>
                <w:sz w:val="20"/>
                <w:szCs w:val="20"/>
              </w:rPr>
              <w:t>Средства территориального фонда ОМС</w:t>
            </w:r>
          </w:p>
          <w:p w:rsidR="00D91A1F" w:rsidRPr="00FE2446" w:rsidRDefault="00D91A1F" w:rsidP="006E2856">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4562F1"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4562F1" w:rsidRPr="00FE2446" w:rsidRDefault="004562F1"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4562F1" w:rsidRPr="00FE2446" w:rsidRDefault="004562F1"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A4E03" w:rsidRDefault="004562F1" w:rsidP="006A4E03">
            <w:pPr>
              <w:pStyle w:val="aff3"/>
              <w:jc w:val="both"/>
              <w:rPr>
                <w:sz w:val="20"/>
                <w:szCs w:val="20"/>
              </w:rPr>
            </w:pPr>
            <w:r w:rsidRPr="00DB16A7">
              <w:rPr>
                <w:sz w:val="20"/>
                <w:szCs w:val="20"/>
              </w:rPr>
              <w:t xml:space="preserve">Место оказания услуг: г. Иркутск: </w:t>
            </w:r>
          </w:p>
          <w:p w:rsidR="006A4E03" w:rsidRDefault="006A4E03" w:rsidP="006A4E03">
            <w:pPr>
              <w:pStyle w:val="aff3"/>
              <w:jc w:val="both"/>
              <w:rPr>
                <w:sz w:val="22"/>
                <w:szCs w:val="22"/>
              </w:rPr>
            </w:pPr>
            <w:r w:rsidRPr="00C3254D">
              <w:rPr>
                <w:sz w:val="22"/>
                <w:szCs w:val="22"/>
              </w:rPr>
              <w:t>ул. Ярославского, 300</w:t>
            </w:r>
            <w:r>
              <w:rPr>
                <w:sz w:val="22"/>
                <w:szCs w:val="22"/>
              </w:rPr>
              <w:t xml:space="preserve"> (</w:t>
            </w:r>
            <w:r w:rsidRPr="00C3254D">
              <w:rPr>
                <w:sz w:val="22"/>
                <w:szCs w:val="22"/>
              </w:rPr>
              <w:t>Стационар</w:t>
            </w:r>
            <w:r>
              <w:rPr>
                <w:sz w:val="22"/>
                <w:szCs w:val="22"/>
              </w:rPr>
              <w:t>, Пищеблок, Гаражи 5 шт.),</w:t>
            </w:r>
          </w:p>
          <w:p w:rsidR="006A4E03" w:rsidRDefault="006A4E03" w:rsidP="006A4E03">
            <w:pPr>
              <w:pStyle w:val="aff3"/>
              <w:jc w:val="both"/>
              <w:rPr>
                <w:sz w:val="22"/>
                <w:szCs w:val="22"/>
              </w:rPr>
            </w:pPr>
            <w:r>
              <w:rPr>
                <w:sz w:val="22"/>
                <w:szCs w:val="22"/>
              </w:rPr>
              <w:t>ул. Баумана, 214</w:t>
            </w:r>
            <w:r w:rsidRPr="00C3254D">
              <w:rPr>
                <w:sz w:val="22"/>
                <w:szCs w:val="22"/>
              </w:rPr>
              <w:t>А</w:t>
            </w:r>
            <w:r>
              <w:rPr>
                <w:sz w:val="22"/>
                <w:szCs w:val="22"/>
              </w:rPr>
              <w:t xml:space="preserve"> (</w:t>
            </w:r>
            <w:r w:rsidRPr="00C3254D">
              <w:rPr>
                <w:sz w:val="22"/>
                <w:szCs w:val="22"/>
              </w:rPr>
              <w:t>Взрослая поликлиника</w:t>
            </w:r>
            <w:r>
              <w:rPr>
                <w:sz w:val="22"/>
                <w:szCs w:val="22"/>
              </w:rPr>
              <w:t>),</w:t>
            </w:r>
          </w:p>
          <w:p w:rsidR="006A4E03" w:rsidRPr="00C3254D" w:rsidRDefault="006A4E03" w:rsidP="006A4E03">
            <w:pPr>
              <w:pStyle w:val="aff3"/>
              <w:jc w:val="both"/>
              <w:rPr>
                <w:sz w:val="22"/>
                <w:szCs w:val="22"/>
              </w:rPr>
            </w:pPr>
            <w:r w:rsidRPr="00C3254D">
              <w:rPr>
                <w:sz w:val="22"/>
                <w:szCs w:val="22"/>
              </w:rPr>
              <w:t xml:space="preserve">ул. Баумана, 206 </w:t>
            </w:r>
            <w:r>
              <w:rPr>
                <w:sz w:val="22"/>
                <w:szCs w:val="22"/>
              </w:rPr>
              <w:t>(</w:t>
            </w:r>
            <w:r w:rsidRPr="00C3254D">
              <w:rPr>
                <w:sz w:val="22"/>
                <w:szCs w:val="22"/>
              </w:rPr>
              <w:t>Детская поликлиника</w:t>
            </w:r>
            <w:r>
              <w:rPr>
                <w:sz w:val="22"/>
                <w:szCs w:val="22"/>
              </w:rPr>
              <w:t>),</w:t>
            </w:r>
          </w:p>
          <w:p w:rsidR="006A4E03" w:rsidRDefault="006A4E03" w:rsidP="006A4E03">
            <w:pPr>
              <w:rPr>
                <w:sz w:val="22"/>
                <w:szCs w:val="22"/>
              </w:rPr>
            </w:pPr>
            <w:r w:rsidRPr="00C3254D">
              <w:rPr>
                <w:sz w:val="22"/>
                <w:szCs w:val="22"/>
              </w:rPr>
              <w:t>ул. Академика Образцова, 27</w:t>
            </w:r>
            <w:r>
              <w:rPr>
                <w:sz w:val="22"/>
                <w:szCs w:val="22"/>
              </w:rPr>
              <w:t xml:space="preserve"> (</w:t>
            </w:r>
            <w:r w:rsidRPr="00C3254D">
              <w:rPr>
                <w:sz w:val="22"/>
                <w:szCs w:val="22"/>
              </w:rPr>
              <w:t>Филиал взрослой поликлиники</w:t>
            </w:r>
            <w:r>
              <w:rPr>
                <w:sz w:val="22"/>
                <w:szCs w:val="22"/>
              </w:rPr>
              <w:t>, Кабинет УЗИ</w:t>
            </w:r>
            <w:r w:rsidRPr="00C3254D">
              <w:rPr>
                <w:sz w:val="22"/>
                <w:szCs w:val="22"/>
              </w:rPr>
              <w:t xml:space="preserve"> </w:t>
            </w:r>
            <w:r>
              <w:rPr>
                <w:sz w:val="22"/>
                <w:szCs w:val="22"/>
              </w:rPr>
              <w:t>ф</w:t>
            </w:r>
            <w:r w:rsidRPr="00C3254D">
              <w:rPr>
                <w:sz w:val="22"/>
                <w:szCs w:val="22"/>
              </w:rPr>
              <w:t>илиал</w:t>
            </w:r>
            <w:r>
              <w:rPr>
                <w:sz w:val="22"/>
                <w:szCs w:val="22"/>
              </w:rPr>
              <w:t>а</w:t>
            </w:r>
            <w:r w:rsidRPr="00C3254D">
              <w:rPr>
                <w:sz w:val="22"/>
                <w:szCs w:val="22"/>
              </w:rPr>
              <w:t xml:space="preserve"> взрослой поликлиники</w:t>
            </w:r>
            <w:r>
              <w:rPr>
                <w:sz w:val="22"/>
                <w:szCs w:val="22"/>
              </w:rPr>
              <w:t xml:space="preserve">, </w:t>
            </w:r>
            <w:r w:rsidRPr="00C3254D">
              <w:rPr>
                <w:sz w:val="22"/>
                <w:szCs w:val="22"/>
              </w:rPr>
              <w:t>Детская поликлиника</w:t>
            </w:r>
            <w:r>
              <w:rPr>
                <w:sz w:val="22"/>
                <w:szCs w:val="22"/>
              </w:rPr>
              <w:t>)</w:t>
            </w:r>
          </w:p>
          <w:p w:rsidR="006A4E03" w:rsidRDefault="006A4E03" w:rsidP="006A4E03">
            <w:pPr>
              <w:pStyle w:val="aff3"/>
              <w:jc w:val="both"/>
              <w:rPr>
                <w:sz w:val="22"/>
                <w:szCs w:val="22"/>
              </w:rPr>
            </w:pPr>
            <w:r w:rsidRPr="00C3254D">
              <w:rPr>
                <w:sz w:val="22"/>
                <w:szCs w:val="22"/>
              </w:rPr>
              <w:t xml:space="preserve">ул. Баумана, 191 </w:t>
            </w:r>
            <w:r>
              <w:rPr>
                <w:sz w:val="22"/>
                <w:szCs w:val="22"/>
              </w:rPr>
              <w:t>(</w:t>
            </w:r>
            <w:r w:rsidRPr="00C3254D">
              <w:rPr>
                <w:sz w:val="22"/>
                <w:szCs w:val="22"/>
              </w:rPr>
              <w:t xml:space="preserve">Клиника "Линия жизни", </w:t>
            </w:r>
            <w:r>
              <w:rPr>
                <w:sz w:val="22"/>
                <w:szCs w:val="22"/>
              </w:rPr>
              <w:t>Лаборатория),</w:t>
            </w:r>
          </w:p>
          <w:p w:rsidR="006A4E03" w:rsidRDefault="006A4E03" w:rsidP="006A4E03">
            <w:pPr>
              <w:pStyle w:val="aff3"/>
              <w:jc w:val="both"/>
              <w:rPr>
                <w:sz w:val="20"/>
                <w:szCs w:val="20"/>
              </w:rPr>
            </w:pPr>
            <w:r>
              <w:rPr>
                <w:sz w:val="22"/>
                <w:szCs w:val="22"/>
              </w:rPr>
              <w:t>ул. Баумана 235/4 (Филиал детской поликлиники),</w:t>
            </w:r>
          </w:p>
          <w:p w:rsidR="006A4E03" w:rsidRDefault="006A4E03" w:rsidP="006A4E03">
            <w:pPr>
              <w:pStyle w:val="aff3"/>
              <w:jc w:val="both"/>
              <w:rPr>
                <w:sz w:val="22"/>
                <w:szCs w:val="22"/>
              </w:rPr>
            </w:pPr>
            <w:r w:rsidRPr="00C3254D">
              <w:rPr>
                <w:sz w:val="22"/>
                <w:szCs w:val="22"/>
              </w:rPr>
              <w:t xml:space="preserve">ул. 1-я Кировская, 41 </w:t>
            </w:r>
            <w:r>
              <w:rPr>
                <w:sz w:val="22"/>
                <w:szCs w:val="22"/>
              </w:rPr>
              <w:t>(</w:t>
            </w:r>
            <w:r w:rsidRPr="00C3254D">
              <w:rPr>
                <w:sz w:val="22"/>
                <w:szCs w:val="22"/>
              </w:rPr>
              <w:t>Амбулаторная поликлиника</w:t>
            </w:r>
            <w:r>
              <w:rPr>
                <w:sz w:val="22"/>
                <w:szCs w:val="22"/>
              </w:rPr>
              <w:t>),</w:t>
            </w:r>
          </w:p>
          <w:p w:rsidR="006A4E03" w:rsidRDefault="006A4E03" w:rsidP="00EB2B1B">
            <w:pPr>
              <w:pStyle w:val="aff3"/>
              <w:jc w:val="both"/>
              <w:rPr>
                <w:sz w:val="22"/>
                <w:szCs w:val="22"/>
              </w:rPr>
            </w:pPr>
            <w:r>
              <w:rPr>
                <w:sz w:val="22"/>
                <w:szCs w:val="22"/>
              </w:rPr>
              <w:t>ул. Партизанская, 74</w:t>
            </w:r>
            <w:r w:rsidRPr="00C3254D">
              <w:rPr>
                <w:sz w:val="22"/>
                <w:szCs w:val="22"/>
              </w:rPr>
              <w:t>Ж</w:t>
            </w:r>
            <w:r>
              <w:rPr>
                <w:sz w:val="22"/>
                <w:szCs w:val="22"/>
              </w:rPr>
              <w:t xml:space="preserve"> (</w:t>
            </w:r>
            <w:r w:rsidRPr="00C3254D">
              <w:rPr>
                <w:sz w:val="22"/>
                <w:szCs w:val="22"/>
              </w:rPr>
              <w:t>Отделение профилактических осмотров</w:t>
            </w:r>
            <w:r>
              <w:rPr>
                <w:sz w:val="22"/>
                <w:szCs w:val="22"/>
              </w:rPr>
              <w:t>),</w:t>
            </w:r>
          </w:p>
          <w:p w:rsidR="006A4E03" w:rsidRDefault="006A4E03" w:rsidP="006A4E03">
            <w:pPr>
              <w:rPr>
                <w:sz w:val="22"/>
                <w:szCs w:val="22"/>
              </w:rPr>
            </w:pPr>
            <w:r>
              <w:rPr>
                <w:sz w:val="22"/>
                <w:szCs w:val="22"/>
              </w:rPr>
              <w:lastRenderedPageBreak/>
              <w:t>ст. Батарейная, ул. Ангарская, 11</w:t>
            </w:r>
            <w:r w:rsidR="00EB2B1B">
              <w:rPr>
                <w:sz w:val="22"/>
                <w:szCs w:val="22"/>
              </w:rPr>
              <w:t xml:space="preserve"> (Амбулаторная поликлиника),</w:t>
            </w:r>
          </w:p>
          <w:p w:rsidR="006A4E03" w:rsidRDefault="006A4E03" w:rsidP="006A4E03">
            <w:pPr>
              <w:rPr>
                <w:sz w:val="22"/>
                <w:szCs w:val="22"/>
              </w:rPr>
            </w:pPr>
            <w:r>
              <w:rPr>
                <w:sz w:val="22"/>
                <w:szCs w:val="22"/>
              </w:rPr>
              <w:t>с. Мамоны, ул. Садовая, 7/1</w:t>
            </w:r>
            <w:r w:rsidR="00EB2B1B">
              <w:rPr>
                <w:sz w:val="22"/>
                <w:szCs w:val="22"/>
              </w:rPr>
              <w:t xml:space="preserve"> (Фельдшерско-акушерский пункт),</w:t>
            </w:r>
          </w:p>
          <w:p w:rsidR="006A4E03" w:rsidRDefault="006A4E03" w:rsidP="006A4E03">
            <w:pPr>
              <w:rPr>
                <w:sz w:val="22"/>
                <w:szCs w:val="22"/>
              </w:rPr>
            </w:pPr>
            <w:r>
              <w:rPr>
                <w:sz w:val="22"/>
                <w:szCs w:val="22"/>
              </w:rPr>
              <w:t>п. Вересовка, ул. 3-я Дачная, 44</w:t>
            </w:r>
            <w:r w:rsidR="00EB2B1B">
              <w:rPr>
                <w:sz w:val="22"/>
                <w:szCs w:val="22"/>
              </w:rPr>
              <w:t xml:space="preserve"> (Амбулаторная поликлиника).</w:t>
            </w:r>
          </w:p>
          <w:p w:rsidR="00EB2B1B" w:rsidRDefault="00EB2B1B" w:rsidP="00E86EE2">
            <w:pPr>
              <w:jc w:val="both"/>
              <w:rPr>
                <w:sz w:val="20"/>
                <w:szCs w:val="20"/>
              </w:rPr>
            </w:pPr>
          </w:p>
          <w:p w:rsidR="004562F1" w:rsidRPr="00DB16A7" w:rsidRDefault="004562F1" w:rsidP="00E86EE2">
            <w:pPr>
              <w:jc w:val="both"/>
              <w:rPr>
                <w:sz w:val="20"/>
                <w:szCs w:val="20"/>
              </w:rPr>
            </w:pPr>
            <w:r w:rsidRPr="00DB16A7">
              <w:rPr>
                <w:sz w:val="20"/>
                <w:szCs w:val="20"/>
              </w:rPr>
              <w:t>Срок оказания услуг: с</w:t>
            </w:r>
            <w:r w:rsidR="00D91A1F" w:rsidRPr="00DB16A7">
              <w:rPr>
                <w:sz w:val="20"/>
                <w:szCs w:val="20"/>
              </w:rPr>
              <w:t xml:space="preserve"> </w:t>
            </w:r>
            <w:r w:rsidR="007F2E2B" w:rsidRPr="00DB16A7">
              <w:rPr>
                <w:sz w:val="20"/>
                <w:szCs w:val="20"/>
              </w:rPr>
              <w:t>01.01.2020г.</w:t>
            </w:r>
            <w:r w:rsidRPr="00DB16A7">
              <w:rPr>
                <w:sz w:val="20"/>
                <w:szCs w:val="20"/>
              </w:rPr>
              <w:t xml:space="preserve"> по </w:t>
            </w:r>
            <w:r w:rsidR="007F2E2B" w:rsidRPr="00DB16A7">
              <w:rPr>
                <w:sz w:val="20"/>
                <w:szCs w:val="20"/>
              </w:rPr>
              <w:t>31</w:t>
            </w:r>
            <w:r w:rsidRPr="00DB16A7">
              <w:rPr>
                <w:sz w:val="20"/>
                <w:szCs w:val="20"/>
              </w:rPr>
              <w:t>.</w:t>
            </w:r>
            <w:r w:rsidR="007F2E2B" w:rsidRPr="00DB16A7">
              <w:rPr>
                <w:sz w:val="20"/>
                <w:szCs w:val="20"/>
              </w:rPr>
              <w:t>1</w:t>
            </w:r>
            <w:r w:rsidR="00705B9B" w:rsidRPr="00DB16A7">
              <w:rPr>
                <w:sz w:val="20"/>
                <w:szCs w:val="20"/>
              </w:rPr>
              <w:t>2</w:t>
            </w:r>
            <w:r w:rsidRPr="00DB16A7">
              <w:rPr>
                <w:sz w:val="20"/>
                <w:szCs w:val="20"/>
              </w:rPr>
              <w:t>.2020г.</w:t>
            </w:r>
            <w:r w:rsidR="00DB16A7" w:rsidRPr="00DB16A7">
              <w:rPr>
                <w:sz w:val="20"/>
                <w:szCs w:val="20"/>
              </w:rPr>
              <w:t xml:space="preserve"> </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lastRenderedPageBreak/>
              <w:t>13.</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655" w:type="dxa"/>
            <w:tcBorders>
              <w:top w:val="single" w:sz="4" w:space="0" w:color="auto"/>
              <w:left w:val="single" w:sz="4" w:space="0" w:color="auto"/>
              <w:bottom w:val="single" w:sz="4" w:space="0" w:color="auto"/>
              <w:right w:val="single" w:sz="4" w:space="0" w:color="auto"/>
            </w:tcBorders>
          </w:tcPr>
          <w:p w:rsidR="004C2BF2" w:rsidRPr="00FE2446" w:rsidRDefault="00EB2B1B" w:rsidP="00EB2B1B">
            <w:pPr>
              <w:tabs>
                <w:tab w:val="left" w:pos="6022"/>
              </w:tabs>
              <w:ind w:right="72"/>
              <w:rPr>
                <w:sz w:val="20"/>
                <w:szCs w:val="20"/>
              </w:rPr>
            </w:pPr>
            <w:r>
              <w:rPr>
                <w:sz w:val="20"/>
                <w:szCs w:val="20"/>
              </w:rPr>
              <w:t>198 000,00</w:t>
            </w:r>
            <w:r w:rsidR="004C2BF2">
              <w:rPr>
                <w:sz w:val="20"/>
                <w:szCs w:val="20"/>
              </w:rPr>
              <w:t xml:space="preserve">  </w:t>
            </w:r>
            <w:r w:rsidR="004C2BF2" w:rsidRPr="00FE2446">
              <w:rPr>
                <w:sz w:val="20"/>
                <w:szCs w:val="20"/>
              </w:rPr>
              <w:t>руб</w:t>
            </w:r>
            <w:r w:rsidR="00E3266A">
              <w:rPr>
                <w:sz w:val="20"/>
                <w:szCs w:val="20"/>
              </w:rPr>
              <w:t>лей</w:t>
            </w:r>
            <w:r w:rsidR="004C2BF2" w:rsidRPr="00FE2446">
              <w:rPr>
                <w:sz w:val="20"/>
                <w:szCs w:val="20"/>
              </w:rPr>
              <w:t xml:space="preserve"> (</w:t>
            </w:r>
            <w:r>
              <w:rPr>
                <w:sz w:val="20"/>
                <w:szCs w:val="20"/>
              </w:rPr>
              <w:t>сто девяносто восемь тысяч рублей</w:t>
            </w:r>
            <w:r w:rsidR="004C2BF2">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E86EE2">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7F2E2B">
              <w:rPr>
                <w:b/>
                <w:sz w:val="20"/>
                <w:szCs w:val="20"/>
              </w:rPr>
              <w:t>0</w:t>
            </w:r>
            <w:r w:rsidR="00E86EE2">
              <w:rPr>
                <w:b/>
                <w:sz w:val="20"/>
                <w:szCs w:val="20"/>
              </w:rPr>
              <w:t>6</w:t>
            </w:r>
            <w:r w:rsidRPr="00FE2446">
              <w:rPr>
                <w:b/>
                <w:sz w:val="20"/>
                <w:szCs w:val="20"/>
              </w:rPr>
              <w:t>»</w:t>
            </w:r>
            <w:r w:rsidR="008F1AED" w:rsidRPr="00FE2446">
              <w:rPr>
                <w:b/>
                <w:sz w:val="20"/>
                <w:szCs w:val="20"/>
              </w:rPr>
              <w:t xml:space="preserve"> </w:t>
            </w:r>
            <w:r w:rsidR="007F2E2B">
              <w:rPr>
                <w:b/>
                <w:sz w:val="20"/>
                <w:szCs w:val="20"/>
              </w:rPr>
              <w:t>дека</w:t>
            </w:r>
            <w:r w:rsidR="00182C06">
              <w:rPr>
                <w:b/>
                <w:sz w:val="20"/>
                <w:szCs w:val="20"/>
              </w:rPr>
              <w:t>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7F2E2B">
              <w:rPr>
                <w:b/>
                <w:sz w:val="20"/>
                <w:szCs w:val="20"/>
              </w:rPr>
              <w:t>1</w:t>
            </w:r>
            <w:r w:rsidR="00E86EE2">
              <w:rPr>
                <w:b/>
                <w:sz w:val="20"/>
                <w:szCs w:val="20"/>
              </w:rPr>
              <w:t>6</w:t>
            </w:r>
            <w:r w:rsidRPr="00485047">
              <w:rPr>
                <w:b/>
                <w:sz w:val="20"/>
                <w:szCs w:val="20"/>
              </w:rPr>
              <w:t xml:space="preserve">» </w:t>
            </w:r>
            <w:r w:rsidR="00D91A1F">
              <w:rPr>
                <w:b/>
                <w:sz w:val="20"/>
                <w:szCs w:val="20"/>
              </w:rPr>
              <w:t>дека</w:t>
            </w:r>
            <w:r w:rsidR="00BD2F50">
              <w:rPr>
                <w:b/>
                <w:sz w:val="20"/>
                <w:szCs w:val="20"/>
              </w:rPr>
              <w:t>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7F2E2B">
              <w:rPr>
                <w:sz w:val="20"/>
                <w:szCs w:val="20"/>
              </w:rPr>
              <w:t>0</w:t>
            </w:r>
            <w:r w:rsidR="00E86EE2">
              <w:rPr>
                <w:sz w:val="20"/>
                <w:szCs w:val="20"/>
              </w:rPr>
              <w:t>6</w:t>
            </w:r>
            <w:r w:rsidRPr="00FE2446">
              <w:rPr>
                <w:sz w:val="20"/>
                <w:szCs w:val="20"/>
              </w:rPr>
              <w:t xml:space="preserve">» </w:t>
            </w:r>
            <w:r w:rsidR="007F2E2B">
              <w:rPr>
                <w:sz w:val="20"/>
                <w:szCs w:val="20"/>
              </w:rPr>
              <w:t>дека</w:t>
            </w:r>
            <w:r w:rsidR="00BD2F50">
              <w:rPr>
                <w:sz w:val="20"/>
                <w:szCs w:val="20"/>
              </w:rPr>
              <w:t>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E86EE2">
            <w:pPr>
              <w:jc w:val="both"/>
              <w:rPr>
                <w:sz w:val="20"/>
                <w:szCs w:val="20"/>
              </w:rPr>
            </w:pPr>
            <w:r w:rsidRPr="00FE2446">
              <w:rPr>
                <w:bCs/>
                <w:sz w:val="20"/>
                <w:szCs w:val="20"/>
              </w:rPr>
              <w:t>«</w:t>
            </w:r>
            <w:r w:rsidR="007F2E2B">
              <w:rPr>
                <w:bCs/>
                <w:sz w:val="20"/>
                <w:szCs w:val="20"/>
              </w:rPr>
              <w:t>1</w:t>
            </w:r>
            <w:r w:rsidR="00E86EE2">
              <w:rPr>
                <w:bCs/>
                <w:sz w:val="20"/>
                <w:szCs w:val="20"/>
              </w:rPr>
              <w:t>6</w:t>
            </w:r>
            <w:r w:rsidRPr="00FE2446">
              <w:rPr>
                <w:bCs/>
                <w:sz w:val="20"/>
                <w:szCs w:val="20"/>
              </w:rPr>
              <w:t xml:space="preserve">» </w:t>
            </w:r>
            <w:r w:rsidR="00D91A1F">
              <w:rPr>
                <w:bCs/>
                <w:sz w:val="20"/>
                <w:szCs w:val="20"/>
              </w:rPr>
              <w:t>дека</w:t>
            </w:r>
            <w:r w:rsidR="00BD2F50">
              <w:rPr>
                <w:bCs/>
                <w:sz w:val="20"/>
                <w:szCs w:val="20"/>
              </w:rPr>
              <w:t>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 xml:space="preserve">субъекты малого </w:t>
            </w:r>
            <w:r w:rsidR="000A04AE" w:rsidRPr="00A00D23">
              <w:rPr>
                <w:b/>
                <w:sz w:val="20"/>
                <w:szCs w:val="20"/>
                <w:highlight w:val="yellow"/>
              </w:rPr>
              <w:lastRenderedPageBreak/>
              <w:t>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lastRenderedPageBreak/>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w:t>
            </w:r>
            <w:r w:rsidRPr="00A00D23">
              <w:rPr>
                <w:sz w:val="20"/>
                <w:szCs w:val="20"/>
                <w:highlight w:val="yellow"/>
              </w:rPr>
              <w:lastRenderedPageBreak/>
              <w:t xml:space="preserve">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lastRenderedPageBreak/>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EB2B1B" w:rsidP="007C0DB3">
            <w:pPr>
              <w:autoSpaceDE w:val="0"/>
              <w:autoSpaceDN w:val="0"/>
              <w:adjustRightInd w:val="0"/>
              <w:jc w:val="both"/>
              <w:outlineLvl w:val="1"/>
              <w:rPr>
                <w:sz w:val="20"/>
                <w:szCs w:val="20"/>
              </w:rPr>
            </w:pPr>
            <w:r>
              <w:rPr>
                <w:sz w:val="20"/>
                <w:szCs w:val="20"/>
              </w:rPr>
              <w:t>9 900,00</w:t>
            </w:r>
            <w:r w:rsidR="0073495D">
              <w:rPr>
                <w:sz w:val="20"/>
                <w:szCs w:val="20"/>
              </w:rPr>
              <w:t xml:space="preserve"> </w:t>
            </w:r>
            <w:r w:rsidR="00A84ECD" w:rsidRPr="00FE2446">
              <w:rPr>
                <w:sz w:val="20"/>
                <w:szCs w:val="20"/>
              </w:rPr>
              <w:t>руб. (</w:t>
            </w:r>
            <w:r>
              <w:rPr>
                <w:sz w:val="20"/>
                <w:szCs w:val="20"/>
              </w:rPr>
              <w:t>девять тысяч девятьсот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A00F89">
            <w:pPr>
              <w:pStyle w:val="ac"/>
              <w:numPr>
                <w:ilvl w:val="0"/>
                <w:numId w:val="4"/>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A00F89">
            <w:pPr>
              <w:pStyle w:val="ad"/>
              <w:numPr>
                <w:ilvl w:val="0"/>
                <w:numId w:val="4"/>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xml:space="preserve">, </w:t>
            </w:r>
            <w:r w:rsidR="00641A75" w:rsidRPr="00FE2446">
              <w:rPr>
                <w:sz w:val="20"/>
                <w:szCs w:val="20"/>
              </w:rPr>
              <w:lastRenderedPageBreak/>
              <w:t>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непредоставления гаранту </w:t>
            </w:r>
            <w:r w:rsidRPr="00FE2446">
              <w:rPr>
                <w:sz w:val="20"/>
                <w:szCs w:val="20"/>
              </w:rPr>
              <w:lastRenderedPageBreak/>
              <w:t>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FF4154">
            <w:pPr>
              <w:pStyle w:val="ac"/>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4C2BF2" w:rsidRPr="00FE6FDE" w:rsidRDefault="00260D54" w:rsidP="00184B6A">
            <w:pPr>
              <w:pStyle w:val="ac"/>
              <w:shd w:val="clear" w:color="auto" w:fill="FFFFFF"/>
              <w:tabs>
                <w:tab w:val="left" w:pos="34"/>
                <w:tab w:val="left" w:pos="1026"/>
              </w:tabs>
              <w:spacing w:after="0" w:line="100" w:lineRule="atLeast"/>
              <w:ind w:left="34"/>
              <w:jc w:val="both"/>
              <w:rPr>
                <w:rFonts w:ascii="Times New Roman" w:hAnsi="Times New Roman" w:cs="Times New Roman"/>
                <w:b/>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4C2BF2" w:rsidRPr="0097238A">
              <w:rPr>
                <w:rFonts w:ascii="Times New Roman" w:hAnsi="Times New Roman" w:cs="Times New Roman"/>
                <w:color w:val="auto"/>
                <w:sz w:val="20"/>
                <w:szCs w:val="20"/>
              </w:rPr>
              <w:t>документы, подтверждающие соответствие участника закупки требованиям, установленным Заказчиком в пункте 1 Раздела 30</w:t>
            </w:r>
            <w:r w:rsidR="007C19CE" w:rsidRPr="00FE6FDE">
              <w:rPr>
                <w:rFonts w:ascii="Times New Roman" w:hAnsi="Times New Roman" w:cs="Times New Roman"/>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ED44AB" w:rsidRPr="00120E56" w:rsidRDefault="00ED44AB"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
          <w:p w:rsidR="00CE0D50" w:rsidRDefault="00487F7E" w:rsidP="007C0DB3">
            <w:pPr>
              <w:tabs>
                <w:tab w:val="left" w:pos="0"/>
                <w:tab w:val="right" w:pos="993"/>
              </w:tabs>
              <w:jc w:val="both"/>
              <w:rPr>
                <w:i/>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ED44AB" w:rsidRPr="00FE2446" w:rsidRDefault="00ED44AB" w:rsidP="007C0DB3">
            <w:pPr>
              <w:tabs>
                <w:tab w:val="left" w:pos="0"/>
                <w:tab w:val="right" w:pos="993"/>
              </w:tabs>
              <w:jc w:val="both"/>
              <w:rPr>
                <w:sz w:val="20"/>
                <w:szCs w:val="20"/>
              </w:rPr>
            </w:pP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Default="00BE6FEF" w:rsidP="004656AC">
            <w:pPr>
              <w:jc w:val="both"/>
              <w:rPr>
                <w:iCs/>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C2BF2" w:rsidRPr="000C5200" w:rsidTr="00401953">
        <w:trPr>
          <w:trHeight w:val="274"/>
        </w:trPr>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C2BF2" w:rsidRPr="002079FE" w:rsidRDefault="004C2BF2" w:rsidP="004C2BF2">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A918F2" w:rsidRPr="000C5200" w:rsidTr="00FE2446">
        <w:tc>
          <w:tcPr>
            <w:tcW w:w="516" w:type="dxa"/>
            <w:tcBorders>
              <w:top w:val="single" w:sz="4" w:space="0" w:color="auto"/>
              <w:left w:val="single" w:sz="4" w:space="0" w:color="auto"/>
              <w:bottom w:val="single" w:sz="4" w:space="0" w:color="auto"/>
              <w:right w:val="single" w:sz="4" w:space="0" w:color="auto"/>
            </w:tcBorders>
          </w:tcPr>
          <w:p w:rsidR="00A918F2" w:rsidRPr="00FE2446" w:rsidRDefault="00A918F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A918F2" w:rsidRPr="00FE2446" w:rsidRDefault="00A918F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A918F2" w:rsidRPr="00766D8E" w:rsidRDefault="00AD51C1" w:rsidP="00D91A1F">
            <w:pPr>
              <w:jc w:val="both"/>
              <w:rPr>
                <w:sz w:val="20"/>
                <w:szCs w:val="20"/>
              </w:rPr>
            </w:pPr>
            <w:r w:rsidRPr="008E10FF">
              <w:rPr>
                <w:sz w:val="20"/>
                <w:szCs w:val="20"/>
              </w:rPr>
              <w:t>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Требования к участникам </w:t>
            </w:r>
            <w:r w:rsidRPr="00FE2446">
              <w:rPr>
                <w:b/>
                <w:sz w:val="20"/>
                <w:szCs w:val="20"/>
              </w:rPr>
              <w:lastRenderedPageBreak/>
              <w:t>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FE1CB1" w:rsidRPr="007C19CE" w:rsidRDefault="00487F7E" w:rsidP="00C42D14">
            <w:pPr>
              <w:tabs>
                <w:tab w:val="left" w:pos="0"/>
                <w:tab w:val="right" w:pos="993"/>
              </w:tabs>
              <w:jc w:val="both"/>
              <w:rPr>
                <w:b/>
                <w:sz w:val="21"/>
                <w:szCs w:val="21"/>
              </w:rPr>
            </w:pPr>
            <w:r w:rsidRPr="00FE2446">
              <w:rPr>
                <w:sz w:val="20"/>
                <w:szCs w:val="20"/>
              </w:rPr>
              <w:lastRenderedPageBreak/>
              <w:t xml:space="preserve">1) </w:t>
            </w:r>
            <w:r w:rsidR="003722D4" w:rsidRPr="004F34FE">
              <w:rPr>
                <w:sz w:val="20"/>
                <w:szCs w:val="20"/>
              </w:rPr>
              <w:t xml:space="preserve">соответствие участника закупки требованиям, устанавливаемым в соответствии с </w:t>
            </w:r>
            <w:r w:rsidR="003722D4" w:rsidRPr="004F34FE">
              <w:rPr>
                <w:sz w:val="20"/>
                <w:szCs w:val="20"/>
              </w:rPr>
              <w:lastRenderedPageBreak/>
              <w:t>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C42D14" w:rsidRPr="00FE6FDE">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lastRenderedPageBreak/>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ED44AB" w:rsidRDefault="00487F7E" w:rsidP="00DB4AD3">
            <w:pPr>
              <w:tabs>
                <w:tab w:val="left" w:pos="0"/>
              </w:tabs>
              <w:jc w:val="both"/>
              <w:rPr>
                <w:sz w:val="20"/>
                <w:szCs w:val="20"/>
                <w:highlight w:val="red"/>
              </w:rPr>
            </w:pPr>
            <w:r w:rsidRPr="00FE2446">
              <w:rPr>
                <w:sz w:val="20"/>
                <w:szCs w:val="20"/>
              </w:rPr>
              <w:t xml:space="preserve">    </w:t>
            </w:r>
            <w:r w:rsidRPr="00ED44AB">
              <w:rPr>
                <w:sz w:val="20"/>
                <w:szCs w:val="20"/>
              </w:rPr>
              <w:t xml:space="preserve">В случае подачи заявки на участие в закупке группой лиц, выступающих на стороне одного участника закупки, </w:t>
            </w:r>
            <w:r w:rsidR="003B3B3B" w:rsidRPr="00ED44AB">
              <w:rPr>
                <w:sz w:val="20"/>
                <w:szCs w:val="20"/>
              </w:rPr>
              <w:t xml:space="preserve">данным </w:t>
            </w:r>
            <w:r w:rsidRPr="00ED44AB">
              <w:rPr>
                <w:sz w:val="20"/>
                <w:szCs w:val="20"/>
              </w:rPr>
              <w:t>требованиям должна в совокупности отвечать такая группа лиц.</w:t>
            </w:r>
            <w:r w:rsidR="00D238C8" w:rsidRPr="00ED44AB">
              <w:rPr>
                <w:sz w:val="20"/>
                <w:szCs w:val="20"/>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E86EE2">
            <w:pPr>
              <w:jc w:val="both"/>
              <w:rPr>
                <w:sz w:val="20"/>
                <w:szCs w:val="20"/>
              </w:rPr>
            </w:pPr>
            <w:r w:rsidRPr="00FE2446">
              <w:rPr>
                <w:sz w:val="20"/>
                <w:szCs w:val="20"/>
              </w:rPr>
              <w:t>«</w:t>
            </w:r>
            <w:r w:rsidR="00C42D14">
              <w:rPr>
                <w:sz w:val="20"/>
                <w:szCs w:val="20"/>
              </w:rPr>
              <w:t>1</w:t>
            </w:r>
            <w:r w:rsidR="00E86EE2">
              <w:rPr>
                <w:sz w:val="20"/>
                <w:szCs w:val="20"/>
              </w:rPr>
              <w:t>3</w:t>
            </w:r>
            <w:r w:rsidR="00487F7E" w:rsidRPr="00FE2446">
              <w:rPr>
                <w:sz w:val="20"/>
                <w:szCs w:val="20"/>
              </w:rPr>
              <w:t xml:space="preserve">» </w:t>
            </w:r>
            <w:r w:rsidR="00D91A1F">
              <w:rPr>
                <w:sz w:val="20"/>
                <w:szCs w:val="20"/>
              </w:rPr>
              <w:t>дека</w:t>
            </w:r>
            <w:r w:rsidR="00BD2F50">
              <w:rPr>
                <w:sz w:val="20"/>
                <w:szCs w:val="20"/>
              </w:rPr>
              <w:t>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C42D14">
              <w:rPr>
                <w:b/>
                <w:sz w:val="20"/>
                <w:szCs w:val="20"/>
              </w:rPr>
              <w:t>1</w:t>
            </w:r>
            <w:r w:rsidR="00E86EE2">
              <w:rPr>
                <w:b/>
                <w:sz w:val="20"/>
                <w:szCs w:val="20"/>
              </w:rPr>
              <w:t>6</w:t>
            </w:r>
            <w:r w:rsidRPr="00485047">
              <w:rPr>
                <w:b/>
                <w:sz w:val="20"/>
                <w:szCs w:val="20"/>
              </w:rPr>
              <w:t>»</w:t>
            </w:r>
            <w:r w:rsidR="00DF1B1A" w:rsidRPr="00485047">
              <w:rPr>
                <w:b/>
                <w:sz w:val="20"/>
                <w:szCs w:val="20"/>
              </w:rPr>
              <w:t xml:space="preserve"> </w:t>
            </w:r>
            <w:r w:rsidR="00D91A1F">
              <w:rPr>
                <w:b/>
                <w:sz w:val="20"/>
                <w:szCs w:val="20"/>
              </w:rPr>
              <w:t>дека</w:t>
            </w:r>
            <w:r w:rsidR="00BD2F50">
              <w:rPr>
                <w:b/>
                <w:sz w:val="20"/>
                <w:szCs w:val="20"/>
              </w:rPr>
              <w:t>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E86EE2">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C42D14">
              <w:rPr>
                <w:b/>
                <w:sz w:val="20"/>
                <w:szCs w:val="20"/>
              </w:rPr>
              <w:t>1</w:t>
            </w:r>
            <w:r w:rsidR="00E86EE2">
              <w:rPr>
                <w:b/>
                <w:sz w:val="20"/>
                <w:szCs w:val="20"/>
              </w:rPr>
              <w:t>6</w:t>
            </w:r>
            <w:r w:rsidR="00487F7E" w:rsidRPr="00485047">
              <w:rPr>
                <w:b/>
                <w:sz w:val="20"/>
                <w:szCs w:val="20"/>
              </w:rPr>
              <w:t xml:space="preserve">» </w:t>
            </w:r>
            <w:r w:rsidR="00D91A1F">
              <w:rPr>
                <w:b/>
                <w:sz w:val="20"/>
                <w:szCs w:val="20"/>
              </w:rPr>
              <w:t>дека</w:t>
            </w:r>
            <w:r w:rsidR="00BD2F50">
              <w:rPr>
                <w:b/>
                <w:sz w:val="20"/>
                <w:szCs w:val="20"/>
              </w:rPr>
              <w:t>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 xml:space="preserve">Условия предоставления приоритета товаров российского происхождения, работ, </w:t>
            </w:r>
            <w:r w:rsidRPr="00FE2446">
              <w:rPr>
                <w:b/>
                <w:sz w:val="20"/>
                <w:szCs w:val="20"/>
              </w:rPr>
              <w:lastRenderedPageBreak/>
              <w:t>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lastRenderedPageBreak/>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lastRenderedPageBreak/>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Непредоставления документов и информации, определенных в Извещении </w:t>
            </w:r>
            <w:r w:rsidRPr="00FE2446">
              <w:rPr>
                <w:rFonts w:ascii="Times New Roman" w:eastAsia="Calibri" w:hAnsi="Times New Roman" w:cs="Times New Roman"/>
                <w:color w:val="auto"/>
                <w:sz w:val="20"/>
                <w:szCs w:val="20"/>
              </w:rPr>
              <w:lastRenderedPageBreak/>
              <w:t>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lastRenderedPageBreak/>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xml:space="preserve">.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w:t>
            </w:r>
            <w:r w:rsidR="00985A86" w:rsidRPr="00FE2446">
              <w:rPr>
                <w:bCs/>
                <w:sz w:val="20"/>
                <w:szCs w:val="20"/>
              </w:rPr>
              <w:lastRenderedPageBreak/>
              <w:t>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F415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F415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xml:space="preserve">.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w:t>
            </w:r>
            <w:r w:rsidR="00487F7E" w:rsidRPr="00FE2446">
              <w:rPr>
                <w:rFonts w:ascii="Times New Roman" w:hAnsi="Times New Roman" w:cs="Times New Roman"/>
                <w:color w:val="auto"/>
                <w:sz w:val="20"/>
                <w:szCs w:val="20"/>
              </w:rPr>
              <w:lastRenderedPageBreak/>
              <w:t>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A528DE" w:rsidRDefault="00A528DE" w:rsidP="00694F14">
      <w:pPr>
        <w:jc w:val="right"/>
        <w:outlineLvl w:val="1"/>
        <w:rPr>
          <w:rFonts w:ascii="Cuprum" w:hAnsi="Cuprum" w:cs="Tahoma"/>
          <w:b/>
          <w:bCs/>
          <w:sz w:val="22"/>
          <w:szCs w:val="22"/>
        </w:rPr>
      </w:pPr>
    </w:p>
    <w:p w:rsidR="00A528DE" w:rsidRDefault="00A528DE" w:rsidP="00694F14">
      <w:pPr>
        <w:jc w:val="right"/>
        <w:outlineLvl w:val="1"/>
        <w:rPr>
          <w:rFonts w:ascii="Cuprum" w:hAnsi="Cuprum" w:cs="Tahoma"/>
          <w:b/>
          <w:bCs/>
          <w:sz w:val="22"/>
          <w:szCs w:val="22"/>
        </w:rPr>
      </w:pPr>
    </w:p>
    <w:p w:rsidR="00A528DE" w:rsidRDefault="00A528DE" w:rsidP="00694F14">
      <w:pPr>
        <w:jc w:val="right"/>
        <w:outlineLvl w:val="1"/>
        <w:rPr>
          <w:rFonts w:ascii="Cuprum" w:hAnsi="Cuprum" w:cs="Tahoma"/>
          <w:b/>
          <w:bCs/>
          <w:sz w:val="22"/>
          <w:szCs w:val="22"/>
        </w:rPr>
      </w:pPr>
    </w:p>
    <w:p w:rsidR="00A528DE" w:rsidRDefault="00A528DE" w:rsidP="00694F14">
      <w:pPr>
        <w:jc w:val="right"/>
        <w:outlineLvl w:val="1"/>
        <w:rPr>
          <w:rFonts w:ascii="Cuprum" w:hAnsi="Cuprum" w:cs="Tahoma"/>
          <w:b/>
          <w:bCs/>
          <w:sz w:val="22"/>
          <w:szCs w:val="22"/>
        </w:rPr>
      </w:pPr>
    </w:p>
    <w:p w:rsidR="00A528DE" w:rsidRDefault="00A528DE"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6A4E03">
        <w:rPr>
          <w:b/>
          <w:sz w:val="20"/>
          <w:szCs w:val="20"/>
        </w:rPr>
        <w:t>оказание услуг по техническому обслуживанию и ремонту систем контроля и управления доступом, систем охранного телевидения, систем вызова персонала для маломобильных групп населения</w:t>
      </w:r>
      <w:r w:rsidR="00040158">
        <w:rPr>
          <w:b/>
          <w:sz w:val="20"/>
          <w:szCs w:val="20"/>
        </w:rPr>
        <w:t xml:space="preserve"> </w:t>
      </w: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6A4E03">
        <w:rPr>
          <w:b/>
          <w:kern w:val="32"/>
          <w:sz w:val="20"/>
          <w:szCs w:val="20"/>
        </w:rPr>
        <w:t>295-19</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A53930" w:rsidRDefault="007145FB" w:rsidP="007145FB">
      <w:pPr>
        <w:pStyle w:val="13"/>
        <w:jc w:val="center"/>
        <w:rPr>
          <w:b/>
          <w:bCs/>
          <w:sz w:val="20"/>
        </w:rPr>
      </w:pPr>
      <w:r w:rsidRPr="005A07FA">
        <w:rPr>
          <w:b/>
          <w:bCs/>
          <w:sz w:val="20"/>
        </w:rPr>
        <w:t xml:space="preserve">на </w:t>
      </w:r>
      <w:bookmarkStart w:id="2" w:name="OLE_LINK1"/>
      <w:r w:rsidR="006A4E03">
        <w:rPr>
          <w:b/>
          <w:bCs/>
          <w:sz w:val="20"/>
        </w:rPr>
        <w:t>оказание услуг по техническому обслуживанию и ремонту систем контроля и управления доступом, систем охранного телевидения, систем вызова персонала для маломобильных групп населения</w:t>
      </w:r>
      <w:r w:rsidR="00040158">
        <w:rPr>
          <w:b/>
          <w:bCs/>
          <w:sz w:val="20"/>
        </w:rPr>
        <w:t xml:space="preserve"> </w:t>
      </w:r>
      <w:bookmarkEnd w:id="2"/>
    </w:p>
    <w:tbl>
      <w:tblPr>
        <w:tblW w:w="10349" w:type="dxa"/>
        <w:tblInd w:w="-34" w:type="dxa"/>
        <w:tblLayout w:type="fixed"/>
        <w:tblLook w:val="04A0"/>
      </w:tblPr>
      <w:tblGrid>
        <w:gridCol w:w="579"/>
        <w:gridCol w:w="2398"/>
        <w:gridCol w:w="4678"/>
        <w:gridCol w:w="851"/>
        <w:gridCol w:w="852"/>
        <w:gridCol w:w="991"/>
      </w:tblGrid>
      <w:tr w:rsidR="00E13431" w:rsidRPr="005A07FA" w:rsidTr="00EB2B1B">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3431" w:rsidRPr="005A07FA" w:rsidRDefault="00E13431" w:rsidP="007C19CE">
            <w:pPr>
              <w:jc w:val="center"/>
              <w:rPr>
                <w:b/>
                <w:color w:val="000000"/>
                <w:sz w:val="20"/>
                <w:szCs w:val="20"/>
              </w:rPr>
            </w:pPr>
            <w:r w:rsidRPr="005A07FA">
              <w:rPr>
                <w:b/>
                <w:color w:val="000000"/>
                <w:sz w:val="20"/>
                <w:szCs w:val="20"/>
              </w:rPr>
              <w:t>№ п/п</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3431" w:rsidRPr="005A07FA" w:rsidRDefault="00E13431" w:rsidP="007C19CE">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4678" w:type="dxa"/>
            <w:tcBorders>
              <w:top w:val="single" w:sz="4" w:space="0" w:color="auto"/>
              <w:left w:val="single" w:sz="4" w:space="0" w:color="auto"/>
              <w:bottom w:val="single" w:sz="4" w:space="0" w:color="auto"/>
              <w:right w:val="single" w:sz="4" w:space="0" w:color="auto"/>
            </w:tcBorders>
            <w:vAlign w:val="center"/>
          </w:tcPr>
          <w:p w:rsidR="00E13431" w:rsidRPr="005A07FA" w:rsidRDefault="00E13431" w:rsidP="007C19CE">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vAlign w:val="center"/>
          </w:tcPr>
          <w:p w:rsidR="00E13431" w:rsidRPr="005A07FA" w:rsidRDefault="00E13431" w:rsidP="00E3266A">
            <w:pPr>
              <w:jc w:val="center"/>
              <w:rPr>
                <w:b/>
                <w:color w:val="000000"/>
                <w:sz w:val="20"/>
                <w:szCs w:val="20"/>
              </w:rPr>
            </w:pPr>
            <w:r w:rsidRPr="005A07FA">
              <w:rPr>
                <w:b/>
                <w:color w:val="000000"/>
                <w:sz w:val="20"/>
                <w:szCs w:val="20"/>
              </w:rPr>
              <w:t>Ед. изм.</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3431" w:rsidRPr="005A07FA" w:rsidRDefault="00E13431" w:rsidP="00705B9B">
            <w:pPr>
              <w:jc w:val="center"/>
              <w:rPr>
                <w:b/>
                <w:color w:val="000000"/>
                <w:sz w:val="20"/>
                <w:szCs w:val="20"/>
              </w:rPr>
            </w:pPr>
            <w:r w:rsidRPr="005A07FA">
              <w:rPr>
                <w:b/>
                <w:color w:val="000000"/>
                <w:sz w:val="20"/>
                <w:szCs w:val="20"/>
              </w:rPr>
              <w:t>Кол-во</w:t>
            </w:r>
          </w:p>
        </w:tc>
        <w:tc>
          <w:tcPr>
            <w:tcW w:w="991" w:type="dxa"/>
            <w:tcBorders>
              <w:top w:val="single" w:sz="4" w:space="0" w:color="auto"/>
              <w:left w:val="nil"/>
              <w:bottom w:val="single" w:sz="4" w:space="0" w:color="auto"/>
              <w:right w:val="single" w:sz="4" w:space="0" w:color="auto"/>
            </w:tcBorders>
            <w:shd w:val="clear" w:color="auto" w:fill="auto"/>
            <w:vAlign w:val="center"/>
          </w:tcPr>
          <w:p w:rsidR="00E13431" w:rsidRPr="005A07FA" w:rsidRDefault="00E13431" w:rsidP="00B86B77">
            <w:pPr>
              <w:jc w:val="center"/>
              <w:rPr>
                <w:b/>
                <w:color w:val="000000"/>
                <w:sz w:val="20"/>
                <w:szCs w:val="20"/>
              </w:rPr>
            </w:pPr>
            <w:r w:rsidRPr="005A07FA">
              <w:rPr>
                <w:b/>
                <w:color w:val="000000"/>
                <w:sz w:val="20"/>
                <w:szCs w:val="20"/>
              </w:rPr>
              <w:t>Начальная (максимальная)</w:t>
            </w:r>
            <w:r w:rsidR="001746CC">
              <w:rPr>
                <w:b/>
                <w:color w:val="000000"/>
                <w:sz w:val="20"/>
                <w:szCs w:val="20"/>
              </w:rPr>
              <w:t>*</w:t>
            </w:r>
            <w:r w:rsidR="00AD51C1">
              <w:rPr>
                <w:b/>
                <w:color w:val="000000"/>
                <w:sz w:val="20"/>
                <w:szCs w:val="20"/>
              </w:rPr>
              <w:t>*</w:t>
            </w:r>
            <w:r w:rsidRPr="005A07FA">
              <w:rPr>
                <w:b/>
                <w:color w:val="000000"/>
                <w:sz w:val="20"/>
                <w:szCs w:val="20"/>
              </w:rPr>
              <w:t xml:space="preserve"> цена за ед., руб.</w:t>
            </w:r>
          </w:p>
        </w:tc>
      </w:tr>
      <w:tr w:rsidR="00E86EE2" w:rsidRPr="00D839E0" w:rsidTr="00EB2B1B">
        <w:trPr>
          <w:trHeight w:val="165"/>
        </w:trPr>
        <w:tc>
          <w:tcPr>
            <w:tcW w:w="579" w:type="dxa"/>
            <w:tcBorders>
              <w:left w:val="single" w:sz="4" w:space="0" w:color="auto"/>
              <w:bottom w:val="single" w:sz="4" w:space="0" w:color="auto"/>
              <w:right w:val="nil"/>
            </w:tcBorders>
            <w:shd w:val="clear" w:color="auto" w:fill="auto"/>
          </w:tcPr>
          <w:p w:rsidR="00E86EE2" w:rsidRPr="00D839E0" w:rsidRDefault="00E86EE2" w:rsidP="00E86EE2">
            <w:pPr>
              <w:jc w:val="center"/>
              <w:rPr>
                <w:color w:val="000000"/>
                <w:sz w:val="20"/>
                <w:szCs w:val="20"/>
              </w:rPr>
            </w:pPr>
            <w:r w:rsidRPr="00D839E0">
              <w:rPr>
                <w:color w:val="000000"/>
                <w:sz w:val="20"/>
                <w:szCs w:val="20"/>
              </w:rPr>
              <w:t>1</w:t>
            </w:r>
          </w:p>
        </w:tc>
        <w:tc>
          <w:tcPr>
            <w:tcW w:w="2398" w:type="dxa"/>
            <w:tcBorders>
              <w:left w:val="single" w:sz="4" w:space="0" w:color="auto"/>
              <w:bottom w:val="single" w:sz="4" w:space="0" w:color="auto"/>
              <w:right w:val="single" w:sz="4" w:space="0" w:color="auto"/>
            </w:tcBorders>
            <w:shd w:val="clear" w:color="auto" w:fill="auto"/>
          </w:tcPr>
          <w:p w:rsidR="00E86EE2" w:rsidRPr="00D839E0" w:rsidRDefault="006A4E03" w:rsidP="00E86EE2">
            <w:pPr>
              <w:shd w:val="clear" w:color="auto" w:fill="FFFFFF"/>
              <w:rPr>
                <w:color w:val="000000"/>
                <w:sz w:val="20"/>
                <w:szCs w:val="20"/>
              </w:rPr>
            </w:pPr>
            <w:r>
              <w:rPr>
                <w:bCs/>
                <w:sz w:val="20"/>
                <w:szCs w:val="20"/>
              </w:rPr>
              <w:t>Оказание услуг по техническому обслуживанию и ремонту систем контроля и управления доступом</w:t>
            </w:r>
            <w:r w:rsidR="00EB2B1B">
              <w:rPr>
                <w:bCs/>
                <w:sz w:val="20"/>
                <w:szCs w:val="20"/>
              </w:rPr>
              <w:t xml:space="preserve"> (СКУД)</w:t>
            </w:r>
            <w:r>
              <w:rPr>
                <w:bCs/>
                <w:sz w:val="20"/>
                <w:szCs w:val="20"/>
              </w:rPr>
              <w:t>, систем охранного телевидения</w:t>
            </w:r>
            <w:r w:rsidR="00EB2B1B">
              <w:rPr>
                <w:bCs/>
                <w:sz w:val="20"/>
                <w:szCs w:val="20"/>
              </w:rPr>
              <w:t xml:space="preserve"> (СОТ)</w:t>
            </w:r>
            <w:r>
              <w:rPr>
                <w:bCs/>
                <w:sz w:val="20"/>
                <w:szCs w:val="20"/>
              </w:rPr>
              <w:t>, систем вызова персонала для маломобильных групп населения</w:t>
            </w:r>
            <w:r w:rsidR="000554E3">
              <w:rPr>
                <w:bCs/>
                <w:sz w:val="20"/>
                <w:szCs w:val="20"/>
              </w:rPr>
              <w:t xml:space="preserve"> (МГН)</w:t>
            </w:r>
          </w:p>
        </w:tc>
        <w:tc>
          <w:tcPr>
            <w:tcW w:w="4678" w:type="dxa"/>
            <w:tcBorders>
              <w:top w:val="single" w:sz="4" w:space="0" w:color="auto"/>
              <w:left w:val="single" w:sz="4" w:space="0" w:color="auto"/>
              <w:bottom w:val="single" w:sz="4" w:space="0" w:color="auto"/>
              <w:right w:val="single" w:sz="4" w:space="0" w:color="auto"/>
            </w:tcBorders>
          </w:tcPr>
          <w:p w:rsidR="000554E3" w:rsidRDefault="0045015A" w:rsidP="0045015A">
            <w:pPr>
              <w:autoSpaceDE w:val="0"/>
              <w:ind w:firstLine="317"/>
              <w:jc w:val="both"/>
              <w:rPr>
                <w:sz w:val="20"/>
              </w:rPr>
            </w:pPr>
            <w:r>
              <w:rPr>
                <w:bCs/>
                <w:sz w:val="20"/>
              </w:rPr>
              <w:t xml:space="preserve">Техническое обслуживание (далее - ТО) </w:t>
            </w:r>
            <w:r w:rsidR="00EB2B1B" w:rsidRPr="00AE266D">
              <w:rPr>
                <w:bCs/>
                <w:sz w:val="20"/>
              </w:rPr>
              <w:t>и ремонт систем контроля управления доступом (СКУД)</w:t>
            </w:r>
            <w:r w:rsidR="000554E3">
              <w:rPr>
                <w:bCs/>
                <w:sz w:val="20"/>
              </w:rPr>
              <w:t xml:space="preserve"> (Таблица 1)</w:t>
            </w:r>
            <w:r w:rsidR="00EB2B1B" w:rsidRPr="00AE266D">
              <w:rPr>
                <w:bCs/>
                <w:sz w:val="20"/>
              </w:rPr>
              <w:t xml:space="preserve">, </w:t>
            </w:r>
            <w:r w:rsidRPr="00AE266D">
              <w:rPr>
                <w:bCs/>
                <w:sz w:val="20"/>
              </w:rPr>
              <w:t>систем охранного телевиденья (СОТ)</w:t>
            </w:r>
            <w:r w:rsidR="000554E3">
              <w:rPr>
                <w:bCs/>
                <w:sz w:val="20"/>
              </w:rPr>
              <w:t xml:space="preserve"> (Таблица 2)</w:t>
            </w:r>
            <w:r>
              <w:rPr>
                <w:bCs/>
                <w:sz w:val="20"/>
              </w:rPr>
              <w:t>,</w:t>
            </w:r>
            <w:r w:rsidR="000554E3">
              <w:rPr>
                <w:bCs/>
                <w:sz w:val="20"/>
              </w:rPr>
              <w:t xml:space="preserve"> </w:t>
            </w:r>
            <w:r w:rsidR="000554E3" w:rsidRPr="00AE266D">
              <w:rPr>
                <w:sz w:val="20"/>
              </w:rPr>
              <w:t>систем вызова персонала для маломобильных групп</w:t>
            </w:r>
            <w:r w:rsidR="000554E3">
              <w:rPr>
                <w:sz w:val="20"/>
              </w:rPr>
              <w:t xml:space="preserve"> населения (МГН) (Таблица 3),</w:t>
            </w:r>
            <w:r>
              <w:rPr>
                <w:bCs/>
                <w:sz w:val="20"/>
              </w:rPr>
              <w:t xml:space="preserve"> </w:t>
            </w:r>
            <w:r w:rsidR="00EB2B1B" w:rsidRPr="00AE266D">
              <w:rPr>
                <w:bCs/>
                <w:sz w:val="20"/>
              </w:rPr>
              <w:t xml:space="preserve">смонтированных в зданиях и на территории объектов Заказчика, проводится для </w:t>
            </w:r>
            <w:r w:rsidR="00EB2B1B" w:rsidRPr="00AE266D">
              <w:rPr>
                <w:sz w:val="20"/>
              </w:rPr>
              <w:t xml:space="preserve">поддержания в рабочем состоянии оборудования систем в процессе их эксплуатации путем периодического проведения работ по профилактике и контролю их технического состояния и устранения возникающих неисправностей. </w:t>
            </w:r>
          </w:p>
          <w:p w:rsidR="00E86EE2" w:rsidRDefault="00EB2B1B" w:rsidP="0045015A">
            <w:pPr>
              <w:autoSpaceDE w:val="0"/>
              <w:ind w:firstLine="317"/>
              <w:jc w:val="both"/>
              <w:rPr>
                <w:sz w:val="20"/>
              </w:rPr>
            </w:pPr>
            <w:r w:rsidRPr="00AE266D">
              <w:rPr>
                <w:sz w:val="20"/>
              </w:rPr>
              <w:t>Порядок и объем проводимых работ определяется эксплуатационной документацией и типовыми технологическими процессами ТО, установленными заводами-изготовителями оборудования.</w:t>
            </w:r>
          </w:p>
          <w:p w:rsidR="0045015A" w:rsidRPr="00D839E0" w:rsidRDefault="0045015A" w:rsidP="0045015A">
            <w:pPr>
              <w:autoSpaceDE w:val="0"/>
              <w:ind w:firstLine="317"/>
              <w:jc w:val="both"/>
              <w:rPr>
                <w:sz w:val="20"/>
                <w:szCs w:val="20"/>
              </w:rPr>
            </w:pPr>
            <w:r w:rsidRPr="00AE266D">
              <w:rPr>
                <w:sz w:val="20"/>
                <w:szCs w:val="20"/>
              </w:rPr>
              <w:t>Техническое обслуживание системы  видеонаблюдения подразумевает контроль исправной работы видеокамер, записывающих, передающих и контролирующих устройств</w:t>
            </w:r>
          </w:p>
        </w:tc>
        <w:tc>
          <w:tcPr>
            <w:tcW w:w="851" w:type="dxa"/>
            <w:tcBorders>
              <w:top w:val="single" w:sz="4" w:space="0" w:color="auto"/>
              <w:left w:val="single" w:sz="4" w:space="0" w:color="auto"/>
              <w:bottom w:val="single" w:sz="4" w:space="0" w:color="auto"/>
              <w:right w:val="single" w:sz="4" w:space="0" w:color="auto"/>
            </w:tcBorders>
          </w:tcPr>
          <w:p w:rsidR="00E86EE2" w:rsidRPr="00D839E0" w:rsidRDefault="00E86EE2" w:rsidP="00E86EE2">
            <w:pPr>
              <w:jc w:val="center"/>
              <w:rPr>
                <w:sz w:val="20"/>
                <w:szCs w:val="20"/>
              </w:rPr>
            </w:pPr>
            <w:r w:rsidRPr="00D839E0">
              <w:rPr>
                <w:sz w:val="20"/>
                <w:szCs w:val="20"/>
              </w:rPr>
              <w:t>мес</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E86EE2" w:rsidRPr="00D839E0" w:rsidRDefault="00E86EE2" w:rsidP="00E86EE2">
            <w:pPr>
              <w:jc w:val="center"/>
              <w:rPr>
                <w:sz w:val="20"/>
                <w:szCs w:val="20"/>
              </w:rPr>
            </w:pPr>
            <w:r w:rsidRPr="00D839E0">
              <w:rPr>
                <w:sz w:val="20"/>
                <w:szCs w:val="20"/>
              </w:rPr>
              <w:t>12</w:t>
            </w:r>
          </w:p>
        </w:tc>
        <w:tc>
          <w:tcPr>
            <w:tcW w:w="991" w:type="dxa"/>
            <w:tcBorders>
              <w:top w:val="single" w:sz="4" w:space="0" w:color="auto"/>
              <w:left w:val="nil"/>
              <w:bottom w:val="single" w:sz="4" w:space="0" w:color="auto"/>
              <w:right w:val="single" w:sz="4" w:space="0" w:color="auto"/>
            </w:tcBorders>
            <w:shd w:val="clear" w:color="auto" w:fill="auto"/>
          </w:tcPr>
          <w:p w:rsidR="00E86EE2" w:rsidRPr="00D839E0" w:rsidRDefault="00EB2B1B" w:rsidP="00E3266A">
            <w:pPr>
              <w:jc w:val="center"/>
              <w:rPr>
                <w:sz w:val="20"/>
                <w:szCs w:val="20"/>
              </w:rPr>
            </w:pPr>
            <w:r>
              <w:rPr>
                <w:sz w:val="20"/>
                <w:szCs w:val="20"/>
              </w:rPr>
              <w:t>16500,00</w:t>
            </w:r>
          </w:p>
        </w:tc>
      </w:tr>
    </w:tbl>
    <w:p w:rsidR="00AD51C1" w:rsidRDefault="00AD51C1" w:rsidP="00AD51C1">
      <w:pPr>
        <w:autoSpaceDE w:val="0"/>
        <w:autoSpaceDN w:val="0"/>
        <w:adjustRightInd w:val="0"/>
        <w:ind w:right="-1"/>
        <w:jc w:val="both"/>
        <w:rPr>
          <w:sz w:val="16"/>
          <w:szCs w:val="16"/>
        </w:rPr>
      </w:pPr>
      <w:r>
        <w:rPr>
          <w:b/>
          <w:sz w:val="16"/>
          <w:szCs w:val="16"/>
        </w:rPr>
        <w:t>*</w:t>
      </w: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51C1" w:rsidRDefault="00AD51C1" w:rsidP="001746CC">
      <w:pPr>
        <w:jc w:val="both"/>
        <w:rPr>
          <w:color w:val="24342E"/>
          <w:sz w:val="16"/>
          <w:szCs w:val="16"/>
        </w:rPr>
      </w:pPr>
    </w:p>
    <w:p w:rsidR="00E86EE2" w:rsidRDefault="00E86EE2" w:rsidP="00E86EE2">
      <w:pPr>
        <w:keepNext/>
        <w:widowControl w:val="0"/>
        <w:tabs>
          <w:tab w:val="left" w:pos="1134"/>
        </w:tabs>
        <w:autoSpaceDE w:val="0"/>
        <w:autoSpaceDN w:val="0"/>
        <w:adjustRightInd w:val="0"/>
        <w:ind w:firstLine="142"/>
        <w:jc w:val="right"/>
        <w:rPr>
          <w:b/>
          <w:bCs/>
          <w:iCs/>
          <w:sz w:val="20"/>
          <w:szCs w:val="20"/>
        </w:rPr>
      </w:pPr>
      <w:r w:rsidRPr="00D839E0">
        <w:rPr>
          <w:b/>
          <w:bCs/>
          <w:iCs/>
          <w:sz w:val="20"/>
          <w:szCs w:val="20"/>
        </w:rPr>
        <w:t xml:space="preserve">Таблица </w:t>
      </w:r>
      <w:r w:rsidR="003A00D7">
        <w:rPr>
          <w:b/>
          <w:bCs/>
          <w:iCs/>
          <w:sz w:val="20"/>
          <w:szCs w:val="20"/>
        </w:rPr>
        <w:t>1</w:t>
      </w:r>
    </w:p>
    <w:p w:rsidR="0045015A" w:rsidRPr="00D839E0" w:rsidRDefault="0045015A" w:rsidP="0045015A">
      <w:pPr>
        <w:keepNext/>
        <w:widowControl w:val="0"/>
        <w:tabs>
          <w:tab w:val="left" w:pos="1134"/>
        </w:tabs>
        <w:autoSpaceDE w:val="0"/>
        <w:autoSpaceDN w:val="0"/>
        <w:adjustRightInd w:val="0"/>
        <w:ind w:firstLine="142"/>
        <w:jc w:val="center"/>
        <w:rPr>
          <w:b/>
          <w:bCs/>
          <w:iCs/>
          <w:sz w:val="20"/>
          <w:szCs w:val="20"/>
        </w:rPr>
      </w:pPr>
      <w:r>
        <w:rPr>
          <w:b/>
          <w:bCs/>
          <w:sz w:val="20"/>
        </w:rPr>
        <w:t>П</w:t>
      </w:r>
      <w:r w:rsidRPr="00AE266D">
        <w:rPr>
          <w:b/>
          <w:bCs/>
          <w:sz w:val="20"/>
        </w:rPr>
        <w:t>еречень оборудования СКУД</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4"/>
        <w:gridCol w:w="4366"/>
        <w:gridCol w:w="1905"/>
      </w:tblGrid>
      <w:tr w:rsidR="00EB2B1B" w:rsidRPr="00AE266D" w:rsidTr="0045015A">
        <w:tc>
          <w:tcPr>
            <w:tcW w:w="3964" w:type="dxa"/>
          </w:tcPr>
          <w:p w:rsidR="00EB2B1B" w:rsidRPr="00AE266D" w:rsidRDefault="00EB2B1B" w:rsidP="0045015A">
            <w:pPr>
              <w:jc w:val="center"/>
              <w:rPr>
                <w:b/>
                <w:sz w:val="20"/>
                <w:szCs w:val="20"/>
              </w:rPr>
            </w:pPr>
            <w:r w:rsidRPr="00AE266D">
              <w:rPr>
                <w:b/>
                <w:sz w:val="20"/>
                <w:szCs w:val="20"/>
              </w:rPr>
              <w:t>Адрес установленного оборудования</w:t>
            </w:r>
          </w:p>
        </w:tc>
        <w:tc>
          <w:tcPr>
            <w:tcW w:w="4366" w:type="dxa"/>
          </w:tcPr>
          <w:p w:rsidR="00EB2B1B" w:rsidRPr="00AE266D" w:rsidRDefault="00EB2B1B" w:rsidP="0045015A">
            <w:pPr>
              <w:jc w:val="center"/>
              <w:rPr>
                <w:b/>
                <w:sz w:val="20"/>
                <w:szCs w:val="20"/>
              </w:rPr>
            </w:pPr>
            <w:r w:rsidRPr="00AE266D">
              <w:rPr>
                <w:b/>
                <w:sz w:val="20"/>
                <w:szCs w:val="20"/>
              </w:rPr>
              <w:t>Наименование оборудования</w:t>
            </w:r>
          </w:p>
        </w:tc>
        <w:tc>
          <w:tcPr>
            <w:tcW w:w="1905" w:type="dxa"/>
          </w:tcPr>
          <w:p w:rsidR="00EB2B1B" w:rsidRPr="00AE266D" w:rsidRDefault="00EB2B1B" w:rsidP="0045015A">
            <w:pPr>
              <w:ind w:firstLine="34"/>
              <w:jc w:val="center"/>
              <w:rPr>
                <w:b/>
                <w:sz w:val="20"/>
                <w:szCs w:val="20"/>
              </w:rPr>
            </w:pPr>
            <w:r w:rsidRPr="00AE266D">
              <w:rPr>
                <w:b/>
                <w:sz w:val="20"/>
                <w:szCs w:val="20"/>
              </w:rPr>
              <w:t>Количество</w:t>
            </w:r>
          </w:p>
        </w:tc>
      </w:tr>
      <w:tr w:rsidR="00EB2B1B" w:rsidRPr="00AE266D" w:rsidTr="0045015A">
        <w:tc>
          <w:tcPr>
            <w:tcW w:w="3964" w:type="dxa"/>
            <w:vMerge w:val="restart"/>
            <w:vAlign w:val="center"/>
          </w:tcPr>
          <w:p w:rsidR="0045015A" w:rsidRDefault="00EB2B1B" w:rsidP="0045015A">
            <w:pPr>
              <w:rPr>
                <w:sz w:val="20"/>
                <w:szCs w:val="20"/>
              </w:rPr>
            </w:pPr>
            <w:r w:rsidRPr="00AE266D">
              <w:rPr>
                <w:bCs/>
                <w:sz w:val="20"/>
                <w:szCs w:val="20"/>
              </w:rPr>
              <w:t>Стационар</w:t>
            </w:r>
            <w:r w:rsidRPr="00AE266D">
              <w:rPr>
                <w:sz w:val="20"/>
                <w:szCs w:val="20"/>
              </w:rPr>
              <w:t xml:space="preserve"> </w:t>
            </w:r>
          </w:p>
          <w:p w:rsidR="00EB2B1B" w:rsidRPr="00AE266D" w:rsidRDefault="00EB2B1B" w:rsidP="0045015A">
            <w:pPr>
              <w:rPr>
                <w:sz w:val="20"/>
                <w:szCs w:val="20"/>
              </w:rPr>
            </w:pPr>
            <w:r w:rsidRPr="00AE266D">
              <w:rPr>
                <w:bCs/>
                <w:sz w:val="20"/>
                <w:szCs w:val="20"/>
              </w:rPr>
              <w:t xml:space="preserve">г. Иркутск, ул. Ярославского, 300.   </w:t>
            </w:r>
          </w:p>
        </w:tc>
        <w:tc>
          <w:tcPr>
            <w:tcW w:w="4366" w:type="dxa"/>
            <w:vAlign w:val="center"/>
          </w:tcPr>
          <w:p w:rsidR="00EB2B1B" w:rsidRPr="00AE266D" w:rsidRDefault="00EB2B1B" w:rsidP="00EB2B1B">
            <w:pPr>
              <w:jc w:val="both"/>
              <w:rPr>
                <w:sz w:val="20"/>
                <w:szCs w:val="20"/>
              </w:rPr>
            </w:pPr>
            <w:r w:rsidRPr="00AE266D">
              <w:rPr>
                <w:sz w:val="20"/>
                <w:szCs w:val="20"/>
              </w:rPr>
              <w:t>Автоматический откатные ворота</w:t>
            </w:r>
          </w:p>
        </w:tc>
        <w:tc>
          <w:tcPr>
            <w:tcW w:w="1905" w:type="dxa"/>
            <w:vAlign w:val="center"/>
          </w:tcPr>
          <w:p w:rsidR="00EB2B1B" w:rsidRPr="00AE266D" w:rsidRDefault="00EB2B1B" w:rsidP="0045015A">
            <w:pPr>
              <w:ind w:firstLine="34"/>
              <w:jc w:val="center"/>
              <w:rPr>
                <w:sz w:val="20"/>
                <w:szCs w:val="20"/>
              </w:rPr>
            </w:pPr>
            <w:r w:rsidRPr="00AE266D">
              <w:rPr>
                <w:sz w:val="20"/>
                <w:szCs w:val="20"/>
              </w:rPr>
              <w:t>1 шт.</w:t>
            </w:r>
          </w:p>
        </w:tc>
      </w:tr>
      <w:tr w:rsidR="00EB2B1B" w:rsidRPr="00AE266D" w:rsidTr="0045015A">
        <w:tc>
          <w:tcPr>
            <w:tcW w:w="3964" w:type="dxa"/>
            <w:vMerge/>
            <w:vAlign w:val="center"/>
          </w:tcPr>
          <w:p w:rsidR="00EB2B1B" w:rsidRPr="00AE266D" w:rsidRDefault="00EB2B1B" w:rsidP="00EB2B1B">
            <w:pPr>
              <w:ind w:firstLine="567"/>
              <w:rPr>
                <w:sz w:val="20"/>
                <w:szCs w:val="20"/>
              </w:rPr>
            </w:pPr>
          </w:p>
        </w:tc>
        <w:tc>
          <w:tcPr>
            <w:tcW w:w="4366" w:type="dxa"/>
            <w:vAlign w:val="center"/>
          </w:tcPr>
          <w:p w:rsidR="00EB2B1B" w:rsidRPr="00AE266D" w:rsidRDefault="00EB2B1B" w:rsidP="00EB2B1B">
            <w:pPr>
              <w:rPr>
                <w:sz w:val="20"/>
                <w:szCs w:val="20"/>
              </w:rPr>
            </w:pPr>
            <w:r w:rsidRPr="00AE266D">
              <w:rPr>
                <w:sz w:val="20"/>
                <w:szCs w:val="20"/>
              </w:rPr>
              <w:t>Автоматический шлагбаум</w:t>
            </w:r>
          </w:p>
        </w:tc>
        <w:tc>
          <w:tcPr>
            <w:tcW w:w="1905" w:type="dxa"/>
            <w:vAlign w:val="center"/>
          </w:tcPr>
          <w:p w:rsidR="00EB2B1B" w:rsidRPr="00AE266D" w:rsidRDefault="00EB2B1B" w:rsidP="0045015A">
            <w:pPr>
              <w:ind w:firstLine="34"/>
              <w:jc w:val="center"/>
              <w:rPr>
                <w:sz w:val="20"/>
                <w:szCs w:val="20"/>
              </w:rPr>
            </w:pPr>
            <w:r w:rsidRPr="00AE266D">
              <w:rPr>
                <w:sz w:val="20"/>
                <w:szCs w:val="20"/>
              </w:rPr>
              <w:t>1 шт.</w:t>
            </w:r>
          </w:p>
        </w:tc>
      </w:tr>
      <w:tr w:rsidR="00EB2B1B" w:rsidRPr="00AE266D" w:rsidTr="0045015A">
        <w:tc>
          <w:tcPr>
            <w:tcW w:w="3964" w:type="dxa"/>
            <w:vMerge/>
            <w:vAlign w:val="center"/>
          </w:tcPr>
          <w:p w:rsidR="00EB2B1B" w:rsidRPr="00AE266D" w:rsidRDefault="00EB2B1B" w:rsidP="00EB2B1B">
            <w:pPr>
              <w:ind w:firstLine="567"/>
              <w:rPr>
                <w:sz w:val="20"/>
                <w:szCs w:val="20"/>
              </w:rPr>
            </w:pPr>
          </w:p>
        </w:tc>
        <w:tc>
          <w:tcPr>
            <w:tcW w:w="4366" w:type="dxa"/>
            <w:vAlign w:val="center"/>
          </w:tcPr>
          <w:p w:rsidR="00EB2B1B" w:rsidRPr="00AE266D" w:rsidRDefault="00EB2B1B" w:rsidP="00EB2B1B">
            <w:pPr>
              <w:rPr>
                <w:sz w:val="20"/>
                <w:szCs w:val="20"/>
              </w:rPr>
            </w:pPr>
            <w:r w:rsidRPr="00AE266D">
              <w:rPr>
                <w:sz w:val="20"/>
                <w:szCs w:val="20"/>
              </w:rPr>
              <w:t>Система контроля доступа (электромагнитные замки)</w:t>
            </w:r>
          </w:p>
        </w:tc>
        <w:tc>
          <w:tcPr>
            <w:tcW w:w="1905" w:type="dxa"/>
            <w:vAlign w:val="center"/>
          </w:tcPr>
          <w:p w:rsidR="00EB2B1B" w:rsidRPr="00AE266D" w:rsidRDefault="00EB2B1B" w:rsidP="0045015A">
            <w:pPr>
              <w:ind w:firstLine="34"/>
              <w:jc w:val="center"/>
              <w:rPr>
                <w:sz w:val="20"/>
                <w:szCs w:val="20"/>
              </w:rPr>
            </w:pPr>
            <w:r w:rsidRPr="00AE266D">
              <w:rPr>
                <w:sz w:val="20"/>
                <w:szCs w:val="20"/>
              </w:rPr>
              <w:t>4 шт.</w:t>
            </w:r>
          </w:p>
        </w:tc>
      </w:tr>
      <w:tr w:rsidR="00EB2B1B" w:rsidRPr="00AE266D" w:rsidTr="0045015A">
        <w:tc>
          <w:tcPr>
            <w:tcW w:w="3964" w:type="dxa"/>
            <w:vMerge/>
            <w:vAlign w:val="center"/>
          </w:tcPr>
          <w:p w:rsidR="00EB2B1B" w:rsidRPr="00AE266D" w:rsidRDefault="00EB2B1B" w:rsidP="00EB2B1B">
            <w:pPr>
              <w:ind w:firstLine="567"/>
              <w:rPr>
                <w:sz w:val="20"/>
                <w:szCs w:val="20"/>
              </w:rPr>
            </w:pPr>
          </w:p>
        </w:tc>
        <w:tc>
          <w:tcPr>
            <w:tcW w:w="4366" w:type="dxa"/>
            <w:vAlign w:val="center"/>
          </w:tcPr>
          <w:p w:rsidR="00EB2B1B" w:rsidRPr="00AE266D" w:rsidRDefault="00EB2B1B" w:rsidP="00EB2B1B">
            <w:pPr>
              <w:rPr>
                <w:sz w:val="20"/>
                <w:szCs w:val="20"/>
              </w:rPr>
            </w:pPr>
            <w:r w:rsidRPr="00AE266D">
              <w:rPr>
                <w:sz w:val="20"/>
                <w:szCs w:val="20"/>
              </w:rPr>
              <w:t>Локальная ТС</w:t>
            </w:r>
          </w:p>
        </w:tc>
        <w:tc>
          <w:tcPr>
            <w:tcW w:w="1905" w:type="dxa"/>
            <w:vAlign w:val="center"/>
          </w:tcPr>
          <w:p w:rsidR="00EB2B1B" w:rsidRPr="00AE266D" w:rsidRDefault="00EB2B1B" w:rsidP="0045015A">
            <w:pPr>
              <w:ind w:firstLine="34"/>
              <w:jc w:val="center"/>
              <w:rPr>
                <w:sz w:val="20"/>
                <w:szCs w:val="20"/>
              </w:rPr>
            </w:pPr>
            <w:r w:rsidRPr="00AE266D">
              <w:rPr>
                <w:sz w:val="20"/>
                <w:szCs w:val="20"/>
              </w:rPr>
              <w:t>1 шт.</w:t>
            </w:r>
          </w:p>
        </w:tc>
      </w:tr>
      <w:tr w:rsidR="00EB2B1B" w:rsidRPr="00AE266D" w:rsidTr="0045015A">
        <w:tc>
          <w:tcPr>
            <w:tcW w:w="3964" w:type="dxa"/>
            <w:vMerge w:val="restart"/>
            <w:vAlign w:val="center"/>
          </w:tcPr>
          <w:p w:rsidR="0045015A" w:rsidRDefault="00EB2B1B" w:rsidP="0045015A">
            <w:pPr>
              <w:rPr>
                <w:sz w:val="20"/>
                <w:szCs w:val="20"/>
              </w:rPr>
            </w:pPr>
            <w:r w:rsidRPr="00AE266D">
              <w:rPr>
                <w:sz w:val="20"/>
                <w:szCs w:val="20"/>
              </w:rPr>
              <w:t xml:space="preserve">Взрослая поликлиника </w:t>
            </w:r>
          </w:p>
          <w:p w:rsidR="00EB2B1B" w:rsidRPr="00AE266D" w:rsidRDefault="00EB2B1B" w:rsidP="0045015A">
            <w:pPr>
              <w:rPr>
                <w:sz w:val="20"/>
                <w:szCs w:val="20"/>
              </w:rPr>
            </w:pPr>
            <w:r w:rsidRPr="00AE266D">
              <w:rPr>
                <w:sz w:val="20"/>
                <w:szCs w:val="20"/>
              </w:rPr>
              <w:t xml:space="preserve">г. Иркутск, ул. Баумана, 214а </w:t>
            </w:r>
          </w:p>
        </w:tc>
        <w:tc>
          <w:tcPr>
            <w:tcW w:w="4366" w:type="dxa"/>
            <w:vAlign w:val="center"/>
          </w:tcPr>
          <w:p w:rsidR="00EB2B1B" w:rsidRPr="00AE266D" w:rsidRDefault="00EB2B1B" w:rsidP="00EB2B1B">
            <w:pPr>
              <w:jc w:val="both"/>
              <w:rPr>
                <w:sz w:val="20"/>
                <w:szCs w:val="20"/>
              </w:rPr>
            </w:pPr>
            <w:r w:rsidRPr="00AE266D">
              <w:rPr>
                <w:sz w:val="20"/>
                <w:szCs w:val="20"/>
              </w:rPr>
              <w:t>Автоматический шлагбаум</w:t>
            </w:r>
          </w:p>
        </w:tc>
        <w:tc>
          <w:tcPr>
            <w:tcW w:w="1905" w:type="dxa"/>
            <w:vAlign w:val="center"/>
          </w:tcPr>
          <w:p w:rsidR="00EB2B1B" w:rsidRPr="00AE266D" w:rsidRDefault="00EB2B1B" w:rsidP="0045015A">
            <w:pPr>
              <w:ind w:firstLine="34"/>
              <w:jc w:val="center"/>
              <w:rPr>
                <w:sz w:val="20"/>
                <w:szCs w:val="20"/>
              </w:rPr>
            </w:pPr>
            <w:r w:rsidRPr="00AE266D">
              <w:rPr>
                <w:sz w:val="20"/>
                <w:szCs w:val="20"/>
              </w:rPr>
              <w:t>1 шт.</w:t>
            </w:r>
          </w:p>
        </w:tc>
      </w:tr>
      <w:tr w:rsidR="00EB2B1B" w:rsidRPr="00AE266D" w:rsidTr="0045015A">
        <w:tc>
          <w:tcPr>
            <w:tcW w:w="3964" w:type="dxa"/>
            <w:vMerge/>
            <w:vAlign w:val="center"/>
          </w:tcPr>
          <w:p w:rsidR="00EB2B1B" w:rsidRPr="00AE266D" w:rsidRDefault="00EB2B1B" w:rsidP="00EB2B1B">
            <w:pPr>
              <w:ind w:firstLine="567"/>
              <w:rPr>
                <w:sz w:val="20"/>
                <w:szCs w:val="20"/>
              </w:rPr>
            </w:pPr>
          </w:p>
        </w:tc>
        <w:tc>
          <w:tcPr>
            <w:tcW w:w="4366" w:type="dxa"/>
            <w:vAlign w:val="center"/>
          </w:tcPr>
          <w:p w:rsidR="00EB2B1B" w:rsidRPr="00AE266D" w:rsidRDefault="00EB2B1B" w:rsidP="00EB2B1B">
            <w:pPr>
              <w:rPr>
                <w:sz w:val="20"/>
                <w:szCs w:val="20"/>
              </w:rPr>
            </w:pPr>
            <w:r w:rsidRPr="00AE266D">
              <w:rPr>
                <w:sz w:val="20"/>
                <w:szCs w:val="20"/>
              </w:rPr>
              <w:t>Система контроля доступа (электромагнитные замки)</w:t>
            </w:r>
          </w:p>
        </w:tc>
        <w:tc>
          <w:tcPr>
            <w:tcW w:w="1905" w:type="dxa"/>
            <w:vAlign w:val="center"/>
          </w:tcPr>
          <w:p w:rsidR="00EB2B1B" w:rsidRPr="00AE266D" w:rsidRDefault="00EB2B1B" w:rsidP="0045015A">
            <w:pPr>
              <w:ind w:firstLine="34"/>
              <w:jc w:val="center"/>
              <w:rPr>
                <w:sz w:val="20"/>
                <w:szCs w:val="20"/>
              </w:rPr>
            </w:pPr>
            <w:r w:rsidRPr="00AE266D">
              <w:rPr>
                <w:sz w:val="20"/>
                <w:szCs w:val="20"/>
              </w:rPr>
              <w:t>2 шт.</w:t>
            </w:r>
          </w:p>
        </w:tc>
      </w:tr>
      <w:tr w:rsidR="00EB2B1B" w:rsidRPr="00AE266D" w:rsidTr="0045015A">
        <w:tc>
          <w:tcPr>
            <w:tcW w:w="3964" w:type="dxa"/>
            <w:vMerge/>
            <w:vAlign w:val="center"/>
          </w:tcPr>
          <w:p w:rsidR="00EB2B1B" w:rsidRPr="00AE266D" w:rsidRDefault="00EB2B1B" w:rsidP="00EB2B1B">
            <w:pPr>
              <w:ind w:firstLine="567"/>
              <w:rPr>
                <w:sz w:val="20"/>
                <w:szCs w:val="20"/>
              </w:rPr>
            </w:pPr>
          </w:p>
        </w:tc>
        <w:tc>
          <w:tcPr>
            <w:tcW w:w="4366" w:type="dxa"/>
            <w:vAlign w:val="center"/>
          </w:tcPr>
          <w:p w:rsidR="00EB2B1B" w:rsidRPr="00AE266D" w:rsidRDefault="00EB2B1B" w:rsidP="00EB2B1B">
            <w:pPr>
              <w:rPr>
                <w:sz w:val="20"/>
                <w:szCs w:val="20"/>
              </w:rPr>
            </w:pPr>
            <w:r w:rsidRPr="00AE266D">
              <w:rPr>
                <w:sz w:val="20"/>
                <w:szCs w:val="20"/>
              </w:rPr>
              <w:t>Локальная ТС</w:t>
            </w:r>
          </w:p>
        </w:tc>
        <w:tc>
          <w:tcPr>
            <w:tcW w:w="1905" w:type="dxa"/>
            <w:vAlign w:val="center"/>
          </w:tcPr>
          <w:p w:rsidR="00EB2B1B" w:rsidRPr="00AE266D" w:rsidRDefault="00EB2B1B" w:rsidP="0045015A">
            <w:pPr>
              <w:ind w:firstLine="34"/>
              <w:jc w:val="center"/>
              <w:rPr>
                <w:sz w:val="20"/>
                <w:szCs w:val="20"/>
              </w:rPr>
            </w:pPr>
            <w:r w:rsidRPr="00AE266D">
              <w:rPr>
                <w:sz w:val="20"/>
                <w:szCs w:val="20"/>
              </w:rPr>
              <w:t>1 шт.</w:t>
            </w:r>
          </w:p>
        </w:tc>
      </w:tr>
      <w:tr w:rsidR="00EB2B1B" w:rsidRPr="00AE266D" w:rsidTr="0045015A">
        <w:tc>
          <w:tcPr>
            <w:tcW w:w="3964" w:type="dxa"/>
            <w:vAlign w:val="center"/>
          </w:tcPr>
          <w:p w:rsidR="0045015A" w:rsidRDefault="00EB2B1B" w:rsidP="0045015A">
            <w:pPr>
              <w:rPr>
                <w:sz w:val="20"/>
                <w:szCs w:val="20"/>
              </w:rPr>
            </w:pPr>
            <w:r w:rsidRPr="00AE266D">
              <w:rPr>
                <w:sz w:val="20"/>
                <w:szCs w:val="20"/>
              </w:rPr>
              <w:t xml:space="preserve">Детская поликлиника </w:t>
            </w:r>
          </w:p>
          <w:p w:rsidR="00EB2B1B" w:rsidRPr="00AE266D" w:rsidRDefault="00EB2B1B" w:rsidP="0045015A">
            <w:pPr>
              <w:rPr>
                <w:sz w:val="20"/>
                <w:szCs w:val="20"/>
              </w:rPr>
            </w:pPr>
            <w:r w:rsidRPr="00AE266D">
              <w:rPr>
                <w:sz w:val="20"/>
                <w:szCs w:val="20"/>
              </w:rPr>
              <w:t xml:space="preserve">г. Иркутск, ул. Баумана, 206 </w:t>
            </w:r>
          </w:p>
        </w:tc>
        <w:tc>
          <w:tcPr>
            <w:tcW w:w="4366" w:type="dxa"/>
            <w:vAlign w:val="center"/>
          </w:tcPr>
          <w:p w:rsidR="00EB2B1B" w:rsidRPr="00AE266D" w:rsidRDefault="00EB2B1B" w:rsidP="00EB2B1B">
            <w:pPr>
              <w:jc w:val="both"/>
              <w:rPr>
                <w:sz w:val="20"/>
                <w:szCs w:val="20"/>
              </w:rPr>
            </w:pPr>
            <w:r w:rsidRPr="00AE266D">
              <w:rPr>
                <w:sz w:val="20"/>
                <w:szCs w:val="20"/>
              </w:rPr>
              <w:t>Система контроля доступа (электромагнитные замки)</w:t>
            </w:r>
          </w:p>
        </w:tc>
        <w:tc>
          <w:tcPr>
            <w:tcW w:w="1905" w:type="dxa"/>
            <w:vAlign w:val="center"/>
          </w:tcPr>
          <w:p w:rsidR="00EB2B1B" w:rsidRPr="00AE266D" w:rsidRDefault="00EB2B1B" w:rsidP="0045015A">
            <w:pPr>
              <w:ind w:firstLine="34"/>
              <w:jc w:val="center"/>
              <w:rPr>
                <w:sz w:val="20"/>
                <w:szCs w:val="20"/>
              </w:rPr>
            </w:pPr>
            <w:r w:rsidRPr="00AE266D">
              <w:rPr>
                <w:sz w:val="20"/>
                <w:szCs w:val="20"/>
              </w:rPr>
              <w:t>2 шт.</w:t>
            </w:r>
          </w:p>
        </w:tc>
      </w:tr>
      <w:tr w:rsidR="00EB2B1B" w:rsidRPr="00AE266D" w:rsidTr="0045015A">
        <w:tc>
          <w:tcPr>
            <w:tcW w:w="3964" w:type="dxa"/>
            <w:vMerge w:val="restart"/>
            <w:vAlign w:val="center"/>
          </w:tcPr>
          <w:p w:rsidR="0045015A" w:rsidRDefault="00EB2B1B" w:rsidP="0045015A">
            <w:pPr>
              <w:rPr>
                <w:sz w:val="20"/>
                <w:szCs w:val="20"/>
              </w:rPr>
            </w:pPr>
            <w:r w:rsidRPr="00AE266D">
              <w:rPr>
                <w:sz w:val="20"/>
                <w:szCs w:val="20"/>
              </w:rPr>
              <w:t xml:space="preserve">Взрослая и детская поликлиники </w:t>
            </w:r>
          </w:p>
          <w:p w:rsidR="00EB2B1B" w:rsidRPr="00AE266D" w:rsidRDefault="00EB2B1B" w:rsidP="0045015A">
            <w:pPr>
              <w:rPr>
                <w:sz w:val="20"/>
                <w:szCs w:val="20"/>
              </w:rPr>
            </w:pPr>
            <w:r w:rsidRPr="00AE266D">
              <w:rPr>
                <w:sz w:val="20"/>
                <w:szCs w:val="20"/>
              </w:rPr>
              <w:t>г. Иркутск, ул. Академика Образцова, 27Ч, Ш</w:t>
            </w:r>
          </w:p>
        </w:tc>
        <w:tc>
          <w:tcPr>
            <w:tcW w:w="4366" w:type="dxa"/>
            <w:vAlign w:val="center"/>
          </w:tcPr>
          <w:p w:rsidR="00EB2B1B" w:rsidRPr="00AE266D" w:rsidRDefault="00EB2B1B" w:rsidP="00EB2B1B">
            <w:pPr>
              <w:jc w:val="both"/>
              <w:rPr>
                <w:sz w:val="20"/>
                <w:szCs w:val="20"/>
              </w:rPr>
            </w:pPr>
            <w:r w:rsidRPr="00AE266D">
              <w:rPr>
                <w:sz w:val="20"/>
                <w:szCs w:val="20"/>
              </w:rPr>
              <w:t>Автоматический откатные ворота</w:t>
            </w:r>
          </w:p>
        </w:tc>
        <w:tc>
          <w:tcPr>
            <w:tcW w:w="1905" w:type="dxa"/>
            <w:vAlign w:val="center"/>
          </w:tcPr>
          <w:p w:rsidR="00EB2B1B" w:rsidRPr="00AE266D" w:rsidRDefault="00EB2B1B" w:rsidP="0045015A">
            <w:pPr>
              <w:ind w:firstLine="34"/>
              <w:jc w:val="center"/>
              <w:rPr>
                <w:sz w:val="20"/>
                <w:szCs w:val="20"/>
              </w:rPr>
            </w:pPr>
            <w:r w:rsidRPr="00AE266D">
              <w:rPr>
                <w:sz w:val="20"/>
                <w:szCs w:val="20"/>
              </w:rPr>
              <w:t>2 шт.</w:t>
            </w:r>
          </w:p>
        </w:tc>
      </w:tr>
      <w:tr w:rsidR="00EB2B1B" w:rsidRPr="00AE266D" w:rsidTr="0045015A">
        <w:tc>
          <w:tcPr>
            <w:tcW w:w="3964" w:type="dxa"/>
            <w:vMerge/>
            <w:vAlign w:val="center"/>
          </w:tcPr>
          <w:p w:rsidR="00EB2B1B" w:rsidRPr="00AE266D" w:rsidRDefault="00EB2B1B" w:rsidP="00EB2B1B">
            <w:pPr>
              <w:ind w:firstLine="567"/>
              <w:rPr>
                <w:sz w:val="20"/>
                <w:szCs w:val="20"/>
              </w:rPr>
            </w:pPr>
          </w:p>
        </w:tc>
        <w:tc>
          <w:tcPr>
            <w:tcW w:w="4366" w:type="dxa"/>
            <w:vAlign w:val="center"/>
          </w:tcPr>
          <w:p w:rsidR="00EB2B1B" w:rsidRPr="00AE266D" w:rsidRDefault="00EB2B1B" w:rsidP="00EB2B1B">
            <w:pPr>
              <w:jc w:val="both"/>
              <w:rPr>
                <w:sz w:val="20"/>
                <w:szCs w:val="20"/>
              </w:rPr>
            </w:pPr>
            <w:r w:rsidRPr="00AE266D">
              <w:rPr>
                <w:sz w:val="20"/>
                <w:szCs w:val="20"/>
              </w:rPr>
              <w:t>Автоматический шлагбаум</w:t>
            </w:r>
          </w:p>
        </w:tc>
        <w:tc>
          <w:tcPr>
            <w:tcW w:w="1905" w:type="dxa"/>
            <w:vAlign w:val="center"/>
          </w:tcPr>
          <w:p w:rsidR="00EB2B1B" w:rsidRPr="00AE266D" w:rsidRDefault="00EB2B1B" w:rsidP="0045015A">
            <w:pPr>
              <w:ind w:firstLine="34"/>
              <w:jc w:val="center"/>
              <w:rPr>
                <w:sz w:val="20"/>
                <w:szCs w:val="20"/>
              </w:rPr>
            </w:pPr>
            <w:r w:rsidRPr="00AE266D">
              <w:rPr>
                <w:sz w:val="20"/>
                <w:szCs w:val="20"/>
              </w:rPr>
              <w:t>1 шт.</w:t>
            </w:r>
          </w:p>
        </w:tc>
      </w:tr>
      <w:tr w:rsidR="00EB2B1B" w:rsidRPr="00AE266D" w:rsidTr="0045015A">
        <w:tc>
          <w:tcPr>
            <w:tcW w:w="3964" w:type="dxa"/>
            <w:vMerge/>
            <w:vAlign w:val="center"/>
          </w:tcPr>
          <w:p w:rsidR="00EB2B1B" w:rsidRPr="00AE266D" w:rsidRDefault="00EB2B1B" w:rsidP="00EB2B1B">
            <w:pPr>
              <w:ind w:firstLine="567"/>
              <w:rPr>
                <w:sz w:val="20"/>
                <w:szCs w:val="20"/>
              </w:rPr>
            </w:pPr>
          </w:p>
        </w:tc>
        <w:tc>
          <w:tcPr>
            <w:tcW w:w="4366" w:type="dxa"/>
            <w:vAlign w:val="center"/>
          </w:tcPr>
          <w:p w:rsidR="00EB2B1B" w:rsidRPr="00AE266D" w:rsidRDefault="00EB2B1B" w:rsidP="00EB2B1B">
            <w:pPr>
              <w:rPr>
                <w:sz w:val="20"/>
                <w:szCs w:val="20"/>
              </w:rPr>
            </w:pPr>
            <w:r w:rsidRPr="00AE266D">
              <w:rPr>
                <w:sz w:val="20"/>
                <w:szCs w:val="20"/>
              </w:rPr>
              <w:t>Система контроля доступа (электромагнитные замки)</w:t>
            </w:r>
          </w:p>
        </w:tc>
        <w:tc>
          <w:tcPr>
            <w:tcW w:w="1905" w:type="dxa"/>
            <w:vAlign w:val="center"/>
          </w:tcPr>
          <w:p w:rsidR="00EB2B1B" w:rsidRPr="00AE266D" w:rsidRDefault="00EB2B1B" w:rsidP="0045015A">
            <w:pPr>
              <w:ind w:firstLine="34"/>
              <w:jc w:val="center"/>
              <w:rPr>
                <w:sz w:val="20"/>
                <w:szCs w:val="20"/>
              </w:rPr>
            </w:pPr>
            <w:r w:rsidRPr="00AE266D">
              <w:rPr>
                <w:sz w:val="20"/>
                <w:szCs w:val="20"/>
              </w:rPr>
              <w:t>5 шт.</w:t>
            </w:r>
          </w:p>
        </w:tc>
      </w:tr>
      <w:tr w:rsidR="00EB2B1B" w:rsidRPr="00AE266D" w:rsidTr="0045015A">
        <w:tc>
          <w:tcPr>
            <w:tcW w:w="3964" w:type="dxa"/>
            <w:vMerge/>
            <w:vAlign w:val="center"/>
          </w:tcPr>
          <w:p w:rsidR="00EB2B1B" w:rsidRPr="00AE266D" w:rsidRDefault="00EB2B1B" w:rsidP="00EB2B1B">
            <w:pPr>
              <w:ind w:firstLine="567"/>
              <w:rPr>
                <w:sz w:val="20"/>
                <w:szCs w:val="20"/>
              </w:rPr>
            </w:pPr>
          </w:p>
        </w:tc>
        <w:tc>
          <w:tcPr>
            <w:tcW w:w="4366" w:type="dxa"/>
            <w:vAlign w:val="center"/>
          </w:tcPr>
          <w:p w:rsidR="00EB2B1B" w:rsidRPr="00AE266D" w:rsidRDefault="00EB2B1B" w:rsidP="00EB2B1B">
            <w:pPr>
              <w:rPr>
                <w:sz w:val="20"/>
                <w:szCs w:val="20"/>
              </w:rPr>
            </w:pPr>
            <w:r w:rsidRPr="00AE266D">
              <w:rPr>
                <w:sz w:val="20"/>
                <w:szCs w:val="20"/>
              </w:rPr>
              <w:t>Локальная ТС</w:t>
            </w:r>
          </w:p>
        </w:tc>
        <w:tc>
          <w:tcPr>
            <w:tcW w:w="1905" w:type="dxa"/>
            <w:vAlign w:val="center"/>
          </w:tcPr>
          <w:p w:rsidR="00EB2B1B" w:rsidRPr="00AE266D" w:rsidRDefault="00EB2B1B" w:rsidP="0045015A">
            <w:pPr>
              <w:ind w:firstLine="34"/>
              <w:jc w:val="center"/>
              <w:rPr>
                <w:sz w:val="20"/>
                <w:szCs w:val="20"/>
              </w:rPr>
            </w:pPr>
            <w:r w:rsidRPr="00AE266D">
              <w:rPr>
                <w:sz w:val="20"/>
                <w:szCs w:val="20"/>
              </w:rPr>
              <w:t>1 шт.</w:t>
            </w:r>
          </w:p>
        </w:tc>
      </w:tr>
      <w:tr w:rsidR="00EB2B1B" w:rsidRPr="00AE266D" w:rsidTr="0045015A">
        <w:tc>
          <w:tcPr>
            <w:tcW w:w="3964" w:type="dxa"/>
            <w:vAlign w:val="center"/>
          </w:tcPr>
          <w:p w:rsidR="0045015A" w:rsidRDefault="00EB2B1B" w:rsidP="0045015A">
            <w:pPr>
              <w:rPr>
                <w:bCs/>
                <w:sz w:val="20"/>
                <w:szCs w:val="20"/>
              </w:rPr>
            </w:pPr>
            <w:r w:rsidRPr="00AE266D">
              <w:rPr>
                <w:bCs/>
                <w:sz w:val="20"/>
                <w:szCs w:val="20"/>
              </w:rPr>
              <w:t>Профамбулатория</w:t>
            </w:r>
          </w:p>
          <w:p w:rsidR="00EB2B1B" w:rsidRPr="00AE266D" w:rsidRDefault="00EB2B1B" w:rsidP="0045015A">
            <w:pPr>
              <w:rPr>
                <w:sz w:val="20"/>
                <w:szCs w:val="20"/>
              </w:rPr>
            </w:pPr>
            <w:r w:rsidRPr="00AE266D">
              <w:rPr>
                <w:bCs/>
                <w:sz w:val="20"/>
                <w:szCs w:val="20"/>
              </w:rPr>
              <w:t>г. Иркутск, ул. Партизанская, 74Ж</w:t>
            </w:r>
          </w:p>
        </w:tc>
        <w:tc>
          <w:tcPr>
            <w:tcW w:w="4366" w:type="dxa"/>
            <w:vAlign w:val="center"/>
          </w:tcPr>
          <w:p w:rsidR="00EB2B1B" w:rsidRPr="00AE266D" w:rsidRDefault="00EB2B1B" w:rsidP="00EB2B1B">
            <w:pPr>
              <w:rPr>
                <w:sz w:val="20"/>
                <w:szCs w:val="20"/>
              </w:rPr>
            </w:pPr>
            <w:r w:rsidRPr="00AE266D">
              <w:rPr>
                <w:sz w:val="20"/>
                <w:szCs w:val="20"/>
              </w:rPr>
              <w:t>Система контроля доступа (электромагнитные замки)</w:t>
            </w:r>
          </w:p>
        </w:tc>
        <w:tc>
          <w:tcPr>
            <w:tcW w:w="1905" w:type="dxa"/>
            <w:vAlign w:val="center"/>
          </w:tcPr>
          <w:p w:rsidR="00EB2B1B" w:rsidRPr="00AE266D" w:rsidRDefault="00EB2B1B" w:rsidP="0045015A">
            <w:pPr>
              <w:ind w:firstLine="34"/>
              <w:jc w:val="center"/>
              <w:rPr>
                <w:sz w:val="20"/>
                <w:szCs w:val="20"/>
              </w:rPr>
            </w:pPr>
            <w:r w:rsidRPr="00AE266D">
              <w:rPr>
                <w:sz w:val="20"/>
                <w:szCs w:val="20"/>
              </w:rPr>
              <w:t>1 шт.</w:t>
            </w:r>
          </w:p>
        </w:tc>
      </w:tr>
    </w:tbl>
    <w:p w:rsidR="00EB2B1B" w:rsidRPr="00AE266D" w:rsidRDefault="00EB2B1B" w:rsidP="00EB2B1B">
      <w:pPr>
        <w:pStyle w:val="af"/>
        <w:ind w:firstLine="567"/>
        <w:rPr>
          <w:sz w:val="20"/>
        </w:rPr>
      </w:pPr>
    </w:p>
    <w:p w:rsidR="003A00D7" w:rsidRPr="003A00D7" w:rsidRDefault="003A00D7" w:rsidP="003A00D7">
      <w:pPr>
        <w:pStyle w:val="13"/>
        <w:ind w:left="0" w:firstLine="567"/>
        <w:jc w:val="right"/>
        <w:rPr>
          <w:b/>
          <w:bCs/>
          <w:sz w:val="20"/>
        </w:rPr>
      </w:pPr>
      <w:r w:rsidRPr="003A00D7">
        <w:rPr>
          <w:b/>
          <w:bCs/>
          <w:sz w:val="20"/>
        </w:rPr>
        <w:t xml:space="preserve">Таблица </w:t>
      </w:r>
      <w:r w:rsidR="00A761D3">
        <w:rPr>
          <w:b/>
          <w:bCs/>
          <w:sz w:val="20"/>
        </w:rPr>
        <w:t>2</w:t>
      </w:r>
      <w:r w:rsidRPr="003A00D7">
        <w:rPr>
          <w:b/>
          <w:bCs/>
          <w:sz w:val="20"/>
        </w:rPr>
        <w:t xml:space="preserve"> </w:t>
      </w:r>
    </w:p>
    <w:p w:rsidR="003A00D7" w:rsidRPr="003A00D7" w:rsidRDefault="003A00D7" w:rsidP="003A00D7">
      <w:pPr>
        <w:pStyle w:val="13"/>
        <w:ind w:left="0" w:firstLine="0"/>
        <w:jc w:val="center"/>
        <w:rPr>
          <w:b/>
          <w:bCs/>
          <w:sz w:val="20"/>
        </w:rPr>
      </w:pPr>
      <w:r>
        <w:rPr>
          <w:b/>
          <w:bCs/>
          <w:sz w:val="20"/>
        </w:rPr>
        <w:lastRenderedPageBreak/>
        <w:t>П</w:t>
      </w:r>
      <w:r w:rsidRPr="003A00D7">
        <w:rPr>
          <w:b/>
          <w:bCs/>
          <w:sz w:val="20"/>
        </w:rPr>
        <w:t>еречень оборудования СОТ</w:t>
      </w:r>
    </w:p>
    <w:tbl>
      <w:tblPr>
        <w:tblStyle w:val="a3"/>
        <w:tblW w:w="10206" w:type="dxa"/>
        <w:tblInd w:w="108" w:type="dxa"/>
        <w:tblLook w:val="04A0"/>
      </w:tblPr>
      <w:tblGrid>
        <w:gridCol w:w="2093"/>
        <w:gridCol w:w="6979"/>
        <w:gridCol w:w="1134"/>
      </w:tblGrid>
      <w:tr w:rsidR="003A00D7" w:rsidRPr="00AE266D" w:rsidTr="00A761D3">
        <w:tc>
          <w:tcPr>
            <w:tcW w:w="2093" w:type="dxa"/>
          </w:tcPr>
          <w:p w:rsidR="003A00D7" w:rsidRPr="00AE266D" w:rsidRDefault="003A00D7" w:rsidP="003F3192">
            <w:pPr>
              <w:pStyle w:val="af9"/>
              <w:jc w:val="center"/>
              <w:rPr>
                <w:rFonts w:ascii="Times New Roman" w:hAnsi="Times New Roman"/>
                <w:b/>
                <w:sz w:val="20"/>
                <w:szCs w:val="20"/>
              </w:rPr>
            </w:pPr>
            <w:r w:rsidRPr="00AE266D">
              <w:rPr>
                <w:rFonts w:ascii="Times New Roman" w:hAnsi="Times New Roman"/>
                <w:b/>
                <w:sz w:val="20"/>
                <w:szCs w:val="20"/>
              </w:rPr>
              <w:t>Место установки</w:t>
            </w:r>
          </w:p>
        </w:tc>
        <w:tc>
          <w:tcPr>
            <w:tcW w:w="6979" w:type="dxa"/>
          </w:tcPr>
          <w:p w:rsidR="003A00D7" w:rsidRPr="00AE266D" w:rsidRDefault="003A00D7" w:rsidP="003F3192">
            <w:pPr>
              <w:pStyle w:val="af9"/>
              <w:jc w:val="center"/>
              <w:rPr>
                <w:rFonts w:ascii="Times New Roman" w:hAnsi="Times New Roman"/>
                <w:b/>
                <w:sz w:val="20"/>
                <w:szCs w:val="20"/>
              </w:rPr>
            </w:pPr>
            <w:r w:rsidRPr="00AE266D">
              <w:rPr>
                <w:rFonts w:ascii="Times New Roman" w:hAnsi="Times New Roman"/>
                <w:b/>
                <w:sz w:val="20"/>
                <w:szCs w:val="20"/>
              </w:rPr>
              <w:t>Наименование оборудования</w:t>
            </w:r>
          </w:p>
        </w:tc>
        <w:tc>
          <w:tcPr>
            <w:tcW w:w="1134" w:type="dxa"/>
          </w:tcPr>
          <w:p w:rsidR="003A00D7" w:rsidRPr="00AE266D" w:rsidRDefault="003A00D7" w:rsidP="00A761D3">
            <w:pPr>
              <w:pStyle w:val="af9"/>
              <w:jc w:val="center"/>
              <w:rPr>
                <w:rFonts w:ascii="Times New Roman" w:hAnsi="Times New Roman"/>
                <w:b/>
                <w:sz w:val="20"/>
                <w:szCs w:val="20"/>
              </w:rPr>
            </w:pPr>
            <w:r w:rsidRPr="00AE266D">
              <w:rPr>
                <w:rFonts w:ascii="Times New Roman" w:hAnsi="Times New Roman"/>
                <w:b/>
                <w:sz w:val="20"/>
                <w:szCs w:val="20"/>
              </w:rPr>
              <w:t>Кол-во</w:t>
            </w:r>
          </w:p>
        </w:tc>
      </w:tr>
      <w:tr w:rsidR="003A00D7" w:rsidRPr="00AE266D" w:rsidTr="00A761D3">
        <w:tc>
          <w:tcPr>
            <w:tcW w:w="2093" w:type="dxa"/>
            <w:vMerge w:val="restart"/>
          </w:tcPr>
          <w:p w:rsidR="003A00D7" w:rsidRDefault="003A00D7" w:rsidP="003A00D7">
            <w:pPr>
              <w:pStyle w:val="af9"/>
              <w:rPr>
                <w:rFonts w:ascii="Times New Roman" w:hAnsi="Times New Roman"/>
                <w:sz w:val="20"/>
                <w:szCs w:val="20"/>
              </w:rPr>
            </w:pPr>
            <w:r w:rsidRPr="00AE266D">
              <w:rPr>
                <w:rFonts w:ascii="Times New Roman" w:hAnsi="Times New Roman"/>
                <w:sz w:val="20"/>
                <w:szCs w:val="20"/>
              </w:rPr>
              <w:t xml:space="preserve">Взрослая поликлиника </w:t>
            </w:r>
          </w:p>
          <w:p w:rsidR="003A00D7" w:rsidRPr="00AE266D" w:rsidRDefault="003A00D7" w:rsidP="003A00D7">
            <w:pPr>
              <w:pStyle w:val="af9"/>
              <w:rPr>
                <w:rFonts w:ascii="Times New Roman" w:hAnsi="Times New Roman"/>
                <w:sz w:val="20"/>
                <w:szCs w:val="20"/>
              </w:rPr>
            </w:pPr>
            <w:r w:rsidRPr="00AE266D">
              <w:rPr>
                <w:rFonts w:ascii="Times New Roman" w:hAnsi="Times New Roman"/>
                <w:sz w:val="20"/>
                <w:szCs w:val="20"/>
              </w:rPr>
              <w:t>г. Иркутск, ул. Баумана, 214а (2, 5 этажи)</w:t>
            </w:r>
          </w:p>
        </w:tc>
        <w:tc>
          <w:tcPr>
            <w:tcW w:w="6979" w:type="dxa"/>
          </w:tcPr>
          <w:p w:rsidR="003A00D7" w:rsidRPr="00AE266D" w:rsidRDefault="003A00D7" w:rsidP="003F3192">
            <w:pPr>
              <w:pStyle w:val="af9"/>
              <w:rPr>
                <w:rFonts w:ascii="Times New Roman" w:hAnsi="Times New Roman"/>
                <w:sz w:val="20"/>
                <w:szCs w:val="20"/>
              </w:rPr>
            </w:pPr>
            <w:r w:rsidRPr="00AE266D">
              <w:rPr>
                <w:rFonts w:ascii="Times New Roman" w:hAnsi="Times New Roman"/>
                <w:sz w:val="20"/>
                <w:szCs w:val="20"/>
              </w:rPr>
              <w:t xml:space="preserve">Гибридный 8-канальный видеорегистратор </w:t>
            </w:r>
            <w:r w:rsidRPr="00AE266D">
              <w:rPr>
                <w:rFonts w:ascii="Times New Roman" w:hAnsi="Times New Roman"/>
                <w:sz w:val="20"/>
                <w:szCs w:val="20"/>
                <w:lang w:val="en-US"/>
              </w:rPr>
              <w:t>TRASSIRGF</w:t>
            </w:r>
            <w:r w:rsidRPr="00AE266D">
              <w:rPr>
                <w:rFonts w:ascii="Times New Roman" w:hAnsi="Times New Roman"/>
                <w:sz w:val="20"/>
                <w:szCs w:val="20"/>
              </w:rPr>
              <w:t>-</w:t>
            </w:r>
            <w:r w:rsidRPr="00AE266D">
              <w:rPr>
                <w:rFonts w:ascii="Times New Roman" w:hAnsi="Times New Roman"/>
                <w:sz w:val="20"/>
                <w:szCs w:val="20"/>
                <w:lang w:val="en-US"/>
              </w:rPr>
              <w:t>DV</w:t>
            </w:r>
            <w:r w:rsidRPr="00AE266D">
              <w:rPr>
                <w:rFonts w:ascii="Times New Roman" w:hAnsi="Times New Roman"/>
                <w:sz w:val="20"/>
                <w:szCs w:val="20"/>
              </w:rPr>
              <w:t>0803</w:t>
            </w:r>
          </w:p>
        </w:tc>
        <w:tc>
          <w:tcPr>
            <w:tcW w:w="1134" w:type="dxa"/>
          </w:tcPr>
          <w:p w:rsidR="003A00D7" w:rsidRPr="00AE266D" w:rsidRDefault="003A00D7" w:rsidP="00A761D3">
            <w:pPr>
              <w:pStyle w:val="af9"/>
              <w:jc w:val="center"/>
              <w:rPr>
                <w:rFonts w:ascii="Times New Roman" w:hAnsi="Times New Roman"/>
                <w:sz w:val="20"/>
                <w:szCs w:val="20"/>
              </w:rPr>
            </w:pPr>
            <w:r w:rsidRPr="00AE266D">
              <w:rPr>
                <w:rFonts w:ascii="Times New Roman" w:hAnsi="Times New Roman"/>
                <w:sz w:val="20"/>
                <w:szCs w:val="20"/>
              </w:rPr>
              <w:t>1</w:t>
            </w:r>
          </w:p>
        </w:tc>
      </w:tr>
      <w:tr w:rsidR="003A00D7" w:rsidRPr="00AE266D" w:rsidTr="00A761D3">
        <w:tc>
          <w:tcPr>
            <w:tcW w:w="2093" w:type="dxa"/>
            <w:vMerge/>
          </w:tcPr>
          <w:p w:rsidR="003A00D7" w:rsidRPr="00AE266D" w:rsidRDefault="003A00D7" w:rsidP="003F3192">
            <w:pPr>
              <w:pStyle w:val="af9"/>
              <w:rPr>
                <w:rFonts w:ascii="Times New Roman" w:hAnsi="Times New Roman"/>
                <w:sz w:val="20"/>
                <w:szCs w:val="20"/>
              </w:rPr>
            </w:pPr>
          </w:p>
        </w:tc>
        <w:tc>
          <w:tcPr>
            <w:tcW w:w="6979" w:type="dxa"/>
          </w:tcPr>
          <w:p w:rsidR="003A00D7" w:rsidRPr="00AE266D" w:rsidRDefault="003A00D7" w:rsidP="003F3192">
            <w:pPr>
              <w:pStyle w:val="af9"/>
              <w:rPr>
                <w:rFonts w:ascii="Times New Roman" w:hAnsi="Times New Roman"/>
                <w:sz w:val="20"/>
                <w:szCs w:val="20"/>
                <w:lang w:val="en-US"/>
              </w:rPr>
            </w:pPr>
            <w:r w:rsidRPr="00AE266D">
              <w:rPr>
                <w:rFonts w:ascii="Times New Roman" w:hAnsi="Times New Roman"/>
                <w:sz w:val="20"/>
                <w:szCs w:val="20"/>
              </w:rPr>
              <w:t xml:space="preserve">Жесткий диск </w:t>
            </w:r>
            <w:r w:rsidRPr="00AE266D">
              <w:rPr>
                <w:rFonts w:ascii="Times New Roman" w:hAnsi="Times New Roman"/>
                <w:sz w:val="20"/>
                <w:szCs w:val="20"/>
                <w:lang w:val="en-US"/>
              </w:rPr>
              <w:t>WD 2Tb</w:t>
            </w:r>
          </w:p>
        </w:tc>
        <w:tc>
          <w:tcPr>
            <w:tcW w:w="1134" w:type="dxa"/>
          </w:tcPr>
          <w:p w:rsidR="003A00D7" w:rsidRPr="00AE266D" w:rsidRDefault="003A00D7" w:rsidP="00A761D3">
            <w:pPr>
              <w:pStyle w:val="af9"/>
              <w:jc w:val="center"/>
              <w:rPr>
                <w:rFonts w:ascii="Times New Roman" w:hAnsi="Times New Roman"/>
                <w:sz w:val="20"/>
                <w:szCs w:val="20"/>
                <w:lang w:val="en-US"/>
              </w:rPr>
            </w:pPr>
            <w:r w:rsidRPr="00AE266D">
              <w:rPr>
                <w:rFonts w:ascii="Times New Roman" w:hAnsi="Times New Roman"/>
                <w:sz w:val="20"/>
                <w:szCs w:val="20"/>
                <w:lang w:val="en-US"/>
              </w:rPr>
              <w:t>1</w:t>
            </w:r>
          </w:p>
        </w:tc>
      </w:tr>
      <w:tr w:rsidR="003A00D7" w:rsidRPr="00AE266D" w:rsidTr="00A761D3">
        <w:tc>
          <w:tcPr>
            <w:tcW w:w="2093" w:type="dxa"/>
            <w:vMerge/>
          </w:tcPr>
          <w:p w:rsidR="003A00D7" w:rsidRPr="00AE266D" w:rsidRDefault="003A00D7" w:rsidP="003F3192">
            <w:pPr>
              <w:pStyle w:val="af9"/>
              <w:rPr>
                <w:rFonts w:ascii="Times New Roman" w:hAnsi="Times New Roman"/>
                <w:sz w:val="20"/>
                <w:szCs w:val="20"/>
              </w:rPr>
            </w:pPr>
          </w:p>
        </w:tc>
        <w:tc>
          <w:tcPr>
            <w:tcW w:w="6979" w:type="dxa"/>
          </w:tcPr>
          <w:p w:rsidR="003A00D7" w:rsidRPr="00AE266D" w:rsidRDefault="003A00D7" w:rsidP="003F3192">
            <w:pPr>
              <w:pStyle w:val="af9"/>
              <w:rPr>
                <w:rFonts w:ascii="Times New Roman" w:hAnsi="Times New Roman"/>
                <w:sz w:val="20"/>
                <w:szCs w:val="20"/>
              </w:rPr>
            </w:pPr>
            <w:r w:rsidRPr="00AE266D">
              <w:rPr>
                <w:rFonts w:ascii="Times New Roman" w:hAnsi="Times New Roman"/>
                <w:sz w:val="20"/>
                <w:szCs w:val="20"/>
              </w:rPr>
              <w:t xml:space="preserve">Аналоговая купольная видеокамера </w:t>
            </w:r>
            <w:r w:rsidRPr="00AE266D">
              <w:rPr>
                <w:rFonts w:ascii="Times New Roman" w:hAnsi="Times New Roman"/>
                <w:sz w:val="20"/>
                <w:szCs w:val="20"/>
                <w:lang w:val="en-US"/>
              </w:rPr>
              <w:t>GF</w:t>
            </w:r>
            <w:r w:rsidRPr="00AE266D">
              <w:rPr>
                <w:rFonts w:ascii="Times New Roman" w:hAnsi="Times New Roman"/>
                <w:sz w:val="20"/>
                <w:szCs w:val="20"/>
              </w:rPr>
              <w:t>-</w:t>
            </w:r>
            <w:r w:rsidRPr="00AE266D">
              <w:rPr>
                <w:rFonts w:ascii="Times New Roman" w:hAnsi="Times New Roman"/>
                <w:sz w:val="20"/>
                <w:szCs w:val="20"/>
                <w:lang w:val="en-US"/>
              </w:rPr>
              <w:t>D</w:t>
            </w:r>
            <w:r w:rsidRPr="00AE266D">
              <w:rPr>
                <w:rFonts w:ascii="Times New Roman" w:hAnsi="Times New Roman"/>
                <w:sz w:val="20"/>
                <w:szCs w:val="20"/>
              </w:rPr>
              <w:t>4322</w:t>
            </w:r>
            <w:r w:rsidRPr="00AE266D">
              <w:rPr>
                <w:rFonts w:ascii="Times New Roman" w:hAnsi="Times New Roman"/>
                <w:sz w:val="20"/>
                <w:szCs w:val="20"/>
                <w:lang w:val="en-US"/>
              </w:rPr>
              <w:t>H</w:t>
            </w:r>
          </w:p>
        </w:tc>
        <w:tc>
          <w:tcPr>
            <w:tcW w:w="1134" w:type="dxa"/>
          </w:tcPr>
          <w:p w:rsidR="003A00D7" w:rsidRPr="00AE266D" w:rsidRDefault="003A00D7" w:rsidP="00A761D3">
            <w:pPr>
              <w:pStyle w:val="af9"/>
              <w:jc w:val="center"/>
              <w:rPr>
                <w:rFonts w:ascii="Times New Roman" w:hAnsi="Times New Roman"/>
                <w:sz w:val="20"/>
                <w:szCs w:val="20"/>
              </w:rPr>
            </w:pPr>
            <w:r w:rsidRPr="00AE266D">
              <w:rPr>
                <w:rFonts w:ascii="Times New Roman" w:hAnsi="Times New Roman"/>
                <w:sz w:val="20"/>
                <w:szCs w:val="20"/>
                <w:lang w:val="en-US"/>
              </w:rPr>
              <w:t>8</w:t>
            </w:r>
          </w:p>
        </w:tc>
      </w:tr>
      <w:tr w:rsidR="003A00D7" w:rsidRPr="00AE266D" w:rsidTr="00A761D3">
        <w:tc>
          <w:tcPr>
            <w:tcW w:w="2093" w:type="dxa"/>
            <w:vMerge/>
          </w:tcPr>
          <w:p w:rsidR="003A00D7" w:rsidRPr="00AE266D" w:rsidRDefault="003A00D7" w:rsidP="003F3192">
            <w:pPr>
              <w:pStyle w:val="af9"/>
              <w:rPr>
                <w:rFonts w:ascii="Times New Roman" w:hAnsi="Times New Roman"/>
                <w:sz w:val="20"/>
                <w:szCs w:val="20"/>
              </w:rPr>
            </w:pPr>
          </w:p>
        </w:tc>
        <w:tc>
          <w:tcPr>
            <w:tcW w:w="6979" w:type="dxa"/>
          </w:tcPr>
          <w:p w:rsidR="003A00D7" w:rsidRPr="00AE266D" w:rsidRDefault="003A00D7" w:rsidP="003F3192">
            <w:pPr>
              <w:pStyle w:val="af9"/>
              <w:rPr>
                <w:rFonts w:ascii="Times New Roman" w:hAnsi="Times New Roman"/>
                <w:sz w:val="20"/>
                <w:szCs w:val="20"/>
              </w:rPr>
            </w:pPr>
            <w:r w:rsidRPr="00AE266D">
              <w:rPr>
                <w:rFonts w:ascii="Times New Roman" w:hAnsi="Times New Roman"/>
                <w:sz w:val="20"/>
                <w:szCs w:val="20"/>
              </w:rPr>
              <w:t>Активный микрофон М-10</w:t>
            </w:r>
          </w:p>
        </w:tc>
        <w:tc>
          <w:tcPr>
            <w:tcW w:w="1134" w:type="dxa"/>
          </w:tcPr>
          <w:p w:rsidR="003A00D7" w:rsidRPr="00AE266D" w:rsidRDefault="003A00D7" w:rsidP="00A761D3">
            <w:pPr>
              <w:pStyle w:val="af9"/>
              <w:jc w:val="center"/>
              <w:rPr>
                <w:rFonts w:ascii="Times New Roman" w:hAnsi="Times New Roman"/>
                <w:sz w:val="20"/>
                <w:szCs w:val="20"/>
              </w:rPr>
            </w:pPr>
            <w:r w:rsidRPr="00AE266D">
              <w:rPr>
                <w:rFonts w:ascii="Times New Roman" w:hAnsi="Times New Roman"/>
                <w:sz w:val="20"/>
                <w:szCs w:val="20"/>
              </w:rPr>
              <w:t>4</w:t>
            </w:r>
          </w:p>
        </w:tc>
      </w:tr>
      <w:tr w:rsidR="003A00D7" w:rsidRPr="00AE266D" w:rsidTr="00A761D3">
        <w:tc>
          <w:tcPr>
            <w:tcW w:w="2093" w:type="dxa"/>
            <w:vMerge/>
          </w:tcPr>
          <w:p w:rsidR="003A00D7" w:rsidRPr="00AE266D" w:rsidRDefault="003A00D7" w:rsidP="003F3192">
            <w:pPr>
              <w:pStyle w:val="af9"/>
              <w:rPr>
                <w:rFonts w:ascii="Times New Roman" w:hAnsi="Times New Roman"/>
                <w:sz w:val="20"/>
                <w:szCs w:val="20"/>
              </w:rPr>
            </w:pPr>
          </w:p>
        </w:tc>
        <w:tc>
          <w:tcPr>
            <w:tcW w:w="6979" w:type="dxa"/>
          </w:tcPr>
          <w:p w:rsidR="003A00D7" w:rsidRPr="00AE266D" w:rsidRDefault="003A00D7" w:rsidP="003F3192">
            <w:pPr>
              <w:pStyle w:val="af9"/>
              <w:rPr>
                <w:rFonts w:ascii="Times New Roman" w:hAnsi="Times New Roman"/>
                <w:sz w:val="20"/>
                <w:szCs w:val="20"/>
                <w:lang w:val="en-US"/>
              </w:rPr>
            </w:pPr>
            <w:r w:rsidRPr="00AE266D">
              <w:rPr>
                <w:rFonts w:ascii="Times New Roman" w:hAnsi="Times New Roman"/>
                <w:sz w:val="20"/>
                <w:szCs w:val="20"/>
              </w:rPr>
              <w:t>Коммутатор</w:t>
            </w:r>
            <w:r w:rsidRPr="00AE266D">
              <w:rPr>
                <w:rFonts w:ascii="Times New Roman" w:hAnsi="Times New Roman"/>
                <w:sz w:val="20"/>
                <w:szCs w:val="20"/>
                <w:lang w:val="en-US"/>
              </w:rPr>
              <w:t xml:space="preserve"> D-link DES-1016A</w:t>
            </w:r>
          </w:p>
        </w:tc>
        <w:tc>
          <w:tcPr>
            <w:tcW w:w="1134" w:type="dxa"/>
          </w:tcPr>
          <w:p w:rsidR="003A00D7" w:rsidRPr="00AE266D" w:rsidRDefault="003A00D7" w:rsidP="00A761D3">
            <w:pPr>
              <w:pStyle w:val="af9"/>
              <w:jc w:val="center"/>
              <w:rPr>
                <w:rFonts w:ascii="Times New Roman" w:hAnsi="Times New Roman"/>
                <w:sz w:val="20"/>
                <w:szCs w:val="20"/>
                <w:lang w:val="en-US"/>
              </w:rPr>
            </w:pPr>
            <w:r w:rsidRPr="00AE266D">
              <w:rPr>
                <w:rFonts w:ascii="Times New Roman" w:hAnsi="Times New Roman"/>
                <w:sz w:val="20"/>
                <w:szCs w:val="20"/>
                <w:lang w:val="en-US"/>
              </w:rPr>
              <w:t>1</w:t>
            </w:r>
          </w:p>
        </w:tc>
      </w:tr>
      <w:tr w:rsidR="003A00D7" w:rsidRPr="00AE266D" w:rsidTr="00A761D3">
        <w:trPr>
          <w:trHeight w:val="44"/>
        </w:trPr>
        <w:tc>
          <w:tcPr>
            <w:tcW w:w="2093" w:type="dxa"/>
            <w:vMerge/>
          </w:tcPr>
          <w:p w:rsidR="003A00D7" w:rsidRPr="00AE266D" w:rsidRDefault="003A00D7" w:rsidP="003F3192">
            <w:pPr>
              <w:pStyle w:val="af9"/>
              <w:rPr>
                <w:rFonts w:ascii="Times New Roman" w:hAnsi="Times New Roman"/>
                <w:sz w:val="20"/>
                <w:szCs w:val="20"/>
              </w:rPr>
            </w:pPr>
          </w:p>
        </w:tc>
        <w:tc>
          <w:tcPr>
            <w:tcW w:w="6979" w:type="dxa"/>
          </w:tcPr>
          <w:p w:rsidR="003A00D7" w:rsidRPr="00AE266D" w:rsidRDefault="003A00D7" w:rsidP="003F3192">
            <w:pPr>
              <w:pStyle w:val="af9"/>
              <w:rPr>
                <w:rFonts w:ascii="Times New Roman" w:hAnsi="Times New Roman"/>
                <w:sz w:val="20"/>
                <w:szCs w:val="20"/>
              </w:rPr>
            </w:pPr>
            <w:r w:rsidRPr="00AE266D">
              <w:rPr>
                <w:rFonts w:ascii="Times New Roman" w:hAnsi="Times New Roman"/>
                <w:sz w:val="20"/>
                <w:szCs w:val="20"/>
              </w:rPr>
              <w:t xml:space="preserve">Сетевой фильтр </w:t>
            </w:r>
            <w:r w:rsidRPr="00AE266D">
              <w:rPr>
                <w:rFonts w:ascii="Times New Roman" w:hAnsi="Times New Roman"/>
                <w:sz w:val="20"/>
                <w:szCs w:val="20"/>
                <w:lang w:val="en-US"/>
              </w:rPr>
              <w:t>PL</w:t>
            </w:r>
            <w:r w:rsidRPr="00AE266D">
              <w:rPr>
                <w:rFonts w:ascii="Times New Roman" w:hAnsi="Times New Roman"/>
                <w:sz w:val="20"/>
                <w:szCs w:val="20"/>
              </w:rPr>
              <w:t>6-</w:t>
            </w:r>
            <w:r w:rsidRPr="00AE266D">
              <w:rPr>
                <w:rFonts w:ascii="Times New Roman" w:hAnsi="Times New Roman"/>
                <w:sz w:val="20"/>
                <w:szCs w:val="20"/>
                <w:lang w:val="en-US"/>
              </w:rPr>
              <w:t>BLACK</w:t>
            </w:r>
            <w:r w:rsidRPr="00AE266D">
              <w:rPr>
                <w:rFonts w:ascii="Times New Roman" w:hAnsi="Times New Roman"/>
                <w:sz w:val="20"/>
                <w:szCs w:val="20"/>
              </w:rPr>
              <w:t>-3М</w:t>
            </w:r>
          </w:p>
        </w:tc>
        <w:tc>
          <w:tcPr>
            <w:tcW w:w="1134" w:type="dxa"/>
          </w:tcPr>
          <w:p w:rsidR="003A00D7" w:rsidRPr="00AE266D" w:rsidRDefault="003A00D7" w:rsidP="00A761D3">
            <w:pPr>
              <w:pStyle w:val="af9"/>
              <w:jc w:val="center"/>
              <w:rPr>
                <w:rFonts w:ascii="Times New Roman" w:hAnsi="Times New Roman"/>
                <w:sz w:val="20"/>
                <w:szCs w:val="20"/>
              </w:rPr>
            </w:pPr>
            <w:r w:rsidRPr="00AE266D">
              <w:rPr>
                <w:rFonts w:ascii="Times New Roman" w:hAnsi="Times New Roman"/>
                <w:sz w:val="20"/>
                <w:szCs w:val="20"/>
              </w:rPr>
              <w:t>1</w:t>
            </w:r>
          </w:p>
        </w:tc>
      </w:tr>
      <w:tr w:rsidR="003A00D7" w:rsidRPr="00AE266D" w:rsidTr="00A761D3">
        <w:tc>
          <w:tcPr>
            <w:tcW w:w="2093" w:type="dxa"/>
            <w:vMerge/>
          </w:tcPr>
          <w:p w:rsidR="003A00D7" w:rsidRPr="00AE266D" w:rsidRDefault="003A00D7" w:rsidP="003F3192">
            <w:pPr>
              <w:pStyle w:val="af9"/>
              <w:rPr>
                <w:rFonts w:ascii="Times New Roman" w:hAnsi="Times New Roman"/>
                <w:sz w:val="20"/>
                <w:szCs w:val="20"/>
              </w:rPr>
            </w:pPr>
          </w:p>
        </w:tc>
        <w:tc>
          <w:tcPr>
            <w:tcW w:w="6979" w:type="dxa"/>
          </w:tcPr>
          <w:p w:rsidR="003A00D7" w:rsidRPr="00AE266D" w:rsidRDefault="003A00D7" w:rsidP="003F3192">
            <w:pPr>
              <w:pStyle w:val="af9"/>
              <w:rPr>
                <w:rFonts w:ascii="Times New Roman" w:hAnsi="Times New Roman"/>
                <w:sz w:val="20"/>
                <w:szCs w:val="20"/>
                <w:lang w:val="en-US"/>
              </w:rPr>
            </w:pPr>
            <w:r w:rsidRPr="00AE266D">
              <w:rPr>
                <w:rFonts w:ascii="Times New Roman" w:hAnsi="Times New Roman"/>
                <w:sz w:val="20"/>
                <w:szCs w:val="20"/>
              </w:rPr>
              <w:t xml:space="preserve">Шкаф настенный </w:t>
            </w:r>
            <w:r w:rsidRPr="00AE266D">
              <w:rPr>
                <w:rFonts w:ascii="Times New Roman" w:hAnsi="Times New Roman"/>
                <w:sz w:val="20"/>
                <w:szCs w:val="20"/>
                <w:lang w:val="en-US"/>
              </w:rPr>
              <w:t>19̈ ̎ 6U</w:t>
            </w:r>
          </w:p>
        </w:tc>
        <w:tc>
          <w:tcPr>
            <w:tcW w:w="1134" w:type="dxa"/>
          </w:tcPr>
          <w:p w:rsidR="003A00D7" w:rsidRPr="00AE266D" w:rsidRDefault="003A00D7" w:rsidP="00A761D3">
            <w:pPr>
              <w:pStyle w:val="af9"/>
              <w:jc w:val="center"/>
              <w:rPr>
                <w:rFonts w:ascii="Times New Roman" w:hAnsi="Times New Roman"/>
                <w:sz w:val="20"/>
                <w:szCs w:val="20"/>
                <w:lang w:val="en-US"/>
              </w:rPr>
            </w:pPr>
            <w:r w:rsidRPr="00AE266D">
              <w:rPr>
                <w:rFonts w:ascii="Times New Roman" w:hAnsi="Times New Roman"/>
                <w:sz w:val="20"/>
                <w:szCs w:val="20"/>
                <w:lang w:val="en-US"/>
              </w:rPr>
              <w:t>1</w:t>
            </w:r>
          </w:p>
        </w:tc>
      </w:tr>
      <w:tr w:rsidR="003A00D7" w:rsidRPr="00AE266D" w:rsidTr="00A761D3">
        <w:tc>
          <w:tcPr>
            <w:tcW w:w="2093" w:type="dxa"/>
            <w:vMerge w:val="restart"/>
          </w:tcPr>
          <w:p w:rsidR="003A00D7" w:rsidRDefault="003A00D7" w:rsidP="003A00D7">
            <w:pPr>
              <w:pStyle w:val="af9"/>
              <w:rPr>
                <w:rFonts w:ascii="Times New Roman" w:hAnsi="Times New Roman"/>
                <w:sz w:val="20"/>
                <w:szCs w:val="20"/>
              </w:rPr>
            </w:pPr>
            <w:r w:rsidRPr="00AE266D">
              <w:rPr>
                <w:rFonts w:ascii="Times New Roman" w:hAnsi="Times New Roman"/>
                <w:sz w:val="20"/>
                <w:szCs w:val="20"/>
              </w:rPr>
              <w:t xml:space="preserve">Взрослая поликлиника </w:t>
            </w:r>
          </w:p>
          <w:p w:rsidR="003A00D7" w:rsidRPr="00AE266D" w:rsidRDefault="003A00D7" w:rsidP="003A00D7">
            <w:pPr>
              <w:pStyle w:val="af9"/>
              <w:rPr>
                <w:rFonts w:ascii="Times New Roman" w:hAnsi="Times New Roman"/>
                <w:sz w:val="20"/>
                <w:szCs w:val="20"/>
              </w:rPr>
            </w:pPr>
            <w:r w:rsidRPr="00AE266D">
              <w:rPr>
                <w:rFonts w:ascii="Times New Roman" w:hAnsi="Times New Roman"/>
                <w:sz w:val="20"/>
                <w:szCs w:val="20"/>
              </w:rPr>
              <w:t>г. Иркутск, ул. Баумана, 214а (регистратура)</w:t>
            </w:r>
          </w:p>
        </w:tc>
        <w:tc>
          <w:tcPr>
            <w:tcW w:w="6979" w:type="dxa"/>
          </w:tcPr>
          <w:p w:rsidR="003A00D7" w:rsidRPr="00AE266D" w:rsidRDefault="003A00D7" w:rsidP="003F3192">
            <w:pPr>
              <w:pStyle w:val="af9"/>
              <w:rPr>
                <w:rFonts w:ascii="Times New Roman" w:hAnsi="Times New Roman"/>
                <w:sz w:val="20"/>
                <w:szCs w:val="20"/>
              </w:rPr>
            </w:pPr>
            <w:r w:rsidRPr="00AE266D">
              <w:rPr>
                <w:rFonts w:ascii="Times New Roman" w:hAnsi="Times New Roman"/>
                <w:sz w:val="20"/>
                <w:szCs w:val="20"/>
              </w:rPr>
              <w:t xml:space="preserve">Гибридный 16-канальный видеорегистратор </w:t>
            </w:r>
            <w:r w:rsidRPr="00AE266D">
              <w:rPr>
                <w:rFonts w:ascii="Times New Roman" w:hAnsi="Times New Roman"/>
                <w:sz w:val="20"/>
                <w:szCs w:val="20"/>
                <w:lang w:val="en-US"/>
              </w:rPr>
              <w:t>Lanser</w:t>
            </w:r>
            <w:r w:rsidRPr="00AE266D">
              <w:rPr>
                <w:rFonts w:ascii="Times New Roman" w:hAnsi="Times New Roman"/>
                <w:sz w:val="20"/>
                <w:szCs w:val="20"/>
              </w:rPr>
              <w:t xml:space="preserve"> 960</w:t>
            </w:r>
            <w:r w:rsidRPr="00AE266D">
              <w:rPr>
                <w:rFonts w:ascii="Times New Roman" w:hAnsi="Times New Roman"/>
                <w:sz w:val="20"/>
                <w:szCs w:val="20"/>
                <w:lang w:val="en-US"/>
              </w:rPr>
              <w:t>H</w:t>
            </w:r>
            <w:r w:rsidRPr="00AE266D">
              <w:rPr>
                <w:rFonts w:ascii="Times New Roman" w:hAnsi="Times New Roman"/>
                <w:sz w:val="20"/>
                <w:szCs w:val="20"/>
              </w:rPr>
              <w:t xml:space="preserve">-16 </w:t>
            </w:r>
            <w:r w:rsidRPr="00AE266D">
              <w:rPr>
                <w:rFonts w:ascii="Times New Roman" w:hAnsi="Times New Roman"/>
                <w:sz w:val="20"/>
                <w:szCs w:val="20"/>
                <w:lang w:val="en-US"/>
              </w:rPr>
              <w:t>Hibrid</w:t>
            </w:r>
          </w:p>
        </w:tc>
        <w:tc>
          <w:tcPr>
            <w:tcW w:w="1134" w:type="dxa"/>
          </w:tcPr>
          <w:p w:rsidR="003A00D7" w:rsidRPr="00AE266D" w:rsidRDefault="003A00D7" w:rsidP="00A761D3">
            <w:pPr>
              <w:pStyle w:val="af9"/>
              <w:jc w:val="center"/>
              <w:rPr>
                <w:rFonts w:ascii="Times New Roman" w:hAnsi="Times New Roman"/>
                <w:sz w:val="20"/>
                <w:szCs w:val="20"/>
                <w:lang w:val="en-US"/>
              </w:rPr>
            </w:pPr>
            <w:r w:rsidRPr="00AE266D">
              <w:rPr>
                <w:rFonts w:ascii="Times New Roman" w:hAnsi="Times New Roman"/>
                <w:sz w:val="20"/>
                <w:szCs w:val="20"/>
                <w:lang w:val="en-US"/>
              </w:rPr>
              <w:t>1</w:t>
            </w:r>
          </w:p>
        </w:tc>
      </w:tr>
      <w:tr w:rsidR="003A00D7" w:rsidRPr="00AE266D" w:rsidTr="00A761D3">
        <w:tc>
          <w:tcPr>
            <w:tcW w:w="2093" w:type="dxa"/>
            <w:vMerge/>
          </w:tcPr>
          <w:p w:rsidR="003A00D7" w:rsidRPr="00AE266D" w:rsidRDefault="003A00D7" w:rsidP="003F3192">
            <w:pPr>
              <w:pStyle w:val="af9"/>
              <w:rPr>
                <w:rFonts w:ascii="Times New Roman" w:hAnsi="Times New Roman"/>
                <w:sz w:val="20"/>
                <w:szCs w:val="20"/>
              </w:rPr>
            </w:pPr>
          </w:p>
        </w:tc>
        <w:tc>
          <w:tcPr>
            <w:tcW w:w="6979" w:type="dxa"/>
          </w:tcPr>
          <w:p w:rsidR="003A00D7" w:rsidRPr="00AE266D" w:rsidRDefault="003A00D7" w:rsidP="003F3192">
            <w:pPr>
              <w:pStyle w:val="af9"/>
              <w:rPr>
                <w:rFonts w:ascii="Times New Roman" w:hAnsi="Times New Roman"/>
                <w:sz w:val="20"/>
                <w:szCs w:val="20"/>
              </w:rPr>
            </w:pPr>
            <w:r w:rsidRPr="00AE266D">
              <w:rPr>
                <w:rFonts w:ascii="Times New Roman" w:hAnsi="Times New Roman"/>
                <w:sz w:val="20"/>
                <w:szCs w:val="20"/>
              </w:rPr>
              <w:t xml:space="preserve">Жесткий диск </w:t>
            </w:r>
            <w:r w:rsidRPr="00AE266D">
              <w:rPr>
                <w:rFonts w:ascii="Times New Roman" w:hAnsi="Times New Roman"/>
                <w:sz w:val="20"/>
                <w:szCs w:val="20"/>
                <w:lang w:val="en-US"/>
              </w:rPr>
              <w:t>WD 2Tb</w:t>
            </w:r>
          </w:p>
        </w:tc>
        <w:tc>
          <w:tcPr>
            <w:tcW w:w="1134" w:type="dxa"/>
          </w:tcPr>
          <w:p w:rsidR="003A00D7" w:rsidRPr="00AE266D" w:rsidRDefault="003A00D7" w:rsidP="00A761D3">
            <w:pPr>
              <w:pStyle w:val="af9"/>
              <w:jc w:val="center"/>
              <w:rPr>
                <w:rFonts w:ascii="Times New Roman" w:hAnsi="Times New Roman"/>
                <w:sz w:val="20"/>
                <w:szCs w:val="20"/>
                <w:lang w:val="en-US"/>
              </w:rPr>
            </w:pPr>
            <w:r w:rsidRPr="00AE266D">
              <w:rPr>
                <w:rFonts w:ascii="Times New Roman" w:hAnsi="Times New Roman"/>
                <w:sz w:val="20"/>
                <w:szCs w:val="20"/>
                <w:lang w:val="en-US"/>
              </w:rPr>
              <w:t>1</w:t>
            </w:r>
          </w:p>
        </w:tc>
      </w:tr>
      <w:tr w:rsidR="003A00D7" w:rsidRPr="00AE266D" w:rsidTr="00A761D3">
        <w:tc>
          <w:tcPr>
            <w:tcW w:w="2093" w:type="dxa"/>
            <w:vMerge/>
          </w:tcPr>
          <w:p w:rsidR="003A00D7" w:rsidRPr="00AE266D" w:rsidRDefault="003A00D7" w:rsidP="003F3192">
            <w:pPr>
              <w:pStyle w:val="af9"/>
              <w:rPr>
                <w:rFonts w:ascii="Times New Roman" w:hAnsi="Times New Roman"/>
                <w:sz w:val="20"/>
                <w:szCs w:val="20"/>
              </w:rPr>
            </w:pPr>
          </w:p>
        </w:tc>
        <w:tc>
          <w:tcPr>
            <w:tcW w:w="6979" w:type="dxa"/>
          </w:tcPr>
          <w:p w:rsidR="003A00D7" w:rsidRPr="00AE266D" w:rsidRDefault="003A00D7" w:rsidP="003F3192">
            <w:pPr>
              <w:pStyle w:val="af9"/>
              <w:rPr>
                <w:rFonts w:ascii="Times New Roman" w:hAnsi="Times New Roman"/>
                <w:sz w:val="20"/>
                <w:szCs w:val="20"/>
              </w:rPr>
            </w:pPr>
            <w:r w:rsidRPr="00AE266D">
              <w:rPr>
                <w:rFonts w:ascii="Times New Roman" w:hAnsi="Times New Roman"/>
                <w:sz w:val="20"/>
                <w:szCs w:val="20"/>
              </w:rPr>
              <w:t xml:space="preserve">Источник стабилизированного питания  </w:t>
            </w:r>
            <w:r w:rsidRPr="00AE266D">
              <w:rPr>
                <w:rFonts w:ascii="Times New Roman" w:hAnsi="Times New Roman"/>
                <w:sz w:val="20"/>
                <w:szCs w:val="20"/>
                <w:lang w:val="en-US"/>
              </w:rPr>
              <w:t>TS</w:t>
            </w:r>
            <w:r w:rsidRPr="00AE266D">
              <w:rPr>
                <w:rFonts w:ascii="Times New Roman" w:hAnsi="Times New Roman"/>
                <w:sz w:val="20"/>
                <w:szCs w:val="20"/>
              </w:rPr>
              <w:t>-5</w:t>
            </w:r>
            <w:r w:rsidRPr="00AE266D">
              <w:rPr>
                <w:rFonts w:ascii="Times New Roman" w:hAnsi="Times New Roman"/>
                <w:sz w:val="20"/>
                <w:szCs w:val="20"/>
                <w:lang w:val="en-US"/>
              </w:rPr>
              <w:t>A</w:t>
            </w:r>
            <w:r w:rsidRPr="00AE266D">
              <w:rPr>
                <w:rFonts w:ascii="Times New Roman" w:hAnsi="Times New Roman"/>
                <w:sz w:val="20"/>
                <w:szCs w:val="20"/>
              </w:rPr>
              <w:t xml:space="preserve"> 12В, 5А,  </w:t>
            </w:r>
          </w:p>
        </w:tc>
        <w:tc>
          <w:tcPr>
            <w:tcW w:w="1134" w:type="dxa"/>
          </w:tcPr>
          <w:p w:rsidR="003A00D7" w:rsidRPr="00AE266D" w:rsidRDefault="003A00D7" w:rsidP="00A761D3">
            <w:pPr>
              <w:pStyle w:val="af9"/>
              <w:jc w:val="center"/>
              <w:rPr>
                <w:rFonts w:ascii="Times New Roman" w:hAnsi="Times New Roman"/>
                <w:sz w:val="20"/>
                <w:szCs w:val="20"/>
                <w:lang w:val="en-US"/>
              </w:rPr>
            </w:pPr>
            <w:r w:rsidRPr="00AE266D">
              <w:rPr>
                <w:rFonts w:ascii="Times New Roman" w:hAnsi="Times New Roman"/>
                <w:sz w:val="20"/>
                <w:szCs w:val="20"/>
                <w:lang w:val="en-US"/>
              </w:rPr>
              <w:t>1</w:t>
            </w:r>
          </w:p>
        </w:tc>
      </w:tr>
      <w:tr w:rsidR="003A00D7" w:rsidRPr="00AE266D" w:rsidTr="00A761D3">
        <w:tc>
          <w:tcPr>
            <w:tcW w:w="2093" w:type="dxa"/>
            <w:vMerge/>
          </w:tcPr>
          <w:p w:rsidR="003A00D7" w:rsidRPr="00AE266D" w:rsidRDefault="003A00D7" w:rsidP="003F3192">
            <w:pPr>
              <w:pStyle w:val="af9"/>
              <w:rPr>
                <w:rFonts w:ascii="Times New Roman" w:hAnsi="Times New Roman"/>
                <w:sz w:val="20"/>
                <w:szCs w:val="20"/>
              </w:rPr>
            </w:pPr>
          </w:p>
        </w:tc>
        <w:tc>
          <w:tcPr>
            <w:tcW w:w="6979" w:type="dxa"/>
          </w:tcPr>
          <w:p w:rsidR="003A00D7" w:rsidRPr="00AE266D" w:rsidRDefault="003A00D7" w:rsidP="003F3192">
            <w:pPr>
              <w:pStyle w:val="af9"/>
              <w:rPr>
                <w:rFonts w:ascii="Times New Roman" w:hAnsi="Times New Roman"/>
                <w:sz w:val="20"/>
                <w:szCs w:val="20"/>
              </w:rPr>
            </w:pPr>
            <w:r w:rsidRPr="00AE266D">
              <w:rPr>
                <w:rFonts w:ascii="Times New Roman" w:hAnsi="Times New Roman"/>
                <w:sz w:val="20"/>
                <w:szCs w:val="20"/>
              </w:rPr>
              <w:t xml:space="preserve">Аналоговая купольная видеокамера </w:t>
            </w:r>
            <w:r w:rsidRPr="00AE266D">
              <w:rPr>
                <w:rFonts w:ascii="Times New Roman" w:hAnsi="Times New Roman"/>
                <w:sz w:val="20"/>
                <w:szCs w:val="20"/>
                <w:lang w:val="en-US"/>
              </w:rPr>
              <w:t>GF</w:t>
            </w:r>
            <w:r w:rsidRPr="00AE266D">
              <w:rPr>
                <w:rFonts w:ascii="Times New Roman" w:hAnsi="Times New Roman"/>
                <w:sz w:val="20"/>
                <w:szCs w:val="20"/>
              </w:rPr>
              <w:t>-</w:t>
            </w:r>
            <w:r w:rsidRPr="00AE266D">
              <w:rPr>
                <w:rFonts w:ascii="Times New Roman" w:hAnsi="Times New Roman"/>
                <w:sz w:val="20"/>
                <w:szCs w:val="20"/>
                <w:lang w:val="en-US"/>
              </w:rPr>
              <w:t>D</w:t>
            </w:r>
            <w:r w:rsidRPr="00AE266D">
              <w:rPr>
                <w:rFonts w:ascii="Times New Roman" w:hAnsi="Times New Roman"/>
                <w:sz w:val="20"/>
                <w:szCs w:val="20"/>
              </w:rPr>
              <w:t>4322</w:t>
            </w:r>
            <w:r w:rsidRPr="00AE266D">
              <w:rPr>
                <w:rFonts w:ascii="Times New Roman" w:hAnsi="Times New Roman"/>
                <w:sz w:val="20"/>
                <w:szCs w:val="20"/>
                <w:lang w:val="en-US"/>
              </w:rPr>
              <w:t>H</w:t>
            </w:r>
          </w:p>
        </w:tc>
        <w:tc>
          <w:tcPr>
            <w:tcW w:w="1134" w:type="dxa"/>
          </w:tcPr>
          <w:p w:rsidR="003A00D7" w:rsidRPr="00AE266D" w:rsidRDefault="003A00D7" w:rsidP="00A761D3">
            <w:pPr>
              <w:pStyle w:val="af9"/>
              <w:jc w:val="center"/>
              <w:rPr>
                <w:rFonts w:ascii="Times New Roman" w:hAnsi="Times New Roman"/>
                <w:sz w:val="20"/>
                <w:szCs w:val="20"/>
                <w:lang w:val="en-US"/>
              </w:rPr>
            </w:pPr>
            <w:r w:rsidRPr="00AE266D">
              <w:rPr>
                <w:rFonts w:ascii="Times New Roman" w:hAnsi="Times New Roman"/>
                <w:sz w:val="20"/>
                <w:szCs w:val="20"/>
                <w:lang w:val="en-US"/>
              </w:rPr>
              <w:t>8</w:t>
            </w:r>
          </w:p>
        </w:tc>
      </w:tr>
      <w:tr w:rsidR="003A00D7" w:rsidRPr="00AE266D" w:rsidTr="00A761D3">
        <w:tc>
          <w:tcPr>
            <w:tcW w:w="2093" w:type="dxa"/>
            <w:vMerge/>
          </w:tcPr>
          <w:p w:rsidR="003A00D7" w:rsidRPr="00AE266D" w:rsidRDefault="003A00D7" w:rsidP="003F3192">
            <w:pPr>
              <w:pStyle w:val="af9"/>
              <w:rPr>
                <w:rFonts w:ascii="Times New Roman" w:hAnsi="Times New Roman"/>
                <w:sz w:val="20"/>
                <w:szCs w:val="20"/>
              </w:rPr>
            </w:pPr>
          </w:p>
        </w:tc>
        <w:tc>
          <w:tcPr>
            <w:tcW w:w="6979" w:type="dxa"/>
          </w:tcPr>
          <w:p w:rsidR="003A00D7" w:rsidRPr="00AE266D" w:rsidRDefault="003A00D7" w:rsidP="003F3192">
            <w:pPr>
              <w:pStyle w:val="af9"/>
              <w:rPr>
                <w:rFonts w:ascii="Times New Roman" w:hAnsi="Times New Roman"/>
                <w:sz w:val="20"/>
                <w:szCs w:val="20"/>
              </w:rPr>
            </w:pPr>
            <w:r w:rsidRPr="00AE266D">
              <w:rPr>
                <w:rFonts w:ascii="Times New Roman" w:hAnsi="Times New Roman"/>
                <w:sz w:val="20"/>
                <w:szCs w:val="20"/>
              </w:rPr>
              <w:t>Активный микрофон М-10</w:t>
            </w:r>
          </w:p>
        </w:tc>
        <w:tc>
          <w:tcPr>
            <w:tcW w:w="1134" w:type="dxa"/>
          </w:tcPr>
          <w:p w:rsidR="003A00D7" w:rsidRPr="00AE266D" w:rsidRDefault="003A00D7" w:rsidP="00A761D3">
            <w:pPr>
              <w:pStyle w:val="af9"/>
              <w:jc w:val="center"/>
              <w:rPr>
                <w:rFonts w:ascii="Times New Roman" w:hAnsi="Times New Roman"/>
                <w:sz w:val="20"/>
                <w:szCs w:val="20"/>
              </w:rPr>
            </w:pPr>
            <w:r w:rsidRPr="00AE266D">
              <w:rPr>
                <w:rFonts w:ascii="Times New Roman" w:hAnsi="Times New Roman"/>
                <w:sz w:val="20"/>
                <w:szCs w:val="20"/>
              </w:rPr>
              <w:t>4</w:t>
            </w:r>
          </w:p>
        </w:tc>
      </w:tr>
      <w:tr w:rsidR="003A00D7" w:rsidRPr="00AE266D" w:rsidTr="00A761D3">
        <w:tc>
          <w:tcPr>
            <w:tcW w:w="2093" w:type="dxa"/>
            <w:vMerge/>
          </w:tcPr>
          <w:p w:rsidR="003A00D7" w:rsidRPr="00AE266D" w:rsidRDefault="003A00D7" w:rsidP="003F3192">
            <w:pPr>
              <w:pStyle w:val="af9"/>
              <w:rPr>
                <w:rFonts w:ascii="Times New Roman" w:hAnsi="Times New Roman"/>
                <w:sz w:val="20"/>
                <w:szCs w:val="20"/>
              </w:rPr>
            </w:pPr>
          </w:p>
        </w:tc>
        <w:tc>
          <w:tcPr>
            <w:tcW w:w="6979" w:type="dxa"/>
          </w:tcPr>
          <w:p w:rsidR="003A00D7" w:rsidRPr="00AE266D" w:rsidRDefault="003A00D7" w:rsidP="003F3192">
            <w:pPr>
              <w:pStyle w:val="af9"/>
              <w:rPr>
                <w:rFonts w:ascii="Times New Roman" w:hAnsi="Times New Roman"/>
                <w:sz w:val="20"/>
                <w:szCs w:val="20"/>
              </w:rPr>
            </w:pPr>
            <w:r w:rsidRPr="00AE266D">
              <w:rPr>
                <w:rFonts w:ascii="Times New Roman" w:hAnsi="Times New Roman"/>
                <w:sz w:val="20"/>
                <w:szCs w:val="20"/>
              </w:rPr>
              <w:t xml:space="preserve">Коммутатор </w:t>
            </w:r>
            <w:r w:rsidRPr="00AE266D">
              <w:rPr>
                <w:rFonts w:ascii="Times New Roman" w:hAnsi="Times New Roman"/>
                <w:sz w:val="20"/>
                <w:szCs w:val="20"/>
                <w:lang w:val="en-US"/>
              </w:rPr>
              <w:t>D</w:t>
            </w:r>
            <w:r w:rsidRPr="00AE266D">
              <w:rPr>
                <w:rFonts w:ascii="Times New Roman" w:hAnsi="Times New Roman"/>
                <w:sz w:val="20"/>
                <w:szCs w:val="20"/>
              </w:rPr>
              <w:t>-</w:t>
            </w:r>
            <w:r w:rsidRPr="00AE266D">
              <w:rPr>
                <w:rFonts w:ascii="Times New Roman" w:hAnsi="Times New Roman"/>
                <w:sz w:val="20"/>
                <w:szCs w:val="20"/>
                <w:lang w:val="en-US"/>
              </w:rPr>
              <w:t>linkDES</w:t>
            </w:r>
            <w:r w:rsidRPr="00AE266D">
              <w:rPr>
                <w:rFonts w:ascii="Times New Roman" w:hAnsi="Times New Roman"/>
                <w:sz w:val="20"/>
                <w:szCs w:val="20"/>
              </w:rPr>
              <w:t>-1005А</w:t>
            </w:r>
          </w:p>
        </w:tc>
        <w:tc>
          <w:tcPr>
            <w:tcW w:w="1134" w:type="dxa"/>
          </w:tcPr>
          <w:p w:rsidR="003A00D7" w:rsidRPr="00AE266D" w:rsidRDefault="003A00D7" w:rsidP="00A761D3">
            <w:pPr>
              <w:pStyle w:val="af9"/>
              <w:jc w:val="center"/>
              <w:rPr>
                <w:rFonts w:ascii="Times New Roman" w:hAnsi="Times New Roman"/>
                <w:sz w:val="20"/>
                <w:szCs w:val="20"/>
                <w:lang w:val="en-US"/>
              </w:rPr>
            </w:pPr>
            <w:r w:rsidRPr="00AE266D">
              <w:rPr>
                <w:rFonts w:ascii="Times New Roman" w:hAnsi="Times New Roman"/>
                <w:sz w:val="20"/>
                <w:szCs w:val="20"/>
                <w:lang w:val="en-US"/>
              </w:rPr>
              <w:t>1</w:t>
            </w:r>
          </w:p>
        </w:tc>
      </w:tr>
      <w:tr w:rsidR="003A00D7" w:rsidRPr="00AE266D" w:rsidTr="00A761D3">
        <w:tc>
          <w:tcPr>
            <w:tcW w:w="2093" w:type="dxa"/>
            <w:vMerge/>
          </w:tcPr>
          <w:p w:rsidR="003A00D7" w:rsidRPr="00AE266D" w:rsidRDefault="003A00D7" w:rsidP="003F3192">
            <w:pPr>
              <w:pStyle w:val="af9"/>
              <w:rPr>
                <w:rFonts w:ascii="Times New Roman" w:hAnsi="Times New Roman"/>
                <w:sz w:val="20"/>
                <w:szCs w:val="20"/>
              </w:rPr>
            </w:pPr>
          </w:p>
        </w:tc>
        <w:tc>
          <w:tcPr>
            <w:tcW w:w="6979" w:type="dxa"/>
          </w:tcPr>
          <w:p w:rsidR="003A00D7" w:rsidRPr="00AE266D" w:rsidRDefault="003A00D7" w:rsidP="003F3192">
            <w:pPr>
              <w:pStyle w:val="af9"/>
              <w:rPr>
                <w:rFonts w:ascii="Times New Roman" w:hAnsi="Times New Roman"/>
                <w:sz w:val="20"/>
                <w:szCs w:val="20"/>
                <w:lang w:val="en-US"/>
              </w:rPr>
            </w:pPr>
            <w:r w:rsidRPr="00AE266D">
              <w:rPr>
                <w:rFonts w:ascii="Times New Roman" w:hAnsi="Times New Roman"/>
                <w:sz w:val="20"/>
                <w:szCs w:val="20"/>
              </w:rPr>
              <w:t xml:space="preserve">Шкаф настенный </w:t>
            </w:r>
            <w:r w:rsidRPr="00AE266D">
              <w:rPr>
                <w:rFonts w:ascii="Times New Roman" w:hAnsi="Times New Roman"/>
                <w:sz w:val="20"/>
                <w:szCs w:val="20"/>
                <w:lang w:val="en-US"/>
              </w:rPr>
              <w:t>19̈ ̎ 6U</w:t>
            </w:r>
          </w:p>
        </w:tc>
        <w:tc>
          <w:tcPr>
            <w:tcW w:w="1134" w:type="dxa"/>
          </w:tcPr>
          <w:p w:rsidR="003A00D7" w:rsidRPr="00AE266D" w:rsidRDefault="003A00D7" w:rsidP="00A761D3">
            <w:pPr>
              <w:pStyle w:val="af9"/>
              <w:jc w:val="center"/>
              <w:rPr>
                <w:rFonts w:ascii="Times New Roman" w:hAnsi="Times New Roman"/>
                <w:sz w:val="20"/>
                <w:szCs w:val="20"/>
                <w:lang w:val="en-US"/>
              </w:rPr>
            </w:pPr>
            <w:r w:rsidRPr="00AE266D">
              <w:rPr>
                <w:rFonts w:ascii="Times New Roman" w:hAnsi="Times New Roman"/>
                <w:sz w:val="20"/>
                <w:szCs w:val="20"/>
                <w:lang w:val="en-US"/>
              </w:rPr>
              <w:t>1</w:t>
            </w:r>
          </w:p>
        </w:tc>
      </w:tr>
      <w:tr w:rsidR="003A00D7" w:rsidRPr="00AE266D" w:rsidTr="00A761D3">
        <w:tc>
          <w:tcPr>
            <w:tcW w:w="2093" w:type="dxa"/>
            <w:vMerge w:val="restart"/>
          </w:tcPr>
          <w:p w:rsidR="003A00D7" w:rsidRDefault="003A00D7" w:rsidP="003A00D7">
            <w:pPr>
              <w:pStyle w:val="af9"/>
              <w:rPr>
                <w:rFonts w:ascii="Times New Roman" w:hAnsi="Times New Roman"/>
                <w:sz w:val="20"/>
                <w:szCs w:val="20"/>
              </w:rPr>
            </w:pPr>
            <w:r w:rsidRPr="00AE266D">
              <w:rPr>
                <w:rFonts w:ascii="Times New Roman" w:hAnsi="Times New Roman"/>
                <w:sz w:val="20"/>
                <w:szCs w:val="20"/>
              </w:rPr>
              <w:t>Взрослая поликлиника</w:t>
            </w:r>
          </w:p>
          <w:p w:rsidR="003A00D7" w:rsidRPr="00AE266D" w:rsidRDefault="003A00D7" w:rsidP="003A00D7">
            <w:pPr>
              <w:pStyle w:val="af9"/>
              <w:rPr>
                <w:rFonts w:ascii="Times New Roman" w:hAnsi="Times New Roman"/>
                <w:sz w:val="20"/>
                <w:szCs w:val="20"/>
              </w:rPr>
            </w:pPr>
            <w:r w:rsidRPr="00AE266D">
              <w:rPr>
                <w:rFonts w:ascii="Times New Roman" w:hAnsi="Times New Roman"/>
                <w:sz w:val="20"/>
                <w:szCs w:val="20"/>
              </w:rPr>
              <w:t>г. Иркутск, ул. Баумана, 214а (1 этаж)</w:t>
            </w:r>
          </w:p>
        </w:tc>
        <w:tc>
          <w:tcPr>
            <w:tcW w:w="6979" w:type="dxa"/>
          </w:tcPr>
          <w:p w:rsidR="003A00D7" w:rsidRPr="00AE266D" w:rsidRDefault="003A00D7" w:rsidP="003F3192">
            <w:pPr>
              <w:pStyle w:val="af9"/>
              <w:rPr>
                <w:rFonts w:ascii="Times New Roman" w:hAnsi="Times New Roman"/>
                <w:sz w:val="20"/>
                <w:szCs w:val="20"/>
              </w:rPr>
            </w:pPr>
            <w:r w:rsidRPr="00AE266D">
              <w:rPr>
                <w:rFonts w:ascii="Times New Roman" w:hAnsi="Times New Roman"/>
                <w:sz w:val="20"/>
                <w:szCs w:val="20"/>
              </w:rPr>
              <w:t xml:space="preserve">Жесткий диск </w:t>
            </w:r>
            <w:r w:rsidRPr="00AE266D">
              <w:rPr>
                <w:rFonts w:ascii="Times New Roman" w:hAnsi="Times New Roman"/>
                <w:sz w:val="20"/>
                <w:szCs w:val="20"/>
                <w:lang w:val="en-US"/>
              </w:rPr>
              <w:t>WD 2Tb</w:t>
            </w:r>
          </w:p>
        </w:tc>
        <w:tc>
          <w:tcPr>
            <w:tcW w:w="1134" w:type="dxa"/>
          </w:tcPr>
          <w:p w:rsidR="003A00D7" w:rsidRPr="00AE266D" w:rsidRDefault="003A00D7" w:rsidP="00A761D3">
            <w:pPr>
              <w:pStyle w:val="af9"/>
              <w:jc w:val="center"/>
              <w:rPr>
                <w:rFonts w:ascii="Times New Roman" w:hAnsi="Times New Roman"/>
                <w:sz w:val="20"/>
                <w:szCs w:val="20"/>
                <w:lang w:val="en-US"/>
              </w:rPr>
            </w:pPr>
            <w:r w:rsidRPr="00AE266D">
              <w:rPr>
                <w:rFonts w:ascii="Times New Roman" w:hAnsi="Times New Roman"/>
                <w:sz w:val="20"/>
                <w:szCs w:val="20"/>
                <w:lang w:val="en-US"/>
              </w:rPr>
              <w:t>1</w:t>
            </w:r>
          </w:p>
        </w:tc>
      </w:tr>
      <w:tr w:rsidR="003A00D7" w:rsidRPr="00AE266D" w:rsidTr="00A761D3">
        <w:tc>
          <w:tcPr>
            <w:tcW w:w="2093" w:type="dxa"/>
            <w:vMerge/>
          </w:tcPr>
          <w:p w:rsidR="003A00D7" w:rsidRPr="00AE266D" w:rsidRDefault="003A00D7" w:rsidP="003F3192">
            <w:pPr>
              <w:pStyle w:val="af9"/>
              <w:rPr>
                <w:rFonts w:ascii="Times New Roman" w:hAnsi="Times New Roman"/>
                <w:sz w:val="20"/>
                <w:szCs w:val="20"/>
              </w:rPr>
            </w:pPr>
          </w:p>
        </w:tc>
        <w:tc>
          <w:tcPr>
            <w:tcW w:w="6979" w:type="dxa"/>
          </w:tcPr>
          <w:p w:rsidR="003A00D7" w:rsidRPr="00AE266D" w:rsidRDefault="003A00D7" w:rsidP="003F3192">
            <w:pPr>
              <w:pStyle w:val="af9"/>
              <w:rPr>
                <w:rFonts w:ascii="Times New Roman" w:hAnsi="Times New Roman"/>
                <w:sz w:val="20"/>
                <w:szCs w:val="20"/>
              </w:rPr>
            </w:pPr>
            <w:r w:rsidRPr="00AE266D">
              <w:rPr>
                <w:rFonts w:ascii="Times New Roman" w:hAnsi="Times New Roman"/>
                <w:sz w:val="20"/>
                <w:szCs w:val="20"/>
              </w:rPr>
              <w:t xml:space="preserve">Аналоговая купольная видеокамера </w:t>
            </w:r>
            <w:r w:rsidRPr="00AE266D">
              <w:rPr>
                <w:rFonts w:ascii="Times New Roman" w:hAnsi="Times New Roman"/>
                <w:sz w:val="20"/>
                <w:szCs w:val="20"/>
                <w:lang w:val="en-US"/>
              </w:rPr>
              <w:t>GF</w:t>
            </w:r>
            <w:r w:rsidRPr="00AE266D">
              <w:rPr>
                <w:rFonts w:ascii="Times New Roman" w:hAnsi="Times New Roman"/>
                <w:sz w:val="20"/>
                <w:szCs w:val="20"/>
              </w:rPr>
              <w:t>-</w:t>
            </w:r>
            <w:r w:rsidRPr="00AE266D">
              <w:rPr>
                <w:rFonts w:ascii="Times New Roman" w:hAnsi="Times New Roman"/>
                <w:sz w:val="20"/>
                <w:szCs w:val="20"/>
                <w:lang w:val="en-US"/>
              </w:rPr>
              <w:t>D</w:t>
            </w:r>
            <w:r w:rsidRPr="00AE266D">
              <w:rPr>
                <w:rFonts w:ascii="Times New Roman" w:hAnsi="Times New Roman"/>
                <w:sz w:val="20"/>
                <w:szCs w:val="20"/>
              </w:rPr>
              <w:t>4322</w:t>
            </w:r>
            <w:r w:rsidRPr="00AE266D">
              <w:rPr>
                <w:rFonts w:ascii="Times New Roman" w:hAnsi="Times New Roman"/>
                <w:sz w:val="20"/>
                <w:szCs w:val="20"/>
                <w:lang w:val="en-US"/>
              </w:rPr>
              <w:t>H</w:t>
            </w:r>
          </w:p>
        </w:tc>
        <w:tc>
          <w:tcPr>
            <w:tcW w:w="1134" w:type="dxa"/>
          </w:tcPr>
          <w:p w:rsidR="003A00D7" w:rsidRPr="00AE266D" w:rsidRDefault="003A00D7" w:rsidP="00A761D3">
            <w:pPr>
              <w:pStyle w:val="af9"/>
              <w:jc w:val="center"/>
              <w:rPr>
                <w:rFonts w:ascii="Times New Roman" w:hAnsi="Times New Roman"/>
                <w:sz w:val="20"/>
                <w:szCs w:val="20"/>
              </w:rPr>
            </w:pPr>
            <w:r w:rsidRPr="00AE266D">
              <w:rPr>
                <w:rFonts w:ascii="Times New Roman" w:hAnsi="Times New Roman"/>
                <w:sz w:val="20"/>
                <w:szCs w:val="20"/>
              </w:rPr>
              <w:t>4</w:t>
            </w:r>
          </w:p>
        </w:tc>
      </w:tr>
      <w:tr w:rsidR="003A00D7" w:rsidRPr="00AE266D" w:rsidTr="00A761D3">
        <w:tc>
          <w:tcPr>
            <w:tcW w:w="2093" w:type="dxa"/>
            <w:vMerge/>
          </w:tcPr>
          <w:p w:rsidR="003A00D7" w:rsidRPr="00AE266D" w:rsidRDefault="003A00D7" w:rsidP="003F3192">
            <w:pPr>
              <w:pStyle w:val="af9"/>
              <w:rPr>
                <w:rFonts w:ascii="Times New Roman" w:hAnsi="Times New Roman"/>
                <w:sz w:val="20"/>
                <w:szCs w:val="20"/>
              </w:rPr>
            </w:pPr>
          </w:p>
        </w:tc>
        <w:tc>
          <w:tcPr>
            <w:tcW w:w="6979" w:type="dxa"/>
          </w:tcPr>
          <w:p w:rsidR="003A00D7" w:rsidRPr="00AE266D" w:rsidRDefault="003A00D7" w:rsidP="003F3192">
            <w:pPr>
              <w:pStyle w:val="af9"/>
              <w:rPr>
                <w:rFonts w:ascii="Times New Roman" w:hAnsi="Times New Roman"/>
                <w:sz w:val="20"/>
                <w:szCs w:val="20"/>
              </w:rPr>
            </w:pPr>
            <w:r w:rsidRPr="00AE266D">
              <w:rPr>
                <w:rFonts w:ascii="Times New Roman" w:hAnsi="Times New Roman"/>
                <w:sz w:val="20"/>
                <w:szCs w:val="20"/>
              </w:rPr>
              <w:t xml:space="preserve">Аналоговая уличная купольная видеокамера для съемки в даль </w:t>
            </w:r>
            <w:r w:rsidRPr="00AE266D">
              <w:rPr>
                <w:rFonts w:ascii="Times New Roman" w:hAnsi="Times New Roman"/>
                <w:sz w:val="20"/>
                <w:szCs w:val="20"/>
                <w:lang w:val="en-US"/>
              </w:rPr>
              <w:t>MDC</w:t>
            </w:r>
            <w:r w:rsidRPr="00AE266D">
              <w:rPr>
                <w:rFonts w:ascii="Times New Roman" w:hAnsi="Times New Roman"/>
                <w:sz w:val="20"/>
                <w:szCs w:val="20"/>
              </w:rPr>
              <w:t>-8220</w:t>
            </w:r>
            <w:r w:rsidRPr="00AE266D">
              <w:rPr>
                <w:rFonts w:ascii="Times New Roman" w:hAnsi="Times New Roman"/>
                <w:sz w:val="20"/>
                <w:szCs w:val="20"/>
                <w:lang w:val="en-US"/>
              </w:rPr>
              <w:t>WDN</w:t>
            </w:r>
          </w:p>
        </w:tc>
        <w:tc>
          <w:tcPr>
            <w:tcW w:w="1134" w:type="dxa"/>
          </w:tcPr>
          <w:p w:rsidR="003A00D7" w:rsidRPr="00AE266D" w:rsidRDefault="003A00D7" w:rsidP="00A761D3">
            <w:pPr>
              <w:pStyle w:val="af9"/>
              <w:jc w:val="center"/>
              <w:rPr>
                <w:rFonts w:ascii="Times New Roman" w:hAnsi="Times New Roman"/>
                <w:sz w:val="20"/>
                <w:szCs w:val="20"/>
                <w:lang w:val="en-US"/>
              </w:rPr>
            </w:pPr>
            <w:r w:rsidRPr="00AE266D">
              <w:rPr>
                <w:rFonts w:ascii="Times New Roman" w:hAnsi="Times New Roman"/>
                <w:sz w:val="20"/>
                <w:szCs w:val="20"/>
                <w:lang w:val="en-US"/>
              </w:rPr>
              <w:t>1</w:t>
            </w:r>
          </w:p>
        </w:tc>
      </w:tr>
      <w:tr w:rsidR="003A00D7" w:rsidRPr="00AE266D" w:rsidTr="00A761D3">
        <w:tc>
          <w:tcPr>
            <w:tcW w:w="2093" w:type="dxa"/>
            <w:vMerge/>
          </w:tcPr>
          <w:p w:rsidR="003A00D7" w:rsidRPr="00AE266D" w:rsidRDefault="003A00D7" w:rsidP="003F3192">
            <w:pPr>
              <w:pStyle w:val="af9"/>
              <w:rPr>
                <w:rFonts w:ascii="Times New Roman" w:hAnsi="Times New Roman"/>
                <w:sz w:val="20"/>
                <w:szCs w:val="20"/>
              </w:rPr>
            </w:pPr>
          </w:p>
        </w:tc>
        <w:tc>
          <w:tcPr>
            <w:tcW w:w="6979" w:type="dxa"/>
          </w:tcPr>
          <w:p w:rsidR="003A00D7" w:rsidRPr="00AE266D" w:rsidRDefault="003A00D7" w:rsidP="003F3192">
            <w:pPr>
              <w:pStyle w:val="af9"/>
              <w:rPr>
                <w:rFonts w:ascii="Times New Roman" w:hAnsi="Times New Roman"/>
                <w:sz w:val="20"/>
                <w:szCs w:val="20"/>
              </w:rPr>
            </w:pPr>
            <w:r w:rsidRPr="00AE266D">
              <w:rPr>
                <w:rFonts w:ascii="Times New Roman" w:hAnsi="Times New Roman"/>
                <w:sz w:val="20"/>
                <w:szCs w:val="20"/>
              </w:rPr>
              <w:t xml:space="preserve">Коммутатор </w:t>
            </w:r>
            <w:r w:rsidRPr="00AE266D">
              <w:rPr>
                <w:rFonts w:ascii="Times New Roman" w:hAnsi="Times New Roman"/>
                <w:sz w:val="20"/>
                <w:szCs w:val="20"/>
                <w:lang w:val="en-US"/>
              </w:rPr>
              <w:t>D</w:t>
            </w:r>
            <w:r w:rsidRPr="00AE266D">
              <w:rPr>
                <w:rFonts w:ascii="Times New Roman" w:hAnsi="Times New Roman"/>
                <w:sz w:val="20"/>
                <w:szCs w:val="20"/>
              </w:rPr>
              <w:t>-</w:t>
            </w:r>
            <w:r w:rsidRPr="00AE266D">
              <w:rPr>
                <w:rFonts w:ascii="Times New Roman" w:hAnsi="Times New Roman"/>
                <w:sz w:val="20"/>
                <w:szCs w:val="20"/>
                <w:lang w:val="en-US"/>
              </w:rPr>
              <w:t>linkDES</w:t>
            </w:r>
            <w:r w:rsidRPr="00AE266D">
              <w:rPr>
                <w:rFonts w:ascii="Times New Roman" w:hAnsi="Times New Roman"/>
                <w:sz w:val="20"/>
                <w:szCs w:val="20"/>
              </w:rPr>
              <w:t>-1008А</w:t>
            </w:r>
          </w:p>
        </w:tc>
        <w:tc>
          <w:tcPr>
            <w:tcW w:w="1134" w:type="dxa"/>
          </w:tcPr>
          <w:p w:rsidR="003A00D7" w:rsidRPr="00AE266D" w:rsidRDefault="003A00D7" w:rsidP="00A761D3">
            <w:pPr>
              <w:pStyle w:val="af9"/>
              <w:jc w:val="center"/>
              <w:rPr>
                <w:rFonts w:ascii="Times New Roman" w:hAnsi="Times New Roman"/>
                <w:sz w:val="20"/>
                <w:szCs w:val="20"/>
                <w:lang w:val="en-US"/>
              </w:rPr>
            </w:pPr>
            <w:r w:rsidRPr="00AE266D">
              <w:rPr>
                <w:rFonts w:ascii="Times New Roman" w:hAnsi="Times New Roman"/>
                <w:sz w:val="20"/>
                <w:szCs w:val="20"/>
                <w:lang w:val="en-US"/>
              </w:rPr>
              <w:t>1</w:t>
            </w:r>
          </w:p>
        </w:tc>
      </w:tr>
      <w:tr w:rsidR="003A00D7" w:rsidRPr="00AE266D" w:rsidTr="00A761D3">
        <w:tc>
          <w:tcPr>
            <w:tcW w:w="2093" w:type="dxa"/>
            <w:vMerge/>
          </w:tcPr>
          <w:p w:rsidR="003A00D7" w:rsidRPr="00AE266D" w:rsidRDefault="003A00D7" w:rsidP="003F3192">
            <w:pPr>
              <w:pStyle w:val="af9"/>
              <w:rPr>
                <w:rFonts w:ascii="Times New Roman" w:hAnsi="Times New Roman"/>
                <w:sz w:val="20"/>
                <w:szCs w:val="20"/>
              </w:rPr>
            </w:pPr>
          </w:p>
        </w:tc>
        <w:tc>
          <w:tcPr>
            <w:tcW w:w="6979" w:type="dxa"/>
          </w:tcPr>
          <w:p w:rsidR="003A00D7" w:rsidRPr="00AE266D" w:rsidRDefault="003A00D7" w:rsidP="003F3192">
            <w:pPr>
              <w:pStyle w:val="af9"/>
              <w:rPr>
                <w:rFonts w:ascii="Times New Roman" w:hAnsi="Times New Roman"/>
                <w:sz w:val="20"/>
                <w:szCs w:val="20"/>
              </w:rPr>
            </w:pPr>
            <w:r w:rsidRPr="00AE266D">
              <w:rPr>
                <w:rFonts w:ascii="Times New Roman" w:hAnsi="Times New Roman"/>
                <w:sz w:val="20"/>
                <w:szCs w:val="20"/>
              </w:rPr>
              <w:t xml:space="preserve">Коммутатор </w:t>
            </w:r>
            <w:r w:rsidRPr="00AE266D">
              <w:rPr>
                <w:rFonts w:ascii="Times New Roman" w:hAnsi="Times New Roman"/>
                <w:sz w:val="20"/>
                <w:szCs w:val="20"/>
                <w:lang w:val="en-US"/>
              </w:rPr>
              <w:t>D</w:t>
            </w:r>
            <w:r w:rsidRPr="00AE266D">
              <w:rPr>
                <w:rFonts w:ascii="Times New Roman" w:hAnsi="Times New Roman"/>
                <w:sz w:val="20"/>
                <w:szCs w:val="20"/>
              </w:rPr>
              <w:t>-</w:t>
            </w:r>
            <w:r w:rsidRPr="00AE266D">
              <w:rPr>
                <w:rFonts w:ascii="Times New Roman" w:hAnsi="Times New Roman"/>
                <w:sz w:val="20"/>
                <w:szCs w:val="20"/>
                <w:lang w:val="en-US"/>
              </w:rPr>
              <w:t>linkDES</w:t>
            </w:r>
            <w:r w:rsidRPr="00AE266D">
              <w:rPr>
                <w:rFonts w:ascii="Times New Roman" w:hAnsi="Times New Roman"/>
                <w:sz w:val="20"/>
                <w:szCs w:val="20"/>
              </w:rPr>
              <w:t>-1016А</w:t>
            </w:r>
          </w:p>
        </w:tc>
        <w:tc>
          <w:tcPr>
            <w:tcW w:w="1134" w:type="dxa"/>
          </w:tcPr>
          <w:p w:rsidR="003A00D7" w:rsidRPr="00AE266D" w:rsidRDefault="003A00D7" w:rsidP="00A761D3">
            <w:pPr>
              <w:pStyle w:val="af9"/>
              <w:jc w:val="center"/>
              <w:rPr>
                <w:rFonts w:ascii="Times New Roman" w:hAnsi="Times New Roman"/>
                <w:sz w:val="20"/>
                <w:szCs w:val="20"/>
                <w:lang w:val="en-US"/>
              </w:rPr>
            </w:pPr>
            <w:r w:rsidRPr="00AE266D">
              <w:rPr>
                <w:rFonts w:ascii="Times New Roman" w:hAnsi="Times New Roman"/>
                <w:sz w:val="20"/>
                <w:szCs w:val="20"/>
                <w:lang w:val="en-US"/>
              </w:rPr>
              <w:t>1</w:t>
            </w:r>
          </w:p>
        </w:tc>
      </w:tr>
      <w:tr w:rsidR="003A00D7" w:rsidRPr="00AE266D" w:rsidTr="00A761D3">
        <w:tc>
          <w:tcPr>
            <w:tcW w:w="2093" w:type="dxa"/>
            <w:vMerge/>
          </w:tcPr>
          <w:p w:rsidR="003A00D7" w:rsidRPr="00AE266D" w:rsidRDefault="003A00D7" w:rsidP="003F3192">
            <w:pPr>
              <w:pStyle w:val="af9"/>
              <w:rPr>
                <w:rFonts w:ascii="Times New Roman" w:hAnsi="Times New Roman"/>
                <w:sz w:val="20"/>
                <w:szCs w:val="20"/>
              </w:rPr>
            </w:pPr>
          </w:p>
        </w:tc>
        <w:tc>
          <w:tcPr>
            <w:tcW w:w="6979" w:type="dxa"/>
          </w:tcPr>
          <w:p w:rsidR="003A00D7" w:rsidRPr="00AE266D" w:rsidRDefault="003A00D7" w:rsidP="003F3192">
            <w:pPr>
              <w:pStyle w:val="af9"/>
              <w:rPr>
                <w:rFonts w:ascii="Times New Roman" w:hAnsi="Times New Roman"/>
                <w:sz w:val="20"/>
                <w:szCs w:val="20"/>
                <w:lang w:val="en-US"/>
              </w:rPr>
            </w:pPr>
            <w:r w:rsidRPr="00AE266D">
              <w:rPr>
                <w:rFonts w:ascii="Times New Roman" w:hAnsi="Times New Roman"/>
                <w:sz w:val="20"/>
                <w:szCs w:val="20"/>
              </w:rPr>
              <w:t xml:space="preserve">Шкаф настенный </w:t>
            </w:r>
            <w:r w:rsidRPr="00AE266D">
              <w:rPr>
                <w:rFonts w:ascii="Times New Roman" w:hAnsi="Times New Roman"/>
                <w:sz w:val="20"/>
                <w:szCs w:val="20"/>
                <w:lang w:val="en-US"/>
              </w:rPr>
              <w:t>19̈ ̎ 6U</w:t>
            </w:r>
          </w:p>
        </w:tc>
        <w:tc>
          <w:tcPr>
            <w:tcW w:w="1134" w:type="dxa"/>
          </w:tcPr>
          <w:p w:rsidR="003A00D7" w:rsidRPr="00AE266D" w:rsidRDefault="003A00D7" w:rsidP="00A761D3">
            <w:pPr>
              <w:pStyle w:val="af9"/>
              <w:jc w:val="center"/>
              <w:rPr>
                <w:rFonts w:ascii="Times New Roman" w:hAnsi="Times New Roman"/>
                <w:sz w:val="20"/>
                <w:szCs w:val="20"/>
                <w:lang w:val="en-US"/>
              </w:rPr>
            </w:pPr>
            <w:r w:rsidRPr="00AE266D">
              <w:rPr>
                <w:rFonts w:ascii="Times New Roman" w:hAnsi="Times New Roman"/>
                <w:sz w:val="20"/>
                <w:szCs w:val="20"/>
                <w:lang w:val="en-US"/>
              </w:rPr>
              <w:t>1</w:t>
            </w:r>
          </w:p>
        </w:tc>
      </w:tr>
      <w:tr w:rsidR="003A00D7" w:rsidRPr="00AE266D" w:rsidTr="00A761D3">
        <w:tc>
          <w:tcPr>
            <w:tcW w:w="2093" w:type="dxa"/>
            <w:vMerge w:val="restart"/>
          </w:tcPr>
          <w:p w:rsidR="003A00D7" w:rsidRDefault="003A00D7" w:rsidP="003A00D7">
            <w:pPr>
              <w:pStyle w:val="af9"/>
              <w:rPr>
                <w:rFonts w:ascii="Times New Roman" w:hAnsi="Times New Roman"/>
                <w:sz w:val="20"/>
                <w:szCs w:val="20"/>
              </w:rPr>
            </w:pPr>
            <w:r w:rsidRPr="00AE266D">
              <w:rPr>
                <w:rFonts w:ascii="Times New Roman" w:hAnsi="Times New Roman"/>
                <w:sz w:val="20"/>
                <w:szCs w:val="20"/>
              </w:rPr>
              <w:t xml:space="preserve">Взрослая поликлиника </w:t>
            </w:r>
          </w:p>
          <w:p w:rsidR="003A00D7" w:rsidRPr="00AE266D" w:rsidRDefault="003A00D7" w:rsidP="003A00D7">
            <w:pPr>
              <w:pStyle w:val="af9"/>
              <w:rPr>
                <w:rFonts w:ascii="Times New Roman" w:hAnsi="Times New Roman"/>
                <w:sz w:val="20"/>
                <w:szCs w:val="20"/>
              </w:rPr>
            </w:pPr>
            <w:r w:rsidRPr="00AE266D">
              <w:rPr>
                <w:rFonts w:ascii="Times New Roman" w:hAnsi="Times New Roman"/>
                <w:sz w:val="20"/>
                <w:szCs w:val="20"/>
              </w:rPr>
              <w:t>г. Иркутск, ул. Баумана, 214а (каб. 101)</w:t>
            </w:r>
          </w:p>
        </w:tc>
        <w:tc>
          <w:tcPr>
            <w:tcW w:w="6979" w:type="dxa"/>
          </w:tcPr>
          <w:p w:rsidR="003A00D7" w:rsidRPr="00AE266D" w:rsidRDefault="003A00D7" w:rsidP="003F3192">
            <w:pPr>
              <w:pStyle w:val="af9"/>
              <w:rPr>
                <w:rFonts w:ascii="Times New Roman" w:hAnsi="Times New Roman"/>
                <w:sz w:val="20"/>
                <w:szCs w:val="20"/>
              </w:rPr>
            </w:pPr>
            <w:r w:rsidRPr="00AE266D">
              <w:rPr>
                <w:rFonts w:ascii="Times New Roman" w:hAnsi="Times New Roman"/>
                <w:bCs/>
                <w:color w:val="333333"/>
                <w:sz w:val="20"/>
                <w:szCs w:val="20"/>
              </w:rPr>
              <w:t xml:space="preserve">HIQ-2102 W PRO 4IN1 - камера охранного видеонаблюдения </w:t>
            </w:r>
            <w:r w:rsidRPr="00AE266D">
              <w:rPr>
                <w:rFonts w:ascii="Times New Roman" w:hAnsi="Times New Roman"/>
                <w:color w:val="333333"/>
                <w:sz w:val="20"/>
                <w:szCs w:val="20"/>
                <w:shd w:val="clear" w:color="auto" w:fill="FFFFFF"/>
              </w:rPr>
              <w:t>1920x1080 - 1/3,6"CMOS - 3,6мм - 64° - цветная </w:t>
            </w:r>
            <w:r w:rsidRPr="00AE266D">
              <w:rPr>
                <w:rFonts w:ascii="Times New Roman" w:hAnsi="Times New Roman"/>
                <w:color w:val="333333"/>
                <w:sz w:val="20"/>
                <w:szCs w:val="20"/>
                <w:shd w:val="clear" w:color="auto" w:fill="FFFFFF"/>
                <w:lang w:val="en-US"/>
              </w:rPr>
              <w:t>AHD</w:t>
            </w:r>
            <w:r w:rsidRPr="00AE266D">
              <w:rPr>
                <w:rFonts w:ascii="Times New Roman" w:hAnsi="Times New Roman"/>
                <w:color w:val="333333"/>
                <w:sz w:val="20"/>
                <w:szCs w:val="20"/>
                <w:shd w:val="clear" w:color="auto" w:fill="FFFFFF"/>
              </w:rPr>
              <w:t> камера для внутренней установки, 2</w:t>
            </w:r>
            <w:r w:rsidRPr="00AE266D">
              <w:rPr>
                <w:rFonts w:ascii="Times New Roman" w:hAnsi="Times New Roman"/>
                <w:color w:val="333333"/>
                <w:sz w:val="20"/>
                <w:szCs w:val="20"/>
                <w:shd w:val="clear" w:color="auto" w:fill="FFFFFF"/>
                <w:lang w:val="en-US"/>
              </w:rPr>
              <w:t>MPX</w:t>
            </w:r>
            <w:r w:rsidRPr="00AE266D">
              <w:rPr>
                <w:rFonts w:ascii="Times New Roman" w:hAnsi="Times New Roman"/>
                <w:color w:val="333333"/>
                <w:sz w:val="20"/>
                <w:szCs w:val="20"/>
                <w:shd w:val="clear" w:color="auto" w:fill="FFFFFF"/>
              </w:rPr>
              <w:t>.</w:t>
            </w:r>
          </w:p>
        </w:tc>
        <w:tc>
          <w:tcPr>
            <w:tcW w:w="1134" w:type="dxa"/>
          </w:tcPr>
          <w:p w:rsidR="003A00D7" w:rsidRPr="00AE266D" w:rsidRDefault="003A00D7" w:rsidP="00A761D3">
            <w:pPr>
              <w:pStyle w:val="af9"/>
              <w:jc w:val="center"/>
              <w:rPr>
                <w:rFonts w:ascii="Times New Roman" w:hAnsi="Times New Roman"/>
                <w:sz w:val="20"/>
                <w:szCs w:val="20"/>
              </w:rPr>
            </w:pPr>
            <w:r w:rsidRPr="00AE266D">
              <w:rPr>
                <w:rFonts w:ascii="Times New Roman" w:hAnsi="Times New Roman"/>
                <w:sz w:val="20"/>
                <w:szCs w:val="20"/>
              </w:rPr>
              <w:t>1</w:t>
            </w:r>
          </w:p>
        </w:tc>
      </w:tr>
      <w:tr w:rsidR="003A00D7" w:rsidRPr="00AE266D" w:rsidTr="00A761D3">
        <w:tc>
          <w:tcPr>
            <w:tcW w:w="2093" w:type="dxa"/>
            <w:vMerge/>
          </w:tcPr>
          <w:p w:rsidR="003A00D7" w:rsidRPr="00AE266D" w:rsidRDefault="003A00D7" w:rsidP="003F3192">
            <w:pPr>
              <w:pStyle w:val="af9"/>
              <w:rPr>
                <w:rFonts w:ascii="Times New Roman" w:hAnsi="Times New Roman"/>
                <w:sz w:val="20"/>
                <w:szCs w:val="20"/>
              </w:rPr>
            </w:pPr>
          </w:p>
        </w:tc>
        <w:tc>
          <w:tcPr>
            <w:tcW w:w="6979" w:type="dxa"/>
          </w:tcPr>
          <w:p w:rsidR="003A00D7" w:rsidRPr="00AE266D" w:rsidRDefault="003A00D7" w:rsidP="003F3192">
            <w:pPr>
              <w:pStyle w:val="af9"/>
              <w:rPr>
                <w:rFonts w:ascii="Times New Roman" w:hAnsi="Times New Roman"/>
                <w:bCs/>
                <w:color w:val="333333"/>
                <w:sz w:val="20"/>
                <w:szCs w:val="20"/>
              </w:rPr>
            </w:pPr>
            <w:r w:rsidRPr="00AE266D">
              <w:rPr>
                <w:rFonts w:ascii="Times New Roman" w:hAnsi="Times New Roman"/>
                <w:bCs/>
                <w:color w:val="000000"/>
                <w:sz w:val="20"/>
                <w:szCs w:val="20"/>
                <w:shd w:val="clear" w:color="auto" w:fill="FFFFFF"/>
              </w:rPr>
              <w:t>Видеорегистратор </w:t>
            </w:r>
            <w:r w:rsidRPr="00AE266D">
              <w:rPr>
                <w:rFonts w:ascii="Times New Roman" w:hAnsi="Times New Roman"/>
                <w:color w:val="000000"/>
                <w:sz w:val="20"/>
                <w:szCs w:val="20"/>
                <w:shd w:val="clear" w:color="auto" w:fill="FFFFFF"/>
              </w:rPr>
              <w:t>HiQ–9204NTH PRO</w:t>
            </w:r>
            <w:r w:rsidRPr="00AE266D">
              <w:rPr>
                <w:rFonts w:ascii="Times New Roman" w:hAnsi="Times New Roman"/>
                <w:bCs/>
                <w:color w:val="000000"/>
                <w:sz w:val="20"/>
                <w:szCs w:val="20"/>
                <w:shd w:val="clear" w:color="auto" w:fill="FFFFFF"/>
              </w:rPr>
              <w:t>.  Цифровой видеорегистратор сохраняет видео с 4-х аналоговых, AHD, TVI или CVI камер, записывает видеофайлы при разрешении 1080N — 25 к/сек на канал</w:t>
            </w:r>
          </w:p>
        </w:tc>
        <w:tc>
          <w:tcPr>
            <w:tcW w:w="1134" w:type="dxa"/>
          </w:tcPr>
          <w:p w:rsidR="003A00D7" w:rsidRPr="00AE266D" w:rsidRDefault="003A00D7" w:rsidP="00A761D3">
            <w:pPr>
              <w:pStyle w:val="af9"/>
              <w:jc w:val="center"/>
              <w:rPr>
                <w:rFonts w:ascii="Times New Roman" w:hAnsi="Times New Roman"/>
                <w:sz w:val="20"/>
                <w:szCs w:val="20"/>
              </w:rPr>
            </w:pPr>
            <w:r w:rsidRPr="00AE266D">
              <w:rPr>
                <w:rFonts w:ascii="Times New Roman" w:hAnsi="Times New Roman"/>
                <w:sz w:val="20"/>
                <w:szCs w:val="20"/>
              </w:rPr>
              <w:t>1</w:t>
            </w:r>
          </w:p>
        </w:tc>
      </w:tr>
      <w:tr w:rsidR="003A00D7" w:rsidRPr="00AE266D" w:rsidTr="00A761D3">
        <w:tc>
          <w:tcPr>
            <w:tcW w:w="2093" w:type="dxa"/>
            <w:vMerge/>
          </w:tcPr>
          <w:p w:rsidR="003A00D7" w:rsidRPr="00AE266D" w:rsidRDefault="003A00D7" w:rsidP="003F3192">
            <w:pPr>
              <w:pStyle w:val="af9"/>
              <w:rPr>
                <w:rFonts w:ascii="Times New Roman" w:hAnsi="Times New Roman"/>
                <w:sz w:val="20"/>
                <w:szCs w:val="20"/>
              </w:rPr>
            </w:pPr>
          </w:p>
        </w:tc>
        <w:tc>
          <w:tcPr>
            <w:tcW w:w="6979" w:type="dxa"/>
          </w:tcPr>
          <w:p w:rsidR="003A00D7" w:rsidRPr="00AE266D" w:rsidRDefault="003A00D7" w:rsidP="003F3192">
            <w:pPr>
              <w:pStyle w:val="af9"/>
              <w:rPr>
                <w:rFonts w:ascii="Times New Roman" w:hAnsi="Times New Roman"/>
                <w:bCs/>
                <w:color w:val="000000"/>
                <w:sz w:val="20"/>
                <w:szCs w:val="20"/>
                <w:shd w:val="clear" w:color="auto" w:fill="FFFFFF"/>
              </w:rPr>
            </w:pPr>
            <w:r w:rsidRPr="00AE266D">
              <w:rPr>
                <w:rFonts w:ascii="Times New Roman" w:hAnsi="Times New Roman"/>
                <w:color w:val="333333"/>
                <w:sz w:val="20"/>
                <w:szCs w:val="20"/>
              </w:rPr>
              <w:t>Жесткий диск WD 1TB Blue (WD10EZEX)</w:t>
            </w:r>
          </w:p>
        </w:tc>
        <w:tc>
          <w:tcPr>
            <w:tcW w:w="1134" w:type="dxa"/>
          </w:tcPr>
          <w:p w:rsidR="003A00D7" w:rsidRPr="00AE266D" w:rsidRDefault="003A00D7" w:rsidP="00A761D3">
            <w:pPr>
              <w:pStyle w:val="af9"/>
              <w:jc w:val="center"/>
              <w:rPr>
                <w:rFonts w:ascii="Times New Roman" w:hAnsi="Times New Roman"/>
                <w:sz w:val="20"/>
                <w:szCs w:val="20"/>
              </w:rPr>
            </w:pPr>
            <w:r w:rsidRPr="00AE266D">
              <w:rPr>
                <w:rFonts w:ascii="Times New Roman" w:hAnsi="Times New Roman"/>
                <w:sz w:val="20"/>
                <w:szCs w:val="20"/>
              </w:rPr>
              <w:t>1</w:t>
            </w:r>
          </w:p>
        </w:tc>
      </w:tr>
      <w:tr w:rsidR="003A00D7" w:rsidRPr="00AE266D" w:rsidTr="00A761D3">
        <w:tc>
          <w:tcPr>
            <w:tcW w:w="2093" w:type="dxa"/>
            <w:vMerge/>
          </w:tcPr>
          <w:p w:rsidR="003A00D7" w:rsidRPr="00AE266D" w:rsidRDefault="003A00D7" w:rsidP="003F3192">
            <w:pPr>
              <w:pStyle w:val="af9"/>
              <w:rPr>
                <w:rFonts w:ascii="Times New Roman" w:hAnsi="Times New Roman"/>
                <w:sz w:val="20"/>
                <w:szCs w:val="20"/>
              </w:rPr>
            </w:pPr>
          </w:p>
        </w:tc>
        <w:tc>
          <w:tcPr>
            <w:tcW w:w="6979" w:type="dxa"/>
          </w:tcPr>
          <w:p w:rsidR="003A00D7" w:rsidRPr="00AE266D" w:rsidRDefault="003A00D7" w:rsidP="003F3192">
            <w:pPr>
              <w:pStyle w:val="af9"/>
              <w:rPr>
                <w:rFonts w:ascii="Times New Roman" w:hAnsi="Times New Roman"/>
                <w:color w:val="333333"/>
                <w:sz w:val="20"/>
                <w:szCs w:val="20"/>
              </w:rPr>
            </w:pPr>
            <w:r w:rsidRPr="00AE266D">
              <w:rPr>
                <w:rFonts w:ascii="Times New Roman" w:hAnsi="Times New Roman"/>
                <w:color w:val="333333"/>
                <w:sz w:val="20"/>
                <w:szCs w:val="20"/>
              </w:rPr>
              <w:t xml:space="preserve">Блок питания </w:t>
            </w:r>
            <w:r w:rsidRPr="00AE266D">
              <w:rPr>
                <w:rFonts w:ascii="Times New Roman" w:hAnsi="Times New Roman"/>
                <w:color w:val="333333"/>
                <w:sz w:val="20"/>
                <w:szCs w:val="20"/>
                <w:lang w:val="en-US"/>
              </w:rPr>
              <w:t>TS-1F</w:t>
            </w:r>
          </w:p>
        </w:tc>
        <w:tc>
          <w:tcPr>
            <w:tcW w:w="1134" w:type="dxa"/>
          </w:tcPr>
          <w:p w:rsidR="003A00D7" w:rsidRPr="00AE266D" w:rsidRDefault="003A00D7" w:rsidP="00A761D3">
            <w:pPr>
              <w:pStyle w:val="af9"/>
              <w:jc w:val="center"/>
              <w:rPr>
                <w:rFonts w:ascii="Times New Roman" w:hAnsi="Times New Roman"/>
                <w:sz w:val="20"/>
                <w:szCs w:val="20"/>
              </w:rPr>
            </w:pPr>
            <w:r w:rsidRPr="00AE266D">
              <w:rPr>
                <w:rFonts w:ascii="Times New Roman" w:hAnsi="Times New Roman"/>
                <w:sz w:val="20"/>
                <w:szCs w:val="20"/>
              </w:rPr>
              <w:t>1</w:t>
            </w:r>
          </w:p>
        </w:tc>
      </w:tr>
      <w:tr w:rsidR="003A00D7" w:rsidRPr="00AE266D" w:rsidTr="00A761D3">
        <w:tc>
          <w:tcPr>
            <w:tcW w:w="2093" w:type="dxa"/>
            <w:vMerge/>
          </w:tcPr>
          <w:p w:rsidR="003A00D7" w:rsidRPr="00AE266D" w:rsidRDefault="003A00D7" w:rsidP="003F3192">
            <w:pPr>
              <w:pStyle w:val="af9"/>
              <w:rPr>
                <w:rFonts w:ascii="Times New Roman" w:hAnsi="Times New Roman"/>
                <w:sz w:val="20"/>
                <w:szCs w:val="20"/>
              </w:rPr>
            </w:pPr>
          </w:p>
        </w:tc>
        <w:tc>
          <w:tcPr>
            <w:tcW w:w="6979" w:type="dxa"/>
          </w:tcPr>
          <w:p w:rsidR="003A00D7" w:rsidRPr="00AE266D" w:rsidRDefault="003A00D7" w:rsidP="003F3192">
            <w:pPr>
              <w:pStyle w:val="af9"/>
              <w:rPr>
                <w:rFonts w:ascii="Times New Roman" w:hAnsi="Times New Roman"/>
                <w:color w:val="333333"/>
                <w:sz w:val="20"/>
                <w:szCs w:val="20"/>
              </w:rPr>
            </w:pPr>
            <w:r w:rsidRPr="00AE266D">
              <w:rPr>
                <w:rFonts w:ascii="Times New Roman" w:hAnsi="Times New Roman"/>
                <w:color w:val="333333"/>
                <w:sz w:val="20"/>
                <w:szCs w:val="20"/>
              </w:rPr>
              <w:t>Микрофон МКУэ</w:t>
            </w:r>
          </w:p>
        </w:tc>
        <w:tc>
          <w:tcPr>
            <w:tcW w:w="1134" w:type="dxa"/>
          </w:tcPr>
          <w:p w:rsidR="003A00D7" w:rsidRPr="00AE266D" w:rsidRDefault="003A00D7" w:rsidP="00A761D3">
            <w:pPr>
              <w:pStyle w:val="af9"/>
              <w:jc w:val="center"/>
              <w:rPr>
                <w:rFonts w:ascii="Times New Roman" w:hAnsi="Times New Roman"/>
                <w:sz w:val="20"/>
                <w:szCs w:val="20"/>
              </w:rPr>
            </w:pPr>
            <w:r w:rsidRPr="00AE266D">
              <w:rPr>
                <w:rFonts w:ascii="Times New Roman" w:hAnsi="Times New Roman"/>
                <w:sz w:val="20"/>
                <w:szCs w:val="20"/>
              </w:rPr>
              <w:t>1</w:t>
            </w:r>
          </w:p>
        </w:tc>
      </w:tr>
      <w:tr w:rsidR="003A00D7" w:rsidRPr="00AE266D" w:rsidTr="00A761D3">
        <w:tc>
          <w:tcPr>
            <w:tcW w:w="2093" w:type="dxa"/>
            <w:vMerge w:val="restart"/>
          </w:tcPr>
          <w:p w:rsidR="003A00D7" w:rsidRDefault="003A00D7" w:rsidP="003A00D7">
            <w:pPr>
              <w:pStyle w:val="af9"/>
              <w:rPr>
                <w:rFonts w:ascii="Times New Roman" w:hAnsi="Times New Roman"/>
                <w:sz w:val="20"/>
                <w:szCs w:val="20"/>
              </w:rPr>
            </w:pPr>
            <w:r w:rsidRPr="00AE266D">
              <w:rPr>
                <w:rFonts w:ascii="Times New Roman" w:hAnsi="Times New Roman"/>
                <w:sz w:val="20"/>
                <w:szCs w:val="20"/>
              </w:rPr>
              <w:t xml:space="preserve">Взрослая поликлиника </w:t>
            </w:r>
          </w:p>
          <w:p w:rsidR="003A00D7" w:rsidRPr="00AE266D" w:rsidRDefault="003A00D7" w:rsidP="003A00D7">
            <w:pPr>
              <w:pStyle w:val="af9"/>
              <w:rPr>
                <w:rFonts w:ascii="Times New Roman" w:hAnsi="Times New Roman"/>
                <w:sz w:val="20"/>
                <w:szCs w:val="20"/>
              </w:rPr>
            </w:pPr>
            <w:r w:rsidRPr="00AE266D">
              <w:rPr>
                <w:rFonts w:ascii="Times New Roman" w:hAnsi="Times New Roman"/>
                <w:sz w:val="20"/>
                <w:szCs w:val="20"/>
              </w:rPr>
              <w:t>г. Иркутск, ул. Баумана, 214а, (прилегающая территория)</w:t>
            </w:r>
          </w:p>
        </w:tc>
        <w:tc>
          <w:tcPr>
            <w:tcW w:w="6979" w:type="dxa"/>
          </w:tcPr>
          <w:p w:rsidR="003A00D7" w:rsidRPr="00AE266D" w:rsidRDefault="003A00D7" w:rsidP="003F3192">
            <w:pPr>
              <w:pStyle w:val="af9"/>
              <w:rPr>
                <w:rFonts w:ascii="Times New Roman" w:hAnsi="Times New Roman"/>
                <w:color w:val="333333"/>
                <w:sz w:val="20"/>
                <w:szCs w:val="20"/>
              </w:rPr>
            </w:pPr>
            <w:r w:rsidRPr="00AE266D">
              <w:rPr>
                <w:rFonts w:ascii="Times New Roman" w:hAnsi="Times New Roman"/>
                <w:sz w:val="20"/>
                <w:szCs w:val="20"/>
              </w:rPr>
              <w:t xml:space="preserve">Сетевой 8-канальный видеорегистратор </w:t>
            </w:r>
            <w:r w:rsidRPr="00AE266D">
              <w:rPr>
                <w:rFonts w:ascii="Times New Roman" w:hAnsi="Times New Roman"/>
                <w:sz w:val="20"/>
                <w:szCs w:val="20"/>
                <w:lang w:val="en-US"/>
              </w:rPr>
              <w:t>TRASSIRGF</w:t>
            </w:r>
            <w:r w:rsidRPr="00AE266D">
              <w:rPr>
                <w:rFonts w:ascii="Times New Roman" w:hAnsi="Times New Roman"/>
                <w:sz w:val="20"/>
                <w:szCs w:val="20"/>
              </w:rPr>
              <w:t>-</w:t>
            </w:r>
            <w:r w:rsidRPr="00AE266D">
              <w:rPr>
                <w:rFonts w:ascii="Times New Roman" w:hAnsi="Times New Roman"/>
                <w:sz w:val="20"/>
                <w:szCs w:val="20"/>
                <w:lang w:val="en-US"/>
              </w:rPr>
              <w:t>NV</w:t>
            </w:r>
            <w:r w:rsidRPr="00AE266D">
              <w:rPr>
                <w:rFonts w:ascii="Times New Roman" w:hAnsi="Times New Roman"/>
                <w:sz w:val="20"/>
                <w:szCs w:val="20"/>
              </w:rPr>
              <w:t>0803</w:t>
            </w:r>
            <w:r w:rsidRPr="00AE266D">
              <w:rPr>
                <w:rFonts w:ascii="Times New Roman" w:hAnsi="Times New Roman"/>
                <w:sz w:val="20"/>
                <w:szCs w:val="20"/>
                <w:lang w:val="en-US"/>
              </w:rPr>
              <w:t>HD</w:t>
            </w:r>
          </w:p>
        </w:tc>
        <w:tc>
          <w:tcPr>
            <w:tcW w:w="1134" w:type="dxa"/>
          </w:tcPr>
          <w:p w:rsidR="003A00D7" w:rsidRPr="00AE266D" w:rsidRDefault="003A00D7" w:rsidP="00A761D3">
            <w:pPr>
              <w:pStyle w:val="af9"/>
              <w:jc w:val="center"/>
              <w:rPr>
                <w:rFonts w:ascii="Times New Roman" w:hAnsi="Times New Roman"/>
                <w:sz w:val="20"/>
                <w:szCs w:val="20"/>
                <w:lang w:val="en-US"/>
              </w:rPr>
            </w:pPr>
            <w:r w:rsidRPr="00AE266D">
              <w:rPr>
                <w:rFonts w:ascii="Times New Roman" w:hAnsi="Times New Roman"/>
                <w:sz w:val="20"/>
                <w:szCs w:val="20"/>
                <w:lang w:val="en-US"/>
              </w:rPr>
              <w:t>1</w:t>
            </w:r>
          </w:p>
        </w:tc>
      </w:tr>
      <w:tr w:rsidR="003A00D7" w:rsidRPr="00AE266D" w:rsidTr="00A761D3">
        <w:tc>
          <w:tcPr>
            <w:tcW w:w="2093" w:type="dxa"/>
            <w:vMerge/>
          </w:tcPr>
          <w:p w:rsidR="003A00D7" w:rsidRPr="00AE266D" w:rsidRDefault="003A00D7" w:rsidP="003F3192">
            <w:pPr>
              <w:pStyle w:val="af9"/>
              <w:rPr>
                <w:rFonts w:ascii="Times New Roman" w:hAnsi="Times New Roman"/>
                <w:sz w:val="20"/>
                <w:szCs w:val="20"/>
              </w:rPr>
            </w:pPr>
          </w:p>
        </w:tc>
        <w:tc>
          <w:tcPr>
            <w:tcW w:w="6979" w:type="dxa"/>
          </w:tcPr>
          <w:p w:rsidR="003A00D7" w:rsidRPr="00AE266D" w:rsidRDefault="003A00D7" w:rsidP="003F3192">
            <w:pPr>
              <w:pStyle w:val="af9"/>
              <w:rPr>
                <w:rFonts w:ascii="Times New Roman" w:hAnsi="Times New Roman"/>
                <w:sz w:val="20"/>
                <w:szCs w:val="20"/>
              </w:rPr>
            </w:pPr>
            <w:r w:rsidRPr="00AE266D">
              <w:rPr>
                <w:rFonts w:ascii="Times New Roman" w:hAnsi="Times New Roman"/>
                <w:sz w:val="20"/>
                <w:szCs w:val="20"/>
              </w:rPr>
              <w:t xml:space="preserve">Уличная купольная видеокамера вандалозащищенная панорамная </w:t>
            </w:r>
            <w:r w:rsidRPr="00AE266D">
              <w:rPr>
                <w:rFonts w:ascii="Times New Roman" w:hAnsi="Times New Roman"/>
                <w:sz w:val="20"/>
                <w:szCs w:val="20"/>
                <w:lang w:val="en-US"/>
              </w:rPr>
              <w:t>IPAC</w:t>
            </w:r>
            <w:r w:rsidRPr="00AE266D">
              <w:rPr>
                <w:rFonts w:ascii="Times New Roman" w:hAnsi="Times New Roman"/>
                <w:sz w:val="20"/>
                <w:szCs w:val="20"/>
              </w:rPr>
              <w:t>-</w:t>
            </w:r>
            <w:r w:rsidRPr="00AE266D">
              <w:rPr>
                <w:rFonts w:ascii="Times New Roman" w:hAnsi="Times New Roman"/>
                <w:sz w:val="20"/>
                <w:szCs w:val="20"/>
                <w:lang w:val="en-US"/>
              </w:rPr>
              <w:t>D</w:t>
            </w:r>
            <w:r w:rsidRPr="00AE266D">
              <w:rPr>
                <w:rFonts w:ascii="Times New Roman" w:hAnsi="Times New Roman"/>
                <w:sz w:val="20"/>
                <w:szCs w:val="20"/>
              </w:rPr>
              <w:t>4111</w:t>
            </w:r>
            <w:r w:rsidRPr="00AE266D">
              <w:rPr>
                <w:rFonts w:ascii="Times New Roman" w:hAnsi="Times New Roman"/>
                <w:sz w:val="20"/>
                <w:szCs w:val="20"/>
                <w:lang w:val="en-US"/>
              </w:rPr>
              <w:t>IR</w:t>
            </w:r>
            <w:r w:rsidRPr="00AE266D">
              <w:rPr>
                <w:rFonts w:ascii="Times New Roman" w:hAnsi="Times New Roman"/>
                <w:sz w:val="20"/>
                <w:szCs w:val="20"/>
              </w:rPr>
              <w:t>1</w:t>
            </w:r>
          </w:p>
        </w:tc>
        <w:tc>
          <w:tcPr>
            <w:tcW w:w="1134" w:type="dxa"/>
          </w:tcPr>
          <w:p w:rsidR="003A00D7" w:rsidRPr="00AE266D" w:rsidRDefault="003A00D7" w:rsidP="00A761D3">
            <w:pPr>
              <w:pStyle w:val="af9"/>
              <w:jc w:val="center"/>
              <w:rPr>
                <w:rFonts w:ascii="Times New Roman" w:hAnsi="Times New Roman"/>
                <w:sz w:val="20"/>
                <w:szCs w:val="20"/>
                <w:lang w:val="en-US"/>
              </w:rPr>
            </w:pPr>
            <w:r w:rsidRPr="00AE266D">
              <w:rPr>
                <w:rFonts w:ascii="Times New Roman" w:hAnsi="Times New Roman"/>
                <w:sz w:val="20"/>
                <w:szCs w:val="20"/>
                <w:lang w:val="en-US"/>
              </w:rPr>
              <w:t>4</w:t>
            </w:r>
          </w:p>
        </w:tc>
      </w:tr>
      <w:tr w:rsidR="003A00D7" w:rsidRPr="00AE266D" w:rsidTr="00A761D3">
        <w:tc>
          <w:tcPr>
            <w:tcW w:w="2093" w:type="dxa"/>
            <w:vMerge/>
          </w:tcPr>
          <w:p w:rsidR="003A00D7" w:rsidRPr="00AE266D" w:rsidRDefault="003A00D7" w:rsidP="003F3192">
            <w:pPr>
              <w:pStyle w:val="af9"/>
              <w:rPr>
                <w:rFonts w:ascii="Times New Roman" w:hAnsi="Times New Roman"/>
                <w:sz w:val="20"/>
                <w:szCs w:val="20"/>
              </w:rPr>
            </w:pPr>
          </w:p>
        </w:tc>
        <w:tc>
          <w:tcPr>
            <w:tcW w:w="6979" w:type="dxa"/>
          </w:tcPr>
          <w:p w:rsidR="003A00D7" w:rsidRPr="00AE266D" w:rsidRDefault="003A00D7" w:rsidP="003F3192">
            <w:pPr>
              <w:pStyle w:val="af9"/>
              <w:rPr>
                <w:rFonts w:ascii="Times New Roman" w:hAnsi="Times New Roman"/>
                <w:sz w:val="20"/>
                <w:szCs w:val="20"/>
              </w:rPr>
            </w:pPr>
            <w:r w:rsidRPr="00AE266D">
              <w:rPr>
                <w:rFonts w:ascii="Times New Roman" w:hAnsi="Times New Roman"/>
                <w:sz w:val="20"/>
                <w:szCs w:val="20"/>
              </w:rPr>
              <w:t xml:space="preserve">Уличная купольная видеокамера для съемки в даль </w:t>
            </w:r>
            <w:r w:rsidRPr="00AE266D">
              <w:rPr>
                <w:rFonts w:ascii="Times New Roman" w:hAnsi="Times New Roman"/>
                <w:sz w:val="20"/>
                <w:szCs w:val="20"/>
                <w:lang w:val="en-US"/>
              </w:rPr>
              <w:t>IPAC</w:t>
            </w:r>
            <w:r w:rsidRPr="00AE266D">
              <w:rPr>
                <w:rFonts w:ascii="Times New Roman" w:hAnsi="Times New Roman"/>
                <w:sz w:val="20"/>
                <w:szCs w:val="20"/>
              </w:rPr>
              <w:t>-</w:t>
            </w:r>
            <w:r w:rsidRPr="00AE266D">
              <w:rPr>
                <w:rFonts w:ascii="Times New Roman" w:hAnsi="Times New Roman"/>
                <w:sz w:val="20"/>
                <w:szCs w:val="20"/>
                <w:lang w:val="en-US"/>
              </w:rPr>
              <w:t>D</w:t>
            </w:r>
            <w:r w:rsidRPr="00AE266D">
              <w:rPr>
                <w:rFonts w:ascii="Times New Roman" w:hAnsi="Times New Roman"/>
                <w:sz w:val="20"/>
                <w:szCs w:val="20"/>
              </w:rPr>
              <w:t>4151</w:t>
            </w:r>
            <w:r w:rsidRPr="00AE266D">
              <w:rPr>
                <w:rFonts w:ascii="Times New Roman" w:hAnsi="Times New Roman"/>
                <w:sz w:val="20"/>
                <w:szCs w:val="20"/>
                <w:lang w:val="en-US"/>
              </w:rPr>
              <w:t>IR</w:t>
            </w:r>
            <w:r w:rsidRPr="00AE266D">
              <w:rPr>
                <w:rFonts w:ascii="Times New Roman" w:hAnsi="Times New Roman"/>
                <w:sz w:val="20"/>
                <w:szCs w:val="20"/>
              </w:rPr>
              <w:t>1</w:t>
            </w:r>
          </w:p>
        </w:tc>
        <w:tc>
          <w:tcPr>
            <w:tcW w:w="1134" w:type="dxa"/>
          </w:tcPr>
          <w:p w:rsidR="003A00D7" w:rsidRPr="00AE266D" w:rsidRDefault="003A00D7" w:rsidP="00A761D3">
            <w:pPr>
              <w:pStyle w:val="af9"/>
              <w:jc w:val="center"/>
              <w:rPr>
                <w:rFonts w:ascii="Times New Roman" w:hAnsi="Times New Roman"/>
                <w:sz w:val="20"/>
                <w:szCs w:val="20"/>
                <w:lang w:val="en-US"/>
              </w:rPr>
            </w:pPr>
            <w:r w:rsidRPr="00AE266D">
              <w:rPr>
                <w:rFonts w:ascii="Times New Roman" w:hAnsi="Times New Roman"/>
                <w:sz w:val="20"/>
                <w:szCs w:val="20"/>
                <w:lang w:val="en-US"/>
              </w:rPr>
              <w:t>1</w:t>
            </w:r>
          </w:p>
        </w:tc>
      </w:tr>
      <w:tr w:rsidR="003A00D7" w:rsidRPr="00AE266D" w:rsidTr="00A761D3">
        <w:tc>
          <w:tcPr>
            <w:tcW w:w="2093" w:type="dxa"/>
            <w:vMerge w:val="restart"/>
          </w:tcPr>
          <w:p w:rsidR="003A00D7" w:rsidRDefault="003A00D7" w:rsidP="003A00D7">
            <w:pPr>
              <w:pStyle w:val="af9"/>
              <w:rPr>
                <w:rFonts w:ascii="Times New Roman" w:hAnsi="Times New Roman"/>
                <w:sz w:val="20"/>
                <w:szCs w:val="20"/>
              </w:rPr>
            </w:pPr>
            <w:r w:rsidRPr="00AE266D">
              <w:rPr>
                <w:rFonts w:ascii="Times New Roman" w:hAnsi="Times New Roman"/>
                <w:sz w:val="20"/>
                <w:szCs w:val="20"/>
              </w:rPr>
              <w:t xml:space="preserve">Филиал взрослой поликлиники </w:t>
            </w:r>
          </w:p>
          <w:p w:rsidR="003A00D7" w:rsidRPr="00AE266D" w:rsidRDefault="003A00D7" w:rsidP="003A00D7">
            <w:pPr>
              <w:pStyle w:val="af9"/>
              <w:rPr>
                <w:rFonts w:ascii="Times New Roman" w:hAnsi="Times New Roman"/>
                <w:sz w:val="20"/>
                <w:szCs w:val="20"/>
              </w:rPr>
            </w:pPr>
            <w:r w:rsidRPr="00AE266D">
              <w:rPr>
                <w:rFonts w:ascii="Times New Roman" w:hAnsi="Times New Roman"/>
                <w:sz w:val="20"/>
                <w:szCs w:val="20"/>
              </w:rPr>
              <w:t>г. Иркутск, ул. А. Образцова, 27Ч , (регистратура)</w:t>
            </w:r>
          </w:p>
        </w:tc>
        <w:tc>
          <w:tcPr>
            <w:tcW w:w="6979" w:type="dxa"/>
          </w:tcPr>
          <w:p w:rsidR="003A00D7" w:rsidRPr="00AE266D" w:rsidRDefault="003A00D7" w:rsidP="003F3192">
            <w:pPr>
              <w:pStyle w:val="af9"/>
              <w:rPr>
                <w:rFonts w:ascii="Times New Roman" w:hAnsi="Times New Roman"/>
                <w:sz w:val="20"/>
                <w:szCs w:val="20"/>
              </w:rPr>
            </w:pPr>
            <w:r w:rsidRPr="00AE266D">
              <w:rPr>
                <w:rFonts w:ascii="Times New Roman" w:hAnsi="Times New Roman"/>
                <w:sz w:val="20"/>
                <w:szCs w:val="20"/>
              </w:rPr>
              <w:t xml:space="preserve">Гибридный 8-канальный видеорегистратор </w:t>
            </w:r>
            <w:r w:rsidRPr="00AE266D">
              <w:rPr>
                <w:rFonts w:ascii="Times New Roman" w:hAnsi="Times New Roman"/>
                <w:sz w:val="20"/>
                <w:szCs w:val="20"/>
                <w:lang w:val="en-US"/>
              </w:rPr>
              <w:t>TRASSIRGF</w:t>
            </w:r>
            <w:r w:rsidRPr="00AE266D">
              <w:rPr>
                <w:rFonts w:ascii="Times New Roman" w:hAnsi="Times New Roman"/>
                <w:sz w:val="20"/>
                <w:szCs w:val="20"/>
              </w:rPr>
              <w:t>-</w:t>
            </w:r>
            <w:r w:rsidRPr="00AE266D">
              <w:rPr>
                <w:rFonts w:ascii="Times New Roman" w:hAnsi="Times New Roman"/>
                <w:sz w:val="20"/>
                <w:szCs w:val="20"/>
                <w:lang w:val="en-US"/>
              </w:rPr>
              <w:t>DV</w:t>
            </w:r>
            <w:r w:rsidRPr="00AE266D">
              <w:rPr>
                <w:rFonts w:ascii="Times New Roman" w:hAnsi="Times New Roman"/>
                <w:sz w:val="20"/>
                <w:szCs w:val="20"/>
              </w:rPr>
              <w:t>0803</w:t>
            </w:r>
          </w:p>
        </w:tc>
        <w:tc>
          <w:tcPr>
            <w:tcW w:w="1134" w:type="dxa"/>
          </w:tcPr>
          <w:p w:rsidR="003A00D7" w:rsidRPr="00AE266D" w:rsidRDefault="003A00D7" w:rsidP="00A761D3">
            <w:pPr>
              <w:pStyle w:val="af9"/>
              <w:jc w:val="center"/>
              <w:rPr>
                <w:rFonts w:ascii="Times New Roman" w:hAnsi="Times New Roman"/>
                <w:sz w:val="20"/>
                <w:szCs w:val="20"/>
              </w:rPr>
            </w:pPr>
            <w:r w:rsidRPr="00AE266D">
              <w:rPr>
                <w:rFonts w:ascii="Times New Roman" w:hAnsi="Times New Roman"/>
                <w:sz w:val="20"/>
                <w:szCs w:val="20"/>
              </w:rPr>
              <w:t>1</w:t>
            </w:r>
          </w:p>
        </w:tc>
      </w:tr>
      <w:tr w:rsidR="003A00D7" w:rsidRPr="00AE266D" w:rsidTr="00A761D3">
        <w:tc>
          <w:tcPr>
            <w:tcW w:w="2093" w:type="dxa"/>
            <w:vMerge/>
          </w:tcPr>
          <w:p w:rsidR="003A00D7" w:rsidRPr="00AE266D" w:rsidRDefault="003A00D7" w:rsidP="003F3192">
            <w:pPr>
              <w:pStyle w:val="af9"/>
              <w:rPr>
                <w:rFonts w:ascii="Times New Roman" w:hAnsi="Times New Roman"/>
                <w:sz w:val="20"/>
                <w:szCs w:val="20"/>
              </w:rPr>
            </w:pPr>
          </w:p>
        </w:tc>
        <w:tc>
          <w:tcPr>
            <w:tcW w:w="6979" w:type="dxa"/>
          </w:tcPr>
          <w:p w:rsidR="003A00D7" w:rsidRPr="00AE266D" w:rsidRDefault="003A00D7" w:rsidP="003F3192">
            <w:pPr>
              <w:pStyle w:val="af9"/>
              <w:rPr>
                <w:rFonts w:ascii="Times New Roman" w:hAnsi="Times New Roman"/>
                <w:sz w:val="20"/>
                <w:szCs w:val="20"/>
              </w:rPr>
            </w:pPr>
            <w:r w:rsidRPr="00AE266D">
              <w:rPr>
                <w:rFonts w:ascii="Times New Roman" w:hAnsi="Times New Roman"/>
                <w:sz w:val="20"/>
                <w:szCs w:val="20"/>
              </w:rPr>
              <w:t xml:space="preserve">Жесткий диск </w:t>
            </w:r>
            <w:r w:rsidRPr="00AE266D">
              <w:rPr>
                <w:rFonts w:ascii="Times New Roman" w:hAnsi="Times New Roman"/>
                <w:sz w:val="20"/>
                <w:szCs w:val="20"/>
                <w:lang w:val="en-US"/>
              </w:rPr>
              <w:t>WD 2Tb</w:t>
            </w:r>
          </w:p>
        </w:tc>
        <w:tc>
          <w:tcPr>
            <w:tcW w:w="1134" w:type="dxa"/>
          </w:tcPr>
          <w:p w:rsidR="003A00D7" w:rsidRPr="00AE266D" w:rsidRDefault="003A00D7" w:rsidP="00A761D3">
            <w:pPr>
              <w:pStyle w:val="af9"/>
              <w:jc w:val="center"/>
              <w:rPr>
                <w:rFonts w:ascii="Times New Roman" w:hAnsi="Times New Roman"/>
                <w:sz w:val="20"/>
                <w:szCs w:val="20"/>
              </w:rPr>
            </w:pPr>
            <w:r w:rsidRPr="00AE266D">
              <w:rPr>
                <w:rFonts w:ascii="Times New Roman" w:hAnsi="Times New Roman"/>
                <w:sz w:val="20"/>
                <w:szCs w:val="20"/>
              </w:rPr>
              <w:t>1</w:t>
            </w:r>
          </w:p>
        </w:tc>
      </w:tr>
      <w:tr w:rsidR="003A00D7" w:rsidRPr="00AE266D" w:rsidTr="00A761D3">
        <w:tc>
          <w:tcPr>
            <w:tcW w:w="2093" w:type="dxa"/>
            <w:vMerge/>
          </w:tcPr>
          <w:p w:rsidR="003A00D7" w:rsidRPr="00AE266D" w:rsidRDefault="003A00D7" w:rsidP="003F3192">
            <w:pPr>
              <w:pStyle w:val="af9"/>
              <w:rPr>
                <w:rFonts w:ascii="Times New Roman" w:hAnsi="Times New Roman"/>
                <w:sz w:val="20"/>
                <w:szCs w:val="20"/>
              </w:rPr>
            </w:pPr>
          </w:p>
        </w:tc>
        <w:tc>
          <w:tcPr>
            <w:tcW w:w="6979" w:type="dxa"/>
          </w:tcPr>
          <w:p w:rsidR="003A00D7" w:rsidRPr="00AE266D" w:rsidRDefault="003A00D7" w:rsidP="003F3192">
            <w:pPr>
              <w:pStyle w:val="af9"/>
              <w:rPr>
                <w:rFonts w:ascii="Times New Roman" w:hAnsi="Times New Roman"/>
                <w:sz w:val="20"/>
                <w:szCs w:val="20"/>
              </w:rPr>
            </w:pPr>
            <w:r w:rsidRPr="00AE266D">
              <w:rPr>
                <w:rFonts w:ascii="Times New Roman" w:hAnsi="Times New Roman"/>
                <w:sz w:val="20"/>
                <w:szCs w:val="20"/>
              </w:rPr>
              <w:t xml:space="preserve">Источник стабилизированного питания  </w:t>
            </w:r>
            <w:r w:rsidRPr="00AE266D">
              <w:rPr>
                <w:rFonts w:ascii="Times New Roman" w:hAnsi="Times New Roman"/>
                <w:sz w:val="20"/>
                <w:szCs w:val="20"/>
                <w:lang w:val="en-US"/>
              </w:rPr>
              <w:t>TS</w:t>
            </w:r>
            <w:r w:rsidRPr="00AE266D">
              <w:rPr>
                <w:rFonts w:ascii="Times New Roman" w:hAnsi="Times New Roman"/>
                <w:sz w:val="20"/>
                <w:szCs w:val="20"/>
              </w:rPr>
              <w:t>-5</w:t>
            </w:r>
            <w:r w:rsidRPr="00AE266D">
              <w:rPr>
                <w:rFonts w:ascii="Times New Roman" w:hAnsi="Times New Roman"/>
                <w:sz w:val="20"/>
                <w:szCs w:val="20"/>
                <w:lang w:val="en-US"/>
              </w:rPr>
              <w:t>A</w:t>
            </w:r>
            <w:r w:rsidRPr="00AE266D">
              <w:rPr>
                <w:rFonts w:ascii="Times New Roman" w:hAnsi="Times New Roman"/>
                <w:sz w:val="20"/>
                <w:szCs w:val="20"/>
              </w:rPr>
              <w:t xml:space="preserve"> 12В, 5А.  </w:t>
            </w:r>
          </w:p>
        </w:tc>
        <w:tc>
          <w:tcPr>
            <w:tcW w:w="1134" w:type="dxa"/>
          </w:tcPr>
          <w:p w:rsidR="003A00D7" w:rsidRPr="00AE266D" w:rsidRDefault="003A00D7" w:rsidP="00A761D3">
            <w:pPr>
              <w:pStyle w:val="af9"/>
              <w:jc w:val="center"/>
              <w:rPr>
                <w:rFonts w:ascii="Times New Roman" w:hAnsi="Times New Roman"/>
                <w:sz w:val="20"/>
                <w:szCs w:val="20"/>
              </w:rPr>
            </w:pPr>
            <w:r w:rsidRPr="00AE266D">
              <w:rPr>
                <w:rFonts w:ascii="Times New Roman" w:hAnsi="Times New Roman"/>
                <w:sz w:val="20"/>
                <w:szCs w:val="20"/>
              </w:rPr>
              <w:t>1</w:t>
            </w:r>
          </w:p>
        </w:tc>
      </w:tr>
      <w:tr w:rsidR="003A00D7" w:rsidRPr="00AE266D" w:rsidTr="00A761D3">
        <w:tc>
          <w:tcPr>
            <w:tcW w:w="2093" w:type="dxa"/>
            <w:vMerge/>
          </w:tcPr>
          <w:p w:rsidR="003A00D7" w:rsidRPr="00AE266D" w:rsidRDefault="003A00D7" w:rsidP="003F3192">
            <w:pPr>
              <w:pStyle w:val="af9"/>
              <w:rPr>
                <w:rFonts w:ascii="Times New Roman" w:hAnsi="Times New Roman"/>
                <w:sz w:val="20"/>
                <w:szCs w:val="20"/>
              </w:rPr>
            </w:pPr>
          </w:p>
        </w:tc>
        <w:tc>
          <w:tcPr>
            <w:tcW w:w="6979" w:type="dxa"/>
          </w:tcPr>
          <w:p w:rsidR="003A00D7" w:rsidRPr="00AE266D" w:rsidRDefault="003A00D7" w:rsidP="003F3192">
            <w:pPr>
              <w:pStyle w:val="af9"/>
              <w:rPr>
                <w:rFonts w:ascii="Times New Roman" w:hAnsi="Times New Roman"/>
                <w:sz w:val="20"/>
                <w:szCs w:val="20"/>
              </w:rPr>
            </w:pPr>
            <w:r w:rsidRPr="00AE266D">
              <w:rPr>
                <w:rFonts w:ascii="Times New Roman" w:hAnsi="Times New Roman"/>
                <w:sz w:val="20"/>
                <w:szCs w:val="20"/>
              </w:rPr>
              <w:t xml:space="preserve">Купольная видеокамера </w:t>
            </w:r>
            <w:r w:rsidRPr="00AE266D">
              <w:rPr>
                <w:rFonts w:ascii="Times New Roman" w:hAnsi="Times New Roman"/>
                <w:sz w:val="20"/>
                <w:szCs w:val="20"/>
                <w:lang w:val="en-US"/>
              </w:rPr>
              <w:t>GF</w:t>
            </w:r>
            <w:r w:rsidRPr="00AE266D">
              <w:rPr>
                <w:rFonts w:ascii="Times New Roman" w:hAnsi="Times New Roman"/>
                <w:sz w:val="20"/>
                <w:szCs w:val="20"/>
              </w:rPr>
              <w:t>-</w:t>
            </w:r>
            <w:r w:rsidRPr="00AE266D">
              <w:rPr>
                <w:rFonts w:ascii="Times New Roman" w:hAnsi="Times New Roman"/>
                <w:sz w:val="20"/>
                <w:szCs w:val="20"/>
                <w:lang w:val="en-US"/>
              </w:rPr>
              <w:t>D</w:t>
            </w:r>
            <w:r w:rsidRPr="00AE266D">
              <w:rPr>
                <w:rFonts w:ascii="Times New Roman" w:hAnsi="Times New Roman"/>
                <w:sz w:val="20"/>
                <w:szCs w:val="20"/>
              </w:rPr>
              <w:t>4322</w:t>
            </w:r>
            <w:r w:rsidRPr="00AE266D">
              <w:rPr>
                <w:rFonts w:ascii="Times New Roman" w:hAnsi="Times New Roman"/>
                <w:sz w:val="20"/>
                <w:szCs w:val="20"/>
                <w:lang w:val="en-US"/>
              </w:rPr>
              <w:t>H</w:t>
            </w:r>
            <w:r w:rsidRPr="00AE266D">
              <w:rPr>
                <w:rFonts w:ascii="Times New Roman" w:hAnsi="Times New Roman"/>
                <w:sz w:val="20"/>
                <w:szCs w:val="20"/>
              </w:rPr>
              <w:t xml:space="preserve"> 1Мп</w:t>
            </w:r>
          </w:p>
        </w:tc>
        <w:tc>
          <w:tcPr>
            <w:tcW w:w="1134" w:type="dxa"/>
          </w:tcPr>
          <w:p w:rsidR="003A00D7" w:rsidRPr="00AE266D" w:rsidRDefault="003A00D7" w:rsidP="00A761D3">
            <w:pPr>
              <w:pStyle w:val="af9"/>
              <w:jc w:val="center"/>
              <w:rPr>
                <w:rFonts w:ascii="Times New Roman" w:hAnsi="Times New Roman"/>
                <w:sz w:val="20"/>
                <w:szCs w:val="20"/>
              </w:rPr>
            </w:pPr>
            <w:r w:rsidRPr="00AE266D">
              <w:rPr>
                <w:rFonts w:ascii="Times New Roman" w:hAnsi="Times New Roman"/>
                <w:sz w:val="20"/>
                <w:szCs w:val="20"/>
              </w:rPr>
              <w:t>5</w:t>
            </w:r>
          </w:p>
        </w:tc>
      </w:tr>
      <w:tr w:rsidR="003A00D7" w:rsidRPr="00AE266D" w:rsidTr="00A761D3">
        <w:tc>
          <w:tcPr>
            <w:tcW w:w="2093" w:type="dxa"/>
            <w:vMerge/>
          </w:tcPr>
          <w:p w:rsidR="003A00D7" w:rsidRPr="00AE266D" w:rsidRDefault="003A00D7" w:rsidP="003F3192">
            <w:pPr>
              <w:pStyle w:val="af9"/>
              <w:rPr>
                <w:rFonts w:ascii="Times New Roman" w:hAnsi="Times New Roman"/>
                <w:sz w:val="20"/>
                <w:szCs w:val="20"/>
              </w:rPr>
            </w:pPr>
          </w:p>
        </w:tc>
        <w:tc>
          <w:tcPr>
            <w:tcW w:w="6979" w:type="dxa"/>
          </w:tcPr>
          <w:p w:rsidR="003A00D7" w:rsidRPr="00AE266D" w:rsidRDefault="003A00D7" w:rsidP="003F3192">
            <w:pPr>
              <w:pStyle w:val="af9"/>
              <w:rPr>
                <w:rFonts w:ascii="Times New Roman" w:hAnsi="Times New Roman"/>
                <w:sz w:val="20"/>
                <w:szCs w:val="20"/>
              </w:rPr>
            </w:pPr>
            <w:r w:rsidRPr="00AE266D">
              <w:rPr>
                <w:rFonts w:ascii="Times New Roman" w:hAnsi="Times New Roman"/>
                <w:sz w:val="20"/>
                <w:szCs w:val="20"/>
              </w:rPr>
              <w:t>Активный микрофон М-10</w:t>
            </w:r>
          </w:p>
        </w:tc>
        <w:tc>
          <w:tcPr>
            <w:tcW w:w="1134" w:type="dxa"/>
          </w:tcPr>
          <w:p w:rsidR="003A00D7" w:rsidRPr="00AE266D" w:rsidRDefault="003A00D7" w:rsidP="00A761D3">
            <w:pPr>
              <w:pStyle w:val="af9"/>
              <w:jc w:val="center"/>
              <w:rPr>
                <w:rFonts w:ascii="Times New Roman" w:hAnsi="Times New Roman"/>
                <w:sz w:val="20"/>
                <w:szCs w:val="20"/>
              </w:rPr>
            </w:pPr>
            <w:r w:rsidRPr="00AE266D">
              <w:rPr>
                <w:rFonts w:ascii="Times New Roman" w:hAnsi="Times New Roman"/>
                <w:sz w:val="20"/>
                <w:szCs w:val="20"/>
              </w:rPr>
              <w:t>2</w:t>
            </w:r>
          </w:p>
        </w:tc>
      </w:tr>
      <w:tr w:rsidR="003A00D7" w:rsidRPr="00AE266D" w:rsidTr="00A761D3">
        <w:tc>
          <w:tcPr>
            <w:tcW w:w="2093" w:type="dxa"/>
            <w:vMerge/>
          </w:tcPr>
          <w:p w:rsidR="003A00D7" w:rsidRPr="00AE266D" w:rsidRDefault="003A00D7" w:rsidP="003F3192">
            <w:pPr>
              <w:pStyle w:val="af9"/>
              <w:rPr>
                <w:rFonts w:ascii="Times New Roman" w:hAnsi="Times New Roman"/>
                <w:sz w:val="20"/>
                <w:szCs w:val="20"/>
              </w:rPr>
            </w:pPr>
          </w:p>
        </w:tc>
        <w:tc>
          <w:tcPr>
            <w:tcW w:w="6979" w:type="dxa"/>
          </w:tcPr>
          <w:p w:rsidR="003A00D7" w:rsidRPr="00AE266D" w:rsidRDefault="003A00D7" w:rsidP="003F3192">
            <w:pPr>
              <w:pStyle w:val="af9"/>
              <w:rPr>
                <w:rFonts w:ascii="Times New Roman" w:hAnsi="Times New Roman"/>
                <w:sz w:val="20"/>
                <w:szCs w:val="20"/>
              </w:rPr>
            </w:pPr>
            <w:r w:rsidRPr="00AE266D">
              <w:rPr>
                <w:rFonts w:ascii="Times New Roman" w:hAnsi="Times New Roman"/>
                <w:sz w:val="20"/>
                <w:szCs w:val="20"/>
              </w:rPr>
              <w:t xml:space="preserve">Коммутатор </w:t>
            </w:r>
            <w:r w:rsidRPr="00AE266D">
              <w:rPr>
                <w:rFonts w:ascii="Times New Roman" w:hAnsi="Times New Roman"/>
                <w:sz w:val="20"/>
                <w:szCs w:val="20"/>
                <w:lang w:val="en-US"/>
              </w:rPr>
              <w:t>D</w:t>
            </w:r>
            <w:r w:rsidRPr="00AE266D">
              <w:rPr>
                <w:rFonts w:ascii="Times New Roman" w:hAnsi="Times New Roman"/>
                <w:sz w:val="20"/>
                <w:szCs w:val="20"/>
              </w:rPr>
              <w:t>-</w:t>
            </w:r>
            <w:r w:rsidRPr="00AE266D">
              <w:rPr>
                <w:rFonts w:ascii="Times New Roman" w:hAnsi="Times New Roman"/>
                <w:sz w:val="20"/>
                <w:szCs w:val="20"/>
                <w:lang w:val="en-US"/>
              </w:rPr>
              <w:t>linkDES</w:t>
            </w:r>
            <w:r w:rsidRPr="00AE266D">
              <w:rPr>
                <w:rFonts w:ascii="Times New Roman" w:hAnsi="Times New Roman"/>
                <w:sz w:val="20"/>
                <w:szCs w:val="20"/>
              </w:rPr>
              <w:t>-1005А</w:t>
            </w:r>
          </w:p>
        </w:tc>
        <w:tc>
          <w:tcPr>
            <w:tcW w:w="1134" w:type="dxa"/>
          </w:tcPr>
          <w:p w:rsidR="003A00D7" w:rsidRPr="00AE266D" w:rsidRDefault="003A00D7" w:rsidP="00A761D3">
            <w:pPr>
              <w:pStyle w:val="af9"/>
              <w:jc w:val="center"/>
              <w:rPr>
                <w:rFonts w:ascii="Times New Roman" w:hAnsi="Times New Roman"/>
                <w:sz w:val="20"/>
                <w:szCs w:val="20"/>
              </w:rPr>
            </w:pPr>
            <w:r w:rsidRPr="00AE266D">
              <w:rPr>
                <w:rFonts w:ascii="Times New Roman" w:hAnsi="Times New Roman"/>
                <w:sz w:val="20"/>
                <w:szCs w:val="20"/>
              </w:rPr>
              <w:t>1</w:t>
            </w:r>
          </w:p>
        </w:tc>
      </w:tr>
      <w:tr w:rsidR="003A00D7" w:rsidRPr="00AE266D" w:rsidTr="00A761D3">
        <w:tc>
          <w:tcPr>
            <w:tcW w:w="2093" w:type="dxa"/>
            <w:vMerge/>
          </w:tcPr>
          <w:p w:rsidR="003A00D7" w:rsidRPr="00AE266D" w:rsidRDefault="003A00D7" w:rsidP="003F3192">
            <w:pPr>
              <w:pStyle w:val="af9"/>
              <w:rPr>
                <w:rFonts w:ascii="Times New Roman" w:hAnsi="Times New Roman"/>
                <w:sz w:val="20"/>
                <w:szCs w:val="20"/>
              </w:rPr>
            </w:pPr>
          </w:p>
        </w:tc>
        <w:tc>
          <w:tcPr>
            <w:tcW w:w="6979" w:type="dxa"/>
          </w:tcPr>
          <w:p w:rsidR="003A00D7" w:rsidRPr="00AE266D" w:rsidRDefault="003A00D7" w:rsidP="003F3192">
            <w:pPr>
              <w:pStyle w:val="af9"/>
              <w:rPr>
                <w:rFonts w:ascii="Times New Roman" w:hAnsi="Times New Roman"/>
                <w:sz w:val="20"/>
                <w:szCs w:val="20"/>
                <w:lang w:val="en-US"/>
              </w:rPr>
            </w:pPr>
            <w:r w:rsidRPr="00AE266D">
              <w:rPr>
                <w:rFonts w:ascii="Times New Roman" w:hAnsi="Times New Roman"/>
                <w:sz w:val="20"/>
                <w:szCs w:val="20"/>
              </w:rPr>
              <w:t>Шкаф настенный 19</w:t>
            </w:r>
            <w:r w:rsidRPr="00AE266D">
              <w:rPr>
                <w:rFonts w:ascii="Times New Roman" w:hAnsi="Times New Roman"/>
                <w:sz w:val="20"/>
                <w:szCs w:val="20"/>
                <w:lang w:val="en-US"/>
              </w:rPr>
              <w:t>̈ ̎ 6U</w:t>
            </w:r>
          </w:p>
        </w:tc>
        <w:tc>
          <w:tcPr>
            <w:tcW w:w="1134" w:type="dxa"/>
          </w:tcPr>
          <w:p w:rsidR="003A00D7" w:rsidRPr="00AE266D" w:rsidRDefault="003A00D7" w:rsidP="00A761D3">
            <w:pPr>
              <w:pStyle w:val="af9"/>
              <w:jc w:val="center"/>
              <w:rPr>
                <w:rFonts w:ascii="Times New Roman" w:hAnsi="Times New Roman"/>
                <w:sz w:val="20"/>
                <w:szCs w:val="20"/>
                <w:lang w:val="en-US"/>
              </w:rPr>
            </w:pPr>
            <w:r w:rsidRPr="00AE266D">
              <w:rPr>
                <w:rFonts w:ascii="Times New Roman" w:hAnsi="Times New Roman"/>
                <w:sz w:val="20"/>
                <w:szCs w:val="20"/>
                <w:lang w:val="en-US"/>
              </w:rPr>
              <w:t>1</w:t>
            </w:r>
          </w:p>
        </w:tc>
      </w:tr>
      <w:tr w:rsidR="003A00D7" w:rsidRPr="00AE266D" w:rsidTr="00A761D3">
        <w:tc>
          <w:tcPr>
            <w:tcW w:w="2093" w:type="dxa"/>
            <w:vMerge/>
          </w:tcPr>
          <w:p w:rsidR="003A00D7" w:rsidRPr="00AE266D" w:rsidRDefault="003A00D7" w:rsidP="003F3192">
            <w:pPr>
              <w:pStyle w:val="af9"/>
              <w:rPr>
                <w:rFonts w:ascii="Times New Roman" w:hAnsi="Times New Roman"/>
                <w:sz w:val="20"/>
                <w:szCs w:val="20"/>
              </w:rPr>
            </w:pPr>
          </w:p>
        </w:tc>
        <w:tc>
          <w:tcPr>
            <w:tcW w:w="6979" w:type="dxa"/>
          </w:tcPr>
          <w:p w:rsidR="003A00D7" w:rsidRPr="00AE266D" w:rsidRDefault="003A00D7" w:rsidP="003F3192">
            <w:pPr>
              <w:pStyle w:val="af9"/>
              <w:rPr>
                <w:rFonts w:ascii="Times New Roman" w:hAnsi="Times New Roman"/>
                <w:sz w:val="20"/>
                <w:szCs w:val="20"/>
              </w:rPr>
            </w:pPr>
            <w:r w:rsidRPr="00AE266D">
              <w:rPr>
                <w:rFonts w:ascii="Times New Roman" w:hAnsi="Times New Roman"/>
                <w:sz w:val="20"/>
                <w:szCs w:val="20"/>
              </w:rPr>
              <w:t>Блок розеток 19̈ ̎ 1</w:t>
            </w:r>
            <w:r w:rsidRPr="00AE266D">
              <w:rPr>
                <w:rFonts w:ascii="Times New Roman" w:hAnsi="Times New Roman"/>
                <w:sz w:val="20"/>
                <w:szCs w:val="20"/>
                <w:lang w:val="en-US"/>
              </w:rPr>
              <w:t>UIEC</w:t>
            </w:r>
            <w:r w:rsidRPr="00AE266D">
              <w:rPr>
                <w:rFonts w:ascii="Times New Roman" w:hAnsi="Times New Roman"/>
                <w:sz w:val="20"/>
                <w:szCs w:val="20"/>
              </w:rPr>
              <w:t xml:space="preserve"> 60320 8 розеток</w:t>
            </w:r>
          </w:p>
        </w:tc>
        <w:tc>
          <w:tcPr>
            <w:tcW w:w="1134" w:type="dxa"/>
          </w:tcPr>
          <w:p w:rsidR="003A00D7" w:rsidRPr="00AE266D" w:rsidRDefault="003A00D7" w:rsidP="00A761D3">
            <w:pPr>
              <w:pStyle w:val="af9"/>
              <w:jc w:val="center"/>
              <w:rPr>
                <w:rFonts w:ascii="Times New Roman" w:hAnsi="Times New Roman"/>
                <w:sz w:val="20"/>
                <w:szCs w:val="20"/>
                <w:lang w:val="en-US"/>
              </w:rPr>
            </w:pPr>
            <w:r w:rsidRPr="00AE266D">
              <w:rPr>
                <w:rFonts w:ascii="Times New Roman" w:hAnsi="Times New Roman"/>
                <w:sz w:val="20"/>
                <w:szCs w:val="20"/>
                <w:lang w:val="en-US"/>
              </w:rPr>
              <w:t>1</w:t>
            </w:r>
          </w:p>
        </w:tc>
      </w:tr>
      <w:tr w:rsidR="003A00D7" w:rsidRPr="00AE266D" w:rsidTr="00A761D3">
        <w:tc>
          <w:tcPr>
            <w:tcW w:w="2093" w:type="dxa"/>
            <w:vMerge w:val="restart"/>
          </w:tcPr>
          <w:p w:rsidR="003A00D7" w:rsidRDefault="003A00D7" w:rsidP="003A00D7">
            <w:pPr>
              <w:pStyle w:val="af9"/>
              <w:rPr>
                <w:rFonts w:ascii="Times New Roman" w:hAnsi="Times New Roman"/>
                <w:sz w:val="20"/>
                <w:szCs w:val="20"/>
              </w:rPr>
            </w:pPr>
            <w:r w:rsidRPr="00AE266D">
              <w:rPr>
                <w:rFonts w:ascii="Times New Roman" w:hAnsi="Times New Roman"/>
                <w:sz w:val="20"/>
                <w:szCs w:val="20"/>
              </w:rPr>
              <w:t xml:space="preserve">Филиал взрослой поликлиники </w:t>
            </w:r>
          </w:p>
          <w:p w:rsidR="003A00D7" w:rsidRPr="00AE266D" w:rsidRDefault="003A00D7" w:rsidP="003A00D7">
            <w:pPr>
              <w:pStyle w:val="af9"/>
              <w:rPr>
                <w:rFonts w:ascii="Times New Roman" w:hAnsi="Times New Roman"/>
                <w:sz w:val="20"/>
                <w:szCs w:val="20"/>
              </w:rPr>
            </w:pPr>
            <w:r w:rsidRPr="00AE266D">
              <w:rPr>
                <w:rFonts w:ascii="Times New Roman" w:hAnsi="Times New Roman"/>
                <w:sz w:val="20"/>
                <w:szCs w:val="20"/>
              </w:rPr>
              <w:t xml:space="preserve">г. Иркутск, ул. А. Образцова, 27Ч  </w:t>
            </w:r>
          </w:p>
        </w:tc>
        <w:tc>
          <w:tcPr>
            <w:tcW w:w="6979" w:type="dxa"/>
          </w:tcPr>
          <w:p w:rsidR="003A00D7" w:rsidRPr="00AE266D" w:rsidRDefault="003A00D7" w:rsidP="003F3192">
            <w:pPr>
              <w:pStyle w:val="af9"/>
              <w:rPr>
                <w:rFonts w:ascii="Times New Roman" w:hAnsi="Times New Roman"/>
                <w:sz w:val="20"/>
                <w:szCs w:val="20"/>
                <w:lang w:val="en-US"/>
              </w:rPr>
            </w:pPr>
            <w:r w:rsidRPr="00AE266D">
              <w:rPr>
                <w:rFonts w:ascii="Times New Roman" w:hAnsi="Times New Roman"/>
                <w:sz w:val="20"/>
                <w:szCs w:val="20"/>
              </w:rPr>
              <w:t xml:space="preserve">Видеокамера </w:t>
            </w:r>
            <w:r w:rsidRPr="00AE266D">
              <w:rPr>
                <w:rFonts w:ascii="Times New Roman" w:hAnsi="Times New Roman"/>
                <w:sz w:val="20"/>
                <w:szCs w:val="20"/>
                <w:lang w:val="en-US"/>
              </w:rPr>
              <w:t>AHD SR-D130V2812IRA</w:t>
            </w:r>
          </w:p>
        </w:tc>
        <w:tc>
          <w:tcPr>
            <w:tcW w:w="1134" w:type="dxa"/>
          </w:tcPr>
          <w:p w:rsidR="003A00D7" w:rsidRPr="00AE266D" w:rsidRDefault="003A00D7" w:rsidP="00A761D3">
            <w:pPr>
              <w:pStyle w:val="af9"/>
              <w:jc w:val="center"/>
              <w:rPr>
                <w:rFonts w:ascii="Times New Roman" w:hAnsi="Times New Roman"/>
                <w:sz w:val="20"/>
                <w:szCs w:val="20"/>
                <w:lang w:val="en-US"/>
              </w:rPr>
            </w:pPr>
            <w:r w:rsidRPr="00AE266D">
              <w:rPr>
                <w:rFonts w:ascii="Times New Roman" w:hAnsi="Times New Roman"/>
                <w:sz w:val="20"/>
                <w:szCs w:val="20"/>
                <w:lang w:val="en-US"/>
              </w:rPr>
              <w:t>1</w:t>
            </w:r>
          </w:p>
        </w:tc>
      </w:tr>
      <w:tr w:rsidR="003A00D7" w:rsidRPr="00AE266D" w:rsidTr="00A761D3">
        <w:tc>
          <w:tcPr>
            <w:tcW w:w="2093" w:type="dxa"/>
            <w:vMerge/>
          </w:tcPr>
          <w:p w:rsidR="003A00D7" w:rsidRPr="00AE266D" w:rsidRDefault="003A00D7" w:rsidP="003F3192">
            <w:pPr>
              <w:pStyle w:val="af9"/>
              <w:rPr>
                <w:rFonts w:ascii="Times New Roman" w:hAnsi="Times New Roman"/>
                <w:sz w:val="20"/>
                <w:szCs w:val="20"/>
              </w:rPr>
            </w:pPr>
          </w:p>
        </w:tc>
        <w:tc>
          <w:tcPr>
            <w:tcW w:w="6979" w:type="dxa"/>
          </w:tcPr>
          <w:p w:rsidR="003A00D7" w:rsidRPr="00AE266D" w:rsidRDefault="003A00D7" w:rsidP="003F3192">
            <w:pPr>
              <w:pStyle w:val="af9"/>
              <w:rPr>
                <w:rFonts w:ascii="Times New Roman" w:hAnsi="Times New Roman"/>
                <w:sz w:val="20"/>
                <w:szCs w:val="20"/>
              </w:rPr>
            </w:pPr>
            <w:r w:rsidRPr="00AE266D">
              <w:rPr>
                <w:rFonts w:ascii="Times New Roman" w:hAnsi="Times New Roman"/>
                <w:sz w:val="20"/>
                <w:szCs w:val="20"/>
              </w:rPr>
              <w:t xml:space="preserve">Видеокамера уличная </w:t>
            </w:r>
            <w:r w:rsidRPr="00AE266D">
              <w:rPr>
                <w:rFonts w:ascii="Times New Roman" w:hAnsi="Times New Roman"/>
                <w:sz w:val="20"/>
                <w:szCs w:val="20"/>
                <w:lang w:val="en-US"/>
              </w:rPr>
              <w:t>AHDSR</w:t>
            </w:r>
            <w:r w:rsidRPr="00AE266D">
              <w:rPr>
                <w:rFonts w:ascii="Times New Roman" w:hAnsi="Times New Roman"/>
                <w:sz w:val="20"/>
                <w:szCs w:val="20"/>
              </w:rPr>
              <w:t>-N130V2812IRA</w:t>
            </w:r>
          </w:p>
        </w:tc>
        <w:tc>
          <w:tcPr>
            <w:tcW w:w="1134" w:type="dxa"/>
          </w:tcPr>
          <w:p w:rsidR="003A00D7" w:rsidRPr="00AE266D" w:rsidRDefault="003A00D7" w:rsidP="00A761D3">
            <w:pPr>
              <w:pStyle w:val="af9"/>
              <w:jc w:val="center"/>
              <w:rPr>
                <w:rFonts w:ascii="Times New Roman" w:hAnsi="Times New Roman"/>
                <w:sz w:val="20"/>
                <w:szCs w:val="20"/>
                <w:lang w:val="en-US"/>
              </w:rPr>
            </w:pPr>
            <w:r w:rsidRPr="00AE266D">
              <w:rPr>
                <w:rFonts w:ascii="Times New Roman" w:hAnsi="Times New Roman"/>
                <w:sz w:val="20"/>
                <w:szCs w:val="20"/>
                <w:lang w:val="en-US"/>
              </w:rPr>
              <w:t>2</w:t>
            </w:r>
          </w:p>
        </w:tc>
      </w:tr>
      <w:tr w:rsidR="003A00D7" w:rsidRPr="00AE266D" w:rsidTr="00A761D3">
        <w:tc>
          <w:tcPr>
            <w:tcW w:w="2093" w:type="dxa"/>
            <w:vMerge w:val="restart"/>
          </w:tcPr>
          <w:p w:rsidR="003A00D7" w:rsidRDefault="003A00D7" w:rsidP="003A00D7">
            <w:pPr>
              <w:pStyle w:val="af9"/>
              <w:rPr>
                <w:rFonts w:ascii="Times New Roman" w:hAnsi="Times New Roman"/>
                <w:sz w:val="20"/>
                <w:szCs w:val="20"/>
              </w:rPr>
            </w:pPr>
            <w:r w:rsidRPr="00AE266D">
              <w:rPr>
                <w:rFonts w:ascii="Times New Roman" w:hAnsi="Times New Roman"/>
                <w:sz w:val="20"/>
                <w:szCs w:val="20"/>
              </w:rPr>
              <w:t xml:space="preserve">Филиал детской поликлиники </w:t>
            </w:r>
          </w:p>
          <w:p w:rsidR="003A00D7" w:rsidRPr="00AE266D" w:rsidRDefault="003A00D7" w:rsidP="003A00D7">
            <w:pPr>
              <w:pStyle w:val="af9"/>
              <w:rPr>
                <w:rFonts w:ascii="Times New Roman" w:hAnsi="Times New Roman"/>
                <w:sz w:val="20"/>
                <w:szCs w:val="20"/>
              </w:rPr>
            </w:pPr>
            <w:r w:rsidRPr="00AE266D">
              <w:rPr>
                <w:rFonts w:ascii="Times New Roman" w:hAnsi="Times New Roman"/>
                <w:sz w:val="20"/>
                <w:szCs w:val="20"/>
              </w:rPr>
              <w:t xml:space="preserve">г. Иркутск, ул. А. Образцова, 27Ш, (регистратура) </w:t>
            </w:r>
          </w:p>
        </w:tc>
        <w:tc>
          <w:tcPr>
            <w:tcW w:w="6979" w:type="dxa"/>
          </w:tcPr>
          <w:p w:rsidR="003A00D7" w:rsidRPr="00AE266D" w:rsidRDefault="003A00D7" w:rsidP="003F3192">
            <w:pPr>
              <w:pStyle w:val="af9"/>
              <w:rPr>
                <w:rFonts w:ascii="Times New Roman" w:hAnsi="Times New Roman"/>
                <w:sz w:val="20"/>
                <w:szCs w:val="20"/>
              </w:rPr>
            </w:pPr>
            <w:r w:rsidRPr="00AE266D">
              <w:rPr>
                <w:rFonts w:ascii="Times New Roman" w:hAnsi="Times New Roman"/>
                <w:sz w:val="20"/>
                <w:szCs w:val="20"/>
              </w:rPr>
              <w:t xml:space="preserve">Гибридный 8-канальный видеорегистратор </w:t>
            </w:r>
            <w:r w:rsidRPr="00AE266D">
              <w:rPr>
                <w:rFonts w:ascii="Times New Roman" w:hAnsi="Times New Roman"/>
                <w:sz w:val="20"/>
                <w:szCs w:val="20"/>
                <w:lang w:val="en-US"/>
              </w:rPr>
              <w:t>TRASSIRGF</w:t>
            </w:r>
            <w:r w:rsidRPr="00AE266D">
              <w:rPr>
                <w:rFonts w:ascii="Times New Roman" w:hAnsi="Times New Roman"/>
                <w:sz w:val="20"/>
                <w:szCs w:val="20"/>
              </w:rPr>
              <w:t>-</w:t>
            </w:r>
            <w:r w:rsidRPr="00AE266D">
              <w:rPr>
                <w:rFonts w:ascii="Times New Roman" w:hAnsi="Times New Roman"/>
                <w:sz w:val="20"/>
                <w:szCs w:val="20"/>
                <w:lang w:val="en-US"/>
              </w:rPr>
              <w:t>DV</w:t>
            </w:r>
            <w:r w:rsidRPr="00AE266D">
              <w:rPr>
                <w:rFonts w:ascii="Times New Roman" w:hAnsi="Times New Roman"/>
                <w:sz w:val="20"/>
                <w:szCs w:val="20"/>
              </w:rPr>
              <w:t>0803</w:t>
            </w:r>
          </w:p>
        </w:tc>
        <w:tc>
          <w:tcPr>
            <w:tcW w:w="1134" w:type="dxa"/>
          </w:tcPr>
          <w:p w:rsidR="003A00D7" w:rsidRPr="00AE266D" w:rsidRDefault="003A00D7" w:rsidP="00A761D3">
            <w:pPr>
              <w:pStyle w:val="af9"/>
              <w:jc w:val="center"/>
              <w:rPr>
                <w:rFonts w:ascii="Times New Roman" w:hAnsi="Times New Roman"/>
                <w:sz w:val="20"/>
                <w:szCs w:val="20"/>
              </w:rPr>
            </w:pPr>
            <w:r w:rsidRPr="00AE266D">
              <w:rPr>
                <w:rFonts w:ascii="Times New Roman" w:hAnsi="Times New Roman"/>
                <w:sz w:val="20"/>
                <w:szCs w:val="20"/>
              </w:rPr>
              <w:t>1</w:t>
            </w:r>
          </w:p>
        </w:tc>
      </w:tr>
      <w:tr w:rsidR="003A00D7" w:rsidRPr="00AE266D" w:rsidTr="00A761D3">
        <w:tc>
          <w:tcPr>
            <w:tcW w:w="2093" w:type="dxa"/>
            <w:vMerge/>
          </w:tcPr>
          <w:p w:rsidR="003A00D7" w:rsidRPr="00AE266D" w:rsidRDefault="003A00D7" w:rsidP="003F3192">
            <w:pPr>
              <w:pStyle w:val="af9"/>
              <w:rPr>
                <w:rFonts w:ascii="Times New Roman" w:hAnsi="Times New Roman"/>
                <w:sz w:val="20"/>
                <w:szCs w:val="20"/>
              </w:rPr>
            </w:pPr>
          </w:p>
        </w:tc>
        <w:tc>
          <w:tcPr>
            <w:tcW w:w="6979" w:type="dxa"/>
          </w:tcPr>
          <w:p w:rsidR="003A00D7" w:rsidRPr="00AE266D" w:rsidRDefault="003A00D7" w:rsidP="003F3192">
            <w:pPr>
              <w:pStyle w:val="af9"/>
              <w:rPr>
                <w:rFonts w:ascii="Times New Roman" w:hAnsi="Times New Roman"/>
                <w:sz w:val="20"/>
                <w:szCs w:val="20"/>
                <w:lang w:val="en-US"/>
              </w:rPr>
            </w:pPr>
            <w:r w:rsidRPr="00AE266D">
              <w:rPr>
                <w:rFonts w:ascii="Times New Roman" w:hAnsi="Times New Roman"/>
                <w:sz w:val="20"/>
                <w:szCs w:val="20"/>
              </w:rPr>
              <w:t xml:space="preserve">Жесткий диск </w:t>
            </w:r>
            <w:r w:rsidRPr="00AE266D">
              <w:rPr>
                <w:rFonts w:ascii="Times New Roman" w:hAnsi="Times New Roman"/>
                <w:sz w:val="20"/>
                <w:szCs w:val="20"/>
                <w:lang w:val="en-US"/>
              </w:rPr>
              <w:t>WD 2Tb</w:t>
            </w:r>
          </w:p>
        </w:tc>
        <w:tc>
          <w:tcPr>
            <w:tcW w:w="1134" w:type="dxa"/>
          </w:tcPr>
          <w:p w:rsidR="003A00D7" w:rsidRPr="00AE266D" w:rsidRDefault="003A00D7" w:rsidP="00A761D3">
            <w:pPr>
              <w:pStyle w:val="af9"/>
              <w:jc w:val="center"/>
              <w:rPr>
                <w:rFonts w:ascii="Times New Roman" w:hAnsi="Times New Roman"/>
                <w:sz w:val="20"/>
                <w:szCs w:val="20"/>
                <w:lang w:val="en-US"/>
              </w:rPr>
            </w:pPr>
            <w:r w:rsidRPr="00AE266D">
              <w:rPr>
                <w:rFonts w:ascii="Times New Roman" w:hAnsi="Times New Roman"/>
                <w:sz w:val="20"/>
                <w:szCs w:val="20"/>
                <w:lang w:val="en-US"/>
              </w:rPr>
              <w:t>1</w:t>
            </w:r>
          </w:p>
        </w:tc>
      </w:tr>
      <w:tr w:rsidR="003A00D7" w:rsidRPr="00AE266D" w:rsidTr="00A761D3">
        <w:tc>
          <w:tcPr>
            <w:tcW w:w="2093" w:type="dxa"/>
            <w:vMerge/>
          </w:tcPr>
          <w:p w:rsidR="003A00D7" w:rsidRPr="00AE266D" w:rsidRDefault="003A00D7" w:rsidP="003F3192">
            <w:pPr>
              <w:pStyle w:val="af9"/>
              <w:rPr>
                <w:rFonts w:ascii="Times New Roman" w:hAnsi="Times New Roman"/>
                <w:sz w:val="20"/>
                <w:szCs w:val="20"/>
              </w:rPr>
            </w:pPr>
          </w:p>
        </w:tc>
        <w:tc>
          <w:tcPr>
            <w:tcW w:w="6979" w:type="dxa"/>
          </w:tcPr>
          <w:p w:rsidR="003A00D7" w:rsidRPr="00AE266D" w:rsidRDefault="003A00D7" w:rsidP="003F3192">
            <w:pPr>
              <w:pStyle w:val="af9"/>
              <w:rPr>
                <w:rFonts w:ascii="Times New Roman" w:hAnsi="Times New Roman"/>
                <w:sz w:val="20"/>
                <w:szCs w:val="20"/>
              </w:rPr>
            </w:pPr>
            <w:r w:rsidRPr="00AE266D">
              <w:rPr>
                <w:rFonts w:ascii="Times New Roman" w:hAnsi="Times New Roman"/>
                <w:sz w:val="20"/>
                <w:szCs w:val="20"/>
              </w:rPr>
              <w:t xml:space="preserve">Источник стабилизированного питания  </w:t>
            </w:r>
            <w:r w:rsidRPr="00AE266D">
              <w:rPr>
                <w:rFonts w:ascii="Times New Roman" w:hAnsi="Times New Roman"/>
                <w:sz w:val="20"/>
                <w:szCs w:val="20"/>
                <w:lang w:val="en-US"/>
              </w:rPr>
              <w:t>TS</w:t>
            </w:r>
            <w:r w:rsidRPr="00AE266D">
              <w:rPr>
                <w:rFonts w:ascii="Times New Roman" w:hAnsi="Times New Roman"/>
                <w:sz w:val="20"/>
                <w:szCs w:val="20"/>
              </w:rPr>
              <w:t>-5</w:t>
            </w:r>
            <w:r w:rsidRPr="00AE266D">
              <w:rPr>
                <w:rFonts w:ascii="Times New Roman" w:hAnsi="Times New Roman"/>
                <w:sz w:val="20"/>
                <w:szCs w:val="20"/>
                <w:lang w:val="en-US"/>
              </w:rPr>
              <w:t>A</w:t>
            </w:r>
            <w:r w:rsidRPr="00AE266D">
              <w:rPr>
                <w:rFonts w:ascii="Times New Roman" w:hAnsi="Times New Roman"/>
                <w:sz w:val="20"/>
                <w:szCs w:val="20"/>
              </w:rPr>
              <w:t xml:space="preserve"> 12В, 5А.  </w:t>
            </w:r>
          </w:p>
        </w:tc>
        <w:tc>
          <w:tcPr>
            <w:tcW w:w="1134" w:type="dxa"/>
          </w:tcPr>
          <w:p w:rsidR="003A00D7" w:rsidRPr="00AE266D" w:rsidRDefault="003A00D7" w:rsidP="00A761D3">
            <w:pPr>
              <w:pStyle w:val="af9"/>
              <w:jc w:val="center"/>
              <w:rPr>
                <w:rFonts w:ascii="Times New Roman" w:hAnsi="Times New Roman"/>
                <w:sz w:val="20"/>
                <w:szCs w:val="20"/>
              </w:rPr>
            </w:pPr>
            <w:r w:rsidRPr="00AE266D">
              <w:rPr>
                <w:rFonts w:ascii="Times New Roman" w:hAnsi="Times New Roman"/>
                <w:sz w:val="20"/>
                <w:szCs w:val="20"/>
              </w:rPr>
              <w:t>1</w:t>
            </w:r>
          </w:p>
        </w:tc>
      </w:tr>
      <w:tr w:rsidR="003A00D7" w:rsidRPr="00AE266D" w:rsidTr="00A761D3">
        <w:tc>
          <w:tcPr>
            <w:tcW w:w="2093" w:type="dxa"/>
            <w:vMerge/>
          </w:tcPr>
          <w:p w:rsidR="003A00D7" w:rsidRPr="00AE266D" w:rsidRDefault="003A00D7" w:rsidP="003F3192">
            <w:pPr>
              <w:pStyle w:val="af9"/>
              <w:rPr>
                <w:rFonts w:ascii="Times New Roman" w:hAnsi="Times New Roman"/>
                <w:sz w:val="20"/>
                <w:szCs w:val="20"/>
              </w:rPr>
            </w:pPr>
          </w:p>
        </w:tc>
        <w:tc>
          <w:tcPr>
            <w:tcW w:w="6979" w:type="dxa"/>
          </w:tcPr>
          <w:p w:rsidR="003A00D7" w:rsidRPr="00AE266D" w:rsidRDefault="003A00D7" w:rsidP="003F3192">
            <w:pPr>
              <w:pStyle w:val="af9"/>
              <w:rPr>
                <w:rFonts w:ascii="Times New Roman" w:hAnsi="Times New Roman"/>
                <w:sz w:val="20"/>
                <w:szCs w:val="20"/>
              </w:rPr>
            </w:pPr>
            <w:r w:rsidRPr="00AE266D">
              <w:rPr>
                <w:rFonts w:ascii="Times New Roman" w:hAnsi="Times New Roman"/>
                <w:sz w:val="20"/>
                <w:szCs w:val="20"/>
              </w:rPr>
              <w:t xml:space="preserve">Аналоговая купольная видеокамера </w:t>
            </w:r>
            <w:r w:rsidRPr="00AE266D">
              <w:rPr>
                <w:rFonts w:ascii="Times New Roman" w:hAnsi="Times New Roman"/>
                <w:sz w:val="20"/>
                <w:szCs w:val="20"/>
                <w:lang w:val="en-US"/>
              </w:rPr>
              <w:t>GF</w:t>
            </w:r>
            <w:r w:rsidRPr="00AE266D">
              <w:rPr>
                <w:rFonts w:ascii="Times New Roman" w:hAnsi="Times New Roman"/>
                <w:sz w:val="20"/>
                <w:szCs w:val="20"/>
              </w:rPr>
              <w:t>-</w:t>
            </w:r>
            <w:r w:rsidRPr="00AE266D">
              <w:rPr>
                <w:rFonts w:ascii="Times New Roman" w:hAnsi="Times New Roman"/>
                <w:sz w:val="20"/>
                <w:szCs w:val="20"/>
                <w:lang w:val="en-US"/>
              </w:rPr>
              <w:t>D</w:t>
            </w:r>
            <w:r w:rsidRPr="00AE266D">
              <w:rPr>
                <w:rFonts w:ascii="Times New Roman" w:hAnsi="Times New Roman"/>
                <w:sz w:val="20"/>
                <w:szCs w:val="20"/>
              </w:rPr>
              <w:t>4322</w:t>
            </w:r>
            <w:r w:rsidRPr="00AE266D">
              <w:rPr>
                <w:rFonts w:ascii="Times New Roman" w:hAnsi="Times New Roman"/>
                <w:sz w:val="20"/>
                <w:szCs w:val="20"/>
                <w:lang w:val="en-US"/>
              </w:rPr>
              <w:t>H</w:t>
            </w:r>
          </w:p>
        </w:tc>
        <w:tc>
          <w:tcPr>
            <w:tcW w:w="1134" w:type="dxa"/>
          </w:tcPr>
          <w:p w:rsidR="003A00D7" w:rsidRPr="00AE266D" w:rsidRDefault="003A00D7" w:rsidP="00A761D3">
            <w:pPr>
              <w:pStyle w:val="af9"/>
              <w:jc w:val="center"/>
              <w:rPr>
                <w:rFonts w:ascii="Times New Roman" w:hAnsi="Times New Roman"/>
                <w:sz w:val="20"/>
                <w:szCs w:val="20"/>
              </w:rPr>
            </w:pPr>
            <w:r w:rsidRPr="00AE266D">
              <w:rPr>
                <w:rFonts w:ascii="Times New Roman" w:hAnsi="Times New Roman"/>
                <w:sz w:val="20"/>
                <w:szCs w:val="20"/>
              </w:rPr>
              <w:t>8</w:t>
            </w:r>
          </w:p>
        </w:tc>
      </w:tr>
      <w:tr w:rsidR="003A00D7" w:rsidRPr="00AE266D" w:rsidTr="00A761D3">
        <w:tc>
          <w:tcPr>
            <w:tcW w:w="2093" w:type="dxa"/>
            <w:vMerge/>
          </w:tcPr>
          <w:p w:rsidR="003A00D7" w:rsidRPr="00AE266D" w:rsidRDefault="003A00D7" w:rsidP="003F3192">
            <w:pPr>
              <w:pStyle w:val="af9"/>
              <w:rPr>
                <w:rFonts w:ascii="Times New Roman" w:hAnsi="Times New Roman"/>
                <w:sz w:val="20"/>
                <w:szCs w:val="20"/>
              </w:rPr>
            </w:pPr>
          </w:p>
        </w:tc>
        <w:tc>
          <w:tcPr>
            <w:tcW w:w="6979" w:type="dxa"/>
          </w:tcPr>
          <w:p w:rsidR="003A00D7" w:rsidRPr="00AE266D" w:rsidRDefault="003A00D7" w:rsidP="003F3192">
            <w:pPr>
              <w:pStyle w:val="af9"/>
              <w:rPr>
                <w:rFonts w:ascii="Times New Roman" w:hAnsi="Times New Roman"/>
                <w:sz w:val="20"/>
                <w:szCs w:val="20"/>
              </w:rPr>
            </w:pPr>
            <w:r w:rsidRPr="00AE266D">
              <w:rPr>
                <w:rFonts w:ascii="Times New Roman" w:hAnsi="Times New Roman"/>
                <w:sz w:val="20"/>
                <w:szCs w:val="20"/>
              </w:rPr>
              <w:t>Активный микрофон М-10</w:t>
            </w:r>
          </w:p>
        </w:tc>
        <w:tc>
          <w:tcPr>
            <w:tcW w:w="1134" w:type="dxa"/>
          </w:tcPr>
          <w:p w:rsidR="003A00D7" w:rsidRPr="00AE266D" w:rsidRDefault="003A00D7" w:rsidP="00A761D3">
            <w:pPr>
              <w:pStyle w:val="af9"/>
              <w:jc w:val="center"/>
              <w:rPr>
                <w:rFonts w:ascii="Times New Roman" w:hAnsi="Times New Roman"/>
                <w:sz w:val="20"/>
                <w:szCs w:val="20"/>
              </w:rPr>
            </w:pPr>
            <w:r w:rsidRPr="00AE266D">
              <w:rPr>
                <w:rFonts w:ascii="Times New Roman" w:hAnsi="Times New Roman"/>
                <w:sz w:val="20"/>
                <w:szCs w:val="20"/>
              </w:rPr>
              <w:t>4</w:t>
            </w:r>
          </w:p>
        </w:tc>
      </w:tr>
      <w:tr w:rsidR="003A00D7" w:rsidRPr="00AE266D" w:rsidTr="00A761D3">
        <w:tc>
          <w:tcPr>
            <w:tcW w:w="2093" w:type="dxa"/>
            <w:vMerge/>
          </w:tcPr>
          <w:p w:rsidR="003A00D7" w:rsidRPr="00AE266D" w:rsidRDefault="003A00D7" w:rsidP="003F3192">
            <w:pPr>
              <w:pStyle w:val="af9"/>
              <w:rPr>
                <w:rFonts w:ascii="Times New Roman" w:hAnsi="Times New Roman"/>
                <w:sz w:val="20"/>
                <w:szCs w:val="20"/>
              </w:rPr>
            </w:pPr>
          </w:p>
        </w:tc>
        <w:tc>
          <w:tcPr>
            <w:tcW w:w="6979" w:type="dxa"/>
          </w:tcPr>
          <w:p w:rsidR="003A00D7" w:rsidRPr="00AE266D" w:rsidRDefault="003A00D7" w:rsidP="003F3192">
            <w:pPr>
              <w:pStyle w:val="af9"/>
              <w:rPr>
                <w:rFonts w:ascii="Times New Roman" w:hAnsi="Times New Roman"/>
                <w:sz w:val="20"/>
                <w:szCs w:val="20"/>
              </w:rPr>
            </w:pPr>
            <w:r w:rsidRPr="00AE266D">
              <w:rPr>
                <w:rFonts w:ascii="Times New Roman" w:hAnsi="Times New Roman"/>
                <w:sz w:val="20"/>
                <w:szCs w:val="20"/>
              </w:rPr>
              <w:t xml:space="preserve">Коммутатор </w:t>
            </w:r>
            <w:r w:rsidRPr="00AE266D">
              <w:rPr>
                <w:rFonts w:ascii="Times New Roman" w:hAnsi="Times New Roman"/>
                <w:sz w:val="20"/>
                <w:szCs w:val="20"/>
                <w:lang w:val="en-US"/>
              </w:rPr>
              <w:t>D</w:t>
            </w:r>
            <w:r w:rsidRPr="00AE266D">
              <w:rPr>
                <w:rFonts w:ascii="Times New Roman" w:hAnsi="Times New Roman"/>
                <w:sz w:val="20"/>
                <w:szCs w:val="20"/>
              </w:rPr>
              <w:t>-</w:t>
            </w:r>
            <w:r w:rsidRPr="00AE266D">
              <w:rPr>
                <w:rFonts w:ascii="Times New Roman" w:hAnsi="Times New Roman"/>
                <w:sz w:val="20"/>
                <w:szCs w:val="20"/>
                <w:lang w:val="en-US"/>
              </w:rPr>
              <w:t>linkDES</w:t>
            </w:r>
            <w:r w:rsidRPr="00AE266D">
              <w:rPr>
                <w:rFonts w:ascii="Times New Roman" w:hAnsi="Times New Roman"/>
                <w:sz w:val="20"/>
                <w:szCs w:val="20"/>
              </w:rPr>
              <w:t>-1005А</w:t>
            </w:r>
          </w:p>
        </w:tc>
        <w:tc>
          <w:tcPr>
            <w:tcW w:w="1134" w:type="dxa"/>
          </w:tcPr>
          <w:p w:rsidR="003A00D7" w:rsidRPr="00AE266D" w:rsidRDefault="003A00D7" w:rsidP="00A761D3">
            <w:pPr>
              <w:pStyle w:val="af9"/>
              <w:jc w:val="center"/>
              <w:rPr>
                <w:rFonts w:ascii="Times New Roman" w:hAnsi="Times New Roman"/>
                <w:sz w:val="20"/>
                <w:szCs w:val="20"/>
              </w:rPr>
            </w:pPr>
            <w:r w:rsidRPr="00AE266D">
              <w:rPr>
                <w:rFonts w:ascii="Times New Roman" w:hAnsi="Times New Roman"/>
                <w:sz w:val="20"/>
                <w:szCs w:val="20"/>
              </w:rPr>
              <w:t>1</w:t>
            </w:r>
          </w:p>
        </w:tc>
      </w:tr>
      <w:tr w:rsidR="003A00D7" w:rsidRPr="00AE266D" w:rsidTr="00A761D3">
        <w:tc>
          <w:tcPr>
            <w:tcW w:w="2093" w:type="dxa"/>
            <w:vMerge/>
          </w:tcPr>
          <w:p w:rsidR="003A00D7" w:rsidRPr="00AE266D" w:rsidRDefault="003A00D7" w:rsidP="003F3192">
            <w:pPr>
              <w:pStyle w:val="af9"/>
              <w:rPr>
                <w:rFonts w:ascii="Times New Roman" w:hAnsi="Times New Roman"/>
                <w:sz w:val="20"/>
                <w:szCs w:val="20"/>
              </w:rPr>
            </w:pPr>
          </w:p>
        </w:tc>
        <w:tc>
          <w:tcPr>
            <w:tcW w:w="6979" w:type="dxa"/>
          </w:tcPr>
          <w:p w:rsidR="003A00D7" w:rsidRPr="00AE266D" w:rsidRDefault="003A00D7" w:rsidP="003F3192">
            <w:pPr>
              <w:pStyle w:val="af9"/>
              <w:rPr>
                <w:rFonts w:ascii="Times New Roman" w:hAnsi="Times New Roman"/>
                <w:sz w:val="20"/>
                <w:szCs w:val="20"/>
                <w:lang w:val="en-US"/>
              </w:rPr>
            </w:pPr>
            <w:r w:rsidRPr="00AE266D">
              <w:rPr>
                <w:rFonts w:ascii="Times New Roman" w:hAnsi="Times New Roman"/>
                <w:sz w:val="20"/>
                <w:szCs w:val="20"/>
              </w:rPr>
              <w:t>Шкаф настенный 19</w:t>
            </w:r>
            <w:r w:rsidRPr="00AE266D">
              <w:rPr>
                <w:rFonts w:ascii="Times New Roman" w:hAnsi="Times New Roman"/>
                <w:sz w:val="20"/>
                <w:szCs w:val="20"/>
                <w:lang w:val="en-US"/>
              </w:rPr>
              <w:t>̈ ̎ 6U</w:t>
            </w:r>
          </w:p>
        </w:tc>
        <w:tc>
          <w:tcPr>
            <w:tcW w:w="1134" w:type="dxa"/>
          </w:tcPr>
          <w:p w:rsidR="003A00D7" w:rsidRPr="00AE266D" w:rsidRDefault="003A00D7" w:rsidP="00A761D3">
            <w:pPr>
              <w:pStyle w:val="af9"/>
              <w:jc w:val="center"/>
              <w:rPr>
                <w:rFonts w:ascii="Times New Roman" w:hAnsi="Times New Roman"/>
                <w:sz w:val="20"/>
                <w:szCs w:val="20"/>
                <w:lang w:val="en-US"/>
              </w:rPr>
            </w:pPr>
            <w:r w:rsidRPr="00AE266D">
              <w:rPr>
                <w:rFonts w:ascii="Times New Roman" w:hAnsi="Times New Roman"/>
                <w:sz w:val="20"/>
                <w:szCs w:val="20"/>
                <w:lang w:val="en-US"/>
              </w:rPr>
              <w:t>1</w:t>
            </w:r>
          </w:p>
        </w:tc>
      </w:tr>
      <w:tr w:rsidR="003A00D7" w:rsidRPr="00AE266D" w:rsidTr="00A761D3">
        <w:tc>
          <w:tcPr>
            <w:tcW w:w="2093" w:type="dxa"/>
            <w:vMerge/>
          </w:tcPr>
          <w:p w:rsidR="003A00D7" w:rsidRPr="00AE266D" w:rsidRDefault="003A00D7" w:rsidP="003F3192">
            <w:pPr>
              <w:pStyle w:val="af9"/>
              <w:rPr>
                <w:rFonts w:ascii="Times New Roman" w:hAnsi="Times New Roman"/>
                <w:sz w:val="20"/>
                <w:szCs w:val="20"/>
              </w:rPr>
            </w:pPr>
          </w:p>
        </w:tc>
        <w:tc>
          <w:tcPr>
            <w:tcW w:w="6979" w:type="dxa"/>
          </w:tcPr>
          <w:p w:rsidR="003A00D7" w:rsidRPr="00AE266D" w:rsidRDefault="003A00D7" w:rsidP="003F3192">
            <w:pPr>
              <w:pStyle w:val="af9"/>
              <w:rPr>
                <w:rFonts w:ascii="Times New Roman" w:hAnsi="Times New Roman"/>
                <w:sz w:val="20"/>
                <w:szCs w:val="20"/>
              </w:rPr>
            </w:pPr>
            <w:r w:rsidRPr="00AE266D">
              <w:rPr>
                <w:rFonts w:ascii="Times New Roman" w:hAnsi="Times New Roman"/>
                <w:sz w:val="20"/>
                <w:szCs w:val="20"/>
              </w:rPr>
              <w:t>Блок розеток 19̈ ̎ 1</w:t>
            </w:r>
            <w:r w:rsidRPr="00AE266D">
              <w:rPr>
                <w:rFonts w:ascii="Times New Roman" w:hAnsi="Times New Roman"/>
                <w:sz w:val="20"/>
                <w:szCs w:val="20"/>
                <w:lang w:val="en-US"/>
              </w:rPr>
              <w:t>UIEC</w:t>
            </w:r>
            <w:r w:rsidRPr="00AE266D">
              <w:rPr>
                <w:rFonts w:ascii="Times New Roman" w:hAnsi="Times New Roman"/>
                <w:sz w:val="20"/>
                <w:szCs w:val="20"/>
              </w:rPr>
              <w:t xml:space="preserve"> 60320 8 розеток</w:t>
            </w:r>
          </w:p>
        </w:tc>
        <w:tc>
          <w:tcPr>
            <w:tcW w:w="1134" w:type="dxa"/>
          </w:tcPr>
          <w:p w:rsidR="003A00D7" w:rsidRPr="00AE266D" w:rsidRDefault="003A00D7" w:rsidP="00A761D3">
            <w:pPr>
              <w:pStyle w:val="af9"/>
              <w:jc w:val="center"/>
              <w:rPr>
                <w:rFonts w:ascii="Times New Roman" w:hAnsi="Times New Roman"/>
                <w:sz w:val="20"/>
                <w:szCs w:val="20"/>
                <w:lang w:val="en-US"/>
              </w:rPr>
            </w:pPr>
            <w:r w:rsidRPr="00AE266D">
              <w:rPr>
                <w:rFonts w:ascii="Times New Roman" w:hAnsi="Times New Roman"/>
                <w:sz w:val="20"/>
                <w:szCs w:val="20"/>
                <w:lang w:val="en-US"/>
              </w:rPr>
              <w:t>1</w:t>
            </w:r>
          </w:p>
        </w:tc>
      </w:tr>
      <w:tr w:rsidR="003A00D7" w:rsidRPr="00AE266D" w:rsidTr="00A761D3">
        <w:tc>
          <w:tcPr>
            <w:tcW w:w="2093" w:type="dxa"/>
            <w:vMerge w:val="restart"/>
          </w:tcPr>
          <w:p w:rsidR="003A00D7" w:rsidRDefault="003A00D7" w:rsidP="003A00D7">
            <w:pPr>
              <w:pStyle w:val="af9"/>
              <w:rPr>
                <w:rFonts w:ascii="Times New Roman" w:hAnsi="Times New Roman"/>
                <w:sz w:val="20"/>
                <w:szCs w:val="20"/>
              </w:rPr>
            </w:pPr>
            <w:r w:rsidRPr="00AE266D">
              <w:rPr>
                <w:rFonts w:ascii="Times New Roman" w:hAnsi="Times New Roman"/>
                <w:bCs/>
                <w:sz w:val="20"/>
                <w:szCs w:val="20"/>
              </w:rPr>
              <w:t>Профамбулатория</w:t>
            </w:r>
            <w:r w:rsidRPr="00AE266D">
              <w:rPr>
                <w:rFonts w:ascii="Times New Roman" w:hAnsi="Times New Roman"/>
                <w:sz w:val="20"/>
                <w:szCs w:val="20"/>
              </w:rPr>
              <w:t xml:space="preserve"> </w:t>
            </w:r>
          </w:p>
          <w:p w:rsidR="003A00D7" w:rsidRPr="00AE266D" w:rsidRDefault="003A00D7" w:rsidP="003A00D7">
            <w:pPr>
              <w:pStyle w:val="af9"/>
              <w:rPr>
                <w:rFonts w:ascii="Times New Roman" w:hAnsi="Times New Roman"/>
                <w:sz w:val="20"/>
                <w:szCs w:val="20"/>
              </w:rPr>
            </w:pPr>
            <w:r w:rsidRPr="00AE266D">
              <w:rPr>
                <w:rFonts w:ascii="Times New Roman" w:hAnsi="Times New Roman"/>
                <w:bCs/>
                <w:sz w:val="20"/>
                <w:szCs w:val="20"/>
              </w:rPr>
              <w:t xml:space="preserve">г. Иркутск, ул. Партизанская, 74Ж </w:t>
            </w:r>
          </w:p>
        </w:tc>
        <w:tc>
          <w:tcPr>
            <w:tcW w:w="6979" w:type="dxa"/>
          </w:tcPr>
          <w:p w:rsidR="003A00D7" w:rsidRPr="00AE266D" w:rsidRDefault="003A00D7" w:rsidP="003F3192">
            <w:pPr>
              <w:pStyle w:val="af9"/>
              <w:rPr>
                <w:rFonts w:ascii="Times New Roman" w:hAnsi="Times New Roman"/>
                <w:sz w:val="20"/>
                <w:szCs w:val="20"/>
              </w:rPr>
            </w:pPr>
            <w:r w:rsidRPr="00AE266D">
              <w:rPr>
                <w:rFonts w:ascii="Times New Roman" w:hAnsi="Times New Roman"/>
                <w:sz w:val="20"/>
                <w:szCs w:val="20"/>
              </w:rPr>
              <w:t xml:space="preserve">Гибридный 8-канальный видеорегистратор </w:t>
            </w:r>
            <w:r w:rsidRPr="00AE266D">
              <w:rPr>
                <w:rFonts w:ascii="Times New Roman" w:hAnsi="Times New Roman"/>
                <w:sz w:val="20"/>
                <w:szCs w:val="20"/>
                <w:lang w:val="en-US"/>
              </w:rPr>
              <w:t>TRASSIRGF</w:t>
            </w:r>
            <w:r w:rsidRPr="00AE266D">
              <w:rPr>
                <w:rFonts w:ascii="Times New Roman" w:hAnsi="Times New Roman"/>
                <w:sz w:val="20"/>
                <w:szCs w:val="20"/>
              </w:rPr>
              <w:t>-</w:t>
            </w:r>
            <w:r w:rsidRPr="00AE266D">
              <w:rPr>
                <w:rFonts w:ascii="Times New Roman" w:hAnsi="Times New Roman"/>
                <w:sz w:val="20"/>
                <w:szCs w:val="20"/>
                <w:lang w:val="en-US"/>
              </w:rPr>
              <w:t>DV</w:t>
            </w:r>
            <w:r w:rsidRPr="00AE266D">
              <w:rPr>
                <w:rFonts w:ascii="Times New Roman" w:hAnsi="Times New Roman"/>
                <w:sz w:val="20"/>
                <w:szCs w:val="20"/>
              </w:rPr>
              <w:t>0803</w:t>
            </w:r>
          </w:p>
        </w:tc>
        <w:tc>
          <w:tcPr>
            <w:tcW w:w="1134" w:type="dxa"/>
          </w:tcPr>
          <w:p w:rsidR="003A00D7" w:rsidRPr="00AE266D" w:rsidRDefault="003A00D7" w:rsidP="00A761D3">
            <w:pPr>
              <w:pStyle w:val="af9"/>
              <w:jc w:val="center"/>
              <w:rPr>
                <w:rFonts w:ascii="Times New Roman" w:hAnsi="Times New Roman"/>
                <w:sz w:val="20"/>
                <w:szCs w:val="20"/>
              </w:rPr>
            </w:pPr>
            <w:r w:rsidRPr="00AE266D">
              <w:rPr>
                <w:rFonts w:ascii="Times New Roman" w:hAnsi="Times New Roman"/>
                <w:sz w:val="20"/>
                <w:szCs w:val="20"/>
              </w:rPr>
              <w:t>1</w:t>
            </w:r>
          </w:p>
        </w:tc>
      </w:tr>
      <w:tr w:rsidR="003A00D7" w:rsidRPr="00AE266D" w:rsidTr="00A761D3">
        <w:tc>
          <w:tcPr>
            <w:tcW w:w="2093" w:type="dxa"/>
            <w:vMerge/>
          </w:tcPr>
          <w:p w:rsidR="003A00D7" w:rsidRPr="00AE266D" w:rsidRDefault="003A00D7" w:rsidP="003F3192">
            <w:pPr>
              <w:pStyle w:val="af9"/>
              <w:rPr>
                <w:rFonts w:ascii="Times New Roman" w:hAnsi="Times New Roman"/>
                <w:bCs/>
                <w:sz w:val="20"/>
                <w:szCs w:val="20"/>
              </w:rPr>
            </w:pPr>
          </w:p>
        </w:tc>
        <w:tc>
          <w:tcPr>
            <w:tcW w:w="6979" w:type="dxa"/>
          </w:tcPr>
          <w:p w:rsidR="003A00D7" w:rsidRPr="00AE266D" w:rsidRDefault="003A00D7" w:rsidP="003F3192">
            <w:pPr>
              <w:pStyle w:val="af9"/>
              <w:rPr>
                <w:rFonts w:ascii="Times New Roman" w:hAnsi="Times New Roman"/>
                <w:sz w:val="20"/>
                <w:szCs w:val="20"/>
                <w:lang w:val="en-US"/>
              </w:rPr>
            </w:pPr>
            <w:r w:rsidRPr="00AE266D">
              <w:rPr>
                <w:rFonts w:ascii="Times New Roman" w:hAnsi="Times New Roman"/>
                <w:sz w:val="20"/>
                <w:szCs w:val="20"/>
              </w:rPr>
              <w:t xml:space="preserve">Жесткий диск </w:t>
            </w:r>
            <w:r w:rsidRPr="00AE266D">
              <w:rPr>
                <w:rFonts w:ascii="Times New Roman" w:hAnsi="Times New Roman"/>
                <w:sz w:val="20"/>
                <w:szCs w:val="20"/>
                <w:lang w:val="en-US"/>
              </w:rPr>
              <w:t>WD 2Tb</w:t>
            </w:r>
          </w:p>
        </w:tc>
        <w:tc>
          <w:tcPr>
            <w:tcW w:w="1134" w:type="dxa"/>
          </w:tcPr>
          <w:p w:rsidR="003A00D7" w:rsidRPr="00AE266D" w:rsidRDefault="003A00D7" w:rsidP="00A761D3">
            <w:pPr>
              <w:pStyle w:val="af9"/>
              <w:jc w:val="center"/>
              <w:rPr>
                <w:rFonts w:ascii="Times New Roman" w:hAnsi="Times New Roman"/>
                <w:sz w:val="20"/>
                <w:szCs w:val="20"/>
                <w:lang w:val="en-US"/>
              </w:rPr>
            </w:pPr>
            <w:r w:rsidRPr="00AE266D">
              <w:rPr>
                <w:rFonts w:ascii="Times New Roman" w:hAnsi="Times New Roman"/>
                <w:sz w:val="20"/>
                <w:szCs w:val="20"/>
                <w:lang w:val="en-US"/>
              </w:rPr>
              <w:t>1</w:t>
            </w:r>
          </w:p>
        </w:tc>
      </w:tr>
      <w:tr w:rsidR="003A00D7" w:rsidRPr="00AE266D" w:rsidTr="00A761D3">
        <w:tc>
          <w:tcPr>
            <w:tcW w:w="2093" w:type="dxa"/>
            <w:vMerge/>
          </w:tcPr>
          <w:p w:rsidR="003A00D7" w:rsidRPr="00AE266D" w:rsidRDefault="003A00D7" w:rsidP="003F3192">
            <w:pPr>
              <w:pStyle w:val="af9"/>
              <w:rPr>
                <w:rFonts w:ascii="Times New Roman" w:hAnsi="Times New Roman"/>
                <w:bCs/>
                <w:sz w:val="20"/>
                <w:szCs w:val="20"/>
              </w:rPr>
            </w:pPr>
          </w:p>
        </w:tc>
        <w:tc>
          <w:tcPr>
            <w:tcW w:w="6979" w:type="dxa"/>
          </w:tcPr>
          <w:p w:rsidR="003A00D7" w:rsidRPr="00AE266D" w:rsidRDefault="003A00D7" w:rsidP="003F3192">
            <w:pPr>
              <w:pStyle w:val="af9"/>
              <w:rPr>
                <w:rFonts w:ascii="Times New Roman" w:hAnsi="Times New Roman"/>
                <w:sz w:val="20"/>
                <w:szCs w:val="20"/>
              </w:rPr>
            </w:pPr>
            <w:r w:rsidRPr="00AE266D">
              <w:rPr>
                <w:rFonts w:ascii="Times New Roman" w:hAnsi="Times New Roman"/>
                <w:sz w:val="20"/>
                <w:szCs w:val="20"/>
              </w:rPr>
              <w:t xml:space="preserve">Источник стабилизированного питания  </w:t>
            </w:r>
            <w:r w:rsidRPr="00AE266D">
              <w:rPr>
                <w:rFonts w:ascii="Times New Roman" w:hAnsi="Times New Roman"/>
                <w:sz w:val="20"/>
                <w:szCs w:val="20"/>
                <w:lang w:val="en-US"/>
              </w:rPr>
              <w:t>TS</w:t>
            </w:r>
            <w:r w:rsidRPr="00AE266D">
              <w:rPr>
                <w:rFonts w:ascii="Times New Roman" w:hAnsi="Times New Roman"/>
                <w:sz w:val="20"/>
                <w:szCs w:val="20"/>
              </w:rPr>
              <w:t>-5</w:t>
            </w:r>
            <w:r w:rsidRPr="00AE266D">
              <w:rPr>
                <w:rFonts w:ascii="Times New Roman" w:hAnsi="Times New Roman"/>
                <w:sz w:val="20"/>
                <w:szCs w:val="20"/>
                <w:lang w:val="en-US"/>
              </w:rPr>
              <w:t>A</w:t>
            </w:r>
            <w:r w:rsidRPr="00AE266D">
              <w:rPr>
                <w:rFonts w:ascii="Times New Roman" w:hAnsi="Times New Roman"/>
                <w:sz w:val="20"/>
                <w:szCs w:val="20"/>
              </w:rPr>
              <w:t xml:space="preserve"> 12В, 5А.  </w:t>
            </w:r>
          </w:p>
        </w:tc>
        <w:tc>
          <w:tcPr>
            <w:tcW w:w="1134" w:type="dxa"/>
          </w:tcPr>
          <w:p w:rsidR="003A00D7" w:rsidRPr="00AE266D" w:rsidRDefault="003A00D7" w:rsidP="00A761D3">
            <w:pPr>
              <w:pStyle w:val="af9"/>
              <w:jc w:val="center"/>
              <w:rPr>
                <w:rFonts w:ascii="Times New Roman" w:hAnsi="Times New Roman"/>
                <w:sz w:val="20"/>
                <w:szCs w:val="20"/>
              </w:rPr>
            </w:pPr>
            <w:r w:rsidRPr="00AE266D">
              <w:rPr>
                <w:rFonts w:ascii="Times New Roman" w:hAnsi="Times New Roman"/>
                <w:sz w:val="20"/>
                <w:szCs w:val="20"/>
              </w:rPr>
              <w:t>1</w:t>
            </w:r>
          </w:p>
        </w:tc>
      </w:tr>
      <w:tr w:rsidR="003A00D7" w:rsidRPr="00AE266D" w:rsidTr="00A761D3">
        <w:tc>
          <w:tcPr>
            <w:tcW w:w="2093" w:type="dxa"/>
            <w:vMerge/>
          </w:tcPr>
          <w:p w:rsidR="003A00D7" w:rsidRPr="00AE266D" w:rsidRDefault="003A00D7" w:rsidP="003F3192">
            <w:pPr>
              <w:pStyle w:val="af9"/>
              <w:rPr>
                <w:rFonts w:ascii="Times New Roman" w:hAnsi="Times New Roman"/>
                <w:bCs/>
                <w:sz w:val="20"/>
                <w:szCs w:val="20"/>
              </w:rPr>
            </w:pPr>
          </w:p>
        </w:tc>
        <w:tc>
          <w:tcPr>
            <w:tcW w:w="6979" w:type="dxa"/>
          </w:tcPr>
          <w:p w:rsidR="003A00D7" w:rsidRPr="00AE266D" w:rsidRDefault="003A00D7" w:rsidP="003F3192">
            <w:pPr>
              <w:pStyle w:val="af9"/>
              <w:rPr>
                <w:rFonts w:ascii="Times New Roman" w:hAnsi="Times New Roman"/>
                <w:sz w:val="20"/>
                <w:szCs w:val="20"/>
              </w:rPr>
            </w:pPr>
            <w:r w:rsidRPr="00AE266D">
              <w:rPr>
                <w:rFonts w:ascii="Times New Roman" w:hAnsi="Times New Roman"/>
                <w:sz w:val="20"/>
                <w:szCs w:val="20"/>
              </w:rPr>
              <w:t xml:space="preserve">Аналоговая купольная видеокамера </w:t>
            </w:r>
            <w:r w:rsidRPr="00AE266D">
              <w:rPr>
                <w:rFonts w:ascii="Times New Roman" w:hAnsi="Times New Roman"/>
                <w:sz w:val="20"/>
                <w:szCs w:val="20"/>
                <w:lang w:val="en-US"/>
              </w:rPr>
              <w:t>GF</w:t>
            </w:r>
            <w:r w:rsidRPr="00AE266D">
              <w:rPr>
                <w:rFonts w:ascii="Times New Roman" w:hAnsi="Times New Roman"/>
                <w:sz w:val="20"/>
                <w:szCs w:val="20"/>
              </w:rPr>
              <w:t>-</w:t>
            </w:r>
            <w:r w:rsidRPr="00AE266D">
              <w:rPr>
                <w:rFonts w:ascii="Times New Roman" w:hAnsi="Times New Roman"/>
                <w:sz w:val="20"/>
                <w:szCs w:val="20"/>
                <w:lang w:val="en-US"/>
              </w:rPr>
              <w:t>D</w:t>
            </w:r>
            <w:r w:rsidRPr="00AE266D">
              <w:rPr>
                <w:rFonts w:ascii="Times New Roman" w:hAnsi="Times New Roman"/>
                <w:sz w:val="20"/>
                <w:szCs w:val="20"/>
              </w:rPr>
              <w:t>4322</w:t>
            </w:r>
            <w:r w:rsidRPr="00AE266D">
              <w:rPr>
                <w:rFonts w:ascii="Times New Roman" w:hAnsi="Times New Roman"/>
                <w:sz w:val="20"/>
                <w:szCs w:val="20"/>
                <w:lang w:val="en-US"/>
              </w:rPr>
              <w:t>H</w:t>
            </w:r>
          </w:p>
        </w:tc>
        <w:tc>
          <w:tcPr>
            <w:tcW w:w="1134" w:type="dxa"/>
          </w:tcPr>
          <w:p w:rsidR="003A00D7" w:rsidRPr="00AE266D" w:rsidRDefault="003A00D7" w:rsidP="00A761D3">
            <w:pPr>
              <w:pStyle w:val="af9"/>
              <w:jc w:val="center"/>
              <w:rPr>
                <w:rFonts w:ascii="Times New Roman" w:hAnsi="Times New Roman"/>
                <w:sz w:val="20"/>
                <w:szCs w:val="20"/>
              </w:rPr>
            </w:pPr>
            <w:r w:rsidRPr="00AE266D">
              <w:rPr>
                <w:rFonts w:ascii="Times New Roman" w:hAnsi="Times New Roman"/>
                <w:sz w:val="20"/>
                <w:szCs w:val="20"/>
              </w:rPr>
              <w:t>5</w:t>
            </w:r>
          </w:p>
        </w:tc>
      </w:tr>
      <w:tr w:rsidR="003A00D7" w:rsidRPr="00AE266D" w:rsidTr="00A761D3">
        <w:tc>
          <w:tcPr>
            <w:tcW w:w="2093" w:type="dxa"/>
            <w:vMerge/>
          </w:tcPr>
          <w:p w:rsidR="003A00D7" w:rsidRPr="00AE266D" w:rsidRDefault="003A00D7" w:rsidP="003F3192">
            <w:pPr>
              <w:pStyle w:val="af9"/>
              <w:rPr>
                <w:rFonts w:ascii="Times New Roman" w:hAnsi="Times New Roman"/>
                <w:bCs/>
                <w:sz w:val="20"/>
                <w:szCs w:val="20"/>
              </w:rPr>
            </w:pPr>
          </w:p>
        </w:tc>
        <w:tc>
          <w:tcPr>
            <w:tcW w:w="6979" w:type="dxa"/>
          </w:tcPr>
          <w:p w:rsidR="003A00D7" w:rsidRPr="00AE266D" w:rsidRDefault="003A00D7" w:rsidP="003F3192">
            <w:pPr>
              <w:pStyle w:val="af9"/>
              <w:rPr>
                <w:rFonts w:ascii="Times New Roman" w:hAnsi="Times New Roman"/>
                <w:sz w:val="20"/>
                <w:szCs w:val="20"/>
              </w:rPr>
            </w:pPr>
            <w:r w:rsidRPr="00AE266D">
              <w:rPr>
                <w:rFonts w:ascii="Times New Roman" w:hAnsi="Times New Roman"/>
                <w:sz w:val="20"/>
                <w:szCs w:val="20"/>
              </w:rPr>
              <w:t>Активный микрофон М-10</w:t>
            </w:r>
          </w:p>
        </w:tc>
        <w:tc>
          <w:tcPr>
            <w:tcW w:w="1134" w:type="dxa"/>
          </w:tcPr>
          <w:p w:rsidR="003A00D7" w:rsidRPr="00AE266D" w:rsidRDefault="003A00D7" w:rsidP="00A761D3">
            <w:pPr>
              <w:pStyle w:val="af9"/>
              <w:jc w:val="center"/>
              <w:rPr>
                <w:rFonts w:ascii="Times New Roman" w:hAnsi="Times New Roman"/>
                <w:sz w:val="20"/>
                <w:szCs w:val="20"/>
              </w:rPr>
            </w:pPr>
            <w:r w:rsidRPr="00AE266D">
              <w:rPr>
                <w:rFonts w:ascii="Times New Roman" w:hAnsi="Times New Roman"/>
                <w:sz w:val="20"/>
                <w:szCs w:val="20"/>
              </w:rPr>
              <w:t>2</w:t>
            </w:r>
          </w:p>
        </w:tc>
      </w:tr>
      <w:tr w:rsidR="003A00D7" w:rsidRPr="00AE266D" w:rsidTr="00A761D3">
        <w:tc>
          <w:tcPr>
            <w:tcW w:w="2093" w:type="dxa"/>
            <w:vMerge/>
          </w:tcPr>
          <w:p w:rsidR="003A00D7" w:rsidRPr="00AE266D" w:rsidRDefault="003A00D7" w:rsidP="003F3192">
            <w:pPr>
              <w:pStyle w:val="af9"/>
              <w:rPr>
                <w:rFonts w:ascii="Times New Roman" w:hAnsi="Times New Roman"/>
                <w:bCs/>
                <w:sz w:val="20"/>
                <w:szCs w:val="20"/>
              </w:rPr>
            </w:pPr>
          </w:p>
        </w:tc>
        <w:tc>
          <w:tcPr>
            <w:tcW w:w="6979" w:type="dxa"/>
          </w:tcPr>
          <w:p w:rsidR="003A00D7" w:rsidRPr="00AE266D" w:rsidRDefault="003A00D7" w:rsidP="003F3192">
            <w:pPr>
              <w:pStyle w:val="af9"/>
              <w:rPr>
                <w:rFonts w:ascii="Times New Roman" w:hAnsi="Times New Roman"/>
                <w:sz w:val="20"/>
                <w:szCs w:val="20"/>
                <w:lang w:val="en-US"/>
              </w:rPr>
            </w:pPr>
            <w:r w:rsidRPr="00AE266D">
              <w:rPr>
                <w:rFonts w:ascii="Times New Roman" w:hAnsi="Times New Roman"/>
                <w:sz w:val="20"/>
                <w:szCs w:val="20"/>
              </w:rPr>
              <w:t>Коммутатор</w:t>
            </w:r>
            <w:r w:rsidRPr="00AE266D">
              <w:rPr>
                <w:rFonts w:ascii="Times New Roman" w:hAnsi="Times New Roman"/>
                <w:sz w:val="20"/>
                <w:szCs w:val="20"/>
                <w:lang w:val="en-US"/>
              </w:rPr>
              <w:t xml:space="preserve"> D-link DES-1016A</w:t>
            </w:r>
          </w:p>
        </w:tc>
        <w:tc>
          <w:tcPr>
            <w:tcW w:w="1134" w:type="dxa"/>
          </w:tcPr>
          <w:p w:rsidR="003A00D7" w:rsidRPr="00AE266D" w:rsidRDefault="003A00D7" w:rsidP="00A761D3">
            <w:pPr>
              <w:pStyle w:val="af9"/>
              <w:jc w:val="center"/>
              <w:rPr>
                <w:rFonts w:ascii="Times New Roman" w:hAnsi="Times New Roman"/>
                <w:sz w:val="20"/>
                <w:szCs w:val="20"/>
                <w:lang w:val="en-US"/>
              </w:rPr>
            </w:pPr>
            <w:r w:rsidRPr="00AE266D">
              <w:rPr>
                <w:rFonts w:ascii="Times New Roman" w:hAnsi="Times New Roman"/>
                <w:sz w:val="20"/>
                <w:szCs w:val="20"/>
                <w:lang w:val="en-US"/>
              </w:rPr>
              <w:t>1</w:t>
            </w:r>
          </w:p>
        </w:tc>
      </w:tr>
      <w:tr w:rsidR="003A00D7" w:rsidRPr="00AE266D" w:rsidTr="00A761D3">
        <w:tc>
          <w:tcPr>
            <w:tcW w:w="2093" w:type="dxa"/>
            <w:vMerge/>
          </w:tcPr>
          <w:p w:rsidR="003A00D7" w:rsidRPr="00AE266D" w:rsidRDefault="003A00D7" w:rsidP="003F3192">
            <w:pPr>
              <w:pStyle w:val="af9"/>
              <w:rPr>
                <w:rFonts w:ascii="Times New Roman" w:hAnsi="Times New Roman"/>
                <w:bCs/>
                <w:sz w:val="20"/>
                <w:szCs w:val="20"/>
              </w:rPr>
            </w:pPr>
          </w:p>
        </w:tc>
        <w:tc>
          <w:tcPr>
            <w:tcW w:w="6979" w:type="dxa"/>
          </w:tcPr>
          <w:p w:rsidR="003A00D7" w:rsidRPr="00AE266D" w:rsidRDefault="003A00D7" w:rsidP="003F3192">
            <w:pPr>
              <w:pStyle w:val="af9"/>
              <w:rPr>
                <w:rFonts w:ascii="Times New Roman" w:hAnsi="Times New Roman"/>
                <w:sz w:val="20"/>
                <w:szCs w:val="20"/>
              </w:rPr>
            </w:pPr>
            <w:r w:rsidRPr="00AE266D">
              <w:rPr>
                <w:rFonts w:ascii="Times New Roman" w:hAnsi="Times New Roman"/>
                <w:sz w:val="20"/>
                <w:szCs w:val="20"/>
              </w:rPr>
              <w:t xml:space="preserve">Сетевой фильтр </w:t>
            </w:r>
            <w:r w:rsidRPr="00AE266D">
              <w:rPr>
                <w:rFonts w:ascii="Times New Roman" w:hAnsi="Times New Roman"/>
                <w:sz w:val="20"/>
                <w:szCs w:val="20"/>
                <w:lang w:val="en-US"/>
              </w:rPr>
              <w:t>PL</w:t>
            </w:r>
            <w:r w:rsidRPr="00AE266D">
              <w:rPr>
                <w:rFonts w:ascii="Times New Roman" w:hAnsi="Times New Roman"/>
                <w:sz w:val="20"/>
                <w:szCs w:val="20"/>
              </w:rPr>
              <w:t>6-</w:t>
            </w:r>
            <w:r w:rsidRPr="00AE266D">
              <w:rPr>
                <w:rFonts w:ascii="Times New Roman" w:hAnsi="Times New Roman"/>
                <w:sz w:val="20"/>
                <w:szCs w:val="20"/>
                <w:lang w:val="en-US"/>
              </w:rPr>
              <w:t>BLACK</w:t>
            </w:r>
            <w:r w:rsidRPr="00AE266D">
              <w:rPr>
                <w:rFonts w:ascii="Times New Roman" w:hAnsi="Times New Roman"/>
                <w:sz w:val="20"/>
                <w:szCs w:val="20"/>
              </w:rPr>
              <w:t>-3М</w:t>
            </w:r>
          </w:p>
        </w:tc>
        <w:tc>
          <w:tcPr>
            <w:tcW w:w="1134" w:type="dxa"/>
          </w:tcPr>
          <w:p w:rsidR="003A00D7" w:rsidRPr="00AE266D" w:rsidRDefault="003A00D7" w:rsidP="00A761D3">
            <w:pPr>
              <w:pStyle w:val="af9"/>
              <w:jc w:val="center"/>
              <w:rPr>
                <w:rFonts w:ascii="Times New Roman" w:hAnsi="Times New Roman"/>
                <w:sz w:val="20"/>
                <w:szCs w:val="20"/>
              </w:rPr>
            </w:pPr>
            <w:r w:rsidRPr="00AE266D">
              <w:rPr>
                <w:rFonts w:ascii="Times New Roman" w:hAnsi="Times New Roman"/>
                <w:sz w:val="20"/>
                <w:szCs w:val="20"/>
              </w:rPr>
              <w:t>1</w:t>
            </w:r>
          </w:p>
        </w:tc>
      </w:tr>
      <w:tr w:rsidR="003A00D7" w:rsidRPr="00AE266D" w:rsidTr="00A761D3">
        <w:tc>
          <w:tcPr>
            <w:tcW w:w="2093" w:type="dxa"/>
            <w:vMerge w:val="restart"/>
          </w:tcPr>
          <w:p w:rsidR="003A00D7" w:rsidRDefault="003A00D7" w:rsidP="003A00D7">
            <w:pPr>
              <w:pStyle w:val="af9"/>
              <w:rPr>
                <w:rFonts w:ascii="Times New Roman" w:hAnsi="Times New Roman"/>
                <w:sz w:val="20"/>
                <w:szCs w:val="20"/>
              </w:rPr>
            </w:pPr>
            <w:r w:rsidRPr="00AE266D">
              <w:rPr>
                <w:rFonts w:ascii="Times New Roman" w:hAnsi="Times New Roman"/>
                <w:bCs/>
                <w:sz w:val="20"/>
                <w:szCs w:val="20"/>
              </w:rPr>
              <w:t>Профамбулатория</w:t>
            </w:r>
            <w:r w:rsidRPr="00AE266D">
              <w:rPr>
                <w:rFonts w:ascii="Times New Roman" w:hAnsi="Times New Roman"/>
                <w:sz w:val="20"/>
                <w:szCs w:val="20"/>
              </w:rPr>
              <w:t xml:space="preserve"> </w:t>
            </w:r>
          </w:p>
          <w:p w:rsidR="003A00D7" w:rsidRPr="00AE266D" w:rsidRDefault="003A00D7" w:rsidP="003A00D7">
            <w:pPr>
              <w:pStyle w:val="af9"/>
              <w:rPr>
                <w:rFonts w:ascii="Times New Roman" w:hAnsi="Times New Roman"/>
                <w:bCs/>
                <w:sz w:val="20"/>
                <w:szCs w:val="20"/>
              </w:rPr>
            </w:pPr>
            <w:r w:rsidRPr="00AE266D">
              <w:rPr>
                <w:rFonts w:ascii="Times New Roman" w:hAnsi="Times New Roman"/>
                <w:bCs/>
                <w:sz w:val="20"/>
                <w:szCs w:val="20"/>
              </w:rPr>
              <w:t>г. Иркутск, ул. Партизанская, 74Ж</w:t>
            </w:r>
            <w:r w:rsidRPr="00AE266D">
              <w:rPr>
                <w:rFonts w:ascii="Times New Roman" w:hAnsi="Times New Roman"/>
                <w:sz w:val="20"/>
                <w:szCs w:val="20"/>
              </w:rPr>
              <w:t>, (прилегающая территория)</w:t>
            </w:r>
          </w:p>
        </w:tc>
        <w:tc>
          <w:tcPr>
            <w:tcW w:w="6979" w:type="dxa"/>
          </w:tcPr>
          <w:p w:rsidR="003A00D7" w:rsidRPr="00AE266D" w:rsidRDefault="003A00D7" w:rsidP="003F3192">
            <w:pPr>
              <w:pStyle w:val="af9"/>
              <w:rPr>
                <w:rFonts w:ascii="Times New Roman" w:hAnsi="Times New Roman"/>
                <w:sz w:val="20"/>
                <w:szCs w:val="20"/>
                <w:lang w:val="en-US"/>
              </w:rPr>
            </w:pPr>
            <w:r w:rsidRPr="00AE266D">
              <w:rPr>
                <w:rFonts w:ascii="Times New Roman" w:hAnsi="Times New Roman"/>
                <w:sz w:val="20"/>
                <w:szCs w:val="20"/>
              </w:rPr>
              <w:t xml:space="preserve">Жесткий диск </w:t>
            </w:r>
            <w:r w:rsidRPr="00AE266D">
              <w:rPr>
                <w:rFonts w:ascii="Times New Roman" w:hAnsi="Times New Roman"/>
                <w:sz w:val="20"/>
                <w:szCs w:val="20"/>
                <w:lang w:val="en-US"/>
              </w:rPr>
              <w:t>Seagate 3Tb</w:t>
            </w:r>
          </w:p>
        </w:tc>
        <w:tc>
          <w:tcPr>
            <w:tcW w:w="1134" w:type="dxa"/>
          </w:tcPr>
          <w:p w:rsidR="003A00D7" w:rsidRPr="00AE266D" w:rsidRDefault="003A00D7" w:rsidP="00A761D3">
            <w:pPr>
              <w:pStyle w:val="af9"/>
              <w:jc w:val="center"/>
              <w:rPr>
                <w:rFonts w:ascii="Times New Roman" w:hAnsi="Times New Roman"/>
                <w:sz w:val="20"/>
                <w:szCs w:val="20"/>
                <w:lang w:val="en-US"/>
              </w:rPr>
            </w:pPr>
            <w:r w:rsidRPr="00AE266D">
              <w:rPr>
                <w:rFonts w:ascii="Times New Roman" w:hAnsi="Times New Roman"/>
                <w:sz w:val="20"/>
                <w:szCs w:val="20"/>
                <w:lang w:val="en-US"/>
              </w:rPr>
              <w:t>1</w:t>
            </w:r>
          </w:p>
        </w:tc>
      </w:tr>
      <w:tr w:rsidR="003A00D7" w:rsidRPr="00AE266D" w:rsidTr="00A761D3">
        <w:tc>
          <w:tcPr>
            <w:tcW w:w="2093" w:type="dxa"/>
            <w:vMerge/>
          </w:tcPr>
          <w:p w:rsidR="003A00D7" w:rsidRPr="00AE266D" w:rsidRDefault="003A00D7" w:rsidP="003F3192">
            <w:pPr>
              <w:pStyle w:val="af9"/>
              <w:rPr>
                <w:rFonts w:ascii="Times New Roman" w:hAnsi="Times New Roman"/>
                <w:bCs/>
                <w:sz w:val="20"/>
                <w:szCs w:val="20"/>
              </w:rPr>
            </w:pPr>
          </w:p>
        </w:tc>
        <w:tc>
          <w:tcPr>
            <w:tcW w:w="6979" w:type="dxa"/>
          </w:tcPr>
          <w:p w:rsidR="003A00D7" w:rsidRPr="00AE266D" w:rsidRDefault="003A00D7" w:rsidP="003F3192">
            <w:pPr>
              <w:pStyle w:val="af9"/>
              <w:rPr>
                <w:rFonts w:ascii="Times New Roman" w:hAnsi="Times New Roman"/>
                <w:sz w:val="20"/>
                <w:szCs w:val="20"/>
              </w:rPr>
            </w:pPr>
            <w:r w:rsidRPr="00AE266D">
              <w:rPr>
                <w:rFonts w:ascii="Times New Roman" w:hAnsi="Times New Roman"/>
                <w:sz w:val="20"/>
                <w:szCs w:val="20"/>
              </w:rPr>
              <w:t xml:space="preserve">Уличная купольная видеокамера для съемки в даль </w:t>
            </w:r>
            <w:r w:rsidRPr="00AE266D">
              <w:rPr>
                <w:rFonts w:ascii="Times New Roman" w:hAnsi="Times New Roman"/>
                <w:sz w:val="20"/>
                <w:szCs w:val="20"/>
                <w:lang w:val="en-US"/>
              </w:rPr>
              <w:t>MDC</w:t>
            </w:r>
            <w:r w:rsidRPr="00AE266D">
              <w:rPr>
                <w:rFonts w:ascii="Times New Roman" w:hAnsi="Times New Roman"/>
                <w:sz w:val="20"/>
                <w:szCs w:val="20"/>
              </w:rPr>
              <w:t>-822</w:t>
            </w:r>
            <w:r w:rsidRPr="00AE266D">
              <w:rPr>
                <w:rFonts w:ascii="Times New Roman" w:hAnsi="Times New Roman"/>
                <w:sz w:val="20"/>
                <w:szCs w:val="20"/>
                <w:lang w:val="en-US"/>
              </w:rPr>
              <w:t>WDN</w:t>
            </w:r>
          </w:p>
        </w:tc>
        <w:tc>
          <w:tcPr>
            <w:tcW w:w="1134" w:type="dxa"/>
          </w:tcPr>
          <w:p w:rsidR="003A00D7" w:rsidRPr="00AE266D" w:rsidRDefault="003A00D7" w:rsidP="00A761D3">
            <w:pPr>
              <w:pStyle w:val="af9"/>
              <w:jc w:val="center"/>
              <w:rPr>
                <w:rFonts w:ascii="Times New Roman" w:hAnsi="Times New Roman"/>
                <w:sz w:val="20"/>
                <w:szCs w:val="20"/>
                <w:lang w:val="en-US"/>
              </w:rPr>
            </w:pPr>
            <w:r w:rsidRPr="00AE266D">
              <w:rPr>
                <w:rFonts w:ascii="Times New Roman" w:hAnsi="Times New Roman"/>
                <w:sz w:val="20"/>
                <w:szCs w:val="20"/>
                <w:lang w:val="en-US"/>
              </w:rPr>
              <w:t>1</w:t>
            </w:r>
          </w:p>
        </w:tc>
      </w:tr>
      <w:tr w:rsidR="003A00D7" w:rsidRPr="00AE266D" w:rsidTr="00A761D3">
        <w:tc>
          <w:tcPr>
            <w:tcW w:w="2093" w:type="dxa"/>
            <w:vMerge/>
          </w:tcPr>
          <w:p w:rsidR="003A00D7" w:rsidRPr="00AE266D" w:rsidRDefault="003A00D7" w:rsidP="003F3192">
            <w:pPr>
              <w:pStyle w:val="af9"/>
              <w:rPr>
                <w:rFonts w:ascii="Times New Roman" w:hAnsi="Times New Roman"/>
                <w:bCs/>
                <w:sz w:val="20"/>
                <w:szCs w:val="20"/>
              </w:rPr>
            </w:pPr>
          </w:p>
        </w:tc>
        <w:tc>
          <w:tcPr>
            <w:tcW w:w="6979" w:type="dxa"/>
          </w:tcPr>
          <w:p w:rsidR="003A00D7" w:rsidRPr="00AE266D" w:rsidRDefault="003A00D7" w:rsidP="003F3192">
            <w:pPr>
              <w:pStyle w:val="af9"/>
              <w:rPr>
                <w:rFonts w:ascii="Times New Roman" w:hAnsi="Times New Roman"/>
                <w:sz w:val="20"/>
                <w:szCs w:val="20"/>
                <w:lang w:val="en-US"/>
              </w:rPr>
            </w:pPr>
            <w:r w:rsidRPr="00AE266D">
              <w:rPr>
                <w:rFonts w:ascii="Times New Roman" w:hAnsi="Times New Roman"/>
                <w:sz w:val="20"/>
                <w:szCs w:val="20"/>
              </w:rPr>
              <w:t>Шкаф настенный 19</w:t>
            </w:r>
            <w:r w:rsidRPr="00AE266D">
              <w:rPr>
                <w:rFonts w:ascii="Times New Roman" w:hAnsi="Times New Roman"/>
                <w:sz w:val="20"/>
                <w:szCs w:val="20"/>
                <w:lang w:val="en-US"/>
              </w:rPr>
              <w:t>̈ ̎ 6U</w:t>
            </w:r>
          </w:p>
        </w:tc>
        <w:tc>
          <w:tcPr>
            <w:tcW w:w="1134" w:type="dxa"/>
          </w:tcPr>
          <w:p w:rsidR="003A00D7" w:rsidRPr="00AE266D" w:rsidRDefault="003A00D7" w:rsidP="00A761D3">
            <w:pPr>
              <w:pStyle w:val="af9"/>
              <w:jc w:val="center"/>
              <w:rPr>
                <w:rFonts w:ascii="Times New Roman" w:hAnsi="Times New Roman"/>
                <w:sz w:val="20"/>
                <w:szCs w:val="20"/>
                <w:lang w:val="en-US"/>
              </w:rPr>
            </w:pPr>
            <w:r w:rsidRPr="00AE266D">
              <w:rPr>
                <w:rFonts w:ascii="Times New Roman" w:hAnsi="Times New Roman"/>
                <w:sz w:val="20"/>
                <w:szCs w:val="20"/>
                <w:lang w:val="en-US"/>
              </w:rPr>
              <w:t>1</w:t>
            </w:r>
          </w:p>
        </w:tc>
      </w:tr>
      <w:tr w:rsidR="003A00D7" w:rsidRPr="00AE266D" w:rsidTr="00A761D3">
        <w:tc>
          <w:tcPr>
            <w:tcW w:w="2093" w:type="dxa"/>
            <w:vMerge w:val="restart"/>
          </w:tcPr>
          <w:p w:rsidR="003A00D7" w:rsidRDefault="003A00D7" w:rsidP="003A00D7">
            <w:pPr>
              <w:pStyle w:val="af9"/>
              <w:rPr>
                <w:rFonts w:ascii="Times New Roman" w:hAnsi="Times New Roman"/>
                <w:sz w:val="20"/>
                <w:szCs w:val="20"/>
              </w:rPr>
            </w:pPr>
            <w:r w:rsidRPr="00AE266D">
              <w:rPr>
                <w:rFonts w:ascii="Times New Roman" w:hAnsi="Times New Roman"/>
                <w:bCs/>
                <w:sz w:val="20"/>
                <w:szCs w:val="20"/>
              </w:rPr>
              <w:t>Стационар</w:t>
            </w:r>
            <w:r w:rsidRPr="00AE266D">
              <w:rPr>
                <w:rFonts w:ascii="Times New Roman" w:hAnsi="Times New Roman"/>
                <w:sz w:val="20"/>
                <w:szCs w:val="20"/>
              </w:rPr>
              <w:t xml:space="preserve"> </w:t>
            </w:r>
          </w:p>
          <w:p w:rsidR="003A00D7" w:rsidRPr="00AE266D" w:rsidRDefault="003A00D7" w:rsidP="003A00D7">
            <w:pPr>
              <w:pStyle w:val="af9"/>
              <w:rPr>
                <w:rFonts w:ascii="Times New Roman" w:hAnsi="Times New Roman"/>
                <w:bCs/>
                <w:sz w:val="20"/>
                <w:szCs w:val="20"/>
              </w:rPr>
            </w:pPr>
            <w:r w:rsidRPr="00AE266D">
              <w:rPr>
                <w:rFonts w:ascii="Times New Roman" w:hAnsi="Times New Roman"/>
                <w:bCs/>
                <w:sz w:val="20"/>
                <w:szCs w:val="20"/>
              </w:rPr>
              <w:t xml:space="preserve">г. Иркутск, ул. Ярославского, 300   </w:t>
            </w:r>
          </w:p>
        </w:tc>
        <w:tc>
          <w:tcPr>
            <w:tcW w:w="6979" w:type="dxa"/>
          </w:tcPr>
          <w:p w:rsidR="003A00D7" w:rsidRPr="00AE266D" w:rsidRDefault="003A00D7" w:rsidP="003F3192">
            <w:pPr>
              <w:pStyle w:val="af9"/>
              <w:rPr>
                <w:rFonts w:ascii="Times New Roman" w:hAnsi="Times New Roman"/>
                <w:sz w:val="20"/>
                <w:szCs w:val="20"/>
              </w:rPr>
            </w:pPr>
            <w:r w:rsidRPr="00AE266D">
              <w:rPr>
                <w:rFonts w:ascii="Times New Roman" w:hAnsi="Times New Roman"/>
                <w:sz w:val="20"/>
                <w:szCs w:val="20"/>
              </w:rPr>
              <w:t xml:space="preserve">Аналоговый 16-канальный видеорегистратор </w:t>
            </w:r>
            <w:r w:rsidRPr="00AE266D">
              <w:rPr>
                <w:rFonts w:ascii="Times New Roman" w:hAnsi="Times New Roman"/>
                <w:sz w:val="20"/>
                <w:szCs w:val="20"/>
                <w:lang w:val="en-US"/>
              </w:rPr>
              <w:t>BestDVR</w:t>
            </w:r>
            <w:r w:rsidRPr="00AE266D">
              <w:rPr>
                <w:rFonts w:ascii="Times New Roman" w:hAnsi="Times New Roman"/>
                <w:sz w:val="20"/>
                <w:szCs w:val="20"/>
              </w:rPr>
              <w:t>-1605</w:t>
            </w:r>
            <w:r w:rsidRPr="00AE266D">
              <w:rPr>
                <w:rFonts w:ascii="Times New Roman" w:hAnsi="Times New Roman"/>
                <w:sz w:val="20"/>
                <w:szCs w:val="20"/>
                <w:lang w:val="en-US"/>
              </w:rPr>
              <w:t>Light</w:t>
            </w:r>
          </w:p>
        </w:tc>
        <w:tc>
          <w:tcPr>
            <w:tcW w:w="1134" w:type="dxa"/>
          </w:tcPr>
          <w:p w:rsidR="003A00D7" w:rsidRPr="00AE266D" w:rsidRDefault="003A00D7" w:rsidP="00A761D3">
            <w:pPr>
              <w:pStyle w:val="af9"/>
              <w:jc w:val="center"/>
              <w:rPr>
                <w:rFonts w:ascii="Times New Roman" w:hAnsi="Times New Roman"/>
                <w:sz w:val="20"/>
                <w:szCs w:val="20"/>
              </w:rPr>
            </w:pPr>
            <w:r w:rsidRPr="00AE266D">
              <w:rPr>
                <w:rFonts w:ascii="Times New Roman" w:hAnsi="Times New Roman"/>
                <w:sz w:val="20"/>
                <w:szCs w:val="20"/>
              </w:rPr>
              <w:t>1</w:t>
            </w:r>
          </w:p>
        </w:tc>
      </w:tr>
      <w:tr w:rsidR="003A00D7" w:rsidRPr="00AE266D" w:rsidTr="00A761D3">
        <w:tc>
          <w:tcPr>
            <w:tcW w:w="2093" w:type="dxa"/>
            <w:vMerge/>
          </w:tcPr>
          <w:p w:rsidR="003A00D7" w:rsidRPr="00AE266D" w:rsidRDefault="003A00D7" w:rsidP="003F3192">
            <w:pPr>
              <w:pStyle w:val="af9"/>
              <w:rPr>
                <w:rFonts w:ascii="Times New Roman" w:hAnsi="Times New Roman"/>
                <w:bCs/>
                <w:sz w:val="20"/>
                <w:szCs w:val="20"/>
              </w:rPr>
            </w:pPr>
          </w:p>
        </w:tc>
        <w:tc>
          <w:tcPr>
            <w:tcW w:w="6979" w:type="dxa"/>
          </w:tcPr>
          <w:p w:rsidR="003A00D7" w:rsidRPr="00AE266D" w:rsidRDefault="003A00D7" w:rsidP="003F3192">
            <w:pPr>
              <w:pStyle w:val="af9"/>
              <w:rPr>
                <w:rFonts w:ascii="Times New Roman" w:hAnsi="Times New Roman"/>
                <w:sz w:val="20"/>
                <w:szCs w:val="20"/>
              </w:rPr>
            </w:pPr>
            <w:r w:rsidRPr="00AE266D">
              <w:rPr>
                <w:rFonts w:ascii="Times New Roman" w:hAnsi="Times New Roman"/>
                <w:sz w:val="20"/>
                <w:szCs w:val="20"/>
              </w:rPr>
              <w:t>Блок питания ИВЭПР 12/5</w:t>
            </w:r>
          </w:p>
        </w:tc>
        <w:tc>
          <w:tcPr>
            <w:tcW w:w="1134" w:type="dxa"/>
          </w:tcPr>
          <w:p w:rsidR="003A00D7" w:rsidRPr="00AE266D" w:rsidRDefault="003A00D7" w:rsidP="00A761D3">
            <w:pPr>
              <w:pStyle w:val="af9"/>
              <w:jc w:val="center"/>
              <w:rPr>
                <w:rFonts w:ascii="Times New Roman" w:hAnsi="Times New Roman"/>
                <w:sz w:val="20"/>
                <w:szCs w:val="20"/>
              </w:rPr>
            </w:pPr>
            <w:r w:rsidRPr="00AE266D">
              <w:rPr>
                <w:rFonts w:ascii="Times New Roman" w:hAnsi="Times New Roman"/>
                <w:sz w:val="20"/>
                <w:szCs w:val="20"/>
              </w:rPr>
              <w:t>1</w:t>
            </w:r>
          </w:p>
        </w:tc>
      </w:tr>
      <w:tr w:rsidR="003A00D7" w:rsidRPr="00AE266D" w:rsidTr="00A761D3">
        <w:tc>
          <w:tcPr>
            <w:tcW w:w="2093" w:type="dxa"/>
            <w:vMerge/>
          </w:tcPr>
          <w:p w:rsidR="003A00D7" w:rsidRPr="00AE266D" w:rsidRDefault="003A00D7" w:rsidP="003F3192">
            <w:pPr>
              <w:pStyle w:val="af9"/>
              <w:rPr>
                <w:rFonts w:ascii="Times New Roman" w:hAnsi="Times New Roman"/>
                <w:bCs/>
                <w:sz w:val="20"/>
                <w:szCs w:val="20"/>
              </w:rPr>
            </w:pPr>
          </w:p>
        </w:tc>
        <w:tc>
          <w:tcPr>
            <w:tcW w:w="6979" w:type="dxa"/>
          </w:tcPr>
          <w:p w:rsidR="003A00D7" w:rsidRPr="00AE266D" w:rsidRDefault="003A00D7" w:rsidP="003F3192">
            <w:pPr>
              <w:pStyle w:val="af9"/>
              <w:rPr>
                <w:rFonts w:ascii="Times New Roman" w:hAnsi="Times New Roman"/>
                <w:sz w:val="20"/>
                <w:szCs w:val="20"/>
              </w:rPr>
            </w:pPr>
            <w:r w:rsidRPr="00AE266D">
              <w:rPr>
                <w:rFonts w:ascii="Times New Roman" w:hAnsi="Times New Roman"/>
                <w:sz w:val="20"/>
                <w:szCs w:val="20"/>
              </w:rPr>
              <w:t xml:space="preserve">Уличная видеокамера </w:t>
            </w:r>
            <w:r w:rsidRPr="00AE266D">
              <w:rPr>
                <w:rFonts w:ascii="Times New Roman" w:hAnsi="Times New Roman"/>
                <w:sz w:val="20"/>
                <w:szCs w:val="20"/>
                <w:lang w:val="en-US"/>
              </w:rPr>
              <w:t>GF</w:t>
            </w:r>
            <w:r w:rsidRPr="00AE266D">
              <w:rPr>
                <w:rFonts w:ascii="Times New Roman" w:hAnsi="Times New Roman"/>
                <w:sz w:val="20"/>
                <w:szCs w:val="20"/>
              </w:rPr>
              <w:t>-</w:t>
            </w:r>
            <w:r w:rsidRPr="00AE266D">
              <w:rPr>
                <w:rFonts w:ascii="Times New Roman" w:hAnsi="Times New Roman"/>
                <w:sz w:val="20"/>
                <w:szCs w:val="20"/>
                <w:lang w:val="en-US"/>
              </w:rPr>
              <w:t>IR</w:t>
            </w:r>
            <w:r w:rsidRPr="00AE266D">
              <w:rPr>
                <w:rFonts w:ascii="Times New Roman" w:hAnsi="Times New Roman"/>
                <w:sz w:val="20"/>
                <w:szCs w:val="20"/>
              </w:rPr>
              <w:t>4453</w:t>
            </w:r>
            <w:r w:rsidRPr="00AE266D">
              <w:rPr>
                <w:rFonts w:ascii="Times New Roman" w:hAnsi="Times New Roman"/>
                <w:sz w:val="20"/>
                <w:szCs w:val="20"/>
                <w:lang w:val="en-US"/>
              </w:rPr>
              <w:t>AHD</w:t>
            </w:r>
            <w:r w:rsidRPr="00AE266D">
              <w:rPr>
                <w:rFonts w:ascii="Times New Roman" w:hAnsi="Times New Roman"/>
                <w:sz w:val="20"/>
                <w:szCs w:val="20"/>
              </w:rPr>
              <w:t>-</w:t>
            </w:r>
            <w:r w:rsidRPr="00AE266D">
              <w:rPr>
                <w:rFonts w:ascii="Times New Roman" w:hAnsi="Times New Roman"/>
                <w:sz w:val="20"/>
                <w:szCs w:val="20"/>
                <w:lang w:val="en-US"/>
              </w:rPr>
              <w:t>VF</w:t>
            </w:r>
            <w:r w:rsidRPr="00AE266D">
              <w:rPr>
                <w:rFonts w:ascii="Times New Roman" w:hAnsi="Times New Roman"/>
                <w:sz w:val="20"/>
                <w:szCs w:val="20"/>
              </w:rPr>
              <w:t xml:space="preserve"> 1Мп</w:t>
            </w:r>
          </w:p>
        </w:tc>
        <w:tc>
          <w:tcPr>
            <w:tcW w:w="1134" w:type="dxa"/>
          </w:tcPr>
          <w:p w:rsidR="003A00D7" w:rsidRPr="00AE266D" w:rsidRDefault="003A00D7" w:rsidP="00A761D3">
            <w:pPr>
              <w:pStyle w:val="af9"/>
              <w:jc w:val="center"/>
              <w:rPr>
                <w:rFonts w:ascii="Times New Roman" w:hAnsi="Times New Roman"/>
                <w:sz w:val="20"/>
                <w:szCs w:val="20"/>
              </w:rPr>
            </w:pPr>
            <w:r w:rsidRPr="00AE266D">
              <w:rPr>
                <w:rFonts w:ascii="Times New Roman" w:hAnsi="Times New Roman"/>
                <w:sz w:val="20"/>
                <w:szCs w:val="20"/>
              </w:rPr>
              <w:t>1</w:t>
            </w:r>
          </w:p>
        </w:tc>
      </w:tr>
      <w:tr w:rsidR="003A00D7" w:rsidRPr="00AE266D" w:rsidTr="00A761D3">
        <w:tc>
          <w:tcPr>
            <w:tcW w:w="2093" w:type="dxa"/>
            <w:vMerge/>
          </w:tcPr>
          <w:p w:rsidR="003A00D7" w:rsidRPr="00AE266D" w:rsidRDefault="003A00D7" w:rsidP="003F3192">
            <w:pPr>
              <w:pStyle w:val="af9"/>
              <w:rPr>
                <w:rFonts w:ascii="Times New Roman" w:hAnsi="Times New Roman"/>
                <w:bCs/>
                <w:sz w:val="20"/>
                <w:szCs w:val="20"/>
              </w:rPr>
            </w:pPr>
          </w:p>
        </w:tc>
        <w:tc>
          <w:tcPr>
            <w:tcW w:w="6979" w:type="dxa"/>
          </w:tcPr>
          <w:p w:rsidR="003A00D7" w:rsidRPr="00AE266D" w:rsidRDefault="003A00D7" w:rsidP="003F3192">
            <w:pPr>
              <w:pStyle w:val="af9"/>
              <w:rPr>
                <w:rFonts w:ascii="Times New Roman" w:hAnsi="Times New Roman"/>
                <w:sz w:val="20"/>
                <w:szCs w:val="20"/>
              </w:rPr>
            </w:pPr>
            <w:r w:rsidRPr="00AE266D">
              <w:rPr>
                <w:rFonts w:ascii="Times New Roman" w:hAnsi="Times New Roman"/>
                <w:sz w:val="20"/>
                <w:szCs w:val="20"/>
              </w:rPr>
              <w:t xml:space="preserve">Купольная видеокамера </w:t>
            </w:r>
            <w:r w:rsidRPr="00AE266D">
              <w:rPr>
                <w:rFonts w:ascii="Times New Roman" w:hAnsi="Times New Roman"/>
                <w:sz w:val="20"/>
                <w:szCs w:val="20"/>
                <w:lang w:val="en-US"/>
              </w:rPr>
              <w:t>GF</w:t>
            </w:r>
            <w:r w:rsidRPr="00AE266D">
              <w:rPr>
                <w:rFonts w:ascii="Times New Roman" w:hAnsi="Times New Roman"/>
                <w:sz w:val="20"/>
                <w:szCs w:val="20"/>
              </w:rPr>
              <w:t>-</w:t>
            </w:r>
            <w:r w:rsidRPr="00AE266D">
              <w:rPr>
                <w:rFonts w:ascii="Times New Roman" w:hAnsi="Times New Roman"/>
                <w:sz w:val="20"/>
                <w:szCs w:val="20"/>
                <w:lang w:val="en-US"/>
              </w:rPr>
              <w:t>D</w:t>
            </w:r>
            <w:r w:rsidRPr="00AE266D">
              <w:rPr>
                <w:rFonts w:ascii="Times New Roman" w:hAnsi="Times New Roman"/>
                <w:sz w:val="20"/>
                <w:szCs w:val="20"/>
              </w:rPr>
              <w:t>4322</w:t>
            </w:r>
            <w:r w:rsidRPr="00AE266D">
              <w:rPr>
                <w:rFonts w:ascii="Times New Roman" w:hAnsi="Times New Roman"/>
                <w:sz w:val="20"/>
                <w:szCs w:val="20"/>
                <w:lang w:val="en-US"/>
              </w:rPr>
              <w:t>H</w:t>
            </w:r>
            <w:r w:rsidRPr="00AE266D">
              <w:rPr>
                <w:rFonts w:ascii="Times New Roman" w:hAnsi="Times New Roman"/>
                <w:sz w:val="20"/>
                <w:szCs w:val="20"/>
              </w:rPr>
              <w:t xml:space="preserve"> 1Мп</w:t>
            </w:r>
          </w:p>
        </w:tc>
        <w:tc>
          <w:tcPr>
            <w:tcW w:w="1134" w:type="dxa"/>
          </w:tcPr>
          <w:p w:rsidR="003A00D7" w:rsidRPr="00AE266D" w:rsidRDefault="003A00D7" w:rsidP="00A761D3">
            <w:pPr>
              <w:pStyle w:val="af9"/>
              <w:jc w:val="center"/>
              <w:rPr>
                <w:rFonts w:ascii="Times New Roman" w:hAnsi="Times New Roman"/>
                <w:sz w:val="20"/>
                <w:szCs w:val="20"/>
                <w:lang w:val="en-US"/>
              </w:rPr>
            </w:pPr>
            <w:r w:rsidRPr="00AE266D">
              <w:rPr>
                <w:rFonts w:ascii="Times New Roman" w:hAnsi="Times New Roman"/>
                <w:sz w:val="20"/>
                <w:szCs w:val="20"/>
                <w:lang w:val="en-US"/>
              </w:rPr>
              <w:t>2</w:t>
            </w:r>
          </w:p>
        </w:tc>
      </w:tr>
      <w:tr w:rsidR="003A00D7" w:rsidRPr="00AE266D" w:rsidTr="00A761D3">
        <w:tc>
          <w:tcPr>
            <w:tcW w:w="2093" w:type="dxa"/>
            <w:vMerge w:val="restart"/>
          </w:tcPr>
          <w:p w:rsidR="003A00D7" w:rsidRDefault="003A00D7" w:rsidP="003A00D7">
            <w:pPr>
              <w:pStyle w:val="af9"/>
              <w:rPr>
                <w:rFonts w:ascii="Times New Roman" w:hAnsi="Times New Roman"/>
                <w:sz w:val="20"/>
                <w:szCs w:val="20"/>
              </w:rPr>
            </w:pPr>
            <w:r w:rsidRPr="00AE266D">
              <w:rPr>
                <w:rFonts w:ascii="Times New Roman" w:hAnsi="Times New Roman"/>
                <w:bCs/>
                <w:sz w:val="20"/>
                <w:szCs w:val="20"/>
              </w:rPr>
              <w:t>Стационар</w:t>
            </w:r>
            <w:r w:rsidRPr="00AE266D">
              <w:rPr>
                <w:rFonts w:ascii="Times New Roman" w:hAnsi="Times New Roman"/>
                <w:sz w:val="20"/>
                <w:szCs w:val="20"/>
              </w:rPr>
              <w:t xml:space="preserve"> </w:t>
            </w:r>
          </w:p>
          <w:p w:rsidR="003A00D7" w:rsidRPr="00AE266D" w:rsidRDefault="003A00D7" w:rsidP="003A00D7">
            <w:pPr>
              <w:pStyle w:val="af9"/>
              <w:rPr>
                <w:rFonts w:ascii="Times New Roman" w:hAnsi="Times New Roman"/>
                <w:bCs/>
                <w:sz w:val="20"/>
                <w:szCs w:val="20"/>
              </w:rPr>
            </w:pPr>
            <w:r w:rsidRPr="00AE266D">
              <w:rPr>
                <w:rFonts w:ascii="Times New Roman" w:hAnsi="Times New Roman"/>
                <w:bCs/>
                <w:sz w:val="20"/>
                <w:szCs w:val="20"/>
              </w:rPr>
              <w:t xml:space="preserve">г. Иркутск, ул. Ярославского, 300, </w:t>
            </w:r>
            <w:r w:rsidRPr="00AE266D">
              <w:rPr>
                <w:rFonts w:ascii="Times New Roman" w:hAnsi="Times New Roman"/>
                <w:sz w:val="20"/>
                <w:szCs w:val="20"/>
              </w:rPr>
              <w:t>(прилегающая территория - автостоянка)</w:t>
            </w:r>
          </w:p>
        </w:tc>
        <w:tc>
          <w:tcPr>
            <w:tcW w:w="6979" w:type="dxa"/>
          </w:tcPr>
          <w:p w:rsidR="003A00D7" w:rsidRPr="00AE266D" w:rsidRDefault="003A00D7" w:rsidP="003F3192">
            <w:pPr>
              <w:pStyle w:val="af9"/>
              <w:rPr>
                <w:rFonts w:ascii="Times New Roman" w:hAnsi="Times New Roman"/>
                <w:sz w:val="20"/>
                <w:szCs w:val="20"/>
                <w:lang w:val="en-US"/>
              </w:rPr>
            </w:pPr>
            <w:r w:rsidRPr="00AE266D">
              <w:rPr>
                <w:rFonts w:ascii="Times New Roman" w:hAnsi="Times New Roman"/>
                <w:sz w:val="20"/>
                <w:szCs w:val="20"/>
              </w:rPr>
              <w:t xml:space="preserve">Уличная видеокамера </w:t>
            </w:r>
            <w:r w:rsidRPr="00AE266D">
              <w:rPr>
                <w:rFonts w:ascii="Times New Roman" w:hAnsi="Times New Roman"/>
                <w:sz w:val="20"/>
                <w:szCs w:val="20"/>
                <w:lang w:val="en-US"/>
              </w:rPr>
              <w:t>ST-1046</w:t>
            </w:r>
          </w:p>
        </w:tc>
        <w:tc>
          <w:tcPr>
            <w:tcW w:w="1134" w:type="dxa"/>
          </w:tcPr>
          <w:p w:rsidR="003A00D7" w:rsidRPr="00AE266D" w:rsidRDefault="003A00D7" w:rsidP="00A761D3">
            <w:pPr>
              <w:pStyle w:val="af9"/>
              <w:jc w:val="center"/>
              <w:rPr>
                <w:rFonts w:ascii="Times New Roman" w:hAnsi="Times New Roman"/>
                <w:sz w:val="20"/>
                <w:szCs w:val="20"/>
                <w:lang w:val="en-US"/>
              </w:rPr>
            </w:pPr>
            <w:r w:rsidRPr="00AE266D">
              <w:rPr>
                <w:rFonts w:ascii="Times New Roman" w:hAnsi="Times New Roman"/>
                <w:sz w:val="20"/>
                <w:szCs w:val="20"/>
                <w:lang w:val="en-US"/>
              </w:rPr>
              <w:t>3</w:t>
            </w:r>
          </w:p>
        </w:tc>
      </w:tr>
      <w:tr w:rsidR="003A00D7" w:rsidRPr="00AE266D" w:rsidTr="00A761D3">
        <w:tc>
          <w:tcPr>
            <w:tcW w:w="2093" w:type="dxa"/>
            <w:vMerge/>
          </w:tcPr>
          <w:p w:rsidR="003A00D7" w:rsidRPr="00AE266D" w:rsidRDefault="003A00D7" w:rsidP="003F3192">
            <w:pPr>
              <w:pStyle w:val="af9"/>
              <w:rPr>
                <w:rFonts w:ascii="Times New Roman" w:hAnsi="Times New Roman"/>
                <w:bCs/>
                <w:sz w:val="20"/>
                <w:szCs w:val="20"/>
              </w:rPr>
            </w:pPr>
          </w:p>
        </w:tc>
        <w:tc>
          <w:tcPr>
            <w:tcW w:w="6979" w:type="dxa"/>
          </w:tcPr>
          <w:p w:rsidR="003A00D7" w:rsidRPr="00AE266D" w:rsidRDefault="003A00D7" w:rsidP="003F3192">
            <w:pPr>
              <w:pStyle w:val="af9"/>
              <w:rPr>
                <w:rFonts w:ascii="Times New Roman" w:hAnsi="Times New Roman"/>
                <w:sz w:val="20"/>
                <w:szCs w:val="20"/>
                <w:lang w:val="en-US"/>
              </w:rPr>
            </w:pPr>
            <w:r w:rsidRPr="00AE266D">
              <w:rPr>
                <w:rFonts w:ascii="Times New Roman" w:hAnsi="Times New Roman"/>
                <w:sz w:val="20"/>
                <w:szCs w:val="20"/>
              </w:rPr>
              <w:t>Коммутатор</w:t>
            </w:r>
            <w:r w:rsidRPr="00AE266D">
              <w:rPr>
                <w:rFonts w:ascii="Times New Roman" w:hAnsi="Times New Roman"/>
                <w:sz w:val="20"/>
                <w:szCs w:val="20"/>
                <w:lang w:val="en-US"/>
              </w:rPr>
              <w:t xml:space="preserve"> D-link DES-1008A</w:t>
            </w:r>
          </w:p>
        </w:tc>
        <w:tc>
          <w:tcPr>
            <w:tcW w:w="1134" w:type="dxa"/>
          </w:tcPr>
          <w:p w:rsidR="003A00D7" w:rsidRPr="00AE266D" w:rsidRDefault="003A00D7" w:rsidP="00A761D3">
            <w:pPr>
              <w:pStyle w:val="af9"/>
              <w:jc w:val="center"/>
              <w:rPr>
                <w:rFonts w:ascii="Times New Roman" w:hAnsi="Times New Roman"/>
                <w:sz w:val="20"/>
                <w:szCs w:val="20"/>
                <w:lang w:val="en-US"/>
              </w:rPr>
            </w:pPr>
            <w:r w:rsidRPr="00AE266D">
              <w:rPr>
                <w:rFonts w:ascii="Times New Roman" w:hAnsi="Times New Roman"/>
                <w:sz w:val="20"/>
                <w:szCs w:val="20"/>
                <w:lang w:val="en-US"/>
              </w:rPr>
              <w:t>1</w:t>
            </w:r>
          </w:p>
        </w:tc>
      </w:tr>
      <w:tr w:rsidR="003A00D7" w:rsidRPr="00AE266D" w:rsidTr="00A761D3">
        <w:tc>
          <w:tcPr>
            <w:tcW w:w="2093" w:type="dxa"/>
          </w:tcPr>
          <w:p w:rsidR="003A00D7" w:rsidRDefault="003A00D7" w:rsidP="003A00D7">
            <w:pPr>
              <w:pStyle w:val="af9"/>
              <w:rPr>
                <w:rFonts w:ascii="Times New Roman" w:hAnsi="Times New Roman"/>
                <w:sz w:val="20"/>
                <w:szCs w:val="20"/>
              </w:rPr>
            </w:pPr>
            <w:r w:rsidRPr="00AE266D">
              <w:rPr>
                <w:rFonts w:ascii="Times New Roman" w:hAnsi="Times New Roman"/>
                <w:bCs/>
                <w:sz w:val="20"/>
                <w:szCs w:val="20"/>
              </w:rPr>
              <w:t>Стационар</w:t>
            </w:r>
            <w:r w:rsidRPr="00AE266D">
              <w:rPr>
                <w:rFonts w:ascii="Times New Roman" w:hAnsi="Times New Roman"/>
                <w:sz w:val="20"/>
                <w:szCs w:val="20"/>
              </w:rPr>
              <w:t xml:space="preserve"> </w:t>
            </w:r>
          </w:p>
          <w:p w:rsidR="003A00D7" w:rsidRPr="00AE266D" w:rsidRDefault="003A00D7" w:rsidP="003A00D7">
            <w:pPr>
              <w:pStyle w:val="af9"/>
              <w:rPr>
                <w:rFonts w:ascii="Times New Roman" w:hAnsi="Times New Roman"/>
                <w:bCs/>
                <w:sz w:val="20"/>
                <w:szCs w:val="20"/>
              </w:rPr>
            </w:pPr>
            <w:r w:rsidRPr="00AE266D">
              <w:rPr>
                <w:rFonts w:ascii="Times New Roman" w:hAnsi="Times New Roman"/>
                <w:bCs/>
                <w:sz w:val="20"/>
                <w:szCs w:val="20"/>
              </w:rPr>
              <w:t xml:space="preserve">г. Иркутск, ул. Ярославского, 300, </w:t>
            </w:r>
            <w:r w:rsidRPr="00AE266D">
              <w:rPr>
                <w:rFonts w:ascii="Times New Roman" w:hAnsi="Times New Roman"/>
                <w:sz w:val="20"/>
                <w:szCs w:val="20"/>
              </w:rPr>
              <w:t>(прилегающая территория)</w:t>
            </w:r>
          </w:p>
        </w:tc>
        <w:tc>
          <w:tcPr>
            <w:tcW w:w="6979" w:type="dxa"/>
          </w:tcPr>
          <w:p w:rsidR="003A00D7" w:rsidRPr="00AE266D" w:rsidRDefault="003A00D7" w:rsidP="003F3192">
            <w:pPr>
              <w:pStyle w:val="af9"/>
              <w:rPr>
                <w:rFonts w:ascii="Times New Roman" w:hAnsi="Times New Roman"/>
                <w:sz w:val="20"/>
                <w:szCs w:val="20"/>
              </w:rPr>
            </w:pPr>
            <w:r w:rsidRPr="00AE266D">
              <w:rPr>
                <w:rFonts w:ascii="Times New Roman" w:hAnsi="Times New Roman"/>
                <w:sz w:val="20"/>
                <w:szCs w:val="20"/>
              </w:rPr>
              <w:t xml:space="preserve">Уличная видеокамера цветная с ИК </w:t>
            </w:r>
            <w:r w:rsidRPr="00AE266D">
              <w:rPr>
                <w:rFonts w:ascii="Times New Roman" w:hAnsi="Times New Roman"/>
                <w:sz w:val="20"/>
                <w:szCs w:val="20"/>
                <w:lang w:val="en-US"/>
              </w:rPr>
              <w:t>TSc</w:t>
            </w:r>
            <w:r w:rsidRPr="00AE266D">
              <w:rPr>
                <w:rFonts w:ascii="Times New Roman" w:hAnsi="Times New Roman"/>
                <w:sz w:val="20"/>
                <w:szCs w:val="20"/>
              </w:rPr>
              <w:t>-</w:t>
            </w:r>
            <w:r w:rsidRPr="00AE266D">
              <w:rPr>
                <w:rFonts w:ascii="Times New Roman" w:hAnsi="Times New Roman"/>
                <w:sz w:val="20"/>
                <w:szCs w:val="20"/>
                <w:lang w:val="en-US"/>
              </w:rPr>
              <w:t>PS</w:t>
            </w:r>
            <w:r w:rsidRPr="00AE266D">
              <w:rPr>
                <w:rFonts w:ascii="Times New Roman" w:hAnsi="Times New Roman"/>
                <w:sz w:val="20"/>
                <w:szCs w:val="20"/>
              </w:rPr>
              <w:t>960</w:t>
            </w:r>
            <w:r w:rsidRPr="00AE266D">
              <w:rPr>
                <w:rFonts w:ascii="Times New Roman" w:hAnsi="Times New Roman"/>
                <w:sz w:val="20"/>
                <w:szCs w:val="20"/>
                <w:lang w:val="en-US"/>
              </w:rPr>
              <w:t>HV</w:t>
            </w:r>
            <w:r w:rsidRPr="00AE266D">
              <w:rPr>
                <w:rFonts w:ascii="Times New Roman" w:hAnsi="Times New Roman"/>
                <w:sz w:val="20"/>
                <w:szCs w:val="20"/>
              </w:rPr>
              <w:t xml:space="preserve"> (6-60) 960</w:t>
            </w:r>
            <w:r w:rsidRPr="00AE266D">
              <w:rPr>
                <w:rFonts w:ascii="Times New Roman" w:hAnsi="Times New Roman"/>
                <w:sz w:val="20"/>
                <w:szCs w:val="20"/>
                <w:lang w:val="en-US"/>
              </w:rPr>
              <w:t>H</w:t>
            </w:r>
          </w:p>
        </w:tc>
        <w:tc>
          <w:tcPr>
            <w:tcW w:w="1134" w:type="dxa"/>
          </w:tcPr>
          <w:p w:rsidR="003A00D7" w:rsidRPr="00AE266D" w:rsidRDefault="003A00D7" w:rsidP="00A761D3">
            <w:pPr>
              <w:pStyle w:val="af9"/>
              <w:jc w:val="center"/>
              <w:rPr>
                <w:rFonts w:ascii="Times New Roman" w:hAnsi="Times New Roman"/>
                <w:sz w:val="20"/>
                <w:szCs w:val="20"/>
                <w:lang w:val="en-US"/>
              </w:rPr>
            </w:pPr>
            <w:r w:rsidRPr="00AE266D">
              <w:rPr>
                <w:rFonts w:ascii="Times New Roman" w:hAnsi="Times New Roman"/>
                <w:sz w:val="20"/>
                <w:szCs w:val="20"/>
                <w:lang w:val="en-US"/>
              </w:rPr>
              <w:t>2</w:t>
            </w:r>
          </w:p>
        </w:tc>
      </w:tr>
      <w:tr w:rsidR="003A00D7" w:rsidRPr="00AE266D" w:rsidTr="00A761D3">
        <w:tc>
          <w:tcPr>
            <w:tcW w:w="2093" w:type="dxa"/>
          </w:tcPr>
          <w:p w:rsidR="003A00D7" w:rsidRDefault="003A00D7" w:rsidP="003A00D7">
            <w:pPr>
              <w:pStyle w:val="af9"/>
              <w:rPr>
                <w:rFonts w:ascii="Times New Roman" w:hAnsi="Times New Roman"/>
                <w:sz w:val="20"/>
                <w:szCs w:val="20"/>
              </w:rPr>
            </w:pPr>
            <w:r w:rsidRPr="00AE266D">
              <w:rPr>
                <w:rFonts w:ascii="Times New Roman" w:hAnsi="Times New Roman"/>
                <w:bCs/>
                <w:sz w:val="20"/>
                <w:szCs w:val="20"/>
              </w:rPr>
              <w:t>Стационар</w:t>
            </w:r>
            <w:r w:rsidRPr="00AE266D">
              <w:rPr>
                <w:rFonts w:ascii="Times New Roman" w:hAnsi="Times New Roman"/>
                <w:sz w:val="20"/>
                <w:szCs w:val="20"/>
              </w:rPr>
              <w:t xml:space="preserve"> </w:t>
            </w:r>
          </w:p>
          <w:p w:rsidR="003A00D7" w:rsidRPr="00AE266D" w:rsidRDefault="003A00D7" w:rsidP="003A00D7">
            <w:pPr>
              <w:pStyle w:val="af9"/>
              <w:rPr>
                <w:rFonts w:ascii="Times New Roman" w:hAnsi="Times New Roman"/>
                <w:bCs/>
                <w:sz w:val="20"/>
                <w:szCs w:val="20"/>
              </w:rPr>
            </w:pPr>
            <w:r w:rsidRPr="00AE266D">
              <w:rPr>
                <w:rFonts w:ascii="Times New Roman" w:hAnsi="Times New Roman"/>
                <w:bCs/>
                <w:sz w:val="20"/>
                <w:szCs w:val="20"/>
              </w:rPr>
              <w:t xml:space="preserve">г. Иркутск, ул. Ярославского, 300, </w:t>
            </w:r>
            <w:r w:rsidRPr="00AE266D">
              <w:rPr>
                <w:rFonts w:ascii="Times New Roman" w:hAnsi="Times New Roman"/>
                <w:sz w:val="20"/>
                <w:szCs w:val="20"/>
              </w:rPr>
              <w:t>(прилегающая территория – столбы освещения)</w:t>
            </w:r>
          </w:p>
        </w:tc>
        <w:tc>
          <w:tcPr>
            <w:tcW w:w="6979" w:type="dxa"/>
          </w:tcPr>
          <w:p w:rsidR="003A00D7" w:rsidRPr="00AE266D" w:rsidRDefault="003A00D7" w:rsidP="003F3192">
            <w:pPr>
              <w:pStyle w:val="af9"/>
              <w:rPr>
                <w:rFonts w:ascii="Times New Roman" w:hAnsi="Times New Roman"/>
                <w:sz w:val="20"/>
                <w:szCs w:val="20"/>
              </w:rPr>
            </w:pPr>
            <w:r w:rsidRPr="00AE266D">
              <w:rPr>
                <w:rFonts w:ascii="Times New Roman" w:hAnsi="Times New Roman"/>
                <w:sz w:val="20"/>
                <w:szCs w:val="20"/>
              </w:rPr>
              <w:t xml:space="preserve">Уличная видеокамера </w:t>
            </w:r>
            <w:r w:rsidRPr="00AE266D">
              <w:rPr>
                <w:rFonts w:ascii="Times New Roman" w:hAnsi="Times New Roman"/>
                <w:sz w:val="20"/>
                <w:szCs w:val="20"/>
                <w:lang w:val="en-US"/>
              </w:rPr>
              <w:t>GF</w:t>
            </w:r>
            <w:r w:rsidRPr="00AE266D">
              <w:rPr>
                <w:rFonts w:ascii="Times New Roman" w:hAnsi="Times New Roman"/>
                <w:sz w:val="20"/>
                <w:szCs w:val="20"/>
              </w:rPr>
              <w:t>-</w:t>
            </w:r>
            <w:r w:rsidRPr="00AE266D">
              <w:rPr>
                <w:rFonts w:ascii="Times New Roman" w:hAnsi="Times New Roman"/>
                <w:sz w:val="20"/>
                <w:szCs w:val="20"/>
                <w:lang w:val="en-US"/>
              </w:rPr>
              <w:t>IR</w:t>
            </w:r>
            <w:r w:rsidRPr="00AE266D">
              <w:rPr>
                <w:rFonts w:ascii="Times New Roman" w:hAnsi="Times New Roman"/>
                <w:sz w:val="20"/>
                <w:szCs w:val="20"/>
              </w:rPr>
              <w:t>4453</w:t>
            </w:r>
            <w:r w:rsidRPr="00AE266D">
              <w:rPr>
                <w:rFonts w:ascii="Times New Roman" w:hAnsi="Times New Roman"/>
                <w:sz w:val="20"/>
                <w:szCs w:val="20"/>
                <w:lang w:val="en-US"/>
              </w:rPr>
              <w:t>AHD</w:t>
            </w:r>
            <w:r w:rsidRPr="00AE266D">
              <w:rPr>
                <w:rFonts w:ascii="Times New Roman" w:hAnsi="Times New Roman"/>
                <w:sz w:val="20"/>
                <w:szCs w:val="20"/>
              </w:rPr>
              <w:t>-</w:t>
            </w:r>
            <w:r w:rsidRPr="00AE266D">
              <w:rPr>
                <w:rFonts w:ascii="Times New Roman" w:hAnsi="Times New Roman"/>
                <w:sz w:val="20"/>
                <w:szCs w:val="20"/>
                <w:lang w:val="en-US"/>
              </w:rPr>
              <w:t>VF</w:t>
            </w:r>
          </w:p>
        </w:tc>
        <w:tc>
          <w:tcPr>
            <w:tcW w:w="1134" w:type="dxa"/>
          </w:tcPr>
          <w:p w:rsidR="003A00D7" w:rsidRPr="00AE266D" w:rsidRDefault="003A00D7" w:rsidP="00A761D3">
            <w:pPr>
              <w:pStyle w:val="af9"/>
              <w:jc w:val="center"/>
              <w:rPr>
                <w:rFonts w:ascii="Times New Roman" w:hAnsi="Times New Roman"/>
                <w:sz w:val="20"/>
                <w:szCs w:val="20"/>
                <w:lang w:val="en-US"/>
              </w:rPr>
            </w:pPr>
            <w:r w:rsidRPr="00AE266D">
              <w:rPr>
                <w:rFonts w:ascii="Times New Roman" w:hAnsi="Times New Roman"/>
                <w:sz w:val="20"/>
                <w:szCs w:val="20"/>
                <w:lang w:val="en-US"/>
              </w:rPr>
              <w:t>3</w:t>
            </w:r>
          </w:p>
        </w:tc>
      </w:tr>
      <w:tr w:rsidR="003A00D7" w:rsidRPr="00AE266D" w:rsidTr="00A761D3">
        <w:tc>
          <w:tcPr>
            <w:tcW w:w="2093" w:type="dxa"/>
            <w:vMerge w:val="restart"/>
          </w:tcPr>
          <w:p w:rsidR="003A00D7" w:rsidRPr="00AE266D" w:rsidRDefault="003A00D7" w:rsidP="003A00D7">
            <w:pPr>
              <w:pStyle w:val="af9"/>
              <w:rPr>
                <w:rFonts w:ascii="Times New Roman" w:hAnsi="Times New Roman"/>
                <w:bCs/>
                <w:sz w:val="20"/>
                <w:szCs w:val="20"/>
              </w:rPr>
            </w:pPr>
            <w:r w:rsidRPr="00AE266D">
              <w:rPr>
                <w:rFonts w:ascii="Times New Roman" w:hAnsi="Times New Roman"/>
                <w:sz w:val="20"/>
                <w:szCs w:val="20"/>
              </w:rPr>
              <w:t>Детская поликлиника г. Иркутск, ул. Баумана, 206, (регистратура)</w:t>
            </w:r>
          </w:p>
        </w:tc>
        <w:tc>
          <w:tcPr>
            <w:tcW w:w="6979" w:type="dxa"/>
          </w:tcPr>
          <w:p w:rsidR="003A00D7" w:rsidRPr="00AE266D" w:rsidRDefault="003A00D7" w:rsidP="003F3192">
            <w:pPr>
              <w:pStyle w:val="af9"/>
              <w:rPr>
                <w:rFonts w:ascii="Times New Roman" w:hAnsi="Times New Roman"/>
                <w:sz w:val="20"/>
                <w:szCs w:val="20"/>
              </w:rPr>
            </w:pPr>
            <w:r w:rsidRPr="00AE266D">
              <w:rPr>
                <w:rFonts w:ascii="Times New Roman" w:hAnsi="Times New Roman"/>
                <w:sz w:val="20"/>
                <w:szCs w:val="20"/>
              </w:rPr>
              <w:t xml:space="preserve">Гибридный 8-канальный видеорегистратор </w:t>
            </w:r>
            <w:r w:rsidRPr="00AE266D">
              <w:rPr>
                <w:rFonts w:ascii="Times New Roman" w:hAnsi="Times New Roman"/>
                <w:sz w:val="20"/>
                <w:szCs w:val="20"/>
                <w:lang w:val="en-US"/>
              </w:rPr>
              <w:t>TRASSIRGF</w:t>
            </w:r>
            <w:r w:rsidRPr="00AE266D">
              <w:rPr>
                <w:rFonts w:ascii="Times New Roman" w:hAnsi="Times New Roman"/>
                <w:sz w:val="20"/>
                <w:szCs w:val="20"/>
              </w:rPr>
              <w:t>-</w:t>
            </w:r>
            <w:r w:rsidRPr="00AE266D">
              <w:rPr>
                <w:rFonts w:ascii="Times New Roman" w:hAnsi="Times New Roman"/>
                <w:sz w:val="20"/>
                <w:szCs w:val="20"/>
                <w:lang w:val="en-US"/>
              </w:rPr>
              <w:t>DV</w:t>
            </w:r>
            <w:r w:rsidRPr="00AE266D">
              <w:rPr>
                <w:rFonts w:ascii="Times New Roman" w:hAnsi="Times New Roman"/>
                <w:sz w:val="20"/>
                <w:szCs w:val="20"/>
              </w:rPr>
              <w:t>0803</w:t>
            </w:r>
          </w:p>
        </w:tc>
        <w:tc>
          <w:tcPr>
            <w:tcW w:w="1134" w:type="dxa"/>
          </w:tcPr>
          <w:p w:rsidR="003A00D7" w:rsidRPr="00AE266D" w:rsidRDefault="003A00D7" w:rsidP="00A761D3">
            <w:pPr>
              <w:pStyle w:val="af9"/>
              <w:jc w:val="center"/>
              <w:rPr>
                <w:rFonts w:ascii="Times New Roman" w:hAnsi="Times New Roman"/>
                <w:sz w:val="20"/>
                <w:szCs w:val="20"/>
              </w:rPr>
            </w:pPr>
            <w:r w:rsidRPr="00AE266D">
              <w:rPr>
                <w:rFonts w:ascii="Times New Roman" w:hAnsi="Times New Roman"/>
                <w:sz w:val="20"/>
                <w:szCs w:val="20"/>
              </w:rPr>
              <w:t>1</w:t>
            </w:r>
          </w:p>
        </w:tc>
      </w:tr>
      <w:tr w:rsidR="003A00D7" w:rsidRPr="00AE266D" w:rsidTr="00A761D3">
        <w:tc>
          <w:tcPr>
            <w:tcW w:w="2093" w:type="dxa"/>
            <w:vMerge/>
          </w:tcPr>
          <w:p w:rsidR="003A00D7" w:rsidRPr="00AE266D" w:rsidRDefault="003A00D7" w:rsidP="003F3192">
            <w:pPr>
              <w:pStyle w:val="af9"/>
              <w:rPr>
                <w:rFonts w:ascii="Times New Roman" w:hAnsi="Times New Roman"/>
                <w:sz w:val="20"/>
                <w:szCs w:val="20"/>
              </w:rPr>
            </w:pPr>
          </w:p>
        </w:tc>
        <w:tc>
          <w:tcPr>
            <w:tcW w:w="6979" w:type="dxa"/>
          </w:tcPr>
          <w:p w:rsidR="003A00D7" w:rsidRPr="00AE266D" w:rsidRDefault="003A00D7" w:rsidP="003F3192">
            <w:pPr>
              <w:pStyle w:val="af9"/>
              <w:rPr>
                <w:rFonts w:ascii="Times New Roman" w:hAnsi="Times New Roman"/>
                <w:sz w:val="20"/>
                <w:szCs w:val="20"/>
                <w:lang w:val="en-US"/>
              </w:rPr>
            </w:pPr>
            <w:r w:rsidRPr="00AE266D">
              <w:rPr>
                <w:rFonts w:ascii="Times New Roman" w:hAnsi="Times New Roman"/>
                <w:sz w:val="20"/>
                <w:szCs w:val="20"/>
              </w:rPr>
              <w:t xml:space="preserve">Жесткий диск </w:t>
            </w:r>
            <w:r w:rsidRPr="00AE266D">
              <w:rPr>
                <w:rFonts w:ascii="Times New Roman" w:hAnsi="Times New Roman"/>
                <w:sz w:val="20"/>
                <w:szCs w:val="20"/>
                <w:lang w:val="en-US"/>
              </w:rPr>
              <w:t>WD 2Tb</w:t>
            </w:r>
          </w:p>
        </w:tc>
        <w:tc>
          <w:tcPr>
            <w:tcW w:w="1134" w:type="dxa"/>
          </w:tcPr>
          <w:p w:rsidR="003A00D7" w:rsidRPr="00AE266D" w:rsidRDefault="003A00D7" w:rsidP="00A761D3">
            <w:pPr>
              <w:pStyle w:val="af9"/>
              <w:jc w:val="center"/>
              <w:rPr>
                <w:rFonts w:ascii="Times New Roman" w:hAnsi="Times New Roman"/>
                <w:sz w:val="20"/>
                <w:szCs w:val="20"/>
                <w:lang w:val="en-US"/>
              </w:rPr>
            </w:pPr>
            <w:r w:rsidRPr="00AE266D">
              <w:rPr>
                <w:rFonts w:ascii="Times New Roman" w:hAnsi="Times New Roman"/>
                <w:sz w:val="20"/>
                <w:szCs w:val="20"/>
                <w:lang w:val="en-US"/>
              </w:rPr>
              <w:t>1</w:t>
            </w:r>
          </w:p>
        </w:tc>
      </w:tr>
      <w:tr w:rsidR="003A00D7" w:rsidRPr="00AE266D" w:rsidTr="00A761D3">
        <w:tc>
          <w:tcPr>
            <w:tcW w:w="2093" w:type="dxa"/>
            <w:vMerge/>
          </w:tcPr>
          <w:p w:rsidR="003A00D7" w:rsidRPr="00AE266D" w:rsidRDefault="003A00D7" w:rsidP="003F3192">
            <w:pPr>
              <w:pStyle w:val="af9"/>
              <w:rPr>
                <w:rFonts w:ascii="Times New Roman" w:hAnsi="Times New Roman"/>
                <w:sz w:val="20"/>
                <w:szCs w:val="20"/>
              </w:rPr>
            </w:pPr>
          </w:p>
        </w:tc>
        <w:tc>
          <w:tcPr>
            <w:tcW w:w="6979" w:type="dxa"/>
          </w:tcPr>
          <w:p w:rsidR="003A00D7" w:rsidRPr="00AE266D" w:rsidRDefault="003A00D7" w:rsidP="003F3192">
            <w:pPr>
              <w:pStyle w:val="af9"/>
              <w:rPr>
                <w:rFonts w:ascii="Times New Roman" w:hAnsi="Times New Roman"/>
                <w:sz w:val="20"/>
                <w:szCs w:val="20"/>
              </w:rPr>
            </w:pPr>
            <w:r w:rsidRPr="00AE266D">
              <w:rPr>
                <w:rFonts w:ascii="Times New Roman" w:hAnsi="Times New Roman"/>
                <w:sz w:val="20"/>
                <w:szCs w:val="20"/>
              </w:rPr>
              <w:t xml:space="preserve">Источник стабилизированного питания  </w:t>
            </w:r>
            <w:r w:rsidRPr="00AE266D">
              <w:rPr>
                <w:rFonts w:ascii="Times New Roman" w:hAnsi="Times New Roman"/>
                <w:sz w:val="20"/>
                <w:szCs w:val="20"/>
                <w:lang w:val="en-US"/>
              </w:rPr>
              <w:t>TS</w:t>
            </w:r>
            <w:r w:rsidRPr="00AE266D">
              <w:rPr>
                <w:rFonts w:ascii="Times New Roman" w:hAnsi="Times New Roman"/>
                <w:sz w:val="20"/>
                <w:szCs w:val="20"/>
              </w:rPr>
              <w:t>-5</w:t>
            </w:r>
            <w:r w:rsidRPr="00AE266D">
              <w:rPr>
                <w:rFonts w:ascii="Times New Roman" w:hAnsi="Times New Roman"/>
                <w:sz w:val="20"/>
                <w:szCs w:val="20"/>
                <w:lang w:val="en-US"/>
              </w:rPr>
              <w:t>A</w:t>
            </w:r>
            <w:r w:rsidRPr="00AE266D">
              <w:rPr>
                <w:rFonts w:ascii="Times New Roman" w:hAnsi="Times New Roman"/>
                <w:sz w:val="20"/>
                <w:szCs w:val="20"/>
              </w:rPr>
              <w:t xml:space="preserve"> 12В, 5А.  </w:t>
            </w:r>
          </w:p>
        </w:tc>
        <w:tc>
          <w:tcPr>
            <w:tcW w:w="1134" w:type="dxa"/>
          </w:tcPr>
          <w:p w:rsidR="003A00D7" w:rsidRPr="00AE266D" w:rsidRDefault="003A00D7" w:rsidP="00A761D3">
            <w:pPr>
              <w:pStyle w:val="af9"/>
              <w:jc w:val="center"/>
              <w:rPr>
                <w:rFonts w:ascii="Times New Roman" w:hAnsi="Times New Roman"/>
                <w:sz w:val="20"/>
                <w:szCs w:val="20"/>
              </w:rPr>
            </w:pPr>
            <w:r w:rsidRPr="00AE266D">
              <w:rPr>
                <w:rFonts w:ascii="Times New Roman" w:hAnsi="Times New Roman"/>
                <w:sz w:val="20"/>
                <w:szCs w:val="20"/>
              </w:rPr>
              <w:t>1</w:t>
            </w:r>
          </w:p>
        </w:tc>
      </w:tr>
      <w:tr w:rsidR="003A00D7" w:rsidRPr="00AE266D" w:rsidTr="00A761D3">
        <w:tc>
          <w:tcPr>
            <w:tcW w:w="2093" w:type="dxa"/>
            <w:vMerge/>
          </w:tcPr>
          <w:p w:rsidR="003A00D7" w:rsidRPr="00AE266D" w:rsidRDefault="003A00D7" w:rsidP="003F3192">
            <w:pPr>
              <w:pStyle w:val="af9"/>
              <w:rPr>
                <w:rFonts w:ascii="Times New Roman" w:hAnsi="Times New Roman"/>
                <w:sz w:val="20"/>
                <w:szCs w:val="20"/>
              </w:rPr>
            </w:pPr>
          </w:p>
        </w:tc>
        <w:tc>
          <w:tcPr>
            <w:tcW w:w="6979" w:type="dxa"/>
          </w:tcPr>
          <w:p w:rsidR="003A00D7" w:rsidRPr="00AE266D" w:rsidRDefault="003A00D7" w:rsidP="003F3192">
            <w:pPr>
              <w:pStyle w:val="af9"/>
              <w:rPr>
                <w:rFonts w:ascii="Times New Roman" w:hAnsi="Times New Roman"/>
                <w:sz w:val="20"/>
                <w:szCs w:val="20"/>
              </w:rPr>
            </w:pPr>
            <w:r w:rsidRPr="00AE266D">
              <w:rPr>
                <w:rFonts w:ascii="Times New Roman" w:hAnsi="Times New Roman"/>
                <w:sz w:val="20"/>
                <w:szCs w:val="20"/>
              </w:rPr>
              <w:t xml:space="preserve">Аналоговая купольная видеокамера </w:t>
            </w:r>
            <w:r w:rsidRPr="00AE266D">
              <w:rPr>
                <w:rFonts w:ascii="Times New Roman" w:hAnsi="Times New Roman"/>
                <w:sz w:val="20"/>
                <w:szCs w:val="20"/>
                <w:lang w:val="en-US"/>
              </w:rPr>
              <w:t>GF</w:t>
            </w:r>
            <w:r w:rsidRPr="00AE266D">
              <w:rPr>
                <w:rFonts w:ascii="Times New Roman" w:hAnsi="Times New Roman"/>
                <w:sz w:val="20"/>
                <w:szCs w:val="20"/>
              </w:rPr>
              <w:t>-</w:t>
            </w:r>
            <w:r w:rsidRPr="00AE266D">
              <w:rPr>
                <w:rFonts w:ascii="Times New Roman" w:hAnsi="Times New Roman"/>
                <w:sz w:val="20"/>
                <w:szCs w:val="20"/>
                <w:lang w:val="en-US"/>
              </w:rPr>
              <w:t>D</w:t>
            </w:r>
            <w:r w:rsidRPr="00AE266D">
              <w:rPr>
                <w:rFonts w:ascii="Times New Roman" w:hAnsi="Times New Roman"/>
                <w:sz w:val="20"/>
                <w:szCs w:val="20"/>
              </w:rPr>
              <w:t>4322</w:t>
            </w:r>
            <w:r w:rsidRPr="00AE266D">
              <w:rPr>
                <w:rFonts w:ascii="Times New Roman" w:hAnsi="Times New Roman"/>
                <w:sz w:val="20"/>
                <w:szCs w:val="20"/>
                <w:lang w:val="en-US"/>
              </w:rPr>
              <w:t>H</w:t>
            </w:r>
          </w:p>
        </w:tc>
        <w:tc>
          <w:tcPr>
            <w:tcW w:w="1134" w:type="dxa"/>
          </w:tcPr>
          <w:p w:rsidR="003A00D7" w:rsidRPr="00AE266D" w:rsidRDefault="003A00D7" w:rsidP="00A761D3">
            <w:pPr>
              <w:pStyle w:val="af9"/>
              <w:jc w:val="center"/>
              <w:rPr>
                <w:rFonts w:ascii="Times New Roman" w:hAnsi="Times New Roman"/>
                <w:sz w:val="20"/>
                <w:szCs w:val="20"/>
              </w:rPr>
            </w:pPr>
            <w:r w:rsidRPr="00AE266D">
              <w:rPr>
                <w:rFonts w:ascii="Times New Roman" w:hAnsi="Times New Roman"/>
                <w:sz w:val="20"/>
                <w:szCs w:val="20"/>
              </w:rPr>
              <w:t>6</w:t>
            </w:r>
          </w:p>
        </w:tc>
      </w:tr>
      <w:tr w:rsidR="003A00D7" w:rsidRPr="00AE266D" w:rsidTr="00A761D3">
        <w:tc>
          <w:tcPr>
            <w:tcW w:w="2093" w:type="dxa"/>
            <w:vMerge/>
          </w:tcPr>
          <w:p w:rsidR="003A00D7" w:rsidRPr="00AE266D" w:rsidRDefault="003A00D7" w:rsidP="003F3192">
            <w:pPr>
              <w:pStyle w:val="af9"/>
              <w:rPr>
                <w:rFonts w:ascii="Times New Roman" w:hAnsi="Times New Roman"/>
                <w:sz w:val="20"/>
                <w:szCs w:val="20"/>
              </w:rPr>
            </w:pPr>
          </w:p>
        </w:tc>
        <w:tc>
          <w:tcPr>
            <w:tcW w:w="6979" w:type="dxa"/>
          </w:tcPr>
          <w:p w:rsidR="003A00D7" w:rsidRPr="00AE266D" w:rsidRDefault="003A00D7" w:rsidP="003F3192">
            <w:pPr>
              <w:pStyle w:val="af9"/>
              <w:rPr>
                <w:rFonts w:ascii="Times New Roman" w:hAnsi="Times New Roman"/>
                <w:sz w:val="20"/>
                <w:szCs w:val="20"/>
              </w:rPr>
            </w:pPr>
            <w:r w:rsidRPr="00AE266D">
              <w:rPr>
                <w:rFonts w:ascii="Times New Roman" w:hAnsi="Times New Roman"/>
                <w:sz w:val="20"/>
                <w:szCs w:val="20"/>
              </w:rPr>
              <w:t>Активный микрофон М-10</w:t>
            </w:r>
          </w:p>
        </w:tc>
        <w:tc>
          <w:tcPr>
            <w:tcW w:w="1134" w:type="dxa"/>
          </w:tcPr>
          <w:p w:rsidR="003A00D7" w:rsidRPr="00AE266D" w:rsidRDefault="003A00D7" w:rsidP="00A761D3">
            <w:pPr>
              <w:pStyle w:val="af9"/>
              <w:jc w:val="center"/>
              <w:rPr>
                <w:rFonts w:ascii="Times New Roman" w:hAnsi="Times New Roman"/>
                <w:sz w:val="20"/>
                <w:szCs w:val="20"/>
              </w:rPr>
            </w:pPr>
            <w:r w:rsidRPr="00AE266D">
              <w:rPr>
                <w:rFonts w:ascii="Times New Roman" w:hAnsi="Times New Roman"/>
                <w:sz w:val="20"/>
                <w:szCs w:val="20"/>
              </w:rPr>
              <w:t>4</w:t>
            </w:r>
          </w:p>
        </w:tc>
      </w:tr>
      <w:tr w:rsidR="003A00D7" w:rsidRPr="00AE266D" w:rsidTr="00A761D3">
        <w:tc>
          <w:tcPr>
            <w:tcW w:w="2093" w:type="dxa"/>
            <w:vMerge/>
          </w:tcPr>
          <w:p w:rsidR="003A00D7" w:rsidRPr="00AE266D" w:rsidRDefault="003A00D7" w:rsidP="003F3192">
            <w:pPr>
              <w:pStyle w:val="af9"/>
              <w:rPr>
                <w:rFonts w:ascii="Times New Roman" w:hAnsi="Times New Roman"/>
                <w:sz w:val="20"/>
                <w:szCs w:val="20"/>
              </w:rPr>
            </w:pPr>
          </w:p>
        </w:tc>
        <w:tc>
          <w:tcPr>
            <w:tcW w:w="6979" w:type="dxa"/>
          </w:tcPr>
          <w:p w:rsidR="003A00D7" w:rsidRPr="00AE266D" w:rsidRDefault="003A00D7" w:rsidP="003F3192">
            <w:pPr>
              <w:pStyle w:val="af9"/>
              <w:rPr>
                <w:rFonts w:ascii="Times New Roman" w:hAnsi="Times New Roman"/>
                <w:sz w:val="20"/>
                <w:szCs w:val="20"/>
              </w:rPr>
            </w:pPr>
            <w:r w:rsidRPr="00AE266D">
              <w:rPr>
                <w:rFonts w:ascii="Times New Roman" w:hAnsi="Times New Roman"/>
                <w:sz w:val="20"/>
                <w:szCs w:val="20"/>
              </w:rPr>
              <w:t xml:space="preserve">Коммутатор </w:t>
            </w:r>
            <w:r w:rsidRPr="00AE266D">
              <w:rPr>
                <w:rFonts w:ascii="Times New Roman" w:hAnsi="Times New Roman"/>
                <w:sz w:val="20"/>
                <w:szCs w:val="20"/>
                <w:lang w:val="en-US"/>
              </w:rPr>
              <w:t>D</w:t>
            </w:r>
            <w:r w:rsidRPr="00AE266D">
              <w:rPr>
                <w:rFonts w:ascii="Times New Roman" w:hAnsi="Times New Roman"/>
                <w:sz w:val="20"/>
                <w:szCs w:val="20"/>
              </w:rPr>
              <w:t>-</w:t>
            </w:r>
            <w:r w:rsidRPr="00AE266D">
              <w:rPr>
                <w:rFonts w:ascii="Times New Roman" w:hAnsi="Times New Roman"/>
                <w:sz w:val="20"/>
                <w:szCs w:val="20"/>
                <w:lang w:val="en-US"/>
              </w:rPr>
              <w:t>linkDES</w:t>
            </w:r>
            <w:r w:rsidRPr="00AE266D">
              <w:rPr>
                <w:rFonts w:ascii="Times New Roman" w:hAnsi="Times New Roman"/>
                <w:sz w:val="20"/>
                <w:szCs w:val="20"/>
              </w:rPr>
              <w:t>-1005А</w:t>
            </w:r>
          </w:p>
        </w:tc>
        <w:tc>
          <w:tcPr>
            <w:tcW w:w="1134" w:type="dxa"/>
          </w:tcPr>
          <w:p w:rsidR="003A00D7" w:rsidRPr="00AE266D" w:rsidRDefault="003A00D7" w:rsidP="00A761D3">
            <w:pPr>
              <w:pStyle w:val="af9"/>
              <w:jc w:val="center"/>
              <w:rPr>
                <w:rFonts w:ascii="Times New Roman" w:hAnsi="Times New Roman"/>
                <w:sz w:val="20"/>
                <w:szCs w:val="20"/>
              </w:rPr>
            </w:pPr>
            <w:r w:rsidRPr="00AE266D">
              <w:rPr>
                <w:rFonts w:ascii="Times New Roman" w:hAnsi="Times New Roman"/>
                <w:sz w:val="20"/>
                <w:szCs w:val="20"/>
              </w:rPr>
              <w:t>1</w:t>
            </w:r>
          </w:p>
        </w:tc>
      </w:tr>
      <w:tr w:rsidR="003A00D7" w:rsidRPr="00AE266D" w:rsidTr="00A761D3">
        <w:tc>
          <w:tcPr>
            <w:tcW w:w="2093" w:type="dxa"/>
            <w:vMerge/>
          </w:tcPr>
          <w:p w:rsidR="003A00D7" w:rsidRPr="00AE266D" w:rsidRDefault="003A00D7" w:rsidP="003F3192">
            <w:pPr>
              <w:pStyle w:val="af9"/>
              <w:rPr>
                <w:rFonts w:ascii="Times New Roman" w:hAnsi="Times New Roman"/>
                <w:sz w:val="20"/>
                <w:szCs w:val="20"/>
              </w:rPr>
            </w:pPr>
          </w:p>
        </w:tc>
        <w:tc>
          <w:tcPr>
            <w:tcW w:w="6979" w:type="dxa"/>
          </w:tcPr>
          <w:p w:rsidR="003A00D7" w:rsidRPr="00AE266D" w:rsidRDefault="003A00D7" w:rsidP="003F3192">
            <w:pPr>
              <w:pStyle w:val="af9"/>
              <w:rPr>
                <w:rFonts w:ascii="Times New Roman" w:hAnsi="Times New Roman"/>
                <w:sz w:val="20"/>
                <w:szCs w:val="20"/>
                <w:lang w:val="en-US"/>
              </w:rPr>
            </w:pPr>
            <w:r w:rsidRPr="00AE266D">
              <w:rPr>
                <w:rFonts w:ascii="Times New Roman" w:hAnsi="Times New Roman"/>
                <w:sz w:val="20"/>
                <w:szCs w:val="20"/>
              </w:rPr>
              <w:t>Шкаф настенный 19</w:t>
            </w:r>
            <w:r w:rsidRPr="00AE266D">
              <w:rPr>
                <w:rFonts w:ascii="Times New Roman" w:hAnsi="Times New Roman"/>
                <w:sz w:val="20"/>
                <w:szCs w:val="20"/>
                <w:lang w:val="en-US"/>
              </w:rPr>
              <w:t>̈ ̎ 6U</w:t>
            </w:r>
          </w:p>
        </w:tc>
        <w:tc>
          <w:tcPr>
            <w:tcW w:w="1134" w:type="dxa"/>
          </w:tcPr>
          <w:p w:rsidR="003A00D7" w:rsidRPr="00AE266D" w:rsidRDefault="003A00D7" w:rsidP="00A761D3">
            <w:pPr>
              <w:pStyle w:val="af9"/>
              <w:jc w:val="center"/>
              <w:rPr>
                <w:rFonts w:ascii="Times New Roman" w:hAnsi="Times New Roman"/>
                <w:sz w:val="20"/>
                <w:szCs w:val="20"/>
                <w:lang w:val="en-US"/>
              </w:rPr>
            </w:pPr>
            <w:r w:rsidRPr="00AE266D">
              <w:rPr>
                <w:rFonts w:ascii="Times New Roman" w:hAnsi="Times New Roman"/>
                <w:sz w:val="20"/>
                <w:szCs w:val="20"/>
                <w:lang w:val="en-US"/>
              </w:rPr>
              <w:t>1</w:t>
            </w:r>
          </w:p>
        </w:tc>
      </w:tr>
      <w:tr w:rsidR="003A00D7" w:rsidRPr="00AE266D" w:rsidTr="00A761D3">
        <w:tc>
          <w:tcPr>
            <w:tcW w:w="2093" w:type="dxa"/>
            <w:vMerge/>
          </w:tcPr>
          <w:p w:rsidR="003A00D7" w:rsidRPr="00AE266D" w:rsidRDefault="003A00D7" w:rsidP="003F3192">
            <w:pPr>
              <w:pStyle w:val="af9"/>
              <w:rPr>
                <w:rFonts w:ascii="Times New Roman" w:hAnsi="Times New Roman"/>
                <w:sz w:val="20"/>
                <w:szCs w:val="20"/>
              </w:rPr>
            </w:pPr>
          </w:p>
        </w:tc>
        <w:tc>
          <w:tcPr>
            <w:tcW w:w="6979" w:type="dxa"/>
          </w:tcPr>
          <w:p w:rsidR="003A00D7" w:rsidRPr="00AE266D" w:rsidRDefault="003A00D7" w:rsidP="003F3192">
            <w:pPr>
              <w:pStyle w:val="af9"/>
              <w:rPr>
                <w:rFonts w:ascii="Times New Roman" w:hAnsi="Times New Roman"/>
                <w:sz w:val="20"/>
                <w:szCs w:val="20"/>
              </w:rPr>
            </w:pPr>
            <w:r w:rsidRPr="00AE266D">
              <w:rPr>
                <w:rFonts w:ascii="Times New Roman" w:hAnsi="Times New Roman"/>
                <w:sz w:val="20"/>
                <w:szCs w:val="20"/>
              </w:rPr>
              <w:t>Блок розеток 19̈ ̎ 1</w:t>
            </w:r>
            <w:r w:rsidRPr="00AE266D">
              <w:rPr>
                <w:rFonts w:ascii="Times New Roman" w:hAnsi="Times New Roman"/>
                <w:sz w:val="20"/>
                <w:szCs w:val="20"/>
                <w:lang w:val="en-US"/>
              </w:rPr>
              <w:t>UIEC</w:t>
            </w:r>
            <w:r w:rsidRPr="00AE266D">
              <w:rPr>
                <w:rFonts w:ascii="Times New Roman" w:hAnsi="Times New Roman"/>
                <w:sz w:val="20"/>
                <w:szCs w:val="20"/>
              </w:rPr>
              <w:t xml:space="preserve"> 60320 8 розеток</w:t>
            </w:r>
          </w:p>
        </w:tc>
        <w:tc>
          <w:tcPr>
            <w:tcW w:w="1134" w:type="dxa"/>
          </w:tcPr>
          <w:p w:rsidR="003A00D7" w:rsidRPr="00AE266D" w:rsidRDefault="003A00D7" w:rsidP="00A761D3">
            <w:pPr>
              <w:pStyle w:val="af9"/>
              <w:jc w:val="center"/>
              <w:rPr>
                <w:rFonts w:ascii="Times New Roman" w:hAnsi="Times New Roman"/>
                <w:sz w:val="20"/>
                <w:szCs w:val="20"/>
                <w:lang w:val="en-US"/>
              </w:rPr>
            </w:pPr>
            <w:r w:rsidRPr="00AE266D">
              <w:rPr>
                <w:rFonts w:ascii="Times New Roman" w:hAnsi="Times New Roman"/>
                <w:sz w:val="20"/>
                <w:szCs w:val="20"/>
                <w:lang w:val="en-US"/>
              </w:rPr>
              <w:t>1</w:t>
            </w:r>
          </w:p>
        </w:tc>
      </w:tr>
      <w:tr w:rsidR="003A00D7" w:rsidRPr="00AE266D" w:rsidTr="00A761D3">
        <w:tc>
          <w:tcPr>
            <w:tcW w:w="2093" w:type="dxa"/>
          </w:tcPr>
          <w:p w:rsidR="003A00D7" w:rsidRPr="00AE266D" w:rsidRDefault="003A00D7" w:rsidP="003A00D7">
            <w:pPr>
              <w:pStyle w:val="af9"/>
              <w:rPr>
                <w:rFonts w:ascii="Times New Roman" w:hAnsi="Times New Roman"/>
                <w:sz w:val="20"/>
                <w:szCs w:val="20"/>
              </w:rPr>
            </w:pPr>
            <w:r w:rsidRPr="00AE266D">
              <w:rPr>
                <w:rFonts w:ascii="Times New Roman" w:hAnsi="Times New Roman"/>
                <w:sz w:val="20"/>
                <w:szCs w:val="20"/>
              </w:rPr>
              <w:t>Детская поликлиника г. Иркутск, ул. Баумана, 206, (регистратура)</w:t>
            </w:r>
          </w:p>
        </w:tc>
        <w:tc>
          <w:tcPr>
            <w:tcW w:w="6979" w:type="dxa"/>
          </w:tcPr>
          <w:p w:rsidR="003A00D7" w:rsidRPr="00AE266D" w:rsidRDefault="003A00D7" w:rsidP="003F3192">
            <w:pPr>
              <w:pStyle w:val="af9"/>
              <w:rPr>
                <w:rFonts w:ascii="Times New Roman" w:hAnsi="Times New Roman"/>
                <w:sz w:val="20"/>
                <w:szCs w:val="20"/>
              </w:rPr>
            </w:pPr>
            <w:r w:rsidRPr="00AE266D">
              <w:rPr>
                <w:rFonts w:ascii="Times New Roman" w:hAnsi="Times New Roman"/>
                <w:sz w:val="20"/>
                <w:szCs w:val="20"/>
              </w:rPr>
              <w:t xml:space="preserve">Гибридный 8-канальный видеорегистратор </w:t>
            </w:r>
            <w:r w:rsidRPr="00AE266D">
              <w:rPr>
                <w:rFonts w:ascii="Times New Roman" w:hAnsi="Times New Roman"/>
                <w:sz w:val="20"/>
                <w:szCs w:val="20"/>
                <w:lang w:val="en-US"/>
              </w:rPr>
              <w:t>TRASSIRGF</w:t>
            </w:r>
            <w:r w:rsidRPr="00AE266D">
              <w:rPr>
                <w:rFonts w:ascii="Times New Roman" w:hAnsi="Times New Roman"/>
                <w:sz w:val="20"/>
                <w:szCs w:val="20"/>
              </w:rPr>
              <w:t>-</w:t>
            </w:r>
            <w:r w:rsidRPr="00AE266D">
              <w:rPr>
                <w:rFonts w:ascii="Times New Roman" w:hAnsi="Times New Roman"/>
                <w:sz w:val="20"/>
                <w:szCs w:val="20"/>
                <w:lang w:val="en-US"/>
              </w:rPr>
              <w:t>NV</w:t>
            </w:r>
            <w:r w:rsidRPr="00AE266D">
              <w:rPr>
                <w:rFonts w:ascii="Times New Roman" w:hAnsi="Times New Roman"/>
                <w:sz w:val="20"/>
                <w:szCs w:val="20"/>
              </w:rPr>
              <w:t>0803</w:t>
            </w:r>
            <w:r w:rsidRPr="00AE266D">
              <w:rPr>
                <w:rFonts w:ascii="Times New Roman" w:hAnsi="Times New Roman"/>
                <w:sz w:val="20"/>
                <w:szCs w:val="20"/>
                <w:lang w:val="en-US"/>
              </w:rPr>
              <w:t>HD</w:t>
            </w:r>
          </w:p>
        </w:tc>
        <w:tc>
          <w:tcPr>
            <w:tcW w:w="1134" w:type="dxa"/>
          </w:tcPr>
          <w:p w:rsidR="003A00D7" w:rsidRPr="00AE266D" w:rsidRDefault="003A00D7" w:rsidP="00A761D3">
            <w:pPr>
              <w:pStyle w:val="af9"/>
              <w:jc w:val="center"/>
              <w:rPr>
                <w:rFonts w:ascii="Times New Roman" w:hAnsi="Times New Roman"/>
                <w:sz w:val="20"/>
                <w:szCs w:val="20"/>
              </w:rPr>
            </w:pPr>
            <w:r w:rsidRPr="00AE266D">
              <w:rPr>
                <w:rFonts w:ascii="Times New Roman" w:hAnsi="Times New Roman"/>
                <w:sz w:val="20"/>
                <w:szCs w:val="20"/>
              </w:rPr>
              <w:t>1</w:t>
            </w:r>
          </w:p>
        </w:tc>
      </w:tr>
      <w:tr w:rsidR="003A00D7" w:rsidRPr="00AE266D" w:rsidTr="00A761D3">
        <w:tc>
          <w:tcPr>
            <w:tcW w:w="2093" w:type="dxa"/>
            <w:vMerge w:val="restart"/>
          </w:tcPr>
          <w:p w:rsidR="003A00D7" w:rsidRPr="00AE266D" w:rsidRDefault="003A00D7" w:rsidP="003A00D7">
            <w:pPr>
              <w:pStyle w:val="af9"/>
              <w:rPr>
                <w:rFonts w:ascii="Times New Roman" w:hAnsi="Times New Roman"/>
                <w:sz w:val="20"/>
                <w:szCs w:val="20"/>
              </w:rPr>
            </w:pPr>
            <w:r w:rsidRPr="00AE266D">
              <w:rPr>
                <w:rFonts w:ascii="Times New Roman" w:hAnsi="Times New Roman"/>
                <w:sz w:val="20"/>
                <w:szCs w:val="20"/>
              </w:rPr>
              <w:t>Детская поликлиника г. Иркутск, ул. Баумана, 206, (прилегающая территория)</w:t>
            </w:r>
          </w:p>
        </w:tc>
        <w:tc>
          <w:tcPr>
            <w:tcW w:w="6979" w:type="dxa"/>
          </w:tcPr>
          <w:p w:rsidR="003A00D7" w:rsidRPr="00AE266D" w:rsidRDefault="003A00D7" w:rsidP="003F3192">
            <w:pPr>
              <w:pStyle w:val="af9"/>
              <w:rPr>
                <w:rFonts w:ascii="Times New Roman" w:hAnsi="Times New Roman"/>
                <w:sz w:val="20"/>
                <w:szCs w:val="20"/>
                <w:lang w:val="en-US"/>
              </w:rPr>
            </w:pPr>
            <w:r w:rsidRPr="00AE266D">
              <w:rPr>
                <w:rFonts w:ascii="Times New Roman" w:hAnsi="Times New Roman"/>
                <w:sz w:val="20"/>
                <w:szCs w:val="20"/>
              </w:rPr>
              <w:t xml:space="preserve">Жесткий диск </w:t>
            </w:r>
            <w:r w:rsidRPr="00AE266D">
              <w:rPr>
                <w:rFonts w:ascii="Times New Roman" w:hAnsi="Times New Roman"/>
                <w:sz w:val="20"/>
                <w:szCs w:val="20"/>
                <w:lang w:val="en-US"/>
              </w:rPr>
              <w:t>WD 2Tb</w:t>
            </w:r>
          </w:p>
        </w:tc>
        <w:tc>
          <w:tcPr>
            <w:tcW w:w="1134" w:type="dxa"/>
          </w:tcPr>
          <w:p w:rsidR="003A00D7" w:rsidRPr="00AE266D" w:rsidRDefault="003A00D7" w:rsidP="00A761D3">
            <w:pPr>
              <w:pStyle w:val="af9"/>
              <w:jc w:val="center"/>
              <w:rPr>
                <w:rFonts w:ascii="Times New Roman" w:hAnsi="Times New Roman"/>
                <w:sz w:val="20"/>
                <w:szCs w:val="20"/>
                <w:lang w:val="en-US"/>
              </w:rPr>
            </w:pPr>
            <w:r w:rsidRPr="00AE266D">
              <w:rPr>
                <w:rFonts w:ascii="Times New Roman" w:hAnsi="Times New Roman"/>
                <w:sz w:val="20"/>
                <w:szCs w:val="20"/>
                <w:lang w:val="en-US"/>
              </w:rPr>
              <w:t>1</w:t>
            </w:r>
          </w:p>
        </w:tc>
      </w:tr>
      <w:tr w:rsidR="003A00D7" w:rsidRPr="00AE266D" w:rsidTr="00A761D3">
        <w:tc>
          <w:tcPr>
            <w:tcW w:w="2093" w:type="dxa"/>
            <w:vMerge/>
          </w:tcPr>
          <w:p w:rsidR="003A00D7" w:rsidRPr="00AE266D" w:rsidRDefault="003A00D7" w:rsidP="003F3192">
            <w:pPr>
              <w:pStyle w:val="af9"/>
              <w:rPr>
                <w:rFonts w:ascii="Times New Roman" w:hAnsi="Times New Roman"/>
                <w:sz w:val="20"/>
                <w:szCs w:val="20"/>
              </w:rPr>
            </w:pPr>
          </w:p>
        </w:tc>
        <w:tc>
          <w:tcPr>
            <w:tcW w:w="6979" w:type="dxa"/>
          </w:tcPr>
          <w:p w:rsidR="003A00D7" w:rsidRPr="00AE266D" w:rsidRDefault="003A00D7" w:rsidP="003F3192">
            <w:pPr>
              <w:pStyle w:val="af9"/>
              <w:rPr>
                <w:rFonts w:ascii="Times New Roman" w:hAnsi="Times New Roman"/>
                <w:sz w:val="20"/>
                <w:szCs w:val="20"/>
              </w:rPr>
            </w:pPr>
            <w:r w:rsidRPr="00AE266D">
              <w:rPr>
                <w:rFonts w:ascii="Times New Roman" w:hAnsi="Times New Roman"/>
                <w:sz w:val="20"/>
                <w:szCs w:val="20"/>
              </w:rPr>
              <w:t xml:space="preserve">Уличная купольная видеокамера вандалозащищенная панорамная </w:t>
            </w:r>
            <w:r w:rsidRPr="00AE266D">
              <w:rPr>
                <w:rFonts w:ascii="Times New Roman" w:hAnsi="Times New Roman"/>
                <w:sz w:val="20"/>
                <w:szCs w:val="20"/>
                <w:lang w:val="en-US"/>
              </w:rPr>
              <w:t>IPAC</w:t>
            </w:r>
            <w:r w:rsidRPr="00AE266D">
              <w:rPr>
                <w:rFonts w:ascii="Times New Roman" w:hAnsi="Times New Roman"/>
                <w:sz w:val="20"/>
                <w:szCs w:val="20"/>
              </w:rPr>
              <w:t>-</w:t>
            </w:r>
            <w:r w:rsidRPr="00AE266D">
              <w:rPr>
                <w:rFonts w:ascii="Times New Roman" w:hAnsi="Times New Roman"/>
                <w:sz w:val="20"/>
                <w:szCs w:val="20"/>
                <w:lang w:val="en-US"/>
              </w:rPr>
              <w:t>D</w:t>
            </w:r>
            <w:r w:rsidRPr="00AE266D">
              <w:rPr>
                <w:rFonts w:ascii="Times New Roman" w:hAnsi="Times New Roman"/>
                <w:sz w:val="20"/>
                <w:szCs w:val="20"/>
              </w:rPr>
              <w:t>4111</w:t>
            </w:r>
            <w:r w:rsidRPr="00AE266D">
              <w:rPr>
                <w:rFonts w:ascii="Times New Roman" w:hAnsi="Times New Roman"/>
                <w:sz w:val="20"/>
                <w:szCs w:val="20"/>
                <w:lang w:val="en-US"/>
              </w:rPr>
              <w:t>IR</w:t>
            </w:r>
            <w:r w:rsidRPr="00AE266D">
              <w:rPr>
                <w:rFonts w:ascii="Times New Roman" w:hAnsi="Times New Roman"/>
                <w:sz w:val="20"/>
                <w:szCs w:val="20"/>
              </w:rPr>
              <w:t>1</w:t>
            </w:r>
          </w:p>
        </w:tc>
        <w:tc>
          <w:tcPr>
            <w:tcW w:w="1134" w:type="dxa"/>
          </w:tcPr>
          <w:p w:rsidR="003A00D7" w:rsidRPr="00AE266D" w:rsidRDefault="003A00D7" w:rsidP="00A761D3">
            <w:pPr>
              <w:pStyle w:val="af9"/>
              <w:jc w:val="center"/>
              <w:rPr>
                <w:rFonts w:ascii="Times New Roman" w:hAnsi="Times New Roman"/>
                <w:sz w:val="20"/>
                <w:szCs w:val="20"/>
              </w:rPr>
            </w:pPr>
            <w:r w:rsidRPr="00AE266D">
              <w:rPr>
                <w:rFonts w:ascii="Times New Roman" w:hAnsi="Times New Roman"/>
                <w:sz w:val="20"/>
                <w:szCs w:val="20"/>
              </w:rPr>
              <w:t>4</w:t>
            </w:r>
          </w:p>
        </w:tc>
      </w:tr>
      <w:tr w:rsidR="003A00D7" w:rsidRPr="00AE266D" w:rsidTr="00A761D3">
        <w:tc>
          <w:tcPr>
            <w:tcW w:w="2093" w:type="dxa"/>
            <w:vMerge/>
          </w:tcPr>
          <w:p w:rsidR="003A00D7" w:rsidRPr="00AE266D" w:rsidRDefault="003A00D7" w:rsidP="003F3192">
            <w:pPr>
              <w:pStyle w:val="af9"/>
              <w:rPr>
                <w:rFonts w:ascii="Times New Roman" w:hAnsi="Times New Roman"/>
                <w:sz w:val="20"/>
                <w:szCs w:val="20"/>
              </w:rPr>
            </w:pPr>
          </w:p>
        </w:tc>
        <w:tc>
          <w:tcPr>
            <w:tcW w:w="6979" w:type="dxa"/>
          </w:tcPr>
          <w:p w:rsidR="003A00D7" w:rsidRPr="00AE266D" w:rsidRDefault="003A00D7" w:rsidP="003F3192">
            <w:pPr>
              <w:pStyle w:val="af9"/>
              <w:rPr>
                <w:rFonts w:ascii="Times New Roman" w:hAnsi="Times New Roman"/>
                <w:sz w:val="20"/>
                <w:szCs w:val="20"/>
              </w:rPr>
            </w:pPr>
            <w:r w:rsidRPr="00AE266D">
              <w:rPr>
                <w:rFonts w:ascii="Times New Roman" w:hAnsi="Times New Roman"/>
                <w:sz w:val="20"/>
                <w:szCs w:val="20"/>
              </w:rPr>
              <w:t xml:space="preserve">Коммутатор </w:t>
            </w:r>
            <w:r w:rsidRPr="00AE266D">
              <w:rPr>
                <w:rFonts w:ascii="Times New Roman" w:hAnsi="Times New Roman"/>
                <w:sz w:val="20"/>
                <w:szCs w:val="20"/>
                <w:lang w:val="en-US"/>
              </w:rPr>
              <w:t>D</w:t>
            </w:r>
            <w:r w:rsidRPr="00AE266D">
              <w:rPr>
                <w:rFonts w:ascii="Times New Roman" w:hAnsi="Times New Roman"/>
                <w:sz w:val="20"/>
                <w:szCs w:val="20"/>
              </w:rPr>
              <w:t>-</w:t>
            </w:r>
            <w:r w:rsidRPr="00AE266D">
              <w:rPr>
                <w:rFonts w:ascii="Times New Roman" w:hAnsi="Times New Roman"/>
                <w:sz w:val="20"/>
                <w:szCs w:val="20"/>
                <w:lang w:val="en-US"/>
              </w:rPr>
              <w:t>linkDES</w:t>
            </w:r>
            <w:r w:rsidRPr="00AE266D">
              <w:rPr>
                <w:rFonts w:ascii="Times New Roman" w:hAnsi="Times New Roman"/>
                <w:sz w:val="20"/>
                <w:szCs w:val="20"/>
              </w:rPr>
              <w:t>-1008А</w:t>
            </w:r>
          </w:p>
        </w:tc>
        <w:tc>
          <w:tcPr>
            <w:tcW w:w="1134" w:type="dxa"/>
          </w:tcPr>
          <w:p w:rsidR="003A00D7" w:rsidRPr="00AE266D" w:rsidRDefault="003A00D7" w:rsidP="00A761D3">
            <w:pPr>
              <w:pStyle w:val="af9"/>
              <w:jc w:val="center"/>
              <w:rPr>
                <w:rFonts w:ascii="Times New Roman" w:hAnsi="Times New Roman"/>
                <w:sz w:val="20"/>
                <w:szCs w:val="20"/>
              </w:rPr>
            </w:pPr>
            <w:r w:rsidRPr="00AE266D">
              <w:rPr>
                <w:rFonts w:ascii="Times New Roman" w:hAnsi="Times New Roman"/>
                <w:sz w:val="20"/>
                <w:szCs w:val="20"/>
              </w:rPr>
              <w:t>1</w:t>
            </w:r>
          </w:p>
        </w:tc>
      </w:tr>
      <w:tr w:rsidR="003A00D7" w:rsidRPr="00AE266D" w:rsidTr="00A761D3">
        <w:tc>
          <w:tcPr>
            <w:tcW w:w="2093" w:type="dxa"/>
            <w:vMerge/>
          </w:tcPr>
          <w:p w:rsidR="003A00D7" w:rsidRPr="00AE266D" w:rsidRDefault="003A00D7" w:rsidP="003F3192">
            <w:pPr>
              <w:pStyle w:val="af9"/>
              <w:rPr>
                <w:rFonts w:ascii="Times New Roman" w:hAnsi="Times New Roman"/>
                <w:sz w:val="20"/>
                <w:szCs w:val="20"/>
              </w:rPr>
            </w:pPr>
          </w:p>
        </w:tc>
        <w:tc>
          <w:tcPr>
            <w:tcW w:w="6979" w:type="dxa"/>
          </w:tcPr>
          <w:p w:rsidR="003A00D7" w:rsidRPr="00AE266D" w:rsidRDefault="003A00D7" w:rsidP="003F3192">
            <w:pPr>
              <w:pStyle w:val="af9"/>
              <w:rPr>
                <w:rFonts w:ascii="Times New Roman" w:hAnsi="Times New Roman"/>
                <w:sz w:val="20"/>
                <w:szCs w:val="20"/>
              </w:rPr>
            </w:pPr>
            <w:r w:rsidRPr="00AE266D">
              <w:rPr>
                <w:rFonts w:ascii="Times New Roman" w:hAnsi="Times New Roman"/>
                <w:sz w:val="20"/>
                <w:szCs w:val="20"/>
              </w:rPr>
              <w:t>Активный микрофон М-10</w:t>
            </w:r>
          </w:p>
        </w:tc>
        <w:tc>
          <w:tcPr>
            <w:tcW w:w="1134" w:type="dxa"/>
          </w:tcPr>
          <w:p w:rsidR="003A00D7" w:rsidRPr="00AE266D" w:rsidRDefault="003A00D7" w:rsidP="00A761D3">
            <w:pPr>
              <w:pStyle w:val="af9"/>
              <w:jc w:val="center"/>
              <w:rPr>
                <w:rFonts w:ascii="Times New Roman" w:hAnsi="Times New Roman"/>
                <w:sz w:val="20"/>
                <w:szCs w:val="20"/>
              </w:rPr>
            </w:pPr>
            <w:r w:rsidRPr="00AE266D">
              <w:rPr>
                <w:rFonts w:ascii="Times New Roman" w:hAnsi="Times New Roman"/>
                <w:sz w:val="20"/>
                <w:szCs w:val="20"/>
              </w:rPr>
              <w:t>4</w:t>
            </w:r>
          </w:p>
        </w:tc>
      </w:tr>
      <w:tr w:rsidR="003A00D7" w:rsidRPr="00AE266D" w:rsidTr="00A761D3">
        <w:tc>
          <w:tcPr>
            <w:tcW w:w="2093" w:type="dxa"/>
            <w:vMerge/>
          </w:tcPr>
          <w:p w:rsidR="003A00D7" w:rsidRPr="00AE266D" w:rsidRDefault="003A00D7" w:rsidP="003F3192">
            <w:pPr>
              <w:pStyle w:val="af9"/>
              <w:rPr>
                <w:rFonts w:ascii="Times New Roman" w:hAnsi="Times New Roman"/>
                <w:sz w:val="20"/>
                <w:szCs w:val="20"/>
              </w:rPr>
            </w:pPr>
          </w:p>
        </w:tc>
        <w:tc>
          <w:tcPr>
            <w:tcW w:w="6979" w:type="dxa"/>
          </w:tcPr>
          <w:p w:rsidR="003A00D7" w:rsidRPr="00AE266D" w:rsidRDefault="003A00D7" w:rsidP="003F3192">
            <w:pPr>
              <w:pStyle w:val="af9"/>
              <w:rPr>
                <w:rFonts w:ascii="Times New Roman" w:hAnsi="Times New Roman"/>
                <w:sz w:val="20"/>
                <w:szCs w:val="20"/>
              </w:rPr>
            </w:pPr>
            <w:r w:rsidRPr="00AE266D">
              <w:rPr>
                <w:rFonts w:ascii="Times New Roman" w:hAnsi="Times New Roman"/>
                <w:sz w:val="20"/>
                <w:szCs w:val="20"/>
              </w:rPr>
              <w:t xml:space="preserve">Сетевой фильтр </w:t>
            </w:r>
            <w:r w:rsidRPr="00AE266D">
              <w:rPr>
                <w:rFonts w:ascii="Times New Roman" w:hAnsi="Times New Roman"/>
                <w:sz w:val="20"/>
                <w:szCs w:val="20"/>
                <w:lang w:val="en-US"/>
              </w:rPr>
              <w:t>PL</w:t>
            </w:r>
            <w:r w:rsidRPr="00AE266D">
              <w:rPr>
                <w:rFonts w:ascii="Times New Roman" w:hAnsi="Times New Roman"/>
                <w:sz w:val="20"/>
                <w:szCs w:val="20"/>
              </w:rPr>
              <w:t>6-</w:t>
            </w:r>
            <w:r w:rsidRPr="00AE266D">
              <w:rPr>
                <w:rFonts w:ascii="Times New Roman" w:hAnsi="Times New Roman"/>
                <w:sz w:val="20"/>
                <w:szCs w:val="20"/>
                <w:lang w:val="en-US"/>
              </w:rPr>
              <w:t>BLACK</w:t>
            </w:r>
            <w:r w:rsidRPr="00AE266D">
              <w:rPr>
                <w:rFonts w:ascii="Times New Roman" w:hAnsi="Times New Roman"/>
                <w:sz w:val="20"/>
                <w:szCs w:val="20"/>
              </w:rPr>
              <w:t>-3М</w:t>
            </w:r>
          </w:p>
        </w:tc>
        <w:tc>
          <w:tcPr>
            <w:tcW w:w="1134" w:type="dxa"/>
          </w:tcPr>
          <w:p w:rsidR="003A00D7" w:rsidRPr="00AE266D" w:rsidRDefault="003A00D7" w:rsidP="00A761D3">
            <w:pPr>
              <w:pStyle w:val="af9"/>
              <w:jc w:val="center"/>
              <w:rPr>
                <w:rFonts w:ascii="Times New Roman" w:hAnsi="Times New Roman"/>
                <w:sz w:val="20"/>
                <w:szCs w:val="20"/>
              </w:rPr>
            </w:pPr>
            <w:r w:rsidRPr="00AE266D">
              <w:rPr>
                <w:rFonts w:ascii="Times New Roman" w:hAnsi="Times New Roman"/>
                <w:sz w:val="20"/>
                <w:szCs w:val="20"/>
              </w:rPr>
              <w:t>1</w:t>
            </w:r>
          </w:p>
        </w:tc>
      </w:tr>
      <w:tr w:rsidR="003A00D7" w:rsidRPr="00AE266D" w:rsidTr="00A761D3">
        <w:tc>
          <w:tcPr>
            <w:tcW w:w="2093" w:type="dxa"/>
            <w:vMerge/>
          </w:tcPr>
          <w:p w:rsidR="003A00D7" w:rsidRPr="00AE266D" w:rsidRDefault="003A00D7" w:rsidP="003F3192">
            <w:pPr>
              <w:pStyle w:val="af9"/>
              <w:rPr>
                <w:rFonts w:ascii="Times New Roman" w:hAnsi="Times New Roman"/>
                <w:sz w:val="20"/>
                <w:szCs w:val="20"/>
              </w:rPr>
            </w:pPr>
          </w:p>
        </w:tc>
        <w:tc>
          <w:tcPr>
            <w:tcW w:w="6979" w:type="dxa"/>
          </w:tcPr>
          <w:p w:rsidR="003A00D7" w:rsidRPr="00AE266D" w:rsidRDefault="003A00D7" w:rsidP="003F3192">
            <w:pPr>
              <w:pStyle w:val="af9"/>
              <w:rPr>
                <w:rFonts w:ascii="Times New Roman" w:hAnsi="Times New Roman"/>
                <w:sz w:val="20"/>
                <w:szCs w:val="20"/>
                <w:lang w:val="en-US"/>
              </w:rPr>
            </w:pPr>
            <w:r w:rsidRPr="00AE266D">
              <w:rPr>
                <w:rFonts w:ascii="Times New Roman" w:hAnsi="Times New Roman"/>
                <w:sz w:val="20"/>
                <w:szCs w:val="20"/>
              </w:rPr>
              <w:t xml:space="preserve">Жесткий диск </w:t>
            </w:r>
            <w:r w:rsidRPr="00AE266D">
              <w:rPr>
                <w:rFonts w:ascii="Times New Roman" w:hAnsi="Times New Roman"/>
                <w:sz w:val="20"/>
                <w:szCs w:val="20"/>
                <w:lang w:val="en-US"/>
              </w:rPr>
              <w:t>Seagate 3Tb</w:t>
            </w:r>
          </w:p>
        </w:tc>
        <w:tc>
          <w:tcPr>
            <w:tcW w:w="1134" w:type="dxa"/>
          </w:tcPr>
          <w:p w:rsidR="003A00D7" w:rsidRPr="00AE266D" w:rsidRDefault="003A00D7" w:rsidP="00A761D3">
            <w:pPr>
              <w:pStyle w:val="af9"/>
              <w:jc w:val="center"/>
              <w:rPr>
                <w:rFonts w:ascii="Times New Roman" w:hAnsi="Times New Roman"/>
                <w:sz w:val="20"/>
                <w:szCs w:val="20"/>
                <w:lang w:val="en-US"/>
              </w:rPr>
            </w:pPr>
            <w:r w:rsidRPr="00AE266D">
              <w:rPr>
                <w:rFonts w:ascii="Times New Roman" w:hAnsi="Times New Roman"/>
                <w:sz w:val="20"/>
                <w:szCs w:val="20"/>
                <w:lang w:val="en-US"/>
              </w:rPr>
              <w:t>1</w:t>
            </w:r>
          </w:p>
        </w:tc>
      </w:tr>
      <w:tr w:rsidR="003A00D7" w:rsidRPr="00AE266D" w:rsidTr="00A761D3">
        <w:tc>
          <w:tcPr>
            <w:tcW w:w="2093" w:type="dxa"/>
            <w:vMerge/>
          </w:tcPr>
          <w:p w:rsidR="003A00D7" w:rsidRPr="00AE266D" w:rsidRDefault="003A00D7" w:rsidP="003F3192">
            <w:pPr>
              <w:pStyle w:val="af9"/>
              <w:rPr>
                <w:rFonts w:ascii="Times New Roman" w:hAnsi="Times New Roman"/>
                <w:sz w:val="20"/>
                <w:szCs w:val="20"/>
              </w:rPr>
            </w:pPr>
          </w:p>
        </w:tc>
        <w:tc>
          <w:tcPr>
            <w:tcW w:w="6979" w:type="dxa"/>
          </w:tcPr>
          <w:p w:rsidR="003A00D7" w:rsidRPr="00AE266D" w:rsidRDefault="003A00D7" w:rsidP="003F3192">
            <w:pPr>
              <w:pStyle w:val="af9"/>
              <w:rPr>
                <w:rFonts w:ascii="Times New Roman" w:hAnsi="Times New Roman"/>
                <w:sz w:val="20"/>
                <w:szCs w:val="20"/>
              </w:rPr>
            </w:pPr>
            <w:r w:rsidRPr="00AE266D">
              <w:rPr>
                <w:rFonts w:ascii="Times New Roman" w:hAnsi="Times New Roman"/>
                <w:sz w:val="20"/>
                <w:szCs w:val="20"/>
              </w:rPr>
              <w:t xml:space="preserve">Источник стабилизированного питания  </w:t>
            </w:r>
            <w:r w:rsidRPr="00AE266D">
              <w:rPr>
                <w:rFonts w:ascii="Times New Roman" w:hAnsi="Times New Roman"/>
                <w:sz w:val="20"/>
                <w:szCs w:val="20"/>
                <w:lang w:val="en-US"/>
              </w:rPr>
              <w:t>TS</w:t>
            </w:r>
            <w:r w:rsidRPr="00AE266D">
              <w:rPr>
                <w:rFonts w:ascii="Times New Roman" w:hAnsi="Times New Roman"/>
                <w:sz w:val="20"/>
                <w:szCs w:val="20"/>
              </w:rPr>
              <w:t>-5</w:t>
            </w:r>
            <w:r w:rsidRPr="00AE266D">
              <w:rPr>
                <w:rFonts w:ascii="Times New Roman" w:hAnsi="Times New Roman"/>
                <w:sz w:val="20"/>
                <w:szCs w:val="20"/>
                <w:lang w:val="en-US"/>
              </w:rPr>
              <w:t>A</w:t>
            </w:r>
            <w:r w:rsidRPr="00AE266D">
              <w:rPr>
                <w:rFonts w:ascii="Times New Roman" w:hAnsi="Times New Roman"/>
                <w:sz w:val="20"/>
                <w:szCs w:val="20"/>
              </w:rPr>
              <w:t xml:space="preserve"> 12В, 5А.  </w:t>
            </w:r>
          </w:p>
        </w:tc>
        <w:tc>
          <w:tcPr>
            <w:tcW w:w="1134" w:type="dxa"/>
          </w:tcPr>
          <w:p w:rsidR="003A00D7" w:rsidRPr="00AE266D" w:rsidRDefault="003A00D7" w:rsidP="00A761D3">
            <w:pPr>
              <w:pStyle w:val="af9"/>
              <w:jc w:val="center"/>
              <w:rPr>
                <w:rFonts w:ascii="Times New Roman" w:hAnsi="Times New Roman"/>
                <w:sz w:val="20"/>
                <w:szCs w:val="20"/>
              </w:rPr>
            </w:pPr>
            <w:r w:rsidRPr="00AE266D">
              <w:rPr>
                <w:rFonts w:ascii="Times New Roman" w:hAnsi="Times New Roman"/>
                <w:sz w:val="20"/>
                <w:szCs w:val="20"/>
              </w:rPr>
              <w:t>1</w:t>
            </w:r>
          </w:p>
        </w:tc>
      </w:tr>
      <w:tr w:rsidR="003A00D7" w:rsidRPr="00AE266D" w:rsidTr="00A761D3">
        <w:tc>
          <w:tcPr>
            <w:tcW w:w="2093" w:type="dxa"/>
            <w:vMerge/>
          </w:tcPr>
          <w:p w:rsidR="003A00D7" w:rsidRPr="00AE266D" w:rsidRDefault="003A00D7" w:rsidP="003F3192">
            <w:pPr>
              <w:pStyle w:val="af9"/>
              <w:rPr>
                <w:rFonts w:ascii="Times New Roman" w:hAnsi="Times New Roman"/>
                <w:sz w:val="20"/>
                <w:szCs w:val="20"/>
              </w:rPr>
            </w:pPr>
          </w:p>
        </w:tc>
        <w:tc>
          <w:tcPr>
            <w:tcW w:w="6979" w:type="dxa"/>
          </w:tcPr>
          <w:p w:rsidR="003A00D7" w:rsidRPr="00AE266D" w:rsidRDefault="003A00D7" w:rsidP="003F3192">
            <w:pPr>
              <w:pStyle w:val="af9"/>
              <w:rPr>
                <w:rFonts w:ascii="Times New Roman" w:hAnsi="Times New Roman"/>
                <w:sz w:val="20"/>
                <w:szCs w:val="20"/>
              </w:rPr>
            </w:pPr>
            <w:r w:rsidRPr="00AE266D">
              <w:rPr>
                <w:rFonts w:ascii="Times New Roman" w:hAnsi="Times New Roman"/>
                <w:sz w:val="20"/>
                <w:szCs w:val="20"/>
              </w:rPr>
              <w:t xml:space="preserve">Купольная видеокамера </w:t>
            </w:r>
            <w:r w:rsidRPr="00AE266D">
              <w:rPr>
                <w:rFonts w:ascii="Times New Roman" w:hAnsi="Times New Roman"/>
                <w:sz w:val="20"/>
                <w:szCs w:val="20"/>
                <w:lang w:val="en-US"/>
              </w:rPr>
              <w:t>GF</w:t>
            </w:r>
            <w:r w:rsidRPr="00AE266D">
              <w:rPr>
                <w:rFonts w:ascii="Times New Roman" w:hAnsi="Times New Roman"/>
                <w:sz w:val="20"/>
                <w:szCs w:val="20"/>
              </w:rPr>
              <w:t>-</w:t>
            </w:r>
            <w:r w:rsidRPr="00AE266D">
              <w:rPr>
                <w:rFonts w:ascii="Times New Roman" w:hAnsi="Times New Roman"/>
                <w:sz w:val="20"/>
                <w:szCs w:val="20"/>
                <w:lang w:val="en-US"/>
              </w:rPr>
              <w:t>IPDIR</w:t>
            </w:r>
            <w:r w:rsidRPr="00AE266D">
              <w:rPr>
                <w:rFonts w:ascii="Times New Roman" w:hAnsi="Times New Roman"/>
                <w:sz w:val="20"/>
                <w:szCs w:val="20"/>
              </w:rPr>
              <w:t>4423</w:t>
            </w:r>
            <w:r w:rsidRPr="00AE266D">
              <w:rPr>
                <w:rFonts w:ascii="Times New Roman" w:hAnsi="Times New Roman"/>
                <w:sz w:val="20"/>
                <w:szCs w:val="20"/>
                <w:lang w:val="en-US"/>
              </w:rPr>
              <w:t>MP</w:t>
            </w:r>
            <w:r w:rsidRPr="00AE266D">
              <w:rPr>
                <w:rFonts w:ascii="Times New Roman" w:hAnsi="Times New Roman"/>
                <w:sz w:val="20"/>
                <w:szCs w:val="20"/>
              </w:rPr>
              <w:t>1.0 1 Мп</w:t>
            </w:r>
          </w:p>
        </w:tc>
        <w:tc>
          <w:tcPr>
            <w:tcW w:w="1134" w:type="dxa"/>
          </w:tcPr>
          <w:p w:rsidR="003A00D7" w:rsidRPr="00AE266D" w:rsidRDefault="003A00D7" w:rsidP="00A761D3">
            <w:pPr>
              <w:pStyle w:val="af9"/>
              <w:jc w:val="center"/>
              <w:rPr>
                <w:rFonts w:ascii="Times New Roman" w:hAnsi="Times New Roman"/>
                <w:sz w:val="20"/>
                <w:szCs w:val="20"/>
              </w:rPr>
            </w:pPr>
            <w:r w:rsidRPr="00AE266D">
              <w:rPr>
                <w:rFonts w:ascii="Times New Roman" w:hAnsi="Times New Roman"/>
                <w:sz w:val="20"/>
                <w:szCs w:val="20"/>
              </w:rPr>
              <w:t>1</w:t>
            </w:r>
          </w:p>
        </w:tc>
      </w:tr>
      <w:tr w:rsidR="003A00D7" w:rsidRPr="00AE266D" w:rsidTr="00A761D3">
        <w:tc>
          <w:tcPr>
            <w:tcW w:w="2093" w:type="dxa"/>
            <w:vMerge/>
          </w:tcPr>
          <w:p w:rsidR="003A00D7" w:rsidRPr="00AE266D" w:rsidRDefault="003A00D7" w:rsidP="003F3192">
            <w:pPr>
              <w:pStyle w:val="af9"/>
              <w:rPr>
                <w:rFonts w:ascii="Times New Roman" w:hAnsi="Times New Roman"/>
                <w:sz w:val="20"/>
                <w:szCs w:val="20"/>
              </w:rPr>
            </w:pPr>
          </w:p>
        </w:tc>
        <w:tc>
          <w:tcPr>
            <w:tcW w:w="6979" w:type="dxa"/>
          </w:tcPr>
          <w:p w:rsidR="003A00D7" w:rsidRPr="00AE266D" w:rsidRDefault="003A00D7" w:rsidP="003F3192">
            <w:pPr>
              <w:pStyle w:val="af9"/>
              <w:rPr>
                <w:rFonts w:ascii="Times New Roman" w:hAnsi="Times New Roman"/>
                <w:sz w:val="20"/>
                <w:szCs w:val="20"/>
                <w:lang w:val="en-US"/>
              </w:rPr>
            </w:pPr>
            <w:r w:rsidRPr="00AE266D">
              <w:rPr>
                <w:rFonts w:ascii="Times New Roman" w:hAnsi="Times New Roman"/>
                <w:sz w:val="20"/>
                <w:szCs w:val="20"/>
              </w:rPr>
              <w:t>Шкаф настенный 19</w:t>
            </w:r>
            <w:r w:rsidRPr="00AE266D">
              <w:rPr>
                <w:rFonts w:ascii="Times New Roman" w:hAnsi="Times New Roman"/>
                <w:sz w:val="20"/>
                <w:szCs w:val="20"/>
                <w:lang w:val="en-US"/>
              </w:rPr>
              <w:t>̈ ̎ 6U</w:t>
            </w:r>
          </w:p>
        </w:tc>
        <w:tc>
          <w:tcPr>
            <w:tcW w:w="1134" w:type="dxa"/>
          </w:tcPr>
          <w:p w:rsidR="003A00D7" w:rsidRPr="00AE266D" w:rsidRDefault="003A00D7" w:rsidP="00A761D3">
            <w:pPr>
              <w:pStyle w:val="af9"/>
              <w:jc w:val="center"/>
              <w:rPr>
                <w:rFonts w:ascii="Times New Roman" w:hAnsi="Times New Roman"/>
                <w:sz w:val="20"/>
                <w:szCs w:val="20"/>
                <w:lang w:val="en-US"/>
              </w:rPr>
            </w:pPr>
            <w:r w:rsidRPr="00AE266D">
              <w:rPr>
                <w:rFonts w:ascii="Times New Roman" w:hAnsi="Times New Roman"/>
                <w:sz w:val="20"/>
                <w:szCs w:val="20"/>
                <w:lang w:val="en-US"/>
              </w:rPr>
              <w:t>1</w:t>
            </w:r>
          </w:p>
        </w:tc>
      </w:tr>
    </w:tbl>
    <w:p w:rsidR="003A00D7" w:rsidRPr="00AE266D" w:rsidRDefault="003A00D7" w:rsidP="003A00D7">
      <w:pPr>
        <w:pStyle w:val="af9"/>
        <w:rPr>
          <w:rFonts w:ascii="Times New Roman" w:hAnsi="Times New Roman"/>
          <w:b/>
          <w:bCs/>
          <w:sz w:val="20"/>
          <w:szCs w:val="20"/>
        </w:rPr>
      </w:pPr>
    </w:p>
    <w:p w:rsidR="00A761D3" w:rsidRPr="00A761D3" w:rsidRDefault="00A761D3" w:rsidP="00A761D3">
      <w:pPr>
        <w:pStyle w:val="13"/>
        <w:ind w:left="0" w:firstLine="567"/>
        <w:jc w:val="right"/>
        <w:rPr>
          <w:b/>
          <w:bCs/>
          <w:sz w:val="20"/>
        </w:rPr>
      </w:pPr>
      <w:r w:rsidRPr="00A761D3">
        <w:rPr>
          <w:b/>
          <w:bCs/>
          <w:sz w:val="20"/>
        </w:rPr>
        <w:t>Таблица 3</w:t>
      </w:r>
    </w:p>
    <w:p w:rsidR="00A761D3" w:rsidRPr="00AE266D" w:rsidRDefault="00E4297A" w:rsidP="00A761D3">
      <w:pPr>
        <w:pStyle w:val="13"/>
        <w:ind w:left="0" w:firstLine="0"/>
        <w:jc w:val="center"/>
        <w:rPr>
          <w:b/>
          <w:bCs/>
          <w:sz w:val="20"/>
        </w:rPr>
      </w:pPr>
      <w:r>
        <w:rPr>
          <w:b/>
          <w:bCs/>
          <w:sz w:val="20"/>
        </w:rPr>
        <w:t>П</w:t>
      </w:r>
      <w:r w:rsidR="00A761D3" w:rsidRPr="00A761D3">
        <w:rPr>
          <w:b/>
          <w:bCs/>
          <w:sz w:val="20"/>
        </w:rPr>
        <w:t xml:space="preserve">еречень оборудования </w:t>
      </w:r>
      <w:r w:rsidR="00A761D3" w:rsidRPr="00A761D3">
        <w:rPr>
          <w:b/>
          <w:sz w:val="20"/>
        </w:rPr>
        <w:t>систем вызова персонала для МГН</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4"/>
        <w:gridCol w:w="4366"/>
        <w:gridCol w:w="1905"/>
      </w:tblGrid>
      <w:tr w:rsidR="00A761D3" w:rsidRPr="00AE266D" w:rsidTr="00A761D3">
        <w:tc>
          <w:tcPr>
            <w:tcW w:w="3964" w:type="dxa"/>
          </w:tcPr>
          <w:p w:rsidR="00A761D3" w:rsidRPr="00AE266D" w:rsidRDefault="00A761D3" w:rsidP="003F3192">
            <w:pPr>
              <w:jc w:val="center"/>
              <w:rPr>
                <w:b/>
                <w:sz w:val="20"/>
                <w:szCs w:val="20"/>
              </w:rPr>
            </w:pPr>
            <w:r w:rsidRPr="00AE266D">
              <w:rPr>
                <w:b/>
                <w:sz w:val="20"/>
                <w:szCs w:val="20"/>
              </w:rPr>
              <w:t>Адрес установленного оборудования</w:t>
            </w:r>
          </w:p>
        </w:tc>
        <w:tc>
          <w:tcPr>
            <w:tcW w:w="4366" w:type="dxa"/>
          </w:tcPr>
          <w:p w:rsidR="00A761D3" w:rsidRPr="00AE266D" w:rsidRDefault="00A761D3" w:rsidP="003F3192">
            <w:pPr>
              <w:jc w:val="center"/>
              <w:rPr>
                <w:b/>
                <w:sz w:val="20"/>
                <w:szCs w:val="20"/>
              </w:rPr>
            </w:pPr>
            <w:r w:rsidRPr="00AE266D">
              <w:rPr>
                <w:b/>
                <w:sz w:val="20"/>
                <w:szCs w:val="20"/>
              </w:rPr>
              <w:t>Наименование оборудования</w:t>
            </w:r>
          </w:p>
        </w:tc>
        <w:tc>
          <w:tcPr>
            <w:tcW w:w="1905" w:type="dxa"/>
          </w:tcPr>
          <w:p w:rsidR="00A761D3" w:rsidRPr="00AE266D" w:rsidRDefault="00A761D3" w:rsidP="003F3192">
            <w:pPr>
              <w:jc w:val="center"/>
              <w:rPr>
                <w:b/>
                <w:sz w:val="20"/>
                <w:szCs w:val="20"/>
              </w:rPr>
            </w:pPr>
            <w:r w:rsidRPr="00AE266D">
              <w:rPr>
                <w:b/>
                <w:sz w:val="20"/>
                <w:szCs w:val="20"/>
              </w:rPr>
              <w:t>Количество точек вызова</w:t>
            </w:r>
          </w:p>
        </w:tc>
      </w:tr>
      <w:tr w:rsidR="00A761D3" w:rsidRPr="00AE266D" w:rsidTr="00A761D3">
        <w:tc>
          <w:tcPr>
            <w:tcW w:w="3964" w:type="dxa"/>
            <w:vMerge w:val="restart"/>
            <w:vAlign w:val="center"/>
          </w:tcPr>
          <w:p w:rsidR="00E4297A" w:rsidRDefault="00A761D3" w:rsidP="00E4297A">
            <w:pPr>
              <w:pStyle w:val="af9"/>
              <w:rPr>
                <w:rFonts w:ascii="Times New Roman" w:hAnsi="Times New Roman"/>
                <w:sz w:val="20"/>
                <w:szCs w:val="20"/>
              </w:rPr>
            </w:pPr>
            <w:r w:rsidRPr="00AE266D">
              <w:rPr>
                <w:rFonts w:ascii="Times New Roman" w:hAnsi="Times New Roman"/>
                <w:sz w:val="20"/>
                <w:szCs w:val="20"/>
              </w:rPr>
              <w:t xml:space="preserve">Взрослая поликлиника </w:t>
            </w:r>
          </w:p>
          <w:p w:rsidR="00A761D3" w:rsidRPr="00AE266D" w:rsidRDefault="00A761D3" w:rsidP="00E4297A">
            <w:pPr>
              <w:pStyle w:val="af9"/>
              <w:rPr>
                <w:rFonts w:ascii="Times New Roman" w:hAnsi="Times New Roman"/>
                <w:sz w:val="20"/>
                <w:szCs w:val="20"/>
              </w:rPr>
            </w:pPr>
            <w:r w:rsidRPr="00AE266D">
              <w:rPr>
                <w:rFonts w:ascii="Times New Roman" w:hAnsi="Times New Roman"/>
                <w:sz w:val="20"/>
                <w:szCs w:val="20"/>
              </w:rPr>
              <w:t xml:space="preserve">г. Иркутск, ул. Баумана, 214а </w:t>
            </w:r>
          </w:p>
        </w:tc>
        <w:tc>
          <w:tcPr>
            <w:tcW w:w="4366" w:type="dxa"/>
            <w:vAlign w:val="center"/>
          </w:tcPr>
          <w:p w:rsidR="00A761D3" w:rsidRPr="00AE266D" w:rsidRDefault="00A761D3" w:rsidP="00A528DE">
            <w:pPr>
              <w:pStyle w:val="af9"/>
              <w:rPr>
                <w:rFonts w:ascii="Times New Roman" w:hAnsi="Times New Roman"/>
                <w:sz w:val="20"/>
                <w:szCs w:val="20"/>
              </w:rPr>
            </w:pPr>
            <w:r w:rsidRPr="00AE266D">
              <w:rPr>
                <w:rFonts w:ascii="Times New Roman" w:hAnsi="Times New Roman"/>
                <w:sz w:val="20"/>
                <w:szCs w:val="20"/>
              </w:rPr>
              <w:t xml:space="preserve">Система вызова персонала для </w:t>
            </w:r>
            <w:r w:rsidR="00A528DE">
              <w:rPr>
                <w:rFonts w:ascii="Times New Roman" w:hAnsi="Times New Roman"/>
                <w:sz w:val="20"/>
                <w:szCs w:val="20"/>
              </w:rPr>
              <w:t>МГН</w:t>
            </w:r>
            <w:r w:rsidRPr="00AE266D">
              <w:rPr>
                <w:rFonts w:ascii="Times New Roman" w:hAnsi="Times New Roman"/>
                <w:sz w:val="20"/>
                <w:szCs w:val="20"/>
              </w:rPr>
              <w:t xml:space="preserve">  ––  улица</w:t>
            </w:r>
          </w:p>
        </w:tc>
        <w:tc>
          <w:tcPr>
            <w:tcW w:w="1905" w:type="dxa"/>
            <w:vAlign w:val="center"/>
          </w:tcPr>
          <w:p w:rsidR="00A761D3" w:rsidRPr="00AE266D" w:rsidRDefault="00A761D3" w:rsidP="003F3192">
            <w:pPr>
              <w:pStyle w:val="af9"/>
              <w:jc w:val="center"/>
              <w:rPr>
                <w:rFonts w:ascii="Times New Roman" w:hAnsi="Times New Roman"/>
                <w:sz w:val="20"/>
                <w:szCs w:val="20"/>
              </w:rPr>
            </w:pPr>
            <w:r w:rsidRPr="00AE266D">
              <w:rPr>
                <w:rFonts w:ascii="Times New Roman" w:hAnsi="Times New Roman"/>
                <w:sz w:val="20"/>
                <w:szCs w:val="20"/>
              </w:rPr>
              <w:t>1 шт.</w:t>
            </w:r>
          </w:p>
        </w:tc>
      </w:tr>
      <w:tr w:rsidR="00A761D3" w:rsidRPr="00AE266D" w:rsidTr="00A761D3">
        <w:trPr>
          <w:trHeight w:val="501"/>
        </w:trPr>
        <w:tc>
          <w:tcPr>
            <w:tcW w:w="3964" w:type="dxa"/>
            <w:vMerge/>
            <w:vAlign w:val="center"/>
          </w:tcPr>
          <w:p w:rsidR="00A761D3" w:rsidRPr="00AE266D" w:rsidRDefault="00A761D3" w:rsidP="003F3192">
            <w:pPr>
              <w:pStyle w:val="af9"/>
              <w:rPr>
                <w:rFonts w:ascii="Times New Roman" w:hAnsi="Times New Roman"/>
                <w:sz w:val="20"/>
                <w:szCs w:val="20"/>
              </w:rPr>
            </w:pPr>
          </w:p>
        </w:tc>
        <w:tc>
          <w:tcPr>
            <w:tcW w:w="4366" w:type="dxa"/>
            <w:vAlign w:val="center"/>
          </w:tcPr>
          <w:p w:rsidR="00A761D3" w:rsidRPr="00AE266D" w:rsidRDefault="00A761D3" w:rsidP="00A528DE">
            <w:pPr>
              <w:pStyle w:val="af9"/>
              <w:rPr>
                <w:rFonts w:ascii="Times New Roman" w:hAnsi="Times New Roman"/>
                <w:sz w:val="20"/>
                <w:szCs w:val="20"/>
              </w:rPr>
            </w:pPr>
            <w:r w:rsidRPr="00AE266D">
              <w:rPr>
                <w:rFonts w:ascii="Times New Roman" w:hAnsi="Times New Roman"/>
                <w:sz w:val="20"/>
                <w:szCs w:val="20"/>
              </w:rPr>
              <w:t xml:space="preserve">Система вызова персонала для </w:t>
            </w:r>
            <w:r w:rsidR="00A528DE">
              <w:rPr>
                <w:rFonts w:ascii="Times New Roman" w:hAnsi="Times New Roman"/>
                <w:sz w:val="20"/>
                <w:szCs w:val="20"/>
              </w:rPr>
              <w:t>МГН</w:t>
            </w:r>
            <w:r w:rsidRPr="00AE266D">
              <w:rPr>
                <w:rFonts w:ascii="Times New Roman" w:hAnsi="Times New Roman"/>
                <w:sz w:val="20"/>
                <w:szCs w:val="20"/>
              </w:rPr>
              <w:t xml:space="preserve"> –– этажные лифты</w:t>
            </w:r>
          </w:p>
        </w:tc>
        <w:tc>
          <w:tcPr>
            <w:tcW w:w="1905" w:type="dxa"/>
            <w:vAlign w:val="center"/>
          </w:tcPr>
          <w:p w:rsidR="00A761D3" w:rsidRPr="00AE266D" w:rsidRDefault="00A761D3" w:rsidP="003F3192">
            <w:pPr>
              <w:pStyle w:val="af9"/>
              <w:jc w:val="center"/>
              <w:rPr>
                <w:rFonts w:ascii="Times New Roman" w:hAnsi="Times New Roman"/>
                <w:sz w:val="20"/>
                <w:szCs w:val="20"/>
              </w:rPr>
            </w:pPr>
            <w:r w:rsidRPr="00AE266D">
              <w:rPr>
                <w:rFonts w:ascii="Times New Roman" w:hAnsi="Times New Roman"/>
                <w:sz w:val="20"/>
                <w:szCs w:val="20"/>
              </w:rPr>
              <w:t>3 шт.</w:t>
            </w:r>
          </w:p>
        </w:tc>
      </w:tr>
      <w:tr w:rsidR="00A761D3" w:rsidRPr="00AE266D" w:rsidTr="00A761D3">
        <w:tc>
          <w:tcPr>
            <w:tcW w:w="3964" w:type="dxa"/>
            <w:vAlign w:val="center"/>
          </w:tcPr>
          <w:p w:rsidR="00E4297A" w:rsidRDefault="00A761D3" w:rsidP="00E4297A">
            <w:pPr>
              <w:pStyle w:val="af9"/>
              <w:rPr>
                <w:rFonts w:ascii="Times New Roman" w:hAnsi="Times New Roman"/>
                <w:sz w:val="20"/>
                <w:szCs w:val="20"/>
              </w:rPr>
            </w:pPr>
            <w:r w:rsidRPr="00AE266D">
              <w:rPr>
                <w:rFonts w:ascii="Times New Roman" w:hAnsi="Times New Roman"/>
                <w:sz w:val="20"/>
                <w:szCs w:val="20"/>
              </w:rPr>
              <w:t xml:space="preserve">Детская поликлиника </w:t>
            </w:r>
          </w:p>
          <w:p w:rsidR="00A761D3" w:rsidRPr="00AE266D" w:rsidRDefault="00A761D3" w:rsidP="00E4297A">
            <w:pPr>
              <w:pStyle w:val="af9"/>
              <w:rPr>
                <w:rFonts w:ascii="Times New Roman" w:hAnsi="Times New Roman"/>
                <w:sz w:val="20"/>
                <w:szCs w:val="20"/>
              </w:rPr>
            </w:pPr>
            <w:r w:rsidRPr="00AE266D">
              <w:rPr>
                <w:rFonts w:ascii="Times New Roman" w:hAnsi="Times New Roman"/>
                <w:sz w:val="20"/>
                <w:szCs w:val="20"/>
              </w:rPr>
              <w:t xml:space="preserve">г. Иркутск, ул. Баумана, 206 </w:t>
            </w:r>
          </w:p>
        </w:tc>
        <w:tc>
          <w:tcPr>
            <w:tcW w:w="4366" w:type="dxa"/>
            <w:vAlign w:val="center"/>
          </w:tcPr>
          <w:p w:rsidR="00A761D3" w:rsidRPr="00AE266D" w:rsidRDefault="00A761D3" w:rsidP="00A528DE">
            <w:pPr>
              <w:pStyle w:val="af9"/>
              <w:rPr>
                <w:rFonts w:ascii="Times New Roman" w:hAnsi="Times New Roman"/>
                <w:sz w:val="20"/>
                <w:szCs w:val="20"/>
              </w:rPr>
            </w:pPr>
            <w:r w:rsidRPr="00AE266D">
              <w:rPr>
                <w:rFonts w:ascii="Times New Roman" w:hAnsi="Times New Roman"/>
                <w:sz w:val="20"/>
                <w:szCs w:val="20"/>
              </w:rPr>
              <w:t xml:space="preserve">Система вызова персонала </w:t>
            </w:r>
            <w:r w:rsidR="004B27D6">
              <w:rPr>
                <w:rFonts w:ascii="Times New Roman" w:hAnsi="Times New Roman"/>
                <w:sz w:val="20"/>
                <w:szCs w:val="20"/>
              </w:rPr>
              <w:t xml:space="preserve">для </w:t>
            </w:r>
            <w:r w:rsidR="00A528DE">
              <w:rPr>
                <w:rFonts w:ascii="Times New Roman" w:hAnsi="Times New Roman"/>
                <w:sz w:val="20"/>
                <w:szCs w:val="20"/>
              </w:rPr>
              <w:t>МГН</w:t>
            </w:r>
            <w:r w:rsidRPr="00AE266D">
              <w:rPr>
                <w:rFonts w:ascii="Times New Roman" w:hAnsi="Times New Roman"/>
                <w:sz w:val="20"/>
                <w:szCs w:val="20"/>
              </w:rPr>
              <w:t xml:space="preserve">  ––  улица</w:t>
            </w:r>
          </w:p>
        </w:tc>
        <w:tc>
          <w:tcPr>
            <w:tcW w:w="1905" w:type="dxa"/>
            <w:vAlign w:val="center"/>
          </w:tcPr>
          <w:p w:rsidR="00A761D3" w:rsidRPr="00AE266D" w:rsidRDefault="00A761D3" w:rsidP="003F3192">
            <w:pPr>
              <w:pStyle w:val="af9"/>
              <w:jc w:val="center"/>
              <w:rPr>
                <w:rFonts w:ascii="Times New Roman" w:hAnsi="Times New Roman"/>
                <w:sz w:val="20"/>
                <w:szCs w:val="20"/>
              </w:rPr>
            </w:pPr>
            <w:r w:rsidRPr="00AE266D">
              <w:rPr>
                <w:rFonts w:ascii="Times New Roman" w:hAnsi="Times New Roman"/>
                <w:sz w:val="20"/>
                <w:szCs w:val="20"/>
              </w:rPr>
              <w:t>1 шт.</w:t>
            </w:r>
          </w:p>
        </w:tc>
      </w:tr>
      <w:tr w:rsidR="00A761D3" w:rsidRPr="00AE266D" w:rsidTr="00E4297A">
        <w:trPr>
          <w:trHeight w:val="374"/>
        </w:trPr>
        <w:tc>
          <w:tcPr>
            <w:tcW w:w="3964" w:type="dxa"/>
            <w:vAlign w:val="center"/>
          </w:tcPr>
          <w:p w:rsidR="00E4297A" w:rsidRDefault="00A761D3" w:rsidP="00E4297A">
            <w:pPr>
              <w:pStyle w:val="af9"/>
              <w:rPr>
                <w:rFonts w:ascii="Times New Roman" w:hAnsi="Times New Roman"/>
                <w:sz w:val="20"/>
                <w:szCs w:val="20"/>
              </w:rPr>
            </w:pPr>
            <w:r w:rsidRPr="00AE266D">
              <w:rPr>
                <w:rFonts w:ascii="Times New Roman" w:hAnsi="Times New Roman"/>
                <w:sz w:val="20"/>
                <w:szCs w:val="20"/>
              </w:rPr>
              <w:t xml:space="preserve">Взрослая поликлиника </w:t>
            </w:r>
          </w:p>
          <w:p w:rsidR="00A761D3" w:rsidRPr="00AE266D" w:rsidRDefault="00A761D3" w:rsidP="00E4297A">
            <w:pPr>
              <w:pStyle w:val="af9"/>
              <w:rPr>
                <w:rFonts w:ascii="Times New Roman" w:hAnsi="Times New Roman"/>
                <w:sz w:val="20"/>
                <w:szCs w:val="20"/>
              </w:rPr>
            </w:pPr>
            <w:r w:rsidRPr="00AE266D">
              <w:rPr>
                <w:rFonts w:ascii="Times New Roman" w:hAnsi="Times New Roman"/>
                <w:sz w:val="20"/>
                <w:szCs w:val="20"/>
              </w:rPr>
              <w:t xml:space="preserve">г. Иркутск, ул. Академика Образцова, 27Ш </w:t>
            </w:r>
          </w:p>
        </w:tc>
        <w:tc>
          <w:tcPr>
            <w:tcW w:w="4366" w:type="dxa"/>
            <w:vAlign w:val="center"/>
          </w:tcPr>
          <w:p w:rsidR="00A761D3" w:rsidRPr="00AE266D" w:rsidRDefault="00A761D3" w:rsidP="00A528DE">
            <w:pPr>
              <w:pStyle w:val="af9"/>
              <w:rPr>
                <w:rFonts w:ascii="Times New Roman" w:hAnsi="Times New Roman"/>
                <w:sz w:val="20"/>
                <w:szCs w:val="20"/>
              </w:rPr>
            </w:pPr>
            <w:r w:rsidRPr="00AE266D">
              <w:rPr>
                <w:rFonts w:ascii="Times New Roman" w:hAnsi="Times New Roman"/>
                <w:sz w:val="20"/>
                <w:szCs w:val="20"/>
              </w:rPr>
              <w:t xml:space="preserve">Система вызова персонала для </w:t>
            </w:r>
            <w:r w:rsidR="00A528DE">
              <w:rPr>
                <w:rFonts w:ascii="Times New Roman" w:hAnsi="Times New Roman"/>
                <w:sz w:val="20"/>
                <w:szCs w:val="20"/>
              </w:rPr>
              <w:t>МГН</w:t>
            </w:r>
            <w:r w:rsidRPr="00AE266D">
              <w:rPr>
                <w:rFonts w:ascii="Times New Roman" w:hAnsi="Times New Roman"/>
                <w:sz w:val="20"/>
                <w:szCs w:val="20"/>
              </w:rPr>
              <w:t xml:space="preserve">  ––  улица</w:t>
            </w:r>
          </w:p>
        </w:tc>
        <w:tc>
          <w:tcPr>
            <w:tcW w:w="1905" w:type="dxa"/>
            <w:vAlign w:val="center"/>
          </w:tcPr>
          <w:p w:rsidR="00A761D3" w:rsidRPr="00AE266D" w:rsidRDefault="00A761D3" w:rsidP="003F3192">
            <w:pPr>
              <w:pStyle w:val="af9"/>
              <w:jc w:val="center"/>
              <w:rPr>
                <w:rFonts w:ascii="Times New Roman" w:hAnsi="Times New Roman"/>
                <w:sz w:val="20"/>
                <w:szCs w:val="20"/>
              </w:rPr>
            </w:pPr>
            <w:r w:rsidRPr="00AE266D">
              <w:rPr>
                <w:rFonts w:ascii="Times New Roman" w:hAnsi="Times New Roman"/>
                <w:sz w:val="20"/>
                <w:szCs w:val="20"/>
              </w:rPr>
              <w:t>1 шт.</w:t>
            </w:r>
          </w:p>
        </w:tc>
      </w:tr>
      <w:tr w:rsidR="00A761D3" w:rsidRPr="00AE266D" w:rsidTr="00A761D3">
        <w:trPr>
          <w:trHeight w:val="426"/>
        </w:trPr>
        <w:tc>
          <w:tcPr>
            <w:tcW w:w="3964" w:type="dxa"/>
            <w:vAlign w:val="center"/>
          </w:tcPr>
          <w:p w:rsidR="00E4297A" w:rsidRDefault="00A761D3" w:rsidP="00E4297A">
            <w:pPr>
              <w:pStyle w:val="af9"/>
              <w:rPr>
                <w:rFonts w:ascii="Times New Roman" w:hAnsi="Times New Roman"/>
                <w:sz w:val="20"/>
                <w:szCs w:val="20"/>
              </w:rPr>
            </w:pPr>
            <w:r w:rsidRPr="00AE266D">
              <w:rPr>
                <w:rFonts w:ascii="Times New Roman" w:hAnsi="Times New Roman"/>
                <w:sz w:val="20"/>
                <w:szCs w:val="20"/>
              </w:rPr>
              <w:lastRenderedPageBreak/>
              <w:t xml:space="preserve">Детская поликлиника </w:t>
            </w:r>
          </w:p>
          <w:p w:rsidR="00A761D3" w:rsidRPr="00AE266D" w:rsidRDefault="00A761D3" w:rsidP="00E4297A">
            <w:pPr>
              <w:pStyle w:val="af9"/>
              <w:rPr>
                <w:rFonts w:ascii="Times New Roman" w:hAnsi="Times New Roman"/>
                <w:sz w:val="20"/>
                <w:szCs w:val="20"/>
              </w:rPr>
            </w:pPr>
            <w:r w:rsidRPr="00AE266D">
              <w:rPr>
                <w:rFonts w:ascii="Times New Roman" w:hAnsi="Times New Roman"/>
                <w:sz w:val="20"/>
                <w:szCs w:val="20"/>
              </w:rPr>
              <w:t>г. Иркутск, ул. Академика Образцова, 27Ч</w:t>
            </w:r>
          </w:p>
        </w:tc>
        <w:tc>
          <w:tcPr>
            <w:tcW w:w="4366" w:type="dxa"/>
            <w:vAlign w:val="center"/>
          </w:tcPr>
          <w:p w:rsidR="00A761D3" w:rsidRPr="00AE266D" w:rsidRDefault="00A761D3" w:rsidP="00A528DE">
            <w:pPr>
              <w:pStyle w:val="af9"/>
              <w:rPr>
                <w:rFonts w:ascii="Times New Roman" w:hAnsi="Times New Roman"/>
                <w:sz w:val="20"/>
                <w:szCs w:val="20"/>
              </w:rPr>
            </w:pPr>
            <w:r w:rsidRPr="00AE266D">
              <w:rPr>
                <w:rFonts w:ascii="Times New Roman" w:hAnsi="Times New Roman"/>
                <w:sz w:val="20"/>
                <w:szCs w:val="20"/>
              </w:rPr>
              <w:t xml:space="preserve">Система вызова персонала для </w:t>
            </w:r>
            <w:r w:rsidR="00A528DE">
              <w:rPr>
                <w:rFonts w:ascii="Times New Roman" w:hAnsi="Times New Roman"/>
                <w:sz w:val="20"/>
                <w:szCs w:val="20"/>
              </w:rPr>
              <w:t>МГН</w:t>
            </w:r>
            <w:r w:rsidRPr="00AE266D">
              <w:rPr>
                <w:rFonts w:ascii="Times New Roman" w:hAnsi="Times New Roman"/>
                <w:sz w:val="20"/>
                <w:szCs w:val="20"/>
              </w:rPr>
              <w:t xml:space="preserve">  ––  улица</w:t>
            </w:r>
          </w:p>
        </w:tc>
        <w:tc>
          <w:tcPr>
            <w:tcW w:w="1905" w:type="dxa"/>
            <w:vAlign w:val="center"/>
          </w:tcPr>
          <w:p w:rsidR="00A761D3" w:rsidRPr="00AE266D" w:rsidRDefault="00A761D3" w:rsidP="003F3192">
            <w:pPr>
              <w:pStyle w:val="af9"/>
              <w:jc w:val="center"/>
              <w:rPr>
                <w:rFonts w:ascii="Times New Roman" w:hAnsi="Times New Roman"/>
                <w:sz w:val="20"/>
                <w:szCs w:val="20"/>
              </w:rPr>
            </w:pPr>
            <w:r w:rsidRPr="00AE266D">
              <w:rPr>
                <w:rFonts w:ascii="Times New Roman" w:hAnsi="Times New Roman"/>
                <w:sz w:val="20"/>
                <w:szCs w:val="20"/>
              </w:rPr>
              <w:t>1 шт.</w:t>
            </w:r>
          </w:p>
        </w:tc>
      </w:tr>
    </w:tbl>
    <w:p w:rsidR="00A761D3" w:rsidRDefault="00A761D3" w:rsidP="00A761D3">
      <w:pPr>
        <w:ind w:firstLine="567"/>
        <w:jc w:val="right"/>
        <w:rPr>
          <w:b/>
          <w:color w:val="24342E"/>
          <w:sz w:val="20"/>
          <w:szCs w:val="20"/>
        </w:rPr>
      </w:pPr>
    </w:p>
    <w:p w:rsidR="00A761D3" w:rsidRPr="00A761D3" w:rsidRDefault="00A761D3" w:rsidP="00A761D3">
      <w:pPr>
        <w:ind w:firstLine="567"/>
        <w:jc w:val="right"/>
        <w:rPr>
          <w:b/>
          <w:color w:val="24342E"/>
          <w:sz w:val="20"/>
          <w:szCs w:val="20"/>
        </w:rPr>
      </w:pPr>
      <w:r w:rsidRPr="00A761D3">
        <w:rPr>
          <w:b/>
          <w:color w:val="24342E"/>
          <w:sz w:val="20"/>
          <w:szCs w:val="20"/>
        </w:rPr>
        <w:t xml:space="preserve">Таблица </w:t>
      </w:r>
      <w:r w:rsidR="00E4297A">
        <w:rPr>
          <w:b/>
          <w:color w:val="24342E"/>
          <w:sz w:val="20"/>
          <w:szCs w:val="20"/>
        </w:rPr>
        <w:t>4</w:t>
      </w:r>
      <w:r w:rsidRPr="00A761D3">
        <w:rPr>
          <w:b/>
          <w:color w:val="24342E"/>
          <w:sz w:val="20"/>
          <w:szCs w:val="20"/>
        </w:rPr>
        <w:t xml:space="preserve"> </w:t>
      </w:r>
    </w:p>
    <w:p w:rsidR="00A761D3" w:rsidRPr="00A761D3" w:rsidRDefault="00A761D3" w:rsidP="00A761D3">
      <w:pPr>
        <w:jc w:val="center"/>
        <w:rPr>
          <w:b/>
          <w:color w:val="24342E"/>
          <w:sz w:val="20"/>
          <w:szCs w:val="20"/>
        </w:rPr>
      </w:pPr>
      <w:r w:rsidRPr="00A761D3">
        <w:rPr>
          <w:b/>
          <w:color w:val="24342E"/>
          <w:sz w:val="20"/>
          <w:szCs w:val="20"/>
        </w:rPr>
        <w:t xml:space="preserve">Перечень и периодичность работ по плановому ТО </w:t>
      </w:r>
    </w:p>
    <w:tbl>
      <w:tblPr>
        <w:tblW w:w="10348" w:type="dxa"/>
        <w:tblInd w:w="108" w:type="dxa"/>
        <w:tblLayout w:type="fixed"/>
        <w:tblLook w:val="04A0"/>
      </w:tblPr>
      <w:tblGrid>
        <w:gridCol w:w="879"/>
        <w:gridCol w:w="7059"/>
        <w:gridCol w:w="2410"/>
      </w:tblGrid>
      <w:tr w:rsidR="00A761D3" w:rsidRPr="00AE266D" w:rsidTr="00A761D3">
        <w:trPr>
          <w:trHeight w:val="889"/>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61D3" w:rsidRPr="00AE266D" w:rsidRDefault="00A761D3" w:rsidP="003F3192">
            <w:pPr>
              <w:ind w:left="-567" w:firstLine="567"/>
              <w:jc w:val="center"/>
              <w:rPr>
                <w:b/>
                <w:color w:val="000000"/>
                <w:sz w:val="20"/>
                <w:szCs w:val="20"/>
              </w:rPr>
            </w:pPr>
            <w:r w:rsidRPr="00AE266D">
              <w:rPr>
                <w:b/>
                <w:color w:val="000000"/>
                <w:sz w:val="20"/>
                <w:szCs w:val="20"/>
              </w:rPr>
              <w:t>№ п/п</w:t>
            </w:r>
          </w:p>
        </w:tc>
        <w:tc>
          <w:tcPr>
            <w:tcW w:w="7059" w:type="dxa"/>
            <w:tcBorders>
              <w:top w:val="single" w:sz="4" w:space="0" w:color="auto"/>
              <w:left w:val="nil"/>
              <w:bottom w:val="single" w:sz="4" w:space="0" w:color="auto"/>
              <w:right w:val="single" w:sz="4" w:space="0" w:color="auto"/>
            </w:tcBorders>
            <w:vAlign w:val="center"/>
          </w:tcPr>
          <w:p w:rsidR="00A761D3" w:rsidRPr="00AE266D" w:rsidRDefault="00A761D3" w:rsidP="003F3192">
            <w:pPr>
              <w:ind w:firstLine="567"/>
              <w:jc w:val="center"/>
              <w:rPr>
                <w:b/>
                <w:color w:val="000000"/>
                <w:sz w:val="20"/>
                <w:szCs w:val="20"/>
              </w:rPr>
            </w:pPr>
            <w:r w:rsidRPr="00AE266D">
              <w:rPr>
                <w:b/>
                <w:color w:val="000000"/>
                <w:sz w:val="20"/>
                <w:szCs w:val="20"/>
              </w:rPr>
              <w:t>Перечень работ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61D3" w:rsidRPr="00AE266D" w:rsidRDefault="00A761D3" w:rsidP="003F3192">
            <w:pPr>
              <w:ind w:firstLine="567"/>
              <w:jc w:val="center"/>
              <w:rPr>
                <w:b/>
                <w:color w:val="000000"/>
                <w:sz w:val="20"/>
                <w:szCs w:val="20"/>
              </w:rPr>
            </w:pPr>
            <w:r w:rsidRPr="00AE266D">
              <w:rPr>
                <w:b/>
                <w:color w:val="000000"/>
                <w:sz w:val="20"/>
                <w:szCs w:val="20"/>
              </w:rPr>
              <w:t>Периодичность обслуживания</w:t>
            </w:r>
          </w:p>
        </w:tc>
      </w:tr>
      <w:tr w:rsidR="00A761D3" w:rsidRPr="00AE266D" w:rsidTr="00A761D3">
        <w:trPr>
          <w:trHeight w:val="132"/>
        </w:trPr>
        <w:tc>
          <w:tcPr>
            <w:tcW w:w="879" w:type="dxa"/>
            <w:tcBorders>
              <w:top w:val="single" w:sz="4" w:space="0" w:color="auto"/>
              <w:left w:val="single" w:sz="4" w:space="0" w:color="auto"/>
              <w:bottom w:val="single" w:sz="4" w:space="0" w:color="auto"/>
              <w:right w:val="single" w:sz="4" w:space="0" w:color="auto"/>
            </w:tcBorders>
            <w:shd w:val="clear" w:color="auto" w:fill="auto"/>
            <w:hideMark/>
          </w:tcPr>
          <w:p w:rsidR="00A761D3" w:rsidRPr="00AE266D" w:rsidRDefault="00A761D3" w:rsidP="003F3192">
            <w:pPr>
              <w:ind w:left="-567" w:firstLine="567"/>
              <w:jc w:val="center"/>
              <w:rPr>
                <w:color w:val="000000"/>
                <w:sz w:val="20"/>
                <w:szCs w:val="20"/>
              </w:rPr>
            </w:pPr>
            <w:r w:rsidRPr="00AE266D">
              <w:rPr>
                <w:color w:val="000000"/>
                <w:sz w:val="20"/>
                <w:szCs w:val="20"/>
              </w:rPr>
              <w:t>1</w:t>
            </w:r>
          </w:p>
        </w:tc>
        <w:tc>
          <w:tcPr>
            <w:tcW w:w="7059" w:type="dxa"/>
            <w:tcBorders>
              <w:top w:val="single" w:sz="4" w:space="0" w:color="auto"/>
              <w:left w:val="single" w:sz="4" w:space="0" w:color="auto"/>
              <w:bottom w:val="single" w:sz="4" w:space="0" w:color="auto"/>
              <w:right w:val="single" w:sz="4" w:space="0" w:color="auto"/>
            </w:tcBorders>
          </w:tcPr>
          <w:p w:rsidR="00A761D3" w:rsidRPr="00AE266D" w:rsidRDefault="00A761D3" w:rsidP="00A761D3">
            <w:pPr>
              <w:shd w:val="clear" w:color="auto" w:fill="FFFFFF"/>
              <w:rPr>
                <w:color w:val="000000"/>
                <w:sz w:val="20"/>
                <w:szCs w:val="20"/>
              </w:rPr>
            </w:pPr>
            <w:r w:rsidRPr="00AE266D">
              <w:rPr>
                <w:color w:val="24342E"/>
                <w:sz w:val="20"/>
                <w:szCs w:val="20"/>
              </w:rPr>
              <w:t>Проверка состояния монтажа, крепления и внешнего вида аппаратуры – внешний осмотр составных частей систем, состояния кабельных линий гибких соединений (переходов) на отсутствие механических повреждений, коррозии, грязи, прочности крепления, наличие пломб (печатей)</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761D3" w:rsidRPr="00AE266D" w:rsidRDefault="00A761D3" w:rsidP="003F3192">
            <w:pPr>
              <w:ind w:firstLine="30"/>
              <w:jc w:val="center"/>
              <w:rPr>
                <w:color w:val="000000"/>
                <w:sz w:val="20"/>
                <w:szCs w:val="20"/>
              </w:rPr>
            </w:pPr>
            <w:r w:rsidRPr="00AE266D">
              <w:rPr>
                <w:color w:val="000000"/>
                <w:sz w:val="20"/>
                <w:szCs w:val="20"/>
              </w:rPr>
              <w:t>ежемесячно</w:t>
            </w:r>
          </w:p>
        </w:tc>
      </w:tr>
      <w:tr w:rsidR="00A761D3" w:rsidRPr="00AE266D" w:rsidTr="00A761D3">
        <w:trPr>
          <w:trHeight w:val="132"/>
        </w:trPr>
        <w:tc>
          <w:tcPr>
            <w:tcW w:w="879" w:type="dxa"/>
            <w:tcBorders>
              <w:top w:val="single" w:sz="4" w:space="0" w:color="auto"/>
              <w:left w:val="single" w:sz="4" w:space="0" w:color="auto"/>
              <w:bottom w:val="single" w:sz="4" w:space="0" w:color="auto"/>
              <w:right w:val="single" w:sz="4" w:space="0" w:color="auto"/>
            </w:tcBorders>
            <w:shd w:val="clear" w:color="auto" w:fill="auto"/>
            <w:hideMark/>
          </w:tcPr>
          <w:p w:rsidR="00A761D3" w:rsidRPr="00AE266D" w:rsidRDefault="00A761D3" w:rsidP="003F3192">
            <w:pPr>
              <w:ind w:left="-567" w:firstLine="567"/>
              <w:jc w:val="center"/>
              <w:rPr>
                <w:color w:val="000000"/>
                <w:sz w:val="20"/>
                <w:szCs w:val="20"/>
              </w:rPr>
            </w:pPr>
            <w:r w:rsidRPr="00AE266D">
              <w:rPr>
                <w:color w:val="000000"/>
                <w:sz w:val="20"/>
                <w:szCs w:val="20"/>
              </w:rPr>
              <w:t>2</w:t>
            </w:r>
          </w:p>
        </w:tc>
        <w:tc>
          <w:tcPr>
            <w:tcW w:w="7059" w:type="dxa"/>
            <w:tcBorders>
              <w:top w:val="single" w:sz="4" w:space="0" w:color="auto"/>
              <w:left w:val="single" w:sz="4" w:space="0" w:color="auto"/>
              <w:bottom w:val="single" w:sz="4" w:space="0" w:color="auto"/>
              <w:right w:val="single" w:sz="4" w:space="0" w:color="auto"/>
            </w:tcBorders>
          </w:tcPr>
          <w:p w:rsidR="00A761D3" w:rsidRPr="00AE266D" w:rsidRDefault="00A761D3" w:rsidP="00A761D3">
            <w:pPr>
              <w:pStyle w:val="aff1"/>
              <w:ind w:left="0" w:right="-5" w:firstLine="0"/>
              <w:rPr>
                <w:sz w:val="20"/>
              </w:rPr>
            </w:pPr>
            <w:r w:rsidRPr="00AE266D">
              <w:rPr>
                <w:color w:val="24342E"/>
                <w:sz w:val="20"/>
              </w:rPr>
              <w:t>Проверка исправности дисковых накопителей, видеокамер, регистраторов, системных блоков, параметров настрое программного обеспечения, секторов обзоров видеокамер, наличие защитных крышек, кожухов, пломб</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761D3" w:rsidRPr="00AE266D" w:rsidRDefault="00A761D3" w:rsidP="003F3192">
            <w:pPr>
              <w:ind w:firstLine="30"/>
              <w:jc w:val="center"/>
              <w:rPr>
                <w:color w:val="000000"/>
                <w:sz w:val="20"/>
                <w:szCs w:val="20"/>
              </w:rPr>
            </w:pPr>
            <w:r w:rsidRPr="00AE266D">
              <w:rPr>
                <w:color w:val="000000"/>
                <w:sz w:val="20"/>
                <w:szCs w:val="20"/>
              </w:rPr>
              <w:t>ежемесячно</w:t>
            </w:r>
          </w:p>
        </w:tc>
      </w:tr>
      <w:tr w:rsidR="00A761D3" w:rsidRPr="00AE266D" w:rsidTr="00A761D3">
        <w:trPr>
          <w:trHeight w:val="132"/>
        </w:trPr>
        <w:tc>
          <w:tcPr>
            <w:tcW w:w="879" w:type="dxa"/>
            <w:tcBorders>
              <w:top w:val="single" w:sz="4" w:space="0" w:color="auto"/>
              <w:left w:val="single" w:sz="4" w:space="0" w:color="auto"/>
              <w:bottom w:val="single" w:sz="4" w:space="0" w:color="auto"/>
              <w:right w:val="single" w:sz="4" w:space="0" w:color="auto"/>
            </w:tcBorders>
            <w:shd w:val="clear" w:color="auto" w:fill="auto"/>
            <w:hideMark/>
          </w:tcPr>
          <w:p w:rsidR="00A761D3" w:rsidRPr="00AE266D" w:rsidRDefault="00A761D3" w:rsidP="003F3192">
            <w:pPr>
              <w:ind w:left="-567" w:firstLine="567"/>
              <w:jc w:val="center"/>
              <w:rPr>
                <w:color w:val="000000"/>
                <w:sz w:val="20"/>
                <w:szCs w:val="20"/>
              </w:rPr>
            </w:pPr>
            <w:r w:rsidRPr="00AE266D">
              <w:rPr>
                <w:color w:val="000000"/>
                <w:sz w:val="20"/>
                <w:szCs w:val="20"/>
              </w:rPr>
              <w:t>3</w:t>
            </w:r>
          </w:p>
        </w:tc>
        <w:tc>
          <w:tcPr>
            <w:tcW w:w="7059" w:type="dxa"/>
            <w:tcBorders>
              <w:top w:val="single" w:sz="4" w:space="0" w:color="auto"/>
              <w:left w:val="single" w:sz="4" w:space="0" w:color="auto"/>
              <w:bottom w:val="single" w:sz="4" w:space="0" w:color="auto"/>
              <w:right w:val="single" w:sz="4" w:space="0" w:color="auto"/>
            </w:tcBorders>
          </w:tcPr>
          <w:p w:rsidR="00A761D3" w:rsidRPr="00AE266D" w:rsidRDefault="00A761D3" w:rsidP="00A761D3">
            <w:pPr>
              <w:pStyle w:val="aff1"/>
              <w:ind w:left="0" w:right="-5" w:firstLine="0"/>
              <w:rPr>
                <w:sz w:val="20"/>
              </w:rPr>
            </w:pPr>
            <w:r w:rsidRPr="00AE266D">
              <w:rPr>
                <w:color w:val="24342E"/>
                <w:sz w:val="20"/>
              </w:rPr>
              <w:t>Проверка работоспособности основных и резервных источников электропитания, автоматического переключения питания с рабочего ввода на резервный</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761D3" w:rsidRPr="00AE266D" w:rsidRDefault="00A761D3" w:rsidP="003F3192">
            <w:pPr>
              <w:ind w:firstLine="30"/>
              <w:jc w:val="center"/>
              <w:rPr>
                <w:color w:val="000000"/>
                <w:sz w:val="20"/>
                <w:szCs w:val="20"/>
              </w:rPr>
            </w:pPr>
            <w:r w:rsidRPr="00AE266D">
              <w:rPr>
                <w:color w:val="000000"/>
                <w:sz w:val="20"/>
                <w:szCs w:val="20"/>
              </w:rPr>
              <w:t>ежемесячно</w:t>
            </w:r>
          </w:p>
        </w:tc>
      </w:tr>
      <w:tr w:rsidR="00A761D3" w:rsidRPr="00AE266D" w:rsidTr="00A761D3">
        <w:trPr>
          <w:trHeight w:val="132"/>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61D3" w:rsidRPr="00AE266D" w:rsidRDefault="00A761D3" w:rsidP="003F3192">
            <w:pPr>
              <w:ind w:left="-567" w:firstLine="567"/>
              <w:jc w:val="center"/>
              <w:rPr>
                <w:color w:val="000000"/>
                <w:sz w:val="20"/>
                <w:szCs w:val="20"/>
              </w:rPr>
            </w:pPr>
            <w:r w:rsidRPr="00AE266D">
              <w:rPr>
                <w:color w:val="000000"/>
                <w:sz w:val="20"/>
                <w:szCs w:val="20"/>
              </w:rPr>
              <w:t>4</w:t>
            </w:r>
          </w:p>
        </w:tc>
        <w:tc>
          <w:tcPr>
            <w:tcW w:w="7059" w:type="dxa"/>
            <w:tcBorders>
              <w:top w:val="single" w:sz="4" w:space="0" w:color="auto"/>
              <w:left w:val="single" w:sz="4" w:space="0" w:color="auto"/>
              <w:bottom w:val="single" w:sz="4" w:space="0" w:color="auto"/>
              <w:right w:val="single" w:sz="4" w:space="0" w:color="auto"/>
            </w:tcBorders>
            <w:vAlign w:val="center"/>
          </w:tcPr>
          <w:p w:rsidR="00A761D3" w:rsidRPr="00AE266D" w:rsidRDefault="00A761D3" w:rsidP="00A761D3">
            <w:pPr>
              <w:rPr>
                <w:color w:val="000000"/>
                <w:sz w:val="20"/>
                <w:szCs w:val="20"/>
              </w:rPr>
            </w:pPr>
            <w:r w:rsidRPr="00AE266D">
              <w:rPr>
                <w:color w:val="000000"/>
                <w:sz w:val="20"/>
                <w:szCs w:val="20"/>
              </w:rPr>
              <w:t>Профилактические работы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61D3" w:rsidRPr="00AE266D" w:rsidRDefault="00A761D3" w:rsidP="003F3192">
            <w:pPr>
              <w:ind w:firstLine="30"/>
              <w:jc w:val="center"/>
              <w:rPr>
                <w:color w:val="000000"/>
                <w:sz w:val="20"/>
                <w:szCs w:val="20"/>
              </w:rPr>
            </w:pPr>
            <w:r w:rsidRPr="00AE266D">
              <w:rPr>
                <w:color w:val="000000"/>
                <w:sz w:val="20"/>
                <w:szCs w:val="20"/>
              </w:rPr>
              <w:t>ежемесячно</w:t>
            </w:r>
          </w:p>
        </w:tc>
      </w:tr>
      <w:tr w:rsidR="00A761D3" w:rsidRPr="00AE266D" w:rsidTr="00A761D3">
        <w:trPr>
          <w:trHeight w:val="132"/>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61D3" w:rsidRPr="00AE266D" w:rsidRDefault="00A761D3" w:rsidP="003F3192">
            <w:pPr>
              <w:ind w:left="-567" w:firstLine="567"/>
              <w:jc w:val="center"/>
              <w:rPr>
                <w:color w:val="000000"/>
                <w:sz w:val="20"/>
                <w:szCs w:val="20"/>
              </w:rPr>
            </w:pPr>
            <w:r w:rsidRPr="00AE266D">
              <w:rPr>
                <w:color w:val="000000"/>
                <w:sz w:val="20"/>
                <w:szCs w:val="20"/>
              </w:rPr>
              <w:t>5</w:t>
            </w:r>
          </w:p>
        </w:tc>
        <w:tc>
          <w:tcPr>
            <w:tcW w:w="7059" w:type="dxa"/>
            <w:tcBorders>
              <w:top w:val="single" w:sz="4" w:space="0" w:color="auto"/>
              <w:left w:val="single" w:sz="4" w:space="0" w:color="auto"/>
              <w:bottom w:val="single" w:sz="4" w:space="0" w:color="auto"/>
              <w:right w:val="single" w:sz="4" w:space="0" w:color="auto"/>
            </w:tcBorders>
            <w:vAlign w:val="center"/>
          </w:tcPr>
          <w:p w:rsidR="00A761D3" w:rsidRPr="00AE266D" w:rsidRDefault="00A761D3" w:rsidP="00A761D3">
            <w:pPr>
              <w:rPr>
                <w:color w:val="000000"/>
                <w:sz w:val="20"/>
                <w:szCs w:val="20"/>
              </w:rPr>
            </w:pPr>
            <w:r w:rsidRPr="00AE266D">
              <w:rPr>
                <w:color w:val="24342E"/>
                <w:sz w:val="20"/>
                <w:szCs w:val="20"/>
              </w:rPr>
              <w:t>Проверка общей работоспособности систем, комплекса в целом</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61D3" w:rsidRPr="00AE266D" w:rsidRDefault="00A761D3" w:rsidP="003F3192">
            <w:pPr>
              <w:ind w:firstLine="30"/>
              <w:jc w:val="center"/>
              <w:rPr>
                <w:color w:val="000000"/>
                <w:sz w:val="20"/>
                <w:szCs w:val="20"/>
              </w:rPr>
            </w:pPr>
            <w:r w:rsidRPr="00AE266D">
              <w:rPr>
                <w:color w:val="000000"/>
                <w:sz w:val="20"/>
                <w:szCs w:val="20"/>
              </w:rPr>
              <w:t>ежемесячно</w:t>
            </w:r>
          </w:p>
        </w:tc>
      </w:tr>
      <w:tr w:rsidR="00A761D3" w:rsidRPr="00AE266D" w:rsidTr="00A761D3">
        <w:trPr>
          <w:trHeight w:val="132"/>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A761D3" w:rsidRPr="00AE266D" w:rsidRDefault="00A761D3" w:rsidP="003F3192">
            <w:pPr>
              <w:ind w:left="-567" w:firstLine="567"/>
              <w:jc w:val="center"/>
              <w:rPr>
                <w:color w:val="000000"/>
                <w:sz w:val="20"/>
                <w:szCs w:val="20"/>
              </w:rPr>
            </w:pPr>
            <w:r w:rsidRPr="00AE266D">
              <w:rPr>
                <w:color w:val="000000"/>
                <w:sz w:val="20"/>
                <w:szCs w:val="20"/>
              </w:rPr>
              <w:t>6</w:t>
            </w:r>
          </w:p>
        </w:tc>
        <w:tc>
          <w:tcPr>
            <w:tcW w:w="7059" w:type="dxa"/>
            <w:tcBorders>
              <w:top w:val="single" w:sz="4" w:space="0" w:color="auto"/>
              <w:left w:val="single" w:sz="4" w:space="0" w:color="auto"/>
              <w:bottom w:val="single" w:sz="4" w:space="0" w:color="auto"/>
              <w:right w:val="single" w:sz="4" w:space="0" w:color="auto"/>
            </w:tcBorders>
            <w:vAlign w:val="center"/>
          </w:tcPr>
          <w:p w:rsidR="00A761D3" w:rsidRPr="00AE266D" w:rsidRDefault="00A761D3" w:rsidP="00A761D3">
            <w:pPr>
              <w:rPr>
                <w:color w:val="24342E"/>
                <w:sz w:val="20"/>
                <w:szCs w:val="20"/>
              </w:rPr>
            </w:pPr>
            <w:r w:rsidRPr="00AE266D">
              <w:rPr>
                <w:color w:val="24342E"/>
                <w:sz w:val="20"/>
                <w:szCs w:val="20"/>
              </w:rPr>
              <w:t>Сезонное обслуживание</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761D3" w:rsidRPr="00AE266D" w:rsidRDefault="00A761D3" w:rsidP="003F3192">
            <w:pPr>
              <w:ind w:firstLine="30"/>
              <w:jc w:val="center"/>
              <w:rPr>
                <w:color w:val="000000"/>
                <w:sz w:val="20"/>
                <w:szCs w:val="20"/>
              </w:rPr>
            </w:pPr>
            <w:r w:rsidRPr="00AE266D">
              <w:rPr>
                <w:color w:val="000000"/>
                <w:sz w:val="20"/>
                <w:szCs w:val="20"/>
              </w:rPr>
              <w:t>2 раза в год (весна, осень)</w:t>
            </w:r>
          </w:p>
        </w:tc>
      </w:tr>
      <w:tr w:rsidR="00A761D3" w:rsidRPr="00AE266D" w:rsidTr="00A761D3">
        <w:trPr>
          <w:trHeight w:val="132"/>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61D3" w:rsidRPr="00AE266D" w:rsidRDefault="00A761D3" w:rsidP="003F3192">
            <w:pPr>
              <w:ind w:left="-567" w:firstLine="567"/>
              <w:jc w:val="center"/>
              <w:rPr>
                <w:color w:val="000000"/>
                <w:sz w:val="20"/>
                <w:szCs w:val="20"/>
              </w:rPr>
            </w:pPr>
            <w:r w:rsidRPr="00AE266D">
              <w:rPr>
                <w:color w:val="000000"/>
                <w:sz w:val="20"/>
                <w:szCs w:val="20"/>
              </w:rPr>
              <w:t>7</w:t>
            </w:r>
          </w:p>
        </w:tc>
        <w:tc>
          <w:tcPr>
            <w:tcW w:w="7059" w:type="dxa"/>
            <w:tcBorders>
              <w:top w:val="single" w:sz="4" w:space="0" w:color="auto"/>
              <w:left w:val="single" w:sz="4" w:space="0" w:color="auto"/>
              <w:bottom w:val="single" w:sz="4" w:space="0" w:color="auto"/>
              <w:right w:val="single" w:sz="4" w:space="0" w:color="auto"/>
            </w:tcBorders>
            <w:vAlign w:val="center"/>
          </w:tcPr>
          <w:p w:rsidR="00A761D3" w:rsidRPr="00AE266D" w:rsidRDefault="00A761D3" w:rsidP="00A761D3">
            <w:pPr>
              <w:rPr>
                <w:color w:val="000000"/>
                <w:sz w:val="20"/>
                <w:szCs w:val="20"/>
              </w:rPr>
            </w:pPr>
            <w:r w:rsidRPr="00AE266D">
              <w:rPr>
                <w:color w:val="24342E"/>
                <w:sz w:val="20"/>
                <w:szCs w:val="20"/>
              </w:rPr>
              <w:t>Измерение сопротивления защитного и рабочего заземления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61D3" w:rsidRPr="00AE266D" w:rsidRDefault="00A761D3" w:rsidP="003F3192">
            <w:pPr>
              <w:ind w:firstLine="30"/>
              <w:jc w:val="center"/>
              <w:rPr>
                <w:color w:val="000000"/>
                <w:sz w:val="20"/>
                <w:szCs w:val="20"/>
              </w:rPr>
            </w:pPr>
            <w:r w:rsidRPr="00AE266D">
              <w:rPr>
                <w:color w:val="000000"/>
                <w:sz w:val="20"/>
                <w:szCs w:val="20"/>
              </w:rPr>
              <w:t>1 раз в полгода</w:t>
            </w:r>
          </w:p>
        </w:tc>
      </w:tr>
      <w:tr w:rsidR="00A761D3" w:rsidRPr="00AE266D" w:rsidTr="00A761D3">
        <w:trPr>
          <w:trHeight w:val="132"/>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61D3" w:rsidRPr="00AE266D" w:rsidRDefault="00A761D3" w:rsidP="003F3192">
            <w:pPr>
              <w:ind w:left="-567" w:firstLine="567"/>
              <w:jc w:val="center"/>
              <w:rPr>
                <w:color w:val="000000"/>
                <w:sz w:val="20"/>
                <w:szCs w:val="20"/>
              </w:rPr>
            </w:pPr>
            <w:r w:rsidRPr="00AE266D">
              <w:rPr>
                <w:color w:val="000000"/>
                <w:sz w:val="20"/>
                <w:szCs w:val="20"/>
              </w:rPr>
              <w:t>8</w:t>
            </w:r>
          </w:p>
        </w:tc>
        <w:tc>
          <w:tcPr>
            <w:tcW w:w="7059" w:type="dxa"/>
            <w:tcBorders>
              <w:top w:val="single" w:sz="4" w:space="0" w:color="auto"/>
              <w:left w:val="single" w:sz="4" w:space="0" w:color="auto"/>
              <w:bottom w:val="single" w:sz="4" w:space="0" w:color="auto"/>
              <w:right w:val="single" w:sz="4" w:space="0" w:color="auto"/>
            </w:tcBorders>
            <w:vAlign w:val="center"/>
          </w:tcPr>
          <w:p w:rsidR="00A761D3" w:rsidRPr="00AE266D" w:rsidRDefault="00A761D3" w:rsidP="00A761D3">
            <w:pPr>
              <w:rPr>
                <w:color w:val="000000"/>
                <w:sz w:val="20"/>
                <w:szCs w:val="20"/>
              </w:rPr>
            </w:pPr>
            <w:r w:rsidRPr="00AE266D">
              <w:rPr>
                <w:color w:val="000000"/>
                <w:sz w:val="20"/>
                <w:szCs w:val="20"/>
              </w:rPr>
              <w:t>Измерение сопротивления изоляции электрических цепей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61D3" w:rsidRPr="00AE266D" w:rsidRDefault="00A761D3" w:rsidP="003F3192">
            <w:pPr>
              <w:ind w:firstLine="30"/>
              <w:jc w:val="center"/>
              <w:rPr>
                <w:color w:val="000000"/>
                <w:sz w:val="20"/>
                <w:szCs w:val="20"/>
              </w:rPr>
            </w:pPr>
            <w:r w:rsidRPr="00AE266D">
              <w:rPr>
                <w:color w:val="000000"/>
                <w:sz w:val="20"/>
                <w:szCs w:val="20"/>
              </w:rPr>
              <w:t>1 раз в полгода</w:t>
            </w:r>
          </w:p>
        </w:tc>
      </w:tr>
    </w:tbl>
    <w:p w:rsidR="003A00D7" w:rsidRDefault="003A00D7" w:rsidP="00EB2B1B">
      <w:pPr>
        <w:ind w:firstLine="567"/>
        <w:jc w:val="right"/>
        <w:rPr>
          <w:color w:val="24342E"/>
          <w:sz w:val="20"/>
          <w:szCs w:val="20"/>
        </w:rPr>
      </w:pPr>
    </w:p>
    <w:p w:rsidR="003A00D7" w:rsidRPr="0003121B" w:rsidRDefault="0003121B" w:rsidP="0003121B">
      <w:pPr>
        <w:rPr>
          <w:b/>
          <w:color w:val="24342E"/>
          <w:sz w:val="20"/>
          <w:szCs w:val="20"/>
        </w:rPr>
      </w:pPr>
      <w:r w:rsidRPr="0003121B">
        <w:rPr>
          <w:b/>
          <w:color w:val="24342E"/>
          <w:sz w:val="20"/>
          <w:szCs w:val="20"/>
        </w:rPr>
        <w:t>1. Требования к оказанию услуг:</w:t>
      </w:r>
    </w:p>
    <w:p w:rsidR="000554E3" w:rsidRPr="00A528DE" w:rsidRDefault="000554E3" w:rsidP="000554E3">
      <w:pPr>
        <w:jc w:val="both"/>
        <w:rPr>
          <w:sz w:val="20"/>
          <w:szCs w:val="20"/>
        </w:rPr>
      </w:pPr>
      <w:r w:rsidRPr="00A528DE">
        <w:rPr>
          <w:sz w:val="20"/>
          <w:szCs w:val="20"/>
        </w:rPr>
        <w:t>1.1. В ходе проведения технического обслуживания проводится:</w:t>
      </w:r>
    </w:p>
    <w:p w:rsidR="000554E3" w:rsidRPr="00AE266D" w:rsidRDefault="000554E3" w:rsidP="00A00F89">
      <w:pPr>
        <w:numPr>
          <w:ilvl w:val="0"/>
          <w:numId w:val="8"/>
        </w:numPr>
        <w:ind w:left="567" w:hanging="11"/>
        <w:jc w:val="both"/>
        <w:rPr>
          <w:sz w:val="20"/>
          <w:szCs w:val="20"/>
        </w:rPr>
      </w:pPr>
      <w:r w:rsidRPr="00AE266D">
        <w:rPr>
          <w:sz w:val="20"/>
          <w:szCs w:val="20"/>
        </w:rPr>
        <w:t xml:space="preserve">внешний осмотр всех узлов, механизмов, устройств и цепей на наличие механических повреждений и неисправности; </w:t>
      </w:r>
    </w:p>
    <w:p w:rsidR="000554E3" w:rsidRPr="00AE266D" w:rsidRDefault="000554E3" w:rsidP="00A00F89">
      <w:pPr>
        <w:numPr>
          <w:ilvl w:val="0"/>
          <w:numId w:val="8"/>
        </w:numPr>
        <w:ind w:left="567" w:hanging="11"/>
        <w:jc w:val="both"/>
        <w:rPr>
          <w:sz w:val="20"/>
          <w:szCs w:val="20"/>
        </w:rPr>
      </w:pPr>
      <w:r w:rsidRPr="00AE266D">
        <w:rPr>
          <w:sz w:val="20"/>
          <w:szCs w:val="20"/>
        </w:rPr>
        <w:t xml:space="preserve">проверка всей системы на работоспособность, адекватное выполнения своих функций и стабильность в работе; </w:t>
      </w:r>
    </w:p>
    <w:p w:rsidR="000554E3" w:rsidRPr="00AE266D" w:rsidRDefault="000554E3" w:rsidP="00A00F89">
      <w:pPr>
        <w:numPr>
          <w:ilvl w:val="0"/>
          <w:numId w:val="8"/>
        </w:numPr>
        <w:ind w:left="567" w:hanging="11"/>
        <w:jc w:val="both"/>
        <w:rPr>
          <w:sz w:val="20"/>
          <w:szCs w:val="20"/>
        </w:rPr>
      </w:pPr>
      <w:r w:rsidRPr="00AE266D">
        <w:rPr>
          <w:sz w:val="20"/>
          <w:szCs w:val="20"/>
        </w:rPr>
        <w:t>профилактические работы для поддержания систем в работоспособном состоянии;</w:t>
      </w:r>
    </w:p>
    <w:p w:rsidR="000554E3" w:rsidRPr="00AE266D" w:rsidRDefault="000554E3" w:rsidP="00A00F89">
      <w:pPr>
        <w:numPr>
          <w:ilvl w:val="0"/>
          <w:numId w:val="8"/>
        </w:numPr>
        <w:ind w:left="567" w:hanging="11"/>
        <w:jc w:val="both"/>
        <w:rPr>
          <w:sz w:val="20"/>
          <w:szCs w:val="20"/>
        </w:rPr>
      </w:pPr>
      <w:r w:rsidRPr="00AE266D">
        <w:rPr>
          <w:sz w:val="20"/>
          <w:szCs w:val="20"/>
        </w:rPr>
        <w:t>анализ эффективности  системы,  обобщение сведений о результатах выполненных работ;</w:t>
      </w:r>
    </w:p>
    <w:p w:rsidR="000554E3" w:rsidRPr="00AE266D" w:rsidRDefault="000554E3" w:rsidP="00A00F89">
      <w:pPr>
        <w:numPr>
          <w:ilvl w:val="0"/>
          <w:numId w:val="8"/>
        </w:numPr>
        <w:ind w:left="567" w:hanging="11"/>
        <w:jc w:val="both"/>
        <w:rPr>
          <w:sz w:val="20"/>
          <w:szCs w:val="20"/>
        </w:rPr>
      </w:pPr>
      <w:r w:rsidRPr="00AE266D">
        <w:rPr>
          <w:sz w:val="20"/>
          <w:szCs w:val="20"/>
        </w:rPr>
        <w:t>разработка мероприятий по совершенствованию форм и методов технического обслуживания;</w:t>
      </w:r>
    </w:p>
    <w:p w:rsidR="000554E3" w:rsidRPr="00AE266D" w:rsidRDefault="000554E3" w:rsidP="00A00F89">
      <w:pPr>
        <w:numPr>
          <w:ilvl w:val="0"/>
          <w:numId w:val="8"/>
        </w:numPr>
        <w:ind w:left="567" w:hanging="11"/>
        <w:jc w:val="both"/>
        <w:rPr>
          <w:sz w:val="20"/>
          <w:szCs w:val="20"/>
        </w:rPr>
      </w:pPr>
      <w:r w:rsidRPr="00AE266D">
        <w:rPr>
          <w:sz w:val="20"/>
          <w:szCs w:val="20"/>
        </w:rPr>
        <w:t>Результаты проведения технического обслуживания регистрируются в журнале регистрации работ по техническому обслуживанию.</w:t>
      </w:r>
    </w:p>
    <w:p w:rsidR="000554E3" w:rsidRDefault="000554E3" w:rsidP="000554E3">
      <w:pPr>
        <w:ind w:firstLine="567"/>
        <w:jc w:val="both"/>
        <w:rPr>
          <w:sz w:val="20"/>
          <w:szCs w:val="20"/>
        </w:rPr>
      </w:pPr>
      <w:r w:rsidRPr="00AE266D">
        <w:rPr>
          <w:sz w:val="20"/>
          <w:szCs w:val="20"/>
        </w:rPr>
        <w:t>Техническое обслуживание систем</w:t>
      </w:r>
      <w:r w:rsidR="003F3192">
        <w:rPr>
          <w:sz w:val="20"/>
          <w:szCs w:val="20"/>
        </w:rPr>
        <w:t xml:space="preserve"> СКУД</w:t>
      </w:r>
      <w:r w:rsidR="00A528DE">
        <w:rPr>
          <w:sz w:val="20"/>
          <w:szCs w:val="20"/>
        </w:rPr>
        <w:t xml:space="preserve"> (Таблица 1)</w:t>
      </w:r>
      <w:r w:rsidR="003F3192">
        <w:rPr>
          <w:sz w:val="20"/>
          <w:szCs w:val="20"/>
        </w:rPr>
        <w:t>, СОТ</w:t>
      </w:r>
      <w:r w:rsidR="00A528DE">
        <w:rPr>
          <w:sz w:val="20"/>
          <w:szCs w:val="20"/>
        </w:rPr>
        <w:t xml:space="preserve"> (Таблица 2)</w:t>
      </w:r>
      <w:r w:rsidR="003F3192">
        <w:rPr>
          <w:sz w:val="20"/>
          <w:szCs w:val="20"/>
        </w:rPr>
        <w:t>, МГН</w:t>
      </w:r>
      <w:r w:rsidRPr="00AE266D">
        <w:rPr>
          <w:sz w:val="20"/>
          <w:szCs w:val="20"/>
        </w:rPr>
        <w:t xml:space="preserve"> </w:t>
      </w:r>
      <w:r w:rsidR="00A528DE">
        <w:rPr>
          <w:sz w:val="20"/>
          <w:szCs w:val="20"/>
        </w:rPr>
        <w:t xml:space="preserve">(Таблица 3) </w:t>
      </w:r>
      <w:r w:rsidRPr="00AE266D">
        <w:rPr>
          <w:sz w:val="20"/>
          <w:szCs w:val="20"/>
        </w:rPr>
        <w:t xml:space="preserve">проводится в сроки, оговоренные Исполнителем с Заказчиком согласно графику проведения работ, в строгом соответствии с требованиями нормативных документов. </w:t>
      </w:r>
    </w:p>
    <w:p w:rsidR="000554E3" w:rsidRPr="00A528DE" w:rsidRDefault="000554E3" w:rsidP="000554E3">
      <w:pPr>
        <w:jc w:val="both"/>
        <w:rPr>
          <w:color w:val="24342E"/>
          <w:sz w:val="20"/>
          <w:szCs w:val="20"/>
        </w:rPr>
      </w:pPr>
      <w:r w:rsidRPr="00A528DE">
        <w:rPr>
          <w:color w:val="24342E"/>
          <w:sz w:val="20"/>
          <w:szCs w:val="20"/>
        </w:rPr>
        <w:t>1.2. Внеплановое техническое обслуживание проводится:</w:t>
      </w:r>
    </w:p>
    <w:p w:rsidR="000554E3" w:rsidRPr="00AE266D" w:rsidRDefault="000554E3" w:rsidP="00A00F89">
      <w:pPr>
        <w:pStyle w:val="ad"/>
        <w:numPr>
          <w:ilvl w:val="0"/>
          <w:numId w:val="6"/>
        </w:numPr>
        <w:suppressAutoHyphens w:val="0"/>
        <w:spacing w:after="0" w:line="240" w:lineRule="auto"/>
        <w:ind w:left="0" w:firstLine="567"/>
        <w:jc w:val="both"/>
        <w:rPr>
          <w:rFonts w:ascii="Times New Roman" w:eastAsia="Times New Roman" w:hAnsi="Times New Roman"/>
          <w:sz w:val="20"/>
          <w:szCs w:val="20"/>
          <w:lang w:eastAsia="ru-RU"/>
        </w:rPr>
      </w:pPr>
      <w:r w:rsidRPr="00AE266D">
        <w:rPr>
          <w:rFonts w:ascii="Times New Roman" w:eastAsia="Times New Roman" w:hAnsi="Times New Roman"/>
          <w:sz w:val="20"/>
          <w:szCs w:val="20"/>
          <w:lang w:eastAsia="ru-RU"/>
        </w:rPr>
        <w:t>при отказе аппаратуры;</w:t>
      </w:r>
    </w:p>
    <w:p w:rsidR="000554E3" w:rsidRPr="00AE266D" w:rsidRDefault="000554E3" w:rsidP="00A00F89">
      <w:pPr>
        <w:pStyle w:val="ad"/>
        <w:numPr>
          <w:ilvl w:val="0"/>
          <w:numId w:val="6"/>
        </w:numPr>
        <w:suppressAutoHyphens w:val="0"/>
        <w:spacing w:after="0" w:line="240" w:lineRule="auto"/>
        <w:ind w:left="0" w:firstLine="567"/>
        <w:jc w:val="both"/>
        <w:rPr>
          <w:rFonts w:ascii="Times New Roman" w:eastAsia="Times New Roman" w:hAnsi="Times New Roman"/>
          <w:sz w:val="20"/>
          <w:szCs w:val="20"/>
          <w:lang w:eastAsia="ru-RU"/>
        </w:rPr>
      </w:pPr>
      <w:r w:rsidRPr="00AE266D">
        <w:rPr>
          <w:rFonts w:ascii="Times New Roman" w:eastAsia="Times New Roman" w:hAnsi="Times New Roman"/>
          <w:sz w:val="20"/>
          <w:szCs w:val="20"/>
          <w:lang w:eastAsia="ru-RU"/>
        </w:rPr>
        <w:t>по заявке Заказчика;</w:t>
      </w:r>
    </w:p>
    <w:p w:rsidR="000554E3" w:rsidRPr="00AE266D" w:rsidRDefault="000554E3" w:rsidP="00A00F89">
      <w:pPr>
        <w:pStyle w:val="ad"/>
        <w:numPr>
          <w:ilvl w:val="0"/>
          <w:numId w:val="6"/>
        </w:numPr>
        <w:suppressAutoHyphens w:val="0"/>
        <w:spacing w:after="0" w:line="240" w:lineRule="auto"/>
        <w:ind w:left="0" w:firstLine="567"/>
        <w:jc w:val="both"/>
        <w:rPr>
          <w:rFonts w:ascii="Times New Roman" w:eastAsia="Times New Roman" w:hAnsi="Times New Roman"/>
          <w:sz w:val="20"/>
          <w:szCs w:val="20"/>
          <w:lang w:eastAsia="ru-RU"/>
        </w:rPr>
      </w:pPr>
      <w:r w:rsidRPr="00AE266D">
        <w:rPr>
          <w:rFonts w:ascii="Times New Roman" w:eastAsia="Times New Roman" w:hAnsi="Times New Roman"/>
          <w:sz w:val="20"/>
          <w:szCs w:val="20"/>
          <w:lang w:eastAsia="ru-RU"/>
        </w:rPr>
        <w:t>при ликвидации последствий неблагоприятных климатических, технологических и иных условий.</w:t>
      </w:r>
    </w:p>
    <w:p w:rsidR="000554E3" w:rsidRPr="00AE266D" w:rsidRDefault="000554E3" w:rsidP="000554E3">
      <w:pPr>
        <w:jc w:val="both"/>
        <w:rPr>
          <w:color w:val="24342E"/>
          <w:sz w:val="20"/>
          <w:szCs w:val="20"/>
        </w:rPr>
      </w:pPr>
      <w:r w:rsidRPr="00A528DE">
        <w:rPr>
          <w:sz w:val="20"/>
          <w:szCs w:val="20"/>
        </w:rPr>
        <w:t>1.3. Ремонт технических средств включает</w:t>
      </w:r>
      <w:r w:rsidRPr="00A528DE">
        <w:rPr>
          <w:color w:val="24342E"/>
          <w:sz w:val="20"/>
          <w:szCs w:val="20"/>
        </w:rPr>
        <w:t xml:space="preserve"> работы по замене отдельных вышедших из строя компонентов систем</w:t>
      </w:r>
      <w:r w:rsidRPr="00AE266D">
        <w:rPr>
          <w:color w:val="24342E"/>
          <w:sz w:val="20"/>
          <w:szCs w:val="20"/>
        </w:rPr>
        <w:t xml:space="preserve"> </w:t>
      </w:r>
      <w:r w:rsidR="003F3192">
        <w:rPr>
          <w:color w:val="24342E"/>
          <w:sz w:val="20"/>
          <w:szCs w:val="20"/>
        </w:rPr>
        <w:t>СКУД, СОТ, МГН.</w:t>
      </w:r>
    </w:p>
    <w:p w:rsidR="000554E3" w:rsidRPr="00AE266D" w:rsidRDefault="000554E3" w:rsidP="000554E3">
      <w:pPr>
        <w:ind w:firstLine="567"/>
        <w:jc w:val="both"/>
        <w:rPr>
          <w:color w:val="24342E"/>
          <w:sz w:val="20"/>
          <w:szCs w:val="20"/>
        </w:rPr>
      </w:pPr>
      <w:r>
        <w:rPr>
          <w:color w:val="24342E"/>
          <w:sz w:val="20"/>
          <w:szCs w:val="20"/>
        </w:rPr>
        <w:t>1.</w:t>
      </w:r>
      <w:r w:rsidR="003F3192">
        <w:rPr>
          <w:color w:val="24342E"/>
          <w:sz w:val="20"/>
          <w:szCs w:val="20"/>
        </w:rPr>
        <w:t>3</w:t>
      </w:r>
      <w:r>
        <w:rPr>
          <w:color w:val="24342E"/>
          <w:sz w:val="20"/>
          <w:szCs w:val="20"/>
        </w:rPr>
        <w:t>.1.</w:t>
      </w:r>
      <w:r w:rsidRPr="00AE266D">
        <w:rPr>
          <w:color w:val="24342E"/>
          <w:sz w:val="20"/>
          <w:szCs w:val="20"/>
        </w:rPr>
        <w:t xml:space="preserve"> В случае возникновения аварийных неисправностей СКУД</w:t>
      </w:r>
      <w:r w:rsidR="003F3192">
        <w:rPr>
          <w:color w:val="24342E"/>
          <w:sz w:val="20"/>
          <w:szCs w:val="20"/>
        </w:rPr>
        <w:t>, СОТ, МГН</w:t>
      </w:r>
      <w:r w:rsidRPr="00AE266D">
        <w:rPr>
          <w:color w:val="24342E"/>
          <w:sz w:val="20"/>
          <w:szCs w:val="20"/>
        </w:rPr>
        <w:t xml:space="preserve"> Исполнитель обязан в течение 2 (двух) часов прибыть на объект для восстановления  работоспособность систем.</w:t>
      </w:r>
    </w:p>
    <w:p w:rsidR="000554E3" w:rsidRPr="00AE266D" w:rsidRDefault="000554E3" w:rsidP="000554E3">
      <w:pPr>
        <w:ind w:firstLine="567"/>
        <w:jc w:val="both"/>
        <w:rPr>
          <w:color w:val="24342E"/>
          <w:sz w:val="20"/>
          <w:szCs w:val="20"/>
        </w:rPr>
      </w:pPr>
      <w:r>
        <w:rPr>
          <w:color w:val="24342E"/>
          <w:sz w:val="20"/>
          <w:szCs w:val="20"/>
        </w:rPr>
        <w:t>1.</w:t>
      </w:r>
      <w:r w:rsidR="003F3192">
        <w:rPr>
          <w:color w:val="24342E"/>
          <w:sz w:val="20"/>
          <w:szCs w:val="20"/>
        </w:rPr>
        <w:t>3</w:t>
      </w:r>
      <w:r>
        <w:rPr>
          <w:color w:val="24342E"/>
          <w:sz w:val="20"/>
          <w:szCs w:val="20"/>
        </w:rPr>
        <w:t>.2.</w:t>
      </w:r>
      <w:r w:rsidRPr="00AE266D">
        <w:rPr>
          <w:color w:val="24342E"/>
          <w:sz w:val="20"/>
          <w:szCs w:val="20"/>
        </w:rPr>
        <w:t xml:space="preserve"> Текущие работы по устранению неисправностей и ремонту оборудования должны осуществляться в течение 48  (сорока восьми) часов с момента поступления заявки от Заказчика.</w:t>
      </w:r>
    </w:p>
    <w:p w:rsidR="000554E3" w:rsidRPr="00AE266D" w:rsidRDefault="003F3192" w:rsidP="000554E3">
      <w:pPr>
        <w:ind w:firstLine="567"/>
        <w:jc w:val="both"/>
        <w:rPr>
          <w:color w:val="000000"/>
          <w:sz w:val="20"/>
          <w:szCs w:val="20"/>
        </w:rPr>
      </w:pPr>
      <w:r>
        <w:rPr>
          <w:color w:val="000000"/>
          <w:sz w:val="20"/>
          <w:szCs w:val="20"/>
        </w:rPr>
        <w:t>1.3</w:t>
      </w:r>
      <w:r w:rsidR="000554E3">
        <w:rPr>
          <w:color w:val="000000"/>
          <w:sz w:val="20"/>
          <w:szCs w:val="20"/>
        </w:rPr>
        <w:t>.3.</w:t>
      </w:r>
      <w:r w:rsidR="000554E3" w:rsidRPr="00AE266D">
        <w:rPr>
          <w:color w:val="000000"/>
          <w:sz w:val="20"/>
          <w:szCs w:val="20"/>
        </w:rPr>
        <w:t xml:space="preserve"> Техническое обслуживание и ремонт осуществляются в условиях действующего лечебного учреждения, без остановки лечебного процесса. </w:t>
      </w:r>
    </w:p>
    <w:p w:rsidR="00EB2B1B" w:rsidRPr="00A528DE" w:rsidRDefault="00EB2B1B" w:rsidP="0045015A">
      <w:pPr>
        <w:tabs>
          <w:tab w:val="left" w:pos="448"/>
          <w:tab w:val="left" w:pos="993"/>
        </w:tabs>
        <w:jc w:val="both"/>
        <w:rPr>
          <w:sz w:val="20"/>
          <w:szCs w:val="20"/>
        </w:rPr>
      </w:pPr>
      <w:r w:rsidRPr="00A528DE">
        <w:rPr>
          <w:bCs/>
          <w:sz w:val="20"/>
          <w:szCs w:val="20"/>
        </w:rPr>
        <w:t>1.</w:t>
      </w:r>
      <w:r w:rsidR="003F3192" w:rsidRPr="00A528DE">
        <w:rPr>
          <w:bCs/>
          <w:sz w:val="20"/>
          <w:szCs w:val="20"/>
        </w:rPr>
        <w:t>4</w:t>
      </w:r>
      <w:r w:rsidRPr="00A528DE">
        <w:rPr>
          <w:bCs/>
          <w:sz w:val="20"/>
          <w:szCs w:val="20"/>
        </w:rPr>
        <w:t>.Техническое обслуживание автоматического шлагбаума включает в себя</w:t>
      </w:r>
      <w:r w:rsidRPr="00A528DE">
        <w:rPr>
          <w:sz w:val="20"/>
          <w:szCs w:val="20"/>
        </w:rPr>
        <w:t>:</w:t>
      </w:r>
    </w:p>
    <w:p w:rsidR="00EB2B1B" w:rsidRPr="00AE266D" w:rsidRDefault="00EB2B1B" w:rsidP="000554E3">
      <w:pPr>
        <w:pStyle w:val="ad"/>
        <w:tabs>
          <w:tab w:val="left" w:pos="142"/>
        </w:tabs>
        <w:spacing w:after="0" w:line="240" w:lineRule="auto"/>
        <w:ind w:left="0" w:firstLine="567"/>
        <w:jc w:val="both"/>
        <w:rPr>
          <w:rFonts w:ascii="Times New Roman" w:hAnsi="Times New Roman"/>
          <w:sz w:val="20"/>
          <w:szCs w:val="20"/>
        </w:rPr>
      </w:pPr>
      <w:r>
        <w:rPr>
          <w:rFonts w:ascii="Times New Roman" w:hAnsi="Times New Roman"/>
          <w:sz w:val="20"/>
          <w:szCs w:val="20"/>
        </w:rPr>
        <w:t>1.</w:t>
      </w:r>
      <w:r w:rsidR="003F3192">
        <w:rPr>
          <w:rFonts w:ascii="Times New Roman" w:hAnsi="Times New Roman"/>
          <w:sz w:val="20"/>
          <w:szCs w:val="20"/>
        </w:rPr>
        <w:t>4</w:t>
      </w:r>
      <w:r>
        <w:rPr>
          <w:rFonts w:ascii="Times New Roman" w:hAnsi="Times New Roman"/>
          <w:sz w:val="20"/>
          <w:szCs w:val="20"/>
        </w:rPr>
        <w:t xml:space="preserve">.1.  </w:t>
      </w:r>
      <w:r w:rsidRPr="00AE266D">
        <w:rPr>
          <w:rFonts w:ascii="Times New Roman" w:hAnsi="Times New Roman"/>
          <w:sz w:val="20"/>
          <w:szCs w:val="20"/>
        </w:rPr>
        <w:t>акустический и визуальный контроль работы узлов автоматического шлагбаума;</w:t>
      </w:r>
    </w:p>
    <w:p w:rsidR="00EB2B1B" w:rsidRPr="00AE266D" w:rsidRDefault="00EB2B1B" w:rsidP="000554E3">
      <w:pPr>
        <w:pStyle w:val="ad"/>
        <w:tabs>
          <w:tab w:val="left" w:pos="142"/>
        </w:tabs>
        <w:spacing w:after="0" w:line="240" w:lineRule="auto"/>
        <w:ind w:left="0" w:firstLine="567"/>
        <w:jc w:val="both"/>
        <w:rPr>
          <w:rFonts w:ascii="Times New Roman" w:hAnsi="Times New Roman"/>
          <w:sz w:val="20"/>
          <w:szCs w:val="20"/>
        </w:rPr>
      </w:pPr>
      <w:r>
        <w:rPr>
          <w:rFonts w:ascii="Times New Roman" w:hAnsi="Times New Roman"/>
          <w:sz w:val="20"/>
          <w:szCs w:val="20"/>
        </w:rPr>
        <w:t>1.</w:t>
      </w:r>
      <w:r w:rsidR="003F3192">
        <w:rPr>
          <w:rFonts w:ascii="Times New Roman" w:hAnsi="Times New Roman"/>
          <w:sz w:val="20"/>
          <w:szCs w:val="20"/>
        </w:rPr>
        <w:t>4</w:t>
      </w:r>
      <w:r>
        <w:rPr>
          <w:rFonts w:ascii="Times New Roman" w:hAnsi="Times New Roman"/>
          <w:sz w:val="20"/>
          <w:szCs w:val="20"/>
        </w:rPr>
        <w:t xml:space="preserve">.2. </w:t>
      </w:r>
      <w:r w:rsidRPr="00AE266D">
        <w:rPr>
          <w:rFonts w:ascii="Times New Roman" w:hAnsi="Times New Roman"/>
          <w:sz w:val="20"/>
          <w:szCs w:val="20"/>
        </w:rPr>
        <w:t xml:space="preserve"> проверка корпуса и стрелы шлагбаума на наличие механических повреждений;</w:t>
      </w:r>
    </w:p>
    <w:p w:rsidR="00EB2B1B" w:rsidRPr="00AE266D" w:rsidRDefault="00EB2B1B" w:rsidP="000554E3">
      <w:pPr>
        <w:pStyle w:val="ad"/>
        <w:tabs>
          <w:tab w:val="left" w:pos="142"/>
        </w:tabs>
        <w:spacing w:after="0" w:line="240" w:lineRule="auto"/>
        <w:ind w:left="0" w:firstLine="567"/>
        <w:jc w:val="both"/>
        <w:rPr>
          <w:rFonts w:ascii="Times New Roman" w:hAnsi="Times New Roman"/>
          <w:sz w:val="20"/>
          <w:szCs w:val="20"/>
        </w:rPr>
      </w:pPr>
      <w:r>
        <w:rPr>
          <w:rFonts w:ascii="Times New Roman" w:hAnsi="Times New Roman"/>
          <w:sz w:val="20"/>
          <w:szCs w:val="20"/>
        </w:rPr>
        <w:t>1.</w:t>
      </w:r>
      <w:r w:rsidR="003F3192">
        <w:rPr>
          <w:rFonts w:ascii="Times New Roman" w:hAnsi="Times New Roman"/>
          <w:sz w:val="20"/>
          <w:szCs w:val="20"/>
        </w:rPr>
        <w:t>4</w:t>
      </w:r>
      <w:r>
        <w:rPr>
          <w:rFonts w:ascii="Times New Roman" w:hAnsi="Times New Roman"/>
          <w:sz w:val="20"/>
          <w:szCs w:val="20"/>
        </w:rPr>
        <w:t xml:space="preserve">.3.  </w:t>
      </w:r>
      <w:r w:rsidRPr="00AE266D">
        <w:rPr>
          <w:rFonts w:ascii="Times New Roman" w:hAnsi="Times New Roman"/>
          <w:sz w:val="20"/>
          <w:szCs w:val="20"/>
        </w:rPr>
        <w:t>протяжка элементов крепления тумбы к монтажному основанию;</w:t>
      </w:r>
    </w:p>
    <w:p w:rsidR="00EB2B1B" w:rsidRPr="00AE266D" w:rsidRDefault="00EB2B1B" w:rsidP="000554E3">
      <w:pPr>
        <w:pStyle w:val="ad"/>
        <w:tabs>
          <w:tab w:val="left" w:pos="142"/>
        </w:tabs>
        <w:spacing w:after="0" w:line="240" w:lineRule="auto"/>
        <w:ind w:left="0" w:firstLine="567"/>
        <w:jc w:val="both"/>
        <w:rPr>
          <w:rFonts w:ascii="Times New Roman" w:hAnsi="Times New Roman"/>
          <w:sz w:val="20"/>
          <w:szCs w:val="20"/>
        </w:rPr>
      </w:pPr>
      <w:r>
        <w:rPr>
          <w:rFonts w:ascii="Times New Roman" w:hAnsi="Times New Roman"/>
          <w:sz w:val="20"/>
          <w:szCs w:val="20"/>
        </w:rPr>
        <w:t>1.</w:t>
      </w:r>
      <w:r w:rsidR="003F3192">
        <w:rPr>
          <w:rFonts w:ascii="Times New Roman" w:hAnsi="Times New Roman"/>
          <w:sz w:val="20"/>
          <w:szCs w:val="20"/>
        </w:rPr>
        <w:t>4</w:t>
      </w:r>
      <w:r>
        <w:rPr>
          <w:rFonts w:ascii="Times New Roman" w:hAnsi="Times New Roman"/>
          <w:sz w:val="20"/>
          <w:szCs w:val="20"/>
        </w:rPr>
        <w:t xml:space="preserve">.4.  </w:t>
      </w:r>
      <w:r w:rsidRPr="00AE266D">
        <w:rPr>
          <w:rFonts w:ascii="Times New Roman" w:hAnsi="Times New Roman"/>
          <w:sz w:val="20"/>
          <w:szCs w:val="20"/>
        </w:rPr>
        <w:t>протяжка крепежных элементов стрелы к выходному валу;</w:t>
      </w:r>
    </w:p>
    <w:p w:rsidR="00EB2B1B" w:rsidRPr="00AE266D" w:rsidRDefault="00EB2B1B" w:rsidP="000554E3">
      <w:pPr>
        <w:tabs>
          <w:tab w:val="left" w:pos="142"/>
        </w:tabs>
        <w:ind w:firstLine="567"/>
        <w:jc w:val="both"/>
        <w:rPr>
          <w:sz w:val="20"/>
          <w:szCs w:val="20"/>
        </w:rPr>
      </w:pPr>
      <w:r>
        <w:rPr>
          <w:sz w:val="20"/>
          <w:szCs w:val="20"/>
        </w:rPr>
        <w:t>1.</w:t>
      </w:r>
      <w:r w:rsidR="003F3192">
        <w:rPr>
          <w:sz w:val="20"/>
          <w:szCs w:val="20"/>
        </w:rPr>
        <w:t>4</w:t>
      </w:r>
      <w:r>
        <w:rPr>
          <w:sz w:val="20"/>
          <w:szCs w:val="20"/>
        </w:rPr>
        <w:t xml:space="preserve">.5. </w:t>
      </w:r>
      <w:r w:rsidRPr="00AE266D">
        <w:rPr>
          <w:sz w:val="20"/>
          <w:szCs w:val="20"/>
        </w:rPr>
        <w:t xml:space="preserve"> проверка и протяжка крепления фотоэлементов и их стоек;</w:t>
      </w:r>
    </w:p>
    <w:p w:rsidR="00EB2B1B" w:rsidRPr="00AE266D" w:rsidRDefault="00EB2B1B" w:rsidP="000554E3">
      <w:pPr>
        <w:pStyle w:val="ad"/>
        <w:tabs>
          <w:tab w:val="left" w:pos="142"/>
        </w:tabs>
        <w:spacing w:after="0" w:line="240" w:lineRule="auto"/>
        <w:ind w:left="0" w:firstLine="567"/>
        <w:jc w:val="both"/>
        <w:rPr>
          <w:rFonts w:ascii="Times New Roman" w:hAnsi="Times New Roman"/>
          <w:sz w:val="20"/>
          <w:szCs w:val="20"/>
        </w:rPr>
      </w:pPr>
      <w:r>
        <w:rPr>
          <w:rFonts w:ascii="Times New Roman" w:hAnsi="Times New Roman"/>
          <w:sz w:val="20"/>
          <w:szCs w:val="20"/>
        </w:rPr>
        <w:t>1.</w:t>
      </w:r>
      <w:r w:rsidR="003F3192">
        <w:rPr>
          <w:rFonts w:ascii="Times New Roman" w:hAnsi="Times New Roman"/>
          <w:sz w:val="20"/>
          <w:szCs w:val="20"/>
        </w:rPr>
        <w:t>4</w:t>
      </w:r>
      <w:r>
        <w:rPr>
          <w:rFonts w:ascii="Times New Roman" w:hAnsi="Times New Roman"/>
          <w:sz w:val="20"/>
          <w:szCs w:val="20"/>
        </w:rPr>
        <w:t xml:space="preserve">.6.  </w:t>
      </w:r>
      <w:r w:rsidRPr="00AE266D">
        <w:rPr>
          <w:rFonts w:ascii="Times New Roman" w:hAnsi="Times New Roman"/>
          <w:sz w:val="20"/>
          <w:szCs w:val="20"/>
        </w:rPr>
        <w:t>герметичность корпуса фотоэлемента;</w:t>
      </w:r>
    </w:p>
    <w:p w:rsidR="00EB2B1B" w:rsidRPr="00AE266D" w:rsidRDefault="00EB2B1B" w:rsidP="000554E3">
      <w:pPr>
        <w:pStyle w:val="ad"/>
        <w:tabs>
          <w:tab w:val="left" w:pos="142"/>
        </w:tabs>
        <w:spacing w:after="0" w:line="240" w:lineRule="auto"/>
        <w:ind w:left="0" w:firstLine="567"/>
        <w:jc w:val="both"/>
        <w:rPr>
          <w:rFonts w:ascii="Times New Roman" w:hAnsi="Times New Roman"/>
          <w:sz w:val="20"/>
          <w:szCs w:val="20"/>
        </w:rPr>
      </w:pPr>
      <w:r>
        <w:rPr>
          <w:rFonts w:ascii="Times New Roman" w:hAnsi="Times New Roman"/>
          <w:sz w:val="20"/>
          <w:szCs w:val="20"/>
        </w:rPr>
        <w:t>1.</w:t>
      </w:r>
      <w:r w:rsidR="003F3192">
        <w:rPr>
          <w:rFonts w:ascii="Times New Roman" w:hAnsi="Times New Roman"/>
          <w:sz w:val="20"/>
          <w:szCs w:val="20"/>
        </w:rPr>
        <w:t>4</w:t>
      </w:r>
      <w:r>
        <w:rPr>
          <w:rFonts w:ascii="Times New Roman" w:hAnsi="Times New Roman"/>
          <w:sz w:val="20"/>
          <w:szCs w:val="20"/>
        </w:rPr>
        <w:t xml:space="preserve">.7.  </w:t>
      </w:r>
      <w:r w:rsidRPr="00AE266D">
        <w:rPr>
          <w:rFonts w:ascii="Times New Roman" w:hAnsi="Times New Roman"/>
          <w:sz w:val="20"/>
          <w:szCs w:val="20"/>
        </w:rPr>
        <w:t>проверка работы системы подсветки стрелы и элементов ее подключения к блоку управления;</w:t>
      </w:r>
    </w:p>
    <w:p w:rsidR="00EB2B1B" w:rsidRPr="00AE266D" w:rsidRDefault="00EB2B1B" w:rsidP="000554E3">
      <w:pPr>
        <w:pStyle w:val="ad"/>
        <w:tabs>
          <w:tab w:val="left" w:pos="142"/>
        </w:tabs>
        <w:spacing w:after="0" w:line="240" w:lineRule="auto"/>
        <w:ind w:left="0" w:firstLine="567"/>
        <w:jc w:val="both"/>
        <w:rPr>
          <w:rFonts w:ascii="Times New Roman" w:hAnsi="Times New Roman"/>
          <w:sz w:val="20"/>
          <w:szCs w:val="20"/>
        </w:rPr>
      </w:pPr>
      <w:r>
        <w:rPr>
          <w:rFonts w:ascii="Times New Roman" w:hAnsi="Times New Roman"/>
          <w:sz w:val="20"/>
          <w:szCs w:val="20"/>
        </w:rPr>
        <w:t>1.</w:t>
      </w:r>
      <w:r w:rsidR="003F3192">
        <w:rPr>
          <w:rFonts w:ascii="Times New Roman" w:hAnsi="Times New Roman"/>
          <w:sz w:val="20"/>
          <w:szCs w:val="20"/>
        </w:rPr>
        <w:t>4</w:t>
      </w:r>
      <w:r>
        <w:rPr>
          <w:rFonts w:ascii="Times New Roman" w:hAnsi="Times New Roman"/>
          <w:sz w:val="20"/>
          <w:szCs w:val="20"/>
        </w:rPr>
        <w:t xml:space="preserve">.8.  </w:t>
      </w:r>
      <w:r w:rsidRPr="00AE266D">
        <w:rPr>
          <w:rFonts w:ascii="Times New Roman" w:hAnsi="Times New Roman"/>
          <w:sz w:val="20"/>
          <w:szCs w:val="20"/>
        </w:rPr>
        <w:t>проверка механизма аварийной разблокировки;</w:t>
      </w:r>
    </w:p>
    <w:p w:rsidR="00EB2B1B" w:rsidRPr="00AE266D" w:rsidRDefault="00EB2B1B" w:rsidP="000554E3">
      <w:pPr>
        <w:pStyle w:val="ad"/>
        <w:tabs>
          <w:tab w:val="left" w:pos="142"/>
        </w:tabs>
        <w:spacing w:after="0" w:line="240" w:lineRule="auto"/>
        <w:ind w:left="0" w:firstLine="567"/>
        <w:jc w:val="both"/>
        <w:rPr>
          <w:rFonts w:ascii="Times New Roman" w:hAnsi="Times New Roman"/>
          <w:sz w:val="20"/>
          <w:szCs w:val="20"/>
        </w:rPr>
      </w:pPr>
      <w:r>
        <w:rPr>
          <w:rFonts w:ascii="Times New Roman" w:hAnsi="Times New Roman"/>
          <w:sz w:val="20"/>
          <w:szCs w:val="20"/>
        </w:rPr>
        <w:t>1.</w:t>
      </w:r>
      <w:r w:rsidR="003F3192">
        <w:rPr>
          <w:rFonts w:ascii="Times New Roman" w:hAnsi="Times New Roman"/>
          <w:sz w:val="20"/>
          <w:szCs w:val="20"/>
        </w:rPr>
        <w:t>4</w:t>
      </w:r>
      <w:r>
        <w:rPr>
          <w:rFonts w:ascii="Times New Roman" w:hAnsi="Times New Roman"/>
          <w:sz w:val="20"/>
          <w:szCs w:val="20"/>
        </w:rPr>
        <w:t xml:space="preserve">.9  </w:t>
      </w:r>
      <w:r w:rsidRPr="00AE266D">
        <w:rPr>
          <w:rFonts w:ascii="Times New Roman" w:hAnsi="Times New Roman"/>
          <w:sz w:val="20"/>
          <w:szCs w:val="20"/>
        </w:rPr>
        <w:t>проверка срабатывания фотоэлементов в процессе работы шлагбаума;</w:t>
      </w:r>
    </w:p>
    <w:p w:rsidR="00EB2B1B" w:rsidRPr="00AE266D" w:rsidRDefault="003F3192" w:rsidP="000554E3">
      <w:pPr>
        <w:pStyle w:val="ad"/>
        <w:tabs>
          <w:tab w:val="left" w:pos="142"/>
          <w:tab w:val="left" w:pos="712"/>
          <w:tab w:val="left" w:pos="1701"/>
        </w:tabs>
        <w:spacing w:after="0" w:line="240" w:lineRule="auto"/>
        <w:ind w:left="0" w:firstLine="567"/>
        <w:jc w:val="both"/>
        <w:rPr>
          <w:rFonts w:ascii="Times New Roman" w:hAnsi="Times New Roman"/>
          <w:sz w:val="20"/>
          <w:szCs w:val="20"/>
        </w:rPr>
      </w:pPr>
      <w:r>
        <w:rPr>
          <w:rFonts w:ascii="Times New Roman" w:hAnsi="Times New Roman"/>
          <w:sz w:val="20"/>
          <w:szCs w:val="20"/>
        </w:rPr>
        <w:t>1.4</w:t>
      </w:r>
      <w:r w:rsidR="00EB2B1B">
        <w:rPr>
          <w:rFonts w:ascii="Times New Roman" w:hAnsi="Times New Roman"/>
          <w:sz w:val="20"/>
          <w:szCs w:val="20"/>
        </w:rPr>
        <w:t xml:space="preserve">.10.  </w:t>
      </w:r>
      <w:r w:rsidR="00EB2B1B" w:rsidRPr="00AE266D">
        <w:rPr>
          <w:rFonts w:ascii="Times New Roman" w:hAnsi="Times New Roman"/>
          <w:sz w:val="20"/>
          <w:szCs w:val="20"/>
        </w:rPr>
        <w:t>проверка крепления антенны радиоприемника;</w:t>
      </w:r>
    </w:p>
    <w:p w:rsidR="00EB2B1B" w:rsidRPr="00AE266D" w:rsidRDefault="00EB2B1B" w:rsidP="000554E3">
      <w:pPr>
        <w:pStyle w:val="ad"/>
        <w:tabs>
          <w:tab w:val="left" w:pos="142"/>
          <w:tab w:val="left" w:pos="1701"/>
        </w:tabs>
        <w:spacing w:after="0" w:line="240" w:lineRule="auto"/>
        <w:ind w:left="0" w:firstLine="567"/>
        <w:jc w:val="both"/>
        <w:rPr>
          <w:rFonts w:ascii="Times New Roman" w:hAnsi="Times New Roman"/>
          <w:sz w:val="20"/>
          <w:szCs w:val="20"/>
        </w:rPr>
      </w:pPr>
      <w:r>
        <w:rPr>
          <w:rFonts w:ascii="Times New Roman" w:hAnsi="Times New Roman"/>
          <w:sz w:val="20"/>
          <w:szCs w:val="20"/>
        </w:rPr>
        <w:lastRenderedPageBreak/>
        <w:t>1.</w:t>
      </w:r>
      <w:r w:rsidR="003F3192">
        <w:rPr>
          <w:rFonts w:ascii="Times New Roman" w:hAnsi="Times New Roman"/>
          <w:sz w:val="20"/>
          <w:szCs w:val="20"/>
        </w:rPr>
        <w:t>4</w:t>
      </w:r>
      <w:r>
        <w:rPr>
          <w:rFonts w:ascii="Times New Roman" w:hAnsi="Times New Roman"/>
          <w:sz w:val="20"/>
          <w:szCs w:val="20"/>
        </w:rPr>
        <w:t xml:space="preserve">.11.  </w:t>
      </w:r>
      <w:r w:rsidRPr="00AE266D">
        <w:rPr>
          <w:rFonts w:ascii="Times New Roman" w:hAnsi="Times New Roman"/>
          <w:sz w:val="20"/>
          <w:szCs w:val="20"/>
        </w:rPr>
        <w:t>проверка автоматической остановки/поднятия стрелы шлагбаума    при встрече препятствия в зоне движения;</w:t>
      </w:r>
    </w:p>
    <w:p w:rsidR="00EB2B1B" w:rsidRPr="00AE266D" w:rsidRDefault="00EB2B1B" w:rsidP="000554E3">
      <w:pPr>
        <w:pStyle w:val="ad"/>
        <w:tabs>
          <w:tab w:val="left" w:pos="142"/>
          <w:tab w:val="left" w:pos="1843"/>
        </w:tabs>
        <w:spacing w:after="0" w:line="240" w:lineRule="auto"/>
        <w:ind w:left="0" w:firstLine="567"/>
        <w:jc w:val="both"/>
        <w:rPr>
          <w:rFonts w:ascii="Times New Roman" w:hAnsi="Times New Roman"/>
          <w:sz w:val="20"/>
          <w:szCs w:val="20"/>
        </w:rPr>
      </w:pPr>
      <w:r>
        <w:rPr>
          <w:rFonts w:ascii="Times New Roman" w:hAnsi="Times New Roman"/>
          <w:sz w:val="20"/>
          <w:szCs w:val="20"/>
        </w:rPr>
        <w:t>1.</w:t>
      </w:r>
      <w:r w:rsidR="003F3192">
        <w:rPr>
          <w:rFonts w:ascii="Times New Roman" w:hAnsi="Times New Roman"/>
          <w:sz w:val="20"/>
          <w:szCs w:val="20"/>
        </w:rPr>
        <w:t>4</w:t>
      </w:r>
      <w:r>
        <w:rPr>
          <w:rFonts w:ascii="Times New Roman" w:hAnsi="Times New Roman"/>
          <w:sz w:val="20"/>
          <w:szCs w:val="20"/>
        </w:rPr>
        <w:t xml:space="preserve">.12. </w:t>
      </w:r>
      <w:r w:rsidRPr="00AE266D">
        <w:rPr>
          <w:rFonts w:ascii="Times New Roman" w:hAnsi="Times New Roman"/>
          <w:sz w:val="20"/>
          <w:szCs w:val="20"/>
        </w:rPr>
        <w:t>проверка пульта дистанционного управления шлагбаума и откатных ворот;</w:t>
      </w:r>
    </w:p>
    <w:p w:rsidR="00EB2B1B" w:rsidRPr="00AE266D" w:rsidRDefault="00EB2B1B" w:rsidP="000554E3">
      <w:pPr>
        <w:pStyle w:val="ad"/>
        <w:tabs>
          <w:tab w:val="left" w:pos="142"/>
          <w:tab w:val="left" w:pos="1701"/>
        </w:tabs>
        <w:spacing w:after="0" w:line="240" w:lineRule="auto"/>
        <w:ind w:left="0" w:firstLine="567"/>
        <w:jc w:val="both"/>
        <w:rPr>
          <w:rFonts w:ascii="Times New Roman" w:hAnsi="Times New Roman"/>
          <w:sz w:val="20"/>
          <w:szCs w:val="20"/>
        </w:rPr>
      </w:pPr>
      <w:r>
        <w:rPr>
          <w:rFonts w:ascii="Times New Roman" w:hAnsi="Times New Roman"/>
          <w:sz w:val="20"/>
          <w:szCs w:val="20"/>
        </w:rPr>
        <w:t>1.</w:t>
      </w:r>
      <w:r w:rsidR="003F3192">
        <w:rPr>
          <w:rFonts w:ascii="Times New Roman" w:hAnsi="Times New Roman"/>
          <w:sz w:val="20"/>
          <w:szCs w:val="20"/>
        </w:rPr>
        <w:t>4</w:t>
      </w:r>
      <w:r>
        <w:rPr>
          <w:rFonts w:ascii="Times New Roman" w:hAnsi="Times New Roman"/>
          <w:sz w:val="20"/>
          <w:szCs w:val="20"/>
        </w:rPr>
        <w:t xml:space="preserve">.13. </w:t>
      </w:r>
      <w:r w:rsidRPr="00AE266D">
        <w:rPr>
          <w:rFonts w:ascii="Times New Roman" w:hAnsi="Times New Roman"/>
          <w:sz w:val="20"/>
          <w:szCs w:val="20"/>
        </w:rPr>
        <w:t>балансировка стрелы шлагбаума (регулировка натяжения пружин);</w:t>
      </w:r>
    </w:p>
    <w:p w:rsidR="00EB2B1B" w:rsidRPr="00AE266D" w:rsidRDefault="00EB2B1B" w:rsidP="000554E3">
      <w:pPr>
        <w:pStyle w:val="ad"/>
        <w:tabs>
          <w:tab w:val="left" w:pos="142"/>
          <w:tab w:val="left" w:pos="1701"/>
        </w:tabs>
        <w:spacing w:after="0" w:line="240" w:lineRule="auto"/>
        <w:ind w:left="0" w:firstLine="567"/>
        <w:jc w:val="both"/>
        <w:rPr>
          <w:rFonts w:ascii="Times New Roman" w:hAnsi="Times New Roman"/>
          <w:sz w:val="20"/>
          <w:szCs w:val="20"/>
        </w:rPr>
      </w:pPr>
      <w:r>
        <w:rPr>
          <w:rFonts w:ascii="Times New Roman" w:hAnsi="Times New Roman"/>
          <w:sz w:val="20"/>
          <w:szCs w:val="20"/>
        </w:rPr>
        <w:t>1.</w:t>
      </w:r>
      <w:r w:rsidR="003F3192">
        <w:rPr>
          <w:rFonts w:ascii="Times New Roman" w:hAnsi="Times New Roman"/>
          <w:sz w:val="20"/>
          <w:szCs w:val="20"/>
        </w:rPr>
        <w:t>4</w:t>
      </w:r>
      <w:r>
        <w:rPr>
          <w:rFonts w:ascii="Times New Roman" w:hAnsi="Times New Roman"/>
          <w:sz w:val="20"/>
          <w:szCs w:val="20"/>
        </w:rPr>
        <w:t xml:space="preserve">.14. </w:t>
      </w:r>
      <w:r w:rsidRPr="00AE266D">
        <w:rPr>
          <w:rFonts w:ascii="Times New Roman" w:hAnsi="Times New Roman"/>
          <w:sz w:val="20"/>
          <w:szCs w:val="20"/>
        </w:rPr>
        <w:t>проверка и протяжка крепежных элементов;</w:t>
      </w:r>
    </w:p>
    <w:p w:rsidR="00EB2B1B" w:rsidRPr="00AE266D" w:rsidRDefault="00EB2B1B" w:rsidP="000554E3">
      <w:pPr>
        <w:pStyle w:val="ad"/>
        <w:tabs>
          <w:tab w:val="left" w:pos="142"/>
          <w:tab w:val="left" w:pos="1701"/>
        </w:tabs>
        <w:spacing w:after="0" w:line="240" w:lineRule="auto"/>
        <w:ind w:left="0" w:firstLine="567"/>
        <w:jc w:val="both"/>
        <w:rPr>
          <w:rFonts w:ascii="Times New Roman" w:hAnsi="Times New Roman"/>
          <w:sz w:val="20"/>
          <w:szCs w:val="20"/>
        </w:rPr>
      </w:pPr>
      <w:r>
        <w:rPr>
          <w:rFonts w:ascii="Times New Roman" w:hAnsi="Times New Roman"/>
          <w:sz w:val="20"/>
          <w:szCs w:val="20"/>
        </w:rPr>
        <w:t>1.</w:t>
      </w:r>
      <w:r w:rsidR="003F3192">
        <w:rPr>
          <w:rFonts w:ascii="Times New Roman" w:hAnsi="Times New Roman"/>
          <w:sz w:val="20"/>
          <w:szCs w:val="20"/>
        </w:rPr>
        <w:t>4</w:t>
      </w:r>
      <w:r>
        <w:rPr>
          <w:rFonts w:ascii="Times New Roman" w:hAnsi="Times New Roman"/>
          <w:sz w:val="20"/>
          <w:szCs w:val="20"/>
        </w:rPr>
        <w:t xml:space="preserve">.15. </w:t>
      </w:r>
      <w:r w:rsidRPr="00AE266D">
        <w:rPr>
          <w:rFonts w:ascii="Times New Roman" w:hAnsi="Times New Roman"/>
          <w:sz w:val="20"/>
          <w:szCs w:val="20"/>
        </w:rPr>
        <w:t>проверка утечки смазки из корпуса редуктора и подтяжка креплений редуктора;</w:t>
      </w:r>
    </w:p>
    <w:p w:rsidR="00EB2B1B" w:rsidRPr="00AE266D" w:rsidRDefault="00EB2B1B" w:rsidP="000554E3">
      <w:pPr>
        <w:pStyle w:val="ad"/>
        <w:tabs>
          <w:tab w:val="left" w:pos="142"/>
          <w:tab w:val="left" w:pos="1701"/>
        </w:tabs>
        <w:spacing w:after="0" w:line="240" w:lineRule="auto"/>
        <w:ind w:left="0" w:firstLine="567"/>
        <w:jc w:val="both"/>
        <w:rPr>
          <w:rFonts w:ascii="Times New Roman" w:hAnsi="Times New Roman"/>
          <w:sz w:val="20"/>
          <w:szCs w:val="20"/>
        </w:rPr>
      </w:pPr>
      <w:r>
        <w:rPr>
          <w:rFonts w:ascii="Times New Roman" w:hAnsi="Times New Roman"/>
          <w:sz w:val="20"/>
          <w:szCs w:val="20"/>
        </w:rPr>
        <w:t>1.</w:t>
      </w:r>
      <w:r w:rsidR="003F3192">
        <w:rPr>
          <w:rFonts w:ascii="Times New Roman" w:hAnsi="Times New Roman"/>
          <w:sz w:val="20"/>
          <w:szCs w:val="20"/>
        </w:rPr>
        <w:t>4</w:t>
      </w:r>
      <w:r>
        <w:rPr>
          <w:rFonts w:ascii="Times New Roman" w:hAnsi="Times New Roman"/>
          <w:sz w:val="20"/>
          <w:szCs w:val="20"/>
        </w:rPr>
        <w:t xml:space="preserve">.16. </w:t>
      </w:r>
      <w:r w:rsidRPr="00AE266D">
        <w:rPr>
          <w:rFonts w:ascii="Times New Roman" w:hAnsi="Times New Roman"/>
          <w:sz w:val="20"/>
          <w:szCs w:val="20"/>
        </w:rPr>
        <w:t>проверка состояния электропроводки;</w:t>
      </w:r>
    </w:p>
    <w:p w:rsidR="00EB2B1B" w:rsidRPr="00AE266D" w:rsidRDefault="00EB2B1B" w:rsidP="000554E3">
      <w:pPr>
        <w:pStyle w:val="ad"/>
        <w:tabs>
          <w:tab w:val="left" w:pos="142"/>
          <w:tab w:val="left" w:pos="1701"/>
        </w:tabs>
        <w:spacing w:after="0" w:line="240" w:lineRule="auto"/>
        <w:ind w:left="0" w:firstLine="567"/>
        <w:jc w:val="both"/>
        <w:rPr>
          <w:rFonts w:ascii="Times New Roman" w:hAnsi="Times New Roman"/>
          <w:sz w:val="20"/>
          <w:szCs w:val="20"/>
        </w:rPr>
      </w:pPr>
      <w:r>
        <w:rPr>
          <w:rFonts w:ascii="Times New Roman" w:hAnsi="Times New Roman"/>
          <w:sz w:val="20"/>
          <w:szCs w:val="20"/>
        </w:rPr>
        <w:t>1.</w:t>
      </w:r>
      <w:r w:rsidR="003F3192">
        <w:rPr>
          <w:rFonts w:ascii="Times New Roman" w:hAnsi="Times New Roman"/>
          <w:sz w:val="20"/>
          <w:szCs w:val="20"/>
        </w:rPr>
        <w:t>4</w:t>
      </w:r>
      <w:r>
        <w:rPr>
          <w:rFonts w:ascii="Times New Roman" w:hAnsi="Times New Roman"/>
          <w:sz w:val="20"/>
          <w:szCs w:val="20"/>
        </w:rPr>
        <w:t xml:space="preserve">.17. </w:t>
      </w:r>
      <w:r w:rsidRPr="00AE266D">
        <w:rPr>
          <w:rFonts w:ascii="Times New Roman" w:hAnsi="Times New Roman"/>
          <w:sz w:val="20"/>
          <w:szCs w:val="20"/>
        </w:rPr>
        <w:t>проверка качества подключения и затяжки винтов на колодке подключения блока управления;</w:t>
      </w:r>
    </w:p>
    <w:p w:rsidR="00EB2B1B" w:rsidRPr="00AE266D" w:rsidRDefault="00EB2B1B" w:rsidP="000554E3">
      <w:pPr>
        <w:pStyle w:val="ad"/>
        <w:tabs>
          <w:tab w:val="left" w:pos="142"/>
          <w:tab w:val="left" w:pos="1560"/>
          <w:tab w:val="left" w:pos="1843"/>
        </w:tabs>
        <w:spacing w:after="0" w:line="240" w:lineRule="auto"/>
        <w:ind w:left="0" w:firstLine="567"/>
        <w:jc w:val="both"/>
        <w:rPr>
          <w:rFonts w:ascii="Times New Roman" w:hAnsi="Times New Roman"/>
          <w:sz w:val="20"/>
          <w:szCs w:val="20"/>
        </w:rPr>
      </w:pPr>
      <w:r>
        <w:rPr>
          <w:rFonts w:ascii="Times New Roman" w:hAnsi="Times New Roman"/>
          <w:sz w:val="20"/>
          <w:szCs w:val="20"/>
        </w:rPr>
        <w:t>1.</w:t>
      </w:r>
      <w:r w:rsidR="003F3192">
        <w:rPr>
          <w:rFonts w:ascii="Times New Roman" w:hAnsi="Times New Roman"/>
          <w:sz w:val="20"/>
          <w:szCs w:val="20"/>
        </w:rPr>
        <w:t>4</w:t>
      </w:r>
      <w:r>
        <w:rPr>
          <w:rFonts w:ascii="Times New Roman" w:hAnsi="Times New Roman"/>
          <w:sz w:val="20"/>
          <w:szCs w:val="20"/>
        </w:rPr>
        <w:t xml:space="preserve">.18. </w:t>
      </w:r>
      <w:r w:rsidRPr="00AE266D">
        <w:rPr>
          <w:rFonts w:ascii="Times New Roman" w:hAnsi="Times New Roman"/>
          <w:sz w:val="20"/>
          <w:szCs w:val="20"/>
        </w:rPr>
        <w:t>регулировка концевых выключателей;</w:t>
      </w:r>
    </w:p>
    <w:p w:rsidR="00EB2B1B" w:rsidRPr="00AE266D" w:rsidRDefault="00EB2B1B" w:rsidP="000554E3">
      <w:pPr>
        <w:tabs>
          <w:tab w:val="left" w:pos="142"/>
          <w:tab w:val="left" w:pos="1843"/>
        </w:tabs>
        <w:ind w:firstLine="567"/>
        <w:jc w:val="both"/>
        <w:rPr>
          <w:sz w:val="20"/>
          <w:szCs w:val="20"/>
        </w:rPr>
      </w:pPr>
      <w:r>
        <w:rPr>
          <w:sz w:val="20"/>
          <w:szCs w:val="20"/>
        </w:rPr>
        <w:t>1.</w:t>
      </w:r>
      <w:r w:rsidR="003F3192">
        <w:rPr>
          <w:sz w:val="20"/>
          <w:szCs w:val="20"/>
        </w:rPr>
        <w:t>4</w:t>
      </w:r>
      <w:r>
        <w:rPr>
          <w:sz w:val="20"/>
          <w:szCs w:val="20"/>
        </w:rPr>
        <w:t xml:space="preserve">.19. </w:t>
      </w:r>
      <w:r w:rsidRPr="00AE266D">
        <w:rPr>
          <w:sz w:val="20"/>
          <w:szCs w:val="20"/>
        </w:rPr>
        <w:t>проверка плавности хода стрелы шлагбаума, при необходимости, регулировка скорости движения, скорости замедления и торможение шлагбаума;</w:t>
      </w:r>
    </w:p>
    <w:p w:rsidR="00EB2B1B" w:rsidRPr="00AE266D" w:rsidRDefault="00EB2B1B" w:rsidP="000554E3">
      <w:pPr>
        <w:pStyle w:val="ad"/>
        <w:tabs>
          <w:tab w:val="left" w:pos="142"/>
          <w:tab w:val="left" w:pos="1701"/>
          <w:tab w:val="left" w:pos="2127"/>
        </w:tabs>
        <w:spacing w:after="0" w:line="240" w:lineRule="auto"/>
        <w:ind w:left="0" w:firstLine="567"/>
        <w:jc w:val="both"/>
        <w:rPr>
          <w:rFonts w:ascii="Times New Roman" w:hAnsi="Times New Roman"/>
          <w:sz w:val="20"/>
          <w:szCs w:val="20"/>
        </w:rPr>
      </w:pPr>
      <w:r>
        <w:rPr>
          <w:rFonts w:ascii="Times New Roman" w:hAnsi="Times New Roman"/>
          <w:sz w:val="20"/>
          <w:szCs w:val="20"/>
        </w:rPr>
        <w:t>1.</w:t>
      </w:r>
      <w:r w:rsidR="003F3192">
        <w:rPr>
          <w:rFonts w:ascii="Times New Roman" w:hAnsi="Times New Roman"/>
          <w:sz w:val="20"/>
          <w:szCs w:val="20"/>
        </w:rPr>
        <w:t>4</w:t>
      </w:r>
      <w:r>
        <w:rPr>
          <w:rFonts w:ascii="Times New Roman" w:hAnsi="Times New Roman"/>
          <w:sz w:val="20"/>
          <w:szCs w:val="20"/>
        </w:rPr>
        <w:t xml:space="preserve">.20. </w:t>
      </w:r>
      <w:r w:rsidRPr="00AE266D">
        <w:rPr>
          <w:rFonts w:ascii="Times New Roman" w:hAnsi="Times New Roman"/>
          <w:sz w:val="20"/>
          <w:szCs w:val="20"/>
        </w:rPr>
        <w:t>проверка положения стрелы в крайних точках и регулировка упоров коромысла и стрелы;</w:t>
      </w:r>
    </w:p>
    <w:p w:rsidR="00EB2B1B" w:rsidRPr="00AE266D" w:rsidRDefault="00EB2B1B" w:rsidP="000554E3">
      <w:pPr>
        <w:tabs>
          <w:tab w:val="left" w:pos="142"/>
          <w:tab w:val="left" w:pos="1843"/>
        </w:tabs>
        <w:ind w:firstLine="567"/>
        <w:jc w:val="both"/>
        <w:rPr>
          <w:sz w:val="20"/>
          <w:szCs w:val="20"/>
        </w:rPr>
      </w:pPr>
      <w:r>
        <w:rPr>
          <w:sz w:val="20"/>
          <w:szCs w:val="20"/>
        </w:rPr>
        <w:t>1.</w:t>
      </w:r>
      <w:r w:rsidR="003F3192">
        <w:rPr>
          <w:sz w:val="20"/>
          <w:szCs w:val="20"/>
        </w:rPr>
        <w:t>4</w:t>
      </w:r>
      <w:r>
        <w:rPr>
          <w:sz w:val="20"/>
          <w:szCs w:val="20"/>
        </w:rPr>
        <w:t xml:space="preserve">.21. </w:t>
      </w:r>
      <w:r w:rsidRPr="00AE266D">
        <w:rPr>
          <w:sz w:val="20"/>
          <w:szCs w:val="20"/>
        </w:rPr>
        <w:t>регулировка параметров электронного блока управления;</w:t>
      </w:r>
    </w:p>
    <w:p w:rsidR="00EB2B1B" w:rsidRPr="00AE266D" w:rsidRDefault="00EB2B1B" w:rsidP="000554E3">
      <w:pPr>
        <w:pStyle w:val="ad"/>
        <w:tabs>
          <w:tab w:val="left" w:pos="142"/>
          <w:tab w:val="left" w:pos="1843"/>
        </w:tabs>
        <w:spacing w:after="0" w:line="240" w:lineRule="auto"/>
        <w:ind w:left="0" w:firstLine="567"/>
        <w:jc w:val="both"/>
        <w:rPr>
          <w:rFonts w:ascii="Times New Roman" w:hAnsi="Times New Roman"/>
          <w:sz w:val="20"/>
          <w:szCs w:val="20"/>
        </w:rPr>
      </w:pPr>
      <w:r>
        <w:rPr>
          <w:rFonts w:ascii="Times New Roman" w:hAnsi="Times New Roman"/>
          <w:sz w:val="20"/>
          <w:szCs w:val="20"/>
        </w:rPr>
        <w:t>1.</w:t>
      </w:r>
      <w:r w:rsidR="003F3192">
        <w:rPr>
          <w:rFonts w:ascii="Times New Roman" w:hAnsi="Times New Roman"/>
          <w:sz w:val="20"/>
          <w:szCs w:val="20"/>
        </w:rPr>
        <w:t>4</w:t>
      </w:r>
      <w:r>
        <w:rPr>
          <w:rFonts w:ascii="Times New Roman" w:hAnsi="Times New Roman"/>
          <w:sz w:val="20"/>
          <w:szCs w:val="20"/>
        </w:rPr>
        <w:t xml:space="preserve">.22. </w:t>
      </w:r>
      <w:r w:rsidRPr="00AE266D">
        <w:rPr>
          <w:rFonts w:ascii="Times New Roman" w:hAnsi="Times New Roman"/>
          <w:sz w:val="20"/>
          <w:szCs w:val="20"/>
        </w:rPr>
        <w:t>обучение и консультации персонала «Заказчика» по эксплуатации автоматическим шлагбаумом.</w:t>
      </w:r>
    </w:p>
    <w:p w:rsidR="00EB2B1B" w:rsidRPr="00A528DE" w:rsidRDefault="00EB2B1B" w:rsidP="0045015A">
      <w:pPr>
        <w:pStyle w:val="ad"/>
        <w:tabs>
          <w:tab w:val="left" w:pos="993"/>
        </w:tabs>
        <w:spacing w:after="0" w:line="240" w:lineRule="auto"/>
        <w:ind w:left="0"/>
        <w:jc w:val="both"/>
        <w:rPr>
          <w:rFonts w:ascii="Times New Roman" w:hAnsi="Times New Roman"/>
          <w:sz w:val="20"/>
          <w:szCs w:val="20"/>
        </w:rPr>
      </w:pPr>
      <w:r w:rsidRPr="00A528DE">
        <w:rPr>
          <w:rFonts w:ascii="Times New Roman" w:hAnsi="Times New Roman"/>
          <w:sz w:val="20"/>
          <w:szCs w:val="20"/>
        </w:rPr>
        <w:t>1.</w:t>
      </w:r>
      <w:r w:rsidR="00A528DE" w:rsidRPr="00A528DE">
        <w:rPr>
          <w:rFonts w:ascii="Times New Roman" w:hAnsi="Times New Roman"/>
          <w:sz w:val="20"/>
          <w:szCs w:val="20"/>
        </w:rPr>
        <w:t>5</w:t>
      </w:r>
      <w:r w:rsidRPr="00A528DE">
        <w:rPr>
          <w:rFonts w:ascii="Times New Roman" w:hAnsi="Times New Roman"/>
          <w:sz w:val="20"/>
          <w:szCs w:val="20"/>
        </w:rPr>
        <w:t>. Техническое обслуживание автоматических  ворот включает в себя:</w:t>
      </w:r>
    </w:p>
    <w:p w:rsidR="00EB2B1B" w:rsidRPr="00AE266D" w:rsidRDefault="00EB2B1B" w:rsidP="000554E3">
      <w:pPr>
        <w:pStyle w:val="ad"/>
        <w:tabs>
          <w:tab w:val="left" w:pos="472"/>
        </w:tabs>
        <w:spacing w:after="0" w:line="240" w:lineRule="auto"/>
        <w:ind w:left="0" w:firstLine="567"/>
        <w:jc w:val="both"/>
        <w:rPr>
          <w:rFonts w:ascii="Times New Roman" w:hAnsi="Times New Roman"/>
          <w:sz w:val="20"/>
          <w:szCs w:val="20"/>
        </w:rPr>
      </w:pPr>
      <w:r>
        <w:rPr>
          <w:rFonts w:ascii="Times New Roman" w:hAnsi="Times New Roman"/>
          <w:sz w:val="20"/>
          <w:szCs w:val="20"/>
        </w:rPr>
        <w:t>1.</w:t>
      </w:r>
      <w:r w:rsidR="00A528DE">
        <w:rPr>
          <w:rFonts w:ascii="Times New Roman" w:hAnsi="Times New Roman"/>
          <w:sz w:val="20"/>
          <w:szCs w:val="20"/>
        </w:rPr>
        <w:t>5</w:t>
      </w:r>
      <w:r>
        <w:rPr>
          <w:rFonts w:ascii="Times New Roman" w:hAnsi="Times New Roman"/>
          <w:sz w:val="20"/>
          <w:szCs w:val="20"/>
        </w:rPr>
        <w:t xml:space="preserve">.1. </w:t>
      </w:r>
      <w:r w:rsidRPr="00AE266D">
        <w:rPr>
          <w:rFonts w:ascii="Times New Roman" w:hAnsi="Times New Roman"/>
          <w:sz w:val="20"/>
          <w:szCs w:val="20"/>
        </w:rPr>
        <w:t>внешний осмотр на наличие механических повреждений, прочности  крепления отдельных узлов и деталей;</w:t>
      </w:r>
    </w:p>
    <w:p w:rsidR="00EB2B1B" w:rsidRPr="00AE266D" w:rsidRDefault="00EB2B1B" w:rsidP="000554E3">
      <w:pPr>
        <w:pStyle w:val="ad"/>
        <w:tabs>
          <w:tab w:val="left" w:pos="460"/>
        </w:tabs>
        <w:spacing w:after="0" w:line="240" w:lineRule="auto"/>
        <w:ind w:left="0" w:firstLine="567"/>
        <w:jc w:val="both"/>
        <w:rPr>
          <w:rFonts w:ascii="Times New Roman" w:hAnsi="Times New Roman"/>
          <w:sz w:val="20"/>
          <w:szCs w:val="20"/>
        </w:rPr>
      </w:pPr>
      <w:r>
        <w:rPr>
          <w:rFonts w:ascii="Times New Roman" w:hAnsi="Times New Roman"/>
          <w:sz w:val="20"/>
          <w:szCs w:val="20"/>
        </w:rPr>
        <w:t>1.</w:t>
      </w:r>
      <w:r w:rsidR="00A528DE">
        <w:rPr>
          <w:rFonts w:ascii="Times New Roman" w:hAnsi="Times New Roman"/>
          <w:sz w:val="20"/>
          <w:szCs w:val="20"/>
        </w:rPr>
        <w:t>5</w:t>
      </w:r>
      <w:r>
        <w:rPr>
          <w:rFonts w:ascii="Times New Roman" w:hAnsi="Times New Roman"/>
          <w:sz w:val="20"/>
          <w:szCs w:val="20"/>
        </w:rPr>
        <w:t xml:space="preserve">.2. </w:t>
      </w:r>
      <w:r w:rsidRPr="00AE266D">
        <w:rPr>
          <w:rFonts w:ascii="Times New Roman" w:hAnsi="Times New Roman"/>
          <w:sz w:val="20"/>
          <w:szCs w:val="20"/>
        </w:rPr>
        <w:t>проверка  вспомогательных пружин и шестерней привода;</w:t>
      </w:r>
    </w:p>
    <w:p w:rsidR="00EB2B1B" w:rsidRPr="00AE266D" w:rsidRDefault="00EB2B1B" w:rsidP="000554E3">
      <w:pPr>
        <w:pStyle w:val="ad"/>
        <w:tabs>
          <w:tab w:val="left" w:pos="448"/>
        </w:tabs>
        <w:spacing w:after="0" w:line="240" w:lineRule="auto"/>
        <w:ind w:left="0" w:firstLine="567"/>
        <w:jc w:val="both"/>
        <w:rPr>
          <w:rFonts w:ascii="Times New Roman" w:hAnsi="Times New Roman"/>
          <w:sz w:val="20"/>
          <w:szCs w:val="20"/>
        </w:rPr>
      </w:pPr>
      <w:r>
        <w:rPr>
          <w:rFonts w:ascii="Times New Roman" w:hAnsi="Times New Roman"/>
          <w:sz w:val="20"/>
          <w:szCs w:val="20"/>
        </w:rPr>
        <w:t>1.</w:t>
      </w:r>
      <w:r w:rsidR="00A528DE">
        <w:rPr>
          <w:rFonts w:ascii="Times New Roman" w:hAnsi="Times New Roman"/>
          <w:sz w:val="20"/>
          <w:szCs w:val="20"/>
        </w:rPr>
        <w:t>5</w:t>
      </w:r>
      <w:r>
        <w:rPr>
          <w:rFonts w:ascii="Times New Roman" w:hAnsi="Times New Roman"/>
          <w:sz w:val="20"/>
          <w:szCs w:val="20"/>
        </w:rPr>
        <w:t xml:space="preserve">.3. </w:t>
      </w:r>
      <w:r w:rsidRPr="00AE266D">
        <w:rPr>
          <w:rFonts w:ascii="Times New Roman" w:hAnsi="Times New Roman"/>
          <w:sz w:val="20"/>
          <w:szCs w:val="20"/>
        </w:rPr>
        <w:t>проверка электронных блоков управления;</w:t>
      </w:r>
    </w:p>
    <w:p w:rsidR="00EB2B1B" w:rsidRPr="00AE266D" w:rsidRDefault="00EB2B1B" w:rsidP="000554E3">
      <w:pPr>
        <w:pStyle w:val="ad"/>
        <w:tabs>
          <w:tab w:val="left" w:pos="460"/>
        </w:tabs>
        <w:spacing w:after="0" w:line="240" w:lineRule="auto"/>
        <w:ind w:left="0" w:firstLine="567"/>
        <w:jc w:val="both"/>
        <w:rPr>
          <w:rFonts w:ascii="Times New Roman" w:hAnsi="Times New Roman"/>
          <w:sz w:val="20"/>
          <w:szCs w:val="20"/>
        </w:rPr>
      </w:pPr>
      <w:r>
        <w:rPr>
          <w:rFonts w:ascii="Times New Roman" w:hAnsi="Times New Roman"/>
          <w:sz w:val="20"/>
          <w:szCs w:val="20"/>
        </w:rPr>
        <w:t>1.</w:t>
      </w:r>
      <w:r w:rsidR="00A528DE">
        <w:rPr>
          <w:rFonts w:ascii="Times New Roman" w:hAnsi="Times New Roman"/>
          <w:sz w:val="20"/>
          <w:szCs w:val="20"/>
        </w:rPr>
        <w:t>5</w:t>
      </w:r>
      <w:r>
        <w:rPr>
          <w:rFonts w:ascii="Times New Roman" w:hAnsi="Times New Roman"/>
          <w:sz w:val="20"/>
          <w:szCs w:val="20"/>
        </w:rPr>
        <w:t xml:space="preserve">.4. </w:t>
      </w:r>
      <w:r w:rsidRPr="00AE266D">
        <w:rPr>
          <w:rFonts w:ascii="Times New Roman" w:hAnsi="Times New Roman"/>
          <w:sz w:val="20"/>
          <w:szCs w:val="20"/>
        </w:rPr>
        <w:t>осмотр и проверка приводов ворот;</w:t>
      </w:r>
    </w:p>
    <w:p w:rsidR="00EB2B1B" w:rsidRPr="00AE266D" w:rsidRDefault="00EB2B1B" w:rsidP="000554E3">
      <w:pPr>
        <w:pStyle w:val="ad"/>
        <w:tabs>
          <w:tab w:val="left" w:pos="460"/>
        </w:tabs>
        <w:spacing w:after="0" w:line="240" w:lineRule="auto"/>
        <w:ind w:left="0" w:firstLine="567"/>
        <w:jc w:val="both"/>
        <w:rPr>
          <w:rFonts w:ascii="Times New Roman" w:hAnsi="Times New Roman"/>
          <w:sz w:val="20"/>
          <w:szCs w:val="20"/>
        </w:rPr>
      </w:pPr>
      <w:r>
        <w:rPr>
          <w:rFonts w:ascii="Times New Roman" w:hAnsi="Times New Roman"/>
          <w:sz w:val="20"/>
          <w:szCs w:val="20"/>
        </w:rPr>
        <w:t>1.</w:t>
      </w:r>
      <w:r w:rsidR="00A528DE">
        <w:rPr>
          <w:rFonts w:ascii="Times New Roman" w:hAnsi="Times New Roman"/>
          <w:sz w:val="20"/>
          <w:szCs w:val="20"/>
        </w:rPr>
        <w:t>5</w:t>
      </w:r>
      <w:r>
        <w:rPr>
          <w:rFonts w:ascii="Times New Roman" w:hAnsi="Times New Roman"/>
          <w:sz w:val="20"/>
          <w:szCs w:val="20"/>
        </w:rPr>
        <w:t xml:space="preserve">.5. </w:t>
      </w:r>
      <w:r w:rsidRPr="00AE266D">
        <w:rPr>
          <w:rFonts w:ascii="Times New Roman" w:hAnsi="Times New Roman"/>
          <w:sz w:val="20"/>
          <w:szCs w:val="20"/>
        </w:rPr>
        <w:t>проведение контрольных тестов;</w:t>
      </w:r>
    </w:p>
    <w:p w:rsidR="00EB2B1B" w:rsidRPr="00AE266D" w:rsidRDefault="00EB2B1B" w:rsidP="000554E3">
      <w:pPr>
        <w:pStyle w:val="ad"/>
        <w:tabs>
          <w:tab w:val="left" w:pos="460"/>
        </w:tabs>
        <w:spacing w:after="0" w:line="240" w:lineRule="auto"/>
        <w:ind w:left="0" w:firstLine="567"/>
        <w:jc w:val="both"/>
        <w:rPr>
          <w:rFonts w:ascii="Times New Roman" w:hAnsi="Times New Roman"/>
          <w:sz w:val="20"/>
          <w:szCs w:val="20"/>
        </w:rPr>
      </w:pPr>
      <w:r>
        <w:rPr>
          <w:rFonts w:ascii="Times New Roman" w:hAnsi="Times New Roman"/>
          <w:sz w:val="20"/>
          <w:szCs w:val="20"/>
        </w:rPr>
        <w:t>1.</w:t>
      </w:r>
      <w:r w:rsidR="00A528DE">
        <w:rPr>
          <w:rFonts w:ascii="Times New Roman" w:hAnsi="Times New Roman"/>
          <w:sz w:val="20"/>
          <w:szCs w:val="20"/>
        </w:rPr>
        <w:t>5</w:t>
      </w:r>
      <w:r>
        <w:rPr>
          <w:rFonts w:ascii="Times New Roman" w:hAnsi="Times New Roman"/>
          <w:sz w:val="20"/>
          <w:szCs w:val="20"/>
        </w:rPr>
        <w:t xml:space="preserve">.6. </w:t>
      </w:r>
      <w:r w:rsidRPr="00AE266D">
        <w:rPr>
          <w:rFonts w:ascii="Times New Roman" w:hAnsi="Times New Roman"/>
          <w:sz w:val="20"/>
          <w:szCs w:val="20"/>
        </w:rPr>
        <w:t>проверка функционирования пультов управления;</w:t>
      </w:r>
    </w:p>
    <w:p w:rsidR="00EB2B1B" w:rsidRPr="00AE266D" w:rsidRDefault="00EB2B1B" w:rsidP="000554E3">
      <w:pPr>
        <w:pStyle w:val="ad"/>
        <w:tabs>
          <w:tab w:val="left" w:pos="460"/>
        </w:tabs>
        <w:spacing w:after="0" w:line="240" w:lineRule="auto"/>
        <w:ind w:left="0" w:firstLine="567"/>
        <w:jc w:val="both"/>
        <w:rPr>
          <w:rFonts w:ascii="Times New Roman" w:hAnsi="Times New Roman"/>
          <w:sz w:val="20"/>
          <w:szCs w:val="20"/>
        </w:rPr>
      </w:pPr>
      <w:r>
        <w:rPr>
          <w:rFonts w:ascii="Times New Roman" w:hAnsi="Times New Roman"/>
          <w:sz w:val="20"/>
          <w:szCs w:val="20"/>
        </w:rPr>
        <w:t>1.</w:t>
      </w:r>
      <w:r w:rsidR="00A528DE">
        <w:rPr>
          <w:rFonts w:ascii="Times New Roman" w:hAnsi="Times New Roman"/>
          <w:sz w:val="20"/>
          <w:szCs w:val="20"/>
        </w:rPr>
        <w:t>5</w:t>
      </w:r>
      <w:r>
        <w:rPr>
          <w:rFonts w:ascii="Times New Roman" w:hAnsi="Times New Roman"/>
          <w:sz w:val="20"/>
          <w:szCs w:val="20"/>
        </w:rPr>
        <w:t xml:space="preserve">.7. </w:t>
      </w:r>
      <w:r w:rsidRPr="00AE266D">
        <w:rPr>
          <w:rFonts w:ascii="Times New Roman" w:hAnsi="Times New Roman"/>
          <w:sz w:val="20"/>
          <w:szCs w:val="20"/>
        </w:rPr>
        <w:t>контрольная проверка электрической схемы подключения.</w:t>
      </w:r>
    </w:p>
    <w:p w:rsidR="00EB2B1B" w:rsidRPr="00A528DE" w:rsidRDefault="00EB2B1B" w:rsidP="0045015A">
      <w:pPr>
        <w:pStyle w:val="ad"/>
        <w:tabs>
          <w:tab w:val="left" w:pos="0"/>
          <w:tab w:val="left" w:pos="993"/>
        </w:tabs>
        <w:spacing w:after="0" w:line="240" w:lineRule="auto"/>
        <w:ind w:left="0"/>
        <w:jc w:val="both"/>
        <w:rPr>
          <w:rFonts w:ascii="Times New Roman" w:hAnsi="Times New Roman"/>
          <w:sz w:val="20"/>
          <w:szCs w:val="20"/>
        </w:rPr>
      </w:pPr>
      <w:r w:rsidRPr="00A528DE">
        <w:rPr>
          <w:rFonts w:ascii="Times New Roman" w:hAnsi="Times New Roman"/>
          <w:sz w:val="20"/>
          <w:szCs w:val="20"/>
        </w:rPr>
        <w:t>1.</w:t>
      </w:r>
      <w:r w:rsidR="00A528DE" w:rsidRPr="00A528DE">
        <w:rPr>
          <w:rFonts w:ascii="Times New Roman" w:hAnsi="Times New Roman"/>
          <w:sz w:val="20"/>
          <w:szCs w:val="20"/>
        </w:rPr>
        <w:t>6</w:t>
      </w:r>
      <w:r w:rsidRPr="00A528DE">
        <w:rPr>
          <w:rFonts w:ascii="Times New Roman" w:hAnsi="Times New Roman"/>
          <w:sz w:val="20"/>
          <w:szCs w:val="20"/>
        </w:rPr>
        <w:t>. Техническое обслуживание системы контроля и управления доступом включает в себя:</w:t>
      </w:r>
    </w:p>
    <w:p w:rsidR="00EB2B1B" w:rsidRPr="00AE266D" w:rsidRDefault="00EB2B1B" w:rsidP="000554E3">
      <w:pPr>
        <w:pStyle w:val="ad"/>
        <w:tabs>
          <w:tab w:val="left" w:pos="460"/>
        </w:tabs>
        <w:spacing w:after="0" w:line="240" w:lineRule="auto"/>
        <w:ind w:left="0" w:firstLine="567"/>
        <w:jc w:val="both"/>
        <w:rPr>
          <w:rFonts w:ascii="Times New Roman" w:hAnsi="Times New Roman"/>
          <w:sz w:val="20"/>
          <w:szCs w:val="20"/>
        </w:rPr>
      </w:pPr>
      <w:r>
        <w:rPr>
          <w:rFonts w:ascii="Times New Roman" w:hAnsi="Times New Roman"/>
          <w:sz w:val="20"/>
          <w:szCs w:val="20"/>
        </w:rPr>
        <w:t>1.</w:t>
      </w:r>
      <w:r w:rsidR="00A528DE">
        <w:rPr>
          <w:rFonts w:ascii="Times New Roman" w:hAnsi="Times New Roman"/>
          <w:sz w:val="20"/>
          <w:szCs w:val="20"/>
        </w:rPr>
        <w:t>6</w:t>
      </w:r>
      <w:r>
        <w:rPr>
          <w:rFonts w:ascii="Times New Roman" w:hAnsi="Times New Roman"/>
          <w:sz w:val="20"/>
          <w:szCs w:val="20"/>
        </w:rPr>
        <w:t>.1. о</w:t>
      </w:r>
      <w:r w:rsidRPr="00AE266D">
        <w:rPr>
          <w:rFonts w:ascii="Times New Roman" w:hAnsi="Times New Roman"/>
          <w:sz w:val="20"/>
          <w:szCs w:val="20"/>
        </w:rPr>
        <w:t>беспечение</w:t>
      </w:r>
      <w:r>
        <w:rPr>
          <w:rFonts w:ascii="Times New Roman" w:hAnsi="Times New Roman"/>
          <w:sz w:val="20"/>
          <w:szCs w:val="20"/>
        </w:rPr>
        <w:t xml:space="preserve"> </w:t>
      </w:r>
      <w:r w:rsidRPr="00AE266D">
        <w:rPr>
          <w:rFonts w:ascii="Times New Roman" w:hAnsi="Times New Roman"/>
          <w:sz w:val="20"/>
          <w:szCs w:val="20"/>
        </w:rPr>
        <w:t>контроля технического состояния оборудования комплексных систем безопасности, и их механических частей;</w:t>
      </w:r>
    </w:p>
    <w:p w:rsidR="00EB2B1B" w:rsidRPr="00AE266D" w:rsidRDefault="00EB2B1B" w:rsidP="000554E3">
      <w:pPr>
        <w:pStyle w:val="ad"/>
        <w:tabs>
          <w:tab w:val="left" w:pos="448"/>
        </w:tabs>
        <w:spacing w:after="0" w:line="240" w:lineRule="auto"/>
        <w:ind w:left="0" w:firstLine="567"/>
        <w:jc w:val="both"/>
        <w:rPr>
          <w:rFonts w:ascii="Times New Roman" w:hAnsi="Times New Roman"/>
          <w:sz w:val="20"/>
          <w:szCs w:val="20"/>
        </w:rPr>
      </w:pPr>
      <w:r>
        <w:rPr>
          <w:rFonts w:ascii="Times New Roman" w:hAnsi="Times New Roman"/>
          <w:sz w:val="20"/>
          <w:szCs w:val="20"/>
        </w:rPr>
        <w:t>1.</w:t>
      </w:r>
      <w:r w:rsidR="00A528DE">
        <w:rPr>
          <w:rFonts w:ascii="Times New Roman" w:hAnsi="Times New Roman"/>
          <w:sz w:val="20"/>
          <w:szCs w:val="20"/>
        </w:rPr>
        <w:t>6</w:t>
      </w:r>
      <w:r>
        <w:rPr>
          <w:rFonts w:ascii="Times New Roman" w:hAnsi="Times New Roman"/>
          <w:sz w:val="20"/>
          <w:szCs w:val="20"/>
        </w:rPr>
        <w:t xml:space="preserve">.2. </w:t>
      </w:r>
      <w:r w:rsidRPr="00AE266D">
        <w:rPr>
          <w:rFonts w:ascii="Times New Roman" w:hAnsi="Times New Roman"/>
          <w:sz w:val="20"/>
          <w:szCs w:val="20"/>
        </w:rPr>
        <w:t>поддержание оборудования в исправном состоянии, предупреждение отказов в работе и продление заложенного ресурса;</w:t>
      </w:r>
    </w:p>
    <w:p w:rsidR="00EB2B1B" w:rsidRPr="00AE266D" w:rsidRDefault="00EB2B1B" w:rsidP="000554E3">
      <w:pPr>
        <w:pStyle w:val="ad"/>
        <w:tabs>
          <w:tab w:val="left" w:pos="460"/>
        </w:tabs>
        <w:spacing w:after="0" w:line="240" w:lineRule="auto"/>
        <w:ind w:left="0" w:firstLine="567"/>
        <w:jc w:val="both"/>
        <w:rPr>
          <w:rFonts w:ascii="Times New Roman" w:hAnsi="Times New Roman"/>
          <w:sz w:val="20"/>
          <w:szCs w:val="20"/>
        </w:rPr>
      </w:pPr>
      <w:r>
        <w:rPr>
          <w:rFonts w:ascii="Times New Roman" w:hAnsi="Times New Roman"/>
          <w:sz w:val="20"/>
          <w:szCs w:val="20"/>
        </w:rPr>
        <w:t>1.</w:t>
      </w:r>
      <w:r w:rsidR="00A528DE">
        <w:rPr>
          <w:rFonts w:ascii="Times New Roman" w:hAnsi="Times New Roman"/>
          <w:sz w:val="20"/>
          <w:szCs w:val="20"/>
        </w:rPr>
        <w:t>6</w:t>
      </w:r>
      <w:r>
        <w:rPr>
          <w:rFonts w:ascii="Times New Roman" w:hAnsi="Times New Roman"/>
          <w:sz w:val="20"/>
          <w:szCs w:val="20"/>
        </w:rPr>
        <w:t xml:space="preserve">.3. </w:t>
      </w:r>
      <w:r w:rsidRPr="00AE266D">
        <w:rPr>
          <w:rFonts w:ascii="Times New Roman" w:hAnsi="Times New Roman"/>
          <w:sz w:val="20"/>
          <w:szCs w:val="20"/>
        </w:rPr>
        <w:t>выявление и устранение неисправностей и причин «ложных срабатываний», уменьшение их количества;</w:t>
      </w:r>
    </w:p>
    <w:p w:rsidR="00EB2B1B" w:rsidRPr="00AE266D" w:rsidRDefault="00EB2B1B" w:rsidP="000554E3">
      <w:pPr>
        <w:pStyle w:val="ad"/>
        <w:tabs>
          <w:tab w:val="left" w:pos="448"/>
        </w:tabs>
        <w:spacing w:after="0" w:line="240" w:lineRule="auto"/>
        <w:ind w:left="0" w:firstLine="567"/>
        <w:jc w:val="both"/>
        <w:rPr>
          <w:rFonts w:ascii="Times New Roman" w:hAnsi="Times New Roman"/>
          <w:sz w:val="20"/>
          <w:szCs w:val="20"/>
        </w:rPr>
      </w:pPr>
      <w:r>
        <w:rPr>
          <w:rFonts w:ascii="Times New Roman" w:hAnsi="Times New Roman"/>
          <w:sz w:val="20"/>
          <w:szCs w:val="20"/>
        </w:rPr>
        <w:t>1.</w:t>
      </w:r>
      <w:r w:rsidR="00A528DE">
        <w:rPr>
          <w:rFonts w:ascii="Times New Roman" w:hAnsi="Times New Roman"/>
          <w:sz w:val="20"/>
          <w:szCs w:val="20"/>
        </w:rPr>
        <w:t>6</w:t>
      </w:r>
      <w:r>
        <w:rPr>
          <w:rFonts w:ascii="Times New Roman" w:hAnsi="Times New Roman"/>
          <w:sz w:val="20"/>
          <w:szCs w:val="20"/>
        </w:rPr>
        <w:t xml:space="preserve">.4. </w:t>
      </w:r>
      <w:r w:rsidRPr="00AE266D">
        <w:rPr>
          <w:rFonts w:ascii="Times New Roman" w:hAnsi="Times New Roman"/>
          <w:sz w:val="20"/>
          <w:szCs w:val="20"/>
        </w:rPr>
        <w:t>предотвращение и ликвидация последствий воздействия неблагоприятных климатических, производственных и других факторов;</w:t>
      </w:r>
    </w:p>
    <w:p w:rsidR="00EB2B1B" w:rsidRPr="00AE266D" w:rsidRDefault="00EB2B1B" w:rsidP="000554E3">
      <w:pPr>
        <w:pStyle w:val="ad"/>
        <w:tabs>
          <w:tab w:val="left" w:pos="460"/>
        </w:tabs>
        <w:spacing w:after="0" w:line="240" w:lineRule="auto"/>
        <w:ind w:left="0" w:firstLine="567"/>
        <w:jc w:val="both"/>
        <w:rPr>
          <w:rFonts w:ascii="Times New Roman" w:hAnsi="Times New Roman"/>
          <w:sz w:val="20"/>
          <w:szCs w:val="20"/>
        </w:rPr>
      </w:pPr>
      <w:r>
        <w:rPr>
          <w:rFonts w:ascii="Times New Roman" w:hAnsi="Times New Roman"/>
          <w:sz w:val="20"/>
          <w:szCs w:val="20"/>
        </w:rPr>
        <w:t>1.</w:t>
      </w:r>
      <w:r w:rsidR="00A528DE">
        <w:rPr>
          <w:rFonts w:ascii="Times New Roman" w:hAnsi="Times New Roman"/>
          <w:sz w:val="20"/>
          <w:szCs w:val="20"/>
        </w:rPr>
        <w:t>6</w:t>
      </w:r>
      <w:r>
        <w:rPr>
          <w:rFonts w:ascii="Times New Roman" w:hAnsi="Times New Roman"/>
          <w:sz w:val="20"/>
          <w:szCs w:val="20"/>
        </w:rPr>
        <w:t xml:space="preserve">.5. </w:t>
      </w:r>
      <w:r w:rsidRPr="00AE266D">
        <w:rPr>
          <w:rFonts w:ascii="Times New Roman" w:hAnsi="Times New Roman"/>
          <w:sz w:val="20"/>
          <w:szCs w:val="20"/>
        </w:rPr>
        <w:t>анализ эффективности  и обобщение сведений о результатах выполненных работ;</w:t>
      </w:r>
    </w:p>
    <w:p w:rsidR="00EB2B1B" w:rsidRDefault="00EB2B1B" w:rsidP="000554E3">
      <w:pPr>
        <w:pStyle w:val="ad"/>
        <w:tabs>
          <w:tab w:val="left" w:pos="460"/>
        </w:tabs>
        <w:spacing w:after="0" w:line="240" w:lineRule="auto"/>
        <w:ind w:left="0" w:firstLine="567"/>
        <w:jc w:val="both"/>
        <w:rPr>
          <w:rFonts w:ascii="Times New Roman" w:hAnsi="Times New Roman"/>
          <w:sz w:val="20"/>
          <w:szCs w:val="20"/>
        </w:rPr>
      </w:pPr>
      <w:r>
        <w:rPr>
          <w:rFonts w:ascii="Times New Roman" w:hAnsi="Times New Roman"/>
          <w:sz w:val="20"/>
          <w:szCs w:val="20"/>
        </w:rPr>
        <w:t>1.</w:t>
      </w:r>
      <w:r w:rsidR="00A528DE">
        <w:rPr>
          <w:rFonts w:ascii="Times New Roman" w:hAnsi="Times New Roman"/>
          <w:sz w:val="20"/>
          <w:szCs w:val="20"/>
        </w:rPr>
        <w:t>6</w:t>
      </w:r>
      <w:r>
        <w:rPr>
          <w:rFonts w:ascii="Times New Roman" w:hAnsi="Times New Roman"/>
          <w:sz w:val="20"/>
          <w:szCs w:val="20"/>
        </w:rPr>
        <w:t xml:space="preserve">.6. </w:t>
      </w:r>
      <w:r w:rsidRPr="00AE266D">
        <w:rPr>
          <w:rFonts w:ascii="Times New Roman" w:hAnsi="Times New Roman"/>
          <w:sz w:val="20"/>
          <w:szCs w:val="20"/>
        </w:rPr>
        <w:t xml:space="preserve">разработка мероприятий по совершенствованию форм и методов технического обслуживания. </w:t>
      </w:r>
    </w:p>
    <w:p w:rsidR="000554E3" w:rsidRPr="00A528DE" w:rsidRDefault="000554E3" w:rsidP="000554E3">
      <w:pPr>
        <w:pStyle w:val="af9"/>
        <w:jc w:val="both"/>
        <w:rPr>
          <w:rFonts w:ascii="Times New Roman" w:hAnsi="Times New Roman"/>
          <w:sz w:val="20"/>
          <w:szCs w:val="20"/>
        </w:rPr>
      </w:pPr>
      <w:r w:rsidRPr="00A528DE">
        <w:rPr>
          <w:rFonts w:ascii="Times New Roman" w:hAnsi="Times New Roman"/>
          <w:bCs/>
          <w:sz w:val="20"/>
          <w:szCs w:val="20"/>
        </w:rPr>
        <w:t>1.</w:t>
      </w:r>
      <w:r w:rsidR="00A528DE" w:rsidRPr="00A528DE">
        <w:rPr>
          <w:rFonts w:ascii="Times New Roman" w:hAnsi="Times New Roman"/>
          <w:bCs/>
          <w:sz w:val="20"/>
          <w:szCs w:val="20"/>
        </w:rPr>
        <w:t>7</w:t>
      </w:r>
      <w:r w:rsidRPr="00A528DE">
        <w:rPr>
          <w:rFonts w:ascii="Times New Roman" w:hAnsi="Times New Roman"/>
          <w:bCs/>
          <w:sz w:val="20"/>
          <w:szCs w:val="20"/>
        </w:rPr>
        <w:t>. Техническое обслуживание системы видеонаблюдения в себя включает</w:t>
      </w:r>
      <w:r w:rsidRPr="00A528DE">
        <w:rPr>
          <w:rFonts w:ascii="Times New Roman" w:hAnsi="Times New Roman"/>
          <w:sz w:val="20"/>
          <w:szCs w:val="20"/>
        </w:rPr>
        <w:t>:</w:t>
      </w:r>
    </w:p>
    <w:p w:rsidR="000554E3" w:rsidRPr="00AE266D" w:rsidRDefault="0003121B" w:rsidP="000554E3">
      <w:pPr>
        <w:pStyle w:val="af9"/>
        <w:ind w:firstLine="567"/>
        <w:jc w:val="both"/>
        <w:rPr>
          <w:rFonts w:ascii="Times New Roman" w:hAnsi="Times New Roman"/>
          <w:sz w:val="20"/>
          <w:szCs w:val="20"/>
        </w:rPr>
      </w:pPr>
      <w:r>
        <w:rPr>
          <w:rFonts w:ascii="Times New Roman" w:hAnsi="Times New Roman"/>
          <w:sz w:val="20"/>
          <w:szCs w:val="20"/>
        </w:rPr>
        <w:t>1.</w:t>
      </w:r>
      <w:r w:rsidR="00A528DE">
        <w:rPr>
          <w:rFonts w:ascii="Times New Roman" w:hAnsi="Times New Roman"/>
          <w:sz w:val="20"/>
          <w:szCs w:val="20"/>
        </w:rPr>
        <w:t>7</w:t>
      </w:r>
      <w:r w:rsidR="000554E3" w:rsidRPr="00AE266D">
        <w:rPr>
          <w:rFonts w:ascii="Times New Roman" w:hAnsi="Times New Roman"/>
          <w:sz w:val="20"/>
          <w:szCs w:val="20"/>
        </w:rPr>
        <w:t>.1 Контроль и обеспечение исправной работы внутренних и уличных видеокамер наблюдения:</w:t>
      </w:r>
    </w:p>
    <w:p w:rsidR="000554E3" w:rsidRPr="00AE266D" w:rsidRDefault="0003121B" w:rsidP="000554E3">
      <w:pPr>
        <w:pStyle w:val="af9"/>
        <w:ind w:firstLine="993"/>
        <w:jc w:val="both"/>
        <w:rPr>
          <w:rFonts w:ascii="Times New Roman" w:hAnsi="Times New Roman"/>
          <w:sz w:val="20"/>
          <w:szCs w:val="20"/>
        </w:rPr>
      </w:pPr>
      <w:r>
        <w:rPr>
          <w:rFonts w:ascii="Times New Roman" w:hAnsi="Times New Roman"/>
          <w:sz w:val="20"/>
          <w:szCs w:val="20"/>
        </w:rPr>
        <w:t>1.</w:t>
      </w:r>
      <w:r w:rsidR="00A528DE">
        <w:rPr>
          <w:rFonts w:ascii="Times New Roman" w:hAnsi="Times New Roman"/>
          <w:sz w:val="20"/>
          <w:szCs w:val="20"/>
        </w:rPr>
        <w:t>7</w:t>
      </w:r>
      <w:r w:rsidR="000554E3" w:rsidRPr="00AE266D">
        <w:rPr>
          <w:rFonts w:ascii="Times New Roman" w:hAnsi="Times New Roman"/>
          <w:sz w:val="20"/>
          <w:szCs w:val="20"/>
        </w:rPr>
        <w:t>.1.1. настройка секторов обзора видеокамер;</w:t>
      </w:r>
    </w:p>
    <w:p w:rsidR="000554E3" w:rsidRPr="00AE266D" w:rsidRDefault="0003121B" w:rsidP="000554E3">
      <w:pPr>
        <w:pStyle w:val="af9"/>
        <w:ind w:firstLine="993"/>
        <w:jc w:val="both"/>
        <w:rPr>
          <w:rFonts w:ascii="Times New Roman" w:hAnsi="Times New Roman"/>
          <w:sz w:val="20"/>
          <w:szCs w:val="20"/>
        </w:rPr>
      </w:pPr>
      <w:r>
        <w:rPr>
          <w:rFonts w:ascii="Times New Roman" w:hAnsi="Times New Roman"/>
          <w:sz w:val="20"/>
          <w:szCs w:val="20"/>
        </w:rPr>
        <w:t>1.</w:t>
      </w:r>
      <w:r w:rsidR="00A528DE">
        <w:rPr>
          <w:rFonts w:ascii="Times New Roman" w:hAnsi="Times New Roman"/>
          <w:sz w:val="20"/>
          <w:szCs w:val="20"/>
        </w:rPr>
        <w:t>7</w:t>
      </w:r>
      <w:r w:rsidR="000554E3" w:rsidRPr="00AE266D">
        <w:rPr>
          <w:rFonts w:ascii="Times New Roman" w:hAnsi="Times New Roman"/>
          <w:sz w:val="20"/>
          <w:szCs w:val="20"/>
        </w:rPr>
        <w:t>.1.2. чистка объективов видеокамер.</w:t>
      </w:r>
    </w:p>
    <w:p w:rsidR="000554E3" w:rsidRPr="00AE266D" w:rsidRDefault="0003121B" w:rsidP="000554E3">
      <w:pPr>
        <w:pStyle w:val="af9"/>
        <w:ind w:firstLine="993"/>
        <w:jc w:val="both"/>
        <w:rPr>
          <w:rFonts w:ascii="Times New Roman" w:hAnsi="Times New Roman"/>
          <w:sz w:val="20"/>
          <w:szCs w:val="20"/>
        </w:rPr>
      </w:pPr>
      <w:r>
        <w:rPr>
          <w:rFonts w:ascii="Times New Roman" w:hAnsi="Times New Roman"/>
          <w:sz w:val="20"/>
          <w:szCs w:val="20"/>
        </w:rPr>
        <w:t>1.</w:t>
      </w:r>
      <w:r w:rsidR="00A528DE">
        <w:rPr>
          <w:rFonts w:ascii="Times New Roman" w:hAnsi="Times New Roman"/>
          <w:sz w:val="20"/>
          <w:szCs w:val="20"/>
        </w:rPr>
        <w:t>7</w:t>
      </w:r>
      <w:r w:rsidR="000554E3" w:rsidRPr="00AE266D">
        <w:rPr>
          <w:rFonts w:ascii="Times New Roman" w:hAnsi="Times New Roman"/>
          <w:sz w:val="20"/>
          <w:szCs w:val="20"/>
        </w:rPr>
        <w:t>.1.3. визуальный осмотр состояния кабельных линий и мест соединения</w:t>
      </w:r>
    </w:p>
    <w:p w:rsidR="000554E3" w:rsidRPr="00AE266D" w:rsidRDefault="0003121B" w:rsidP="000554E3">
      <w:pPr>
        <w:pStyle w:val="af9"/>
        <w:ind w:firstLine="993"/>
        <w:jc w:val="both"/>
        <w:rPr>
          <w:rFonts w:ascii="Times New Roman" w:hAnsi="Times New Roman"/>
          <w:sz w:val="20"/>
          <w:szCs w:val="20"/>
        </w:rPr>
      </w:pPr>
      <w:r>
        <w:rPr>
          <w:rFonts w:ascii="Times New Roman" w:hAnsi="Times New Roman"/>
          <w:sz w:val="20"/>
          <w:szCs w:val="20"/>
        </w:rPr>
        <w:t>1.</w:t>
      </w:r>
      <w:r w:rsidR="00A528DE">
        <w:rPr>
          <w:rFonts w:ascii="Times New Roman" w:hAnsi="Times New Roman"/>
          <w:sz w:val="20"/>
          <w:szCs w:val="20"/>
        </w:rPr>
        <w:t>7</w:t>
      </w:r>
      <w:r w:rsidR="000554E3" w:rsidRPr="00AE266D">
        <w:rPr>
          <w:rFonts w:ascii="Times New Roman" w:hAnsi="Times New Roman"/>
          <w:sz w:val="20"/>
          <w:szCs w:val="20"/>
        </w:rPr>
        <w:t>.1.4. контроль состояния источников питания.</w:t>
      </w:r>
    </w:p>
    <w:p w:rsidR="000554E3" w:rsidRPr="00AE266D" w:rsidRDefault="0003121B" w:rsidP="000554E3">
      <w:pPr>
        <w:pStyle w:val="af9"/>
        <w:ind w:firstLine="567"/>
        <w:jc w:val="both"/>
        <w:rPr>
          <w:rFonts w:ascii="Times New Roman" w:hAnsi="Times New Roman"/>
          <w:sz w:val="20"/>
          <w:szCs w:val="20"/>
        </w:rPr>
      </w:pPr>
      <w:r>
        <w:rPr>
          <w:rFonts w:ascii="Times New Roman" w:hAnsi="Times New Roman"/>
          <w:sz w:val="20"/>
          <w:szCs w:val="20"/>
        </w:rPr>
        <w:t>1.</w:t>
      </w:r>
      <w:r w:rsidR="00A528DE">
        <w:rPr>
          <w:rFonts w:ascii="Times New Roman" w:hAnsi="Times New Roman"/>
          <w:sz w:val="20"/>
          <w:szCs w:val="20"/>
        </w:rPr>
        <w:t>7</w:t>
      </w:r>
      <w:r w:rsidR="000554E3" w:rsidRPr="00AE266D">
        <w:rPr>
          <w:rFonts w:ascii="Times New Roman" w:hAnsi="Times New Roman"/>
          <w:sz w:val="20"/>
          <w:szCs w:val="20"/>
        </w:rPr>
        <w:t>.2. Проверку работоспособности системы видеонаблюдения;</w:t>
      </w:r>
    </w:p>
    <w:p w:rsidR="000554E3" w:rsidRPr="00AE266D" w:rsidRDefault="0003121B" w:rsidP="000554E3">
      <w:pPr>
        <w:pStyle w:val="af9"/>
        <w:ind w:firstLine="567"/>
        <w:jc w:val="both"/>
        <w:rPr>
          <w:rFonts w:ascii="Times New Roman" w:hAnsi="Times New Roman"/>
          <w:sz w:val="20"/>
          <w:szCs w:val="20"/>
        </w:rPr>
      </w:pPr>
      <w:r>
        <w:rPr>
          <w:rFonts w:ascii="Times New Roman" w:hAnsi="Times New Roman"/>
          <w:sz w:val="20"/>
          <w:szCs w:val="20"/>
        </w:rPr>
        <w:t>1.</w:t>
      </w:r>
      <w:r w:rsidR="00A528DE">
        <w:rPr>
          <w:rFonts w:ascii="Times New Roman" w:hAnsi="Times New Roman"/>
          <w:sz w:val="20"/>
          <w:szCs w:val="20"/>
        </w:rPr>
        <w:t>7</w:t>
      </w:r>
      <w:r w:rsidR="000554E3" w:rsidRPr="00AE266D">
        <w:rPr>
          <w:rFonts w:ascii="Times New Roman" w:hAnsi="Times New Roman"/>
          <w:sz w:val="20"/>
          <w:szCs w:val="20"/>
        </w:rPr>
        <w:t>.3. Диагностику системных ресурсов, проверку дисковых массивов на наличие ошибок;</w:t>
      </w:r>
    </w:p>
    <w:p w:rsidR="000554E3" w:rsidRPr="00AE266D" w:rsidRDefault="0003121B" w:rsidP="000554E3">
      <w:pPr>
        <w:pStyle w:val="af9"/>
        <w:ind w:firstLine="567"/>
        <w:jc w:val="both"/>
        <w:rPr>
          <w:rFonts w:ascii="Times New Roman" w:hAnsi="Times New Roman"/>
          <w:sz w:val="20"/>
          <w:szCs w:val="20"/>
        </w:rPr>
      </w:pPr>
      <w:r>
        <w:rPr>
          <w:rFonts w:ascii="Times New Roman" w:hAnsi="Times New Roman"/>
          <w:sz w:val="20"/>
          <w:szCs w:val="20"/>
        </w:rPr>
        <w:t>1.</w:t>
      </w:r>
      <w:r w:rsidR="00A528DE">
        <w:rPr>
          <w:rFonts w:ascii="Times New Roman" w:hAnsi="Times New Roman"/>
          <w:sz w:val="20"/>
          <w:szCs w:val="20"/>
        </w:rPr>
        <w:t>7</w:t>
      </w:r>
      <w:r w:rsidR="000554E3" w:rsidRPr="00AE266D">
        <w:rPr>
          <w:rFonts w:ascii="Times New Roman" w:hAnsi="Times New Roman"/>
          <w:sz w:val="20"/>
          <w:szCs w:val="20"/>
        </w:rPr>
        <w:t>.4. Диагностику возможных неисправностей оборудования видеонаблюдения и выполнение мелкого ремонта (восстановление соединений кабельных линий, протяжка контактов, работы по замене неисправных элементов систем).</w:t>
      </w:r>
    </w:p>
    <w:p w:rsidR="000554E3" w:rsidRPr="00AE266D" w:rsidRDefault="0003121B" w:rsidP="000554E3">
      <w:pPr>
        <w:pStyle w:val="af9"/>
        <w:ind w:firstLine="567"/>
        <w:jc w:val="both"/>
        <w:rPr>
          <w:rFonts w:ascii="Times New Roman" w:hAnsi="Times New Roman"/>
          <w:sz w:val="20"/>
          <w:szCs w:val="20"/>
        </w:rPr>
      </w:pPr>
      <w:r>
        <w:rPr>
          <w:rFonts w:ascii="Times New Roman" w:hAnsi="Times New Roman"/>
          <w:sz w:val="20"/>
          <w:szCs w:val="20"/>
        </w:rPr>
        <w:t>1.</w:t>
      </w:r>
      <w:r w:rsidR="00A528DE">
        <w:rPr>
          <w:rFonts w:ascii="Times New Roman" w:hAnsi="Times New Roman"/>
          <w:sz w:val="20"/>
          <w:szCs w:val="20"/>
        </w:rPr>
        <w:t>7</w:t>
      </w:r>
      <w:r w:rsidR="000554E3" w:rsidRPr="00AE266D">
        <w:rPr>
          <w:rFonts w:ascii="Times New Roman" w:hAnsi="Times New Roman"/>
          <w:sz w:val="20"/>
          <w:szCs w:val="20"/>
        </w:rPr>
        <w:t>.5. Проверку системных параметров и настроек специализированного программного обеспечения видеонаблюдения;</w:t>
      </w:r>
    </w:p>
    <w:p w:rsidR="000554E3" w:rsidRPr="00AE266D" w:rsidRDefault="0003121B" w:rsidP="000554E3">
      <w:pPr>
        <w:pStyle w:val="af9"/>
        <w:ind w:firstLine="567"/>
        <w:jc w:val="both"/>
        <w:rPr>
          <w:rFonts w:ascii="Times New Roman" w:hAnsi="Times New Roman"/>
          <w:sz w:val="20"/>
          <w:szCs w:val="20"/>
        </w:rPr>
      </w:pPr>
      <w:r>
        <w:rPr>
          <w:rFonts w:ascii="Times New Roman" w:hAnsi="Times New Roman"/>
          <w:sz w:val="20"/>
          <w:szCs w:val="20"/>
        </w:rPr>
        <w:t>1.</w:t>
      </w:r>
      <w:r w:rsidR="00A528DE">
        <w:rPr>
          <w:rFonts w:ascii="Times New Roman" w:hAnsi="Times New Roman"/>
          <w:sz w:val="20"/>
          <w:szCs w:val="20"/>
        </w:rPr>
        <w:t>7</w:t>
      </w:r>
      <w:r w:rsidR="000554E3" w:rsidRPr="00AE266D">
        <w:rPr>
          <w:rFonts w:ascii="Times New Roman" w:hAnsi="Times New Roman"/>
          <w:sz w:val="20"/>
          <w:szCs w:val="20"/>
        </w:rPr>
        <w:t>.6 Диагностику и ремонт системы вентиляции и охлаждения сервера (видеосервера, видеорегистратора);</w:t>
      </w:r>
    </w:p>
    <w:p w:rsidR="000554E3" w:rsidRPr="00AE266D" w:rsidRDefault="0003121B" w:rsidP="000554E3">
      <w:pPr>
        <w:pStyle w:val="af9"/>
        <w:ind w:firstLine="567"/>
        <w:jc w:val="both"/>
        <w:rPr>
          <w:rFonts w:ascii="Times New Roman" w:hAnsi="Times New Roman"/>
          <w:sz w:val="20"/>
          <w:szCs w:val="20"/>
        </w:rPr>
      </w:pPr>
      <w:r>
        <w:rPr>
          <w:rFonts w:ascii="Times New Roman" w:hAnsi="Times New Roman"/>
          <w:sz w:val="20"/>
          <w:szCs w:val="20"/>
        </w:rPr>
        <w:t>1.</w:t>
      </w:r>
      <w:r w:rsidR="00A528DE">
        <w:rPr>
          <w:rFonts w:ascii="Times New Roman" w:hAnsi="Times New Roman"/>
          <w:sz w:val="20"/>
          <w:szCs w:val="20"/>
        </w:rPr>
        <w:t>7</w:t>
      </w:r>
      <w:r w:rsidR="000554E3" w:rsidRPr="00AE266D">
        <w:rPr>
          <w:rFonts w:ascii="Times New Roman" w:hAnsi="Times New Roman"/>
          <w:sz w:val="20"/>
          <w:szCs w:val="20"/>
        </w:rPr>
        <w:t>.7 Установку обновлений специализированного программного обеспечения видеонаблюдения;</w:t>
      </w:r>
    </w:p>
    <w:p w:rsidR="000554E3" w:rsidRPr="00AE266D" w:rsidRDefault="0003121B" w:rsidP="000554E3">
      <w:pPr>
        <w:pStyle w:val="af9"/>
        <w:ind w:firstLine="567"/>
        <w:jc w:val="both"/>
        <w:rPr>
          <w:rFonts w:ascii="Times New Roman" w:hAnsi="Times New Roman"/>
          <w:sz w:val="20"/>
          <w:szCs w:val="20"/>
        </w:rPr>
      </w:pPr>
      <w:r>
        <w:rPr>
          <w:rFonts w:ascii="Times New Roman" w:hAnsi="Times New Roman"/>
          <w:sz w:val="20"/>
          <w:szCs w:val="20"/>
        </w:rPr>
        <w:t>1.</w:t>
      </w:r>
      <w:r w:rsidR="00A528DE">
        <w:rPr>
          <w:rFonts w:ascii="Times New Roman" w:hAnsi="Times New Roman"/>
          <w:sz w:val="20"/>
          <w:szCs w:val="20"/>
        </w:rPr>
        <w:t>7</w:t>
      </w:r>
      <w:r w:rsidR="000554E3" w:rsidRPr="00AE266D">
        <w:rPr>
          <w:rFonts w:ascii="Times New Roman" w:hAnsi="Times New Roman"/>
          <w:sz w:val="20"/>
          <w:szCs w:val="20"/>
        </w:rPr>
        <w:t>.8 Обеспечение временного подменного фонда оборудования, для поддержания непрерывной работы системы видеонаблюдения;</w:t>
      </w:r>
    </w:p>
    <w:p w:rsidR="000554E3" w:rsidRPr="00AE266D" w:rsidRDefault="0003121B" w:rsidP="000554E3">
      <w:pPr>
        <w:pStyle w:val="af9"/>
        <w:ind w:firstLine="709"/>
        <w:jc w:val="both"/>
        <w:rPr>
          <w:rFonts w:ascii="Times New Roman" w:hAnsi="Times New Roman"/>
          <w:sz w:val="20"/>
          <w:szCs w:val="20"/>
        </w:rPr>
      </w:pPr>
      <w:r>
        <w:rPr>
          <w:rFonts w:ascii="Times New Roman" w:hAnsi="Times New Roman"/>
          <w:sz w:val="20"/>
          <w:szCs w:val="20"/>
        </w:rPr>
        <w:t>1.</w:t>
      </w:r>
      <w:r w:rsidR="00A528DE">
        <w:rPr>
          <w:rFonts w:ascii="Times New Roman" w:hAnsi="Times New Roman"/>
          <w:sz w:val="20"/>
          <w:szCs w:val="20"/>
        </w:rPr>
        <w:t>7</w:t>
      </w:r>
      <w:r w:rsidR="000554E3" w:rsidRPr="00AE266D">
        <w:rPr>
          <w:rFonts w:ascii="Times New Roman" w:hAnsi="Times New Roman"/>
          <w:sz w:val="20"/>
          <w:szCs w:val="20"/>
        </w:rPr>
        <w:t xml:space="preserve">.9. Сроки проведения работ. Техническое обслуживание систем охранного телевидения проводится ежемесячно в сроки, оговоренные Исполнителем с Заказчиком согласно графика проведения работ, в строгом соответствии с требованиями нормативных документов.  </w:t>
      </w:r>
    </w:p>
    <w:p w:rsidR="000554E3" w:rsidRDefault="000554E3" w:rsidP="000554E3">
      <w:pPr>
        <w:pStyle w:val="ad"/>
        <w:tabs>
          <w:tab w:val="left" w:pos="460"/>
        </w:tabs>
        <w:spacing w:after="0" w:line="240" w:lineRule="auto"/>
        <w:ind w:left="0" w:firstLine="567"/>
        <w:jc w:val="both"/>
        <w:rPr>
          <w:rFonts w:ascii="Times New Roman" w:hAnsi="Times New Roman"/>
          <w:sz w:val="20"/>
          <w:szCs w:val="20"/>
        </w:rPr>
      </w:pPr>
    </w:p>
    <w:p w:rsidR="00EB2B1B" w:rsidRPr="00AE266D" w:rsidRDefault="0003121B" w:rsidP="0045015A">
      <w:pPr>
        <w:jc w:val="both"/>
        <w:rPr>
          <w:b/>
          <w:color w:val="24342E"/>
          <w:sz w:val="20"/>
          <w:szCs w:val="20"/>
        </w:rPr>
      </w:pPr>
      <w:r>
        <w:rPr>
          <w:b/>
          <w:color w:val="24342E"/>
          <w:sz w:val="20"/>
          <w:szCs w:val="20"/>
        </w:rPr>
        <w:t xml:space="preserve">2. </w:t>
      </w:r>
      <w:r w:rsidR="00EB2B1B" w:rsidRPr="00AE266D">
        <w:rPr>
          <w:b/>
          <w:color w:val="24342E"/>
          <w:sz w:val="20"/>
          <w:szCs w:val="20"/>
        </w:rPr>
        <w:t>Обязанности Исполнителя:</w:t>
      </w:r>
    </w:p>
    <w:p w:rsidR="00EB2B1B" w:rsidRPr="00AE266D" w:rsidRDefault="0003121B" w:rsidP="000554E3">
      <w:pPr>
        <w:pStyle w:val="af9"/>
        <w:ind w:firstLine="567"/>
        <w:jc w:val="both"/>
        <w:rPr>
          <w:rFonts w:ascii="Times New Roman" w:hAnsi="Times New Roman"/>
          <w:sz w:val="20"/>
          <w:szCs w:val="20"/>
        </w:rPr>
      </w:pPr>
      <w:r>
        <w:rPr>
          <w:rFonts w:ascii="Times New Roman" w:hAnsi="Times New Roman"/>
          <w:sz w:val="20"/>
          <w:szCs w:val="20"/>
        </w:rPr>
        <w:t>2.1</w:t>
      </w:r>
      <w:r w:rsidR="00EB2B1B">
        <w:rPr>
          <w:rFonts w:ascii="Times New Roman" w:hAnsi="Times New Roman"/>
          <w:sz w:val="20"/>
          <w:szCs w:val="20"/>
        </w:rPr>
        <w:t>.</w:t>
      </w:r>
      <w:r w:rsidR="00EB2B1B" w:rsidRPr="00AE266D">
        <w:rPr>
          <w:rFonts w:ascii="Times New Roman" w:hAnsi="Times New Roman"/>
          <w:sz w:val="20"/>
          <w:szCs w:val="20"/>
        </w:rPr>
        <w:t xml:space="preserve"> Перед началом оказания услуг Исполнитель должен представить на согласование Заказчику график проведения технического обслуживание и ремонта по объектам обслуживания. Перечень и периодичность работ по техническому обслуживанию должны соответствовать типовым регламентам технического обслуживания установленным производителями оборудования.</w:t>
      </w:r>
    </w:p>
    <w:p w:rsidR="00EB2B1B" w:rsidRPr="00AE266D" w:rsidRDefault="0003121B" w:rsidP="000554E3">
      <w:pPr>
        <w:pStyle w:val="af9"/>
        <w:ind w:firstLine="567"/>
        <w:jc w:val="both"/>
        <w:rPr>
          <w:rFonts w:ascii="Times New Roman" w:hAnsi="Times New Roman"/>
          <w:sz w:val="20"/>
          <w:szCs w:val="20"/>
        </w:rPr>
      </w:pPr>
      <w:r>
        <w:rPr>
          <w:rFonts w:ascii="Times New Roman" w:hAnsi="Times New Roman"/>
          <w:sz w:val="20"/>
          <w:szCs w:val="20"/>
        </w:rPr>
        <w:t>2.2</w:t>
      </w:r>
      <w:r w:rsidR="00EB2B1B">
        <w:rPr>
          <w:rFonts w:ascii="Times New Roman" w:hAnsi="Times New Roman"/>
          <w:sz w:val="20"/>
          <w:szCs w:val="20"/>
        </w:rPr>
        <w:t>.</w:t>
      </w:r>
      <w:r w:rsidR="00EB2B1B" w:rsidRPr="00AE266D">
        <w:rPr>
          <w:rFonts w:ascii="Times New Roman" w:hAnsi="Times New Roman"/>
          <w:sz w:val="20"/>
          <w:szCs w:val="20"/>
        </w:rPr>
        <w:t xml:space="preserve"> Оказывать Услуги с применением оборудования, материалов и инструментов, соответствующих установленным требованиям законодательства, руководящих документов, действующих в сфере оказания услуг, являющихся предметом Договора.</w:t>
      </w:r>
    </w:p>
    <w:p w:rsidR="00EB2B1B" w:rsidRPr="00AE266D" w:rsidRDefault="0003121B" w:rsidP="0003121B">
      <w:pPr>
        <w:pStyle w:val="af9"/>
        <w:ind w:firstLine="567"/>
        <w:jc w:val="both"/>
        <w:rPr>
          <w:rFonts w:ascii="Times New Roman" w:hAnsi="Times New Roman"/>
          <w:sz w:val="20"/>
          <w:szCs w:val="20"/>
        </w:rPr>
      </w:pPr>
      <w:r>
        <w:rPr>
          <w:rFonts w:ascii="Times New Roman" w:hAnsi="Times New Roman"/>
          <w:bCs/>
          <w:snapToGrid w:val="0"/>
          <w:sz w:val="20"/>
          <w:szCs w:val="20"/>
        </w:rPr>
        <w:t>2.3</w:t>
      </w:r>
      <w:r w:rsidR="00EB2B1B">
        <w:rPr>
          <w:rFonts w:ascii="Times New Roman" w:hAnsi="Times New Roman"/>
          <w:bCs/>
          <w:snapToGrid w:val="0"/>
          <w:sz w:val="20"/>
          <w:szCs w:val="20"/>
        </w:rPr>
        <w:t>.</w:t>
      </w:r>
      <w:r w:rsidR="00EB2B1B" w:rsidRPr="00AE266D">
        <w:rPr>
          <w:rFonts w:ascii="Times New Roman" w:hAnsi="Times New Roman"/>
          <w:bCs/>
          <w:snapToGrid w:val="0"/>
          <w:sz w:val="20"/>
          <w:szCs w:val="20"/>
        </w:rPr>
        <w:t xml:space="preserve"> После проведения технического обслуживания Исполнитель обеспечивает опломбирование корпусов оборудования пломбами (наклейки с логотипом Исполнителя, и.т.д.), позволяющими производить их идентификацию принадлежности к Исполнителю и исключающими несанкционированное вскрытие приборов</w:t>
      </w:r>
    </w:p>
    <w:p w:rsidR="0003121B" w:rsidRDefault="0003121B" w:rsidP="0003121B">
      <w:pPr>
        <w:tabs>
          <w:tab w:val="num" w:pos="2126"/>
        </w:tabs>
        <w:suppressAutoHyphens/>
        <w:ind w:firstLine="567"/>
        <w:jc w:val="both"/>
        <w:rPr>
          <w:sz w:val="20"/>
          <w:szCs w:val="20"/>
        </w:rPr>
      </w:pPr>
      <w:r>
        <w:rPr>
          <w:sz w:val="20"/>
          <w:szCs w:val="20"/>
        </w:rPr>
        <w:lastRenderedPageBreak/>
        <w:t>2.4</w:t>
      </w:r>
      <w:r w:rsidR="00EB2B1B">
        <w:rPr>
          <w:sz w:val="20"/>
          <w:szCs w:val="20"/>
        </w:rPr>
        <w:t>.</w:t>
      </w:r>
      <w:r w:rsidR="00EB2B1B" w:rsidRPr="00AE266D">
        <w:rPr>
          <w:sz w:val="20"/>
          <w:szCs w:val="20"/>
        </w:rPr>
        <w:t xml:space="preserve"> Исполнитель обеспечивает </w:t>
      </w:r>
      <w:r w:rsidR="00EB2B1B" w:rsidRPr="00EF5574">
        <w:rPr>
          <w:sz w:val="20"/>
          <w:szCs w:val="20"/>
        </w:rPr>
        <w:t>круглосуточный</w:t>
      </w:r>
      <w:r w:rsidR="00EB2B1B" w:rsidRPr="00AE266D">
        <w:rPr>
          <w:sz w:val="20"/>
          <w:szCs w:val="20"/>
        </w:rPr>
        <w:t xml:space="preserve"> прием и выполнение заявок Заказчика на устранение неисправностей СКУД. Исполнитель так же дает рекомендации по устранению неисправностей по телефону.</w:t>
      </w:r>
    </w:p>
    <w:p w:rsidR="0003121B" w:rsidRDefault="0003121B" w:rsidP="0003121B">
      <w:pPr>
        <w:tabs>
          <w:tab w:val="num" w:pos="2126"/>
        </w:tabs>
        <w:suppressAutoHyphens/>
        <w:ind w:firstLine="567"/>
        <w:jc w:val="both"/>
        <w:rPr>
          <w:bCs/>
          <w:sz w:val="20"/>
          <w:szCs w:val="20"/>
        </w:rPr>
      </w:pPr>
      <w:r>
        <w:rPr>
          <w:sz w:val="20"/>
          <w:szCs w:val="20"/>
        </w:rPr>
        <w:t>2.5</w:t>
      </w:r>
      <w:r w:rsidR="00EB2B1B">
        <w:rPr>
          <w:sz w:val="20"/>
          <w:szCs w:val="20"/>
        </w:rPr>
        <w:t>.</w:t>
      </w:r>
      <w:r w:rsidR="00EB2B1B" w:rsidRPr="00AE266D">
        <w:rPr>
          <w:sz w:val="20"/>
          <w:szCs w:val="20"/>
        </w:rPr>
        <w:t xml:space="preserve"> Исполнитель оказывает техническую помощь Заказчику в вопросах эксплуатации СКУД</w:t>
      </w:r>
      <w:r>
        <w:rPr>
          <w:sz w:val="20"/>
          <w:szCs w:val="20"/>
        </w:rPr>
        <w:t>, СОТ, МГН</w:t>
      </w:r>
      <w:r w:rsidR="00EB2B1B" w:rsidRPr="00AE266D">
        <w:rPr>
          <w:sz w:val="20"/>
          <w:szCs w:val="20"/>
        </w:rPr>
        <w:t xml:space="preserve"> (проведение инструктажа, составление инструкций по эксплуатации, выдачу технических рекомендаций по улучшению работы системы и т.д.). Исполнитель по заявкам Заказчика осуществляет техническое сопровождение </w:t>
      </w:r>
      <w:r w:rsidR="00EB2B1B" w:rsidRPr="00AE266D">
        <w:rPr>
          <w:bCs/>
          <w:sz w:val="20"/>
          <w:szCs w:val="20"/>
        </w:rPr>
        <w:t xml:space="preserve">систем, включающее программирование электромагнитных ключей (карт), программирование </w:t>
      </w:r>
      <w:r w:rsidR="00EB2B1B" w:rsidRPr="00AE266D">
        <w:rPr>
          <w:bCs/>
          <w:sz w:val="20"/>
          <w:szCs w:val="20"/>
          <w:lang w:val="en-US"/>
        </w:rPr>
        <w:t>GSM</w:t>
      </w:r>
      <w:r w:rsidR="00EB2B1B" w:rsidRPr="00AE266D">
        <w:rPr>
          <w:bCs/>
          <w:sz w:val="20"/>
          <w:szCs w:val="20"/>
        </w:rPr>
        <w:t xml:space="preserve">- модулей, для чего Заказчик в письменной форме выдает заявку на программирование СКУД с указанием лиц имеющих доступ на территорию и в помещения объектов Заказчика.  </w:t>
      </w:r>
    </w:p>
    <w:p w:rsidR="0003121B" w:rsidRDefault="0003121B" w:rsidP="0003121B">
      <w:pPr>
        <w:tabs>
          <w:tab w:val="num" w:pos="2126"/>
        </w:tabs>
        <w:suppressAutoHyphens/>
        <w:ind w:firstLine="567"/>
        <w:jc w:val="both"/>
        <w:rPr>
          <w:sz w:val="20"/>
          <w:szCs w:val="20"/>
        </w:rPr>
      </w:pPr>
      <w:r>
        <w:rPr>
          <w:sz w:val="20"/>
          <w:szCs w:val="20"/>
        </w:rPr>
        <w:t>2.6.</w:t>
      </w:r>
      <w:r w:rsidR="00EB2B1B" w:rsidRPr="00AE266D">
        <w:rPr>
          <w:sz w:val="20"/>
          <w:szCs w:val="20"/>
        </w:rPr>
        <w:t xml:space="preserve"> Исполнителем по каждому объекту обслуживания должен быть заведен журнал регистрации работ по техническому обслуживанию и ремонту. В нем должны быть зафиксированы все работы по техническому обслуживанию, в том числе ремонту и контролю качества.</w:t>
      </w:r>
    </w:p>
    <w:p w:rsidR="00EB2B1B" w:rsidRDefault="0003121B" w:rsidP="0003121B">
      <w:pPr>
        <w:tabs>
          <w:tab w:val="num" w:pos="2126"/>
        </w:tabs>
        <w:suppressAutoHyphens/>
        <w:ind w:firstLine="567"/>
        <w:jc w:val="both"/>
        <w:rPr>
          <w:sz w:val="20"/>
          <w:szCs w:val="20"/>
        </w:rPr>
      </w:pPr>
      <w:r>
        <w:rPr>
          <w:sz w:val="20"/>
          <w:szCs w:val="20"/>
        </w:rPr>
        <w:t>2.7</w:t>
      </w:r>
      <w:r w:rsidR="00EB2B1B">
        <w:rPr>
          <w:sz w:val="20"/>
          <w:szCs w:val="20"/>
        </w:rPr>
        <w:t>.</w:t>
      </w:r>
      <w:r>
        <w:rPr>
          <w:sz w:val="20"/>
          <w:szCs w:val="20"/>
        </w:rPr>
        <w:t>Исполнитель обязан</w:t>
      </w:r>
      <w:r w:rsidR="00EB2B1B" w:rsidRPr="00AE266D">
        <w:rPr>
          <w:sz w:val="20"/>
          <w:szCs w:val="20"/>
        </w:rPr>
        <w:t xml:space="preserve"> </w:t>
      </w:r>
      <w:r>
        <w:rPr>
          <w:sz w:val="20"/>
          <w:szCs w:val="20"/>
        </w:rPr>
        <w:t>о</w:t>
      </w:r>
      <w:r w:rsidR="00EB2B1B" w:rsidRPr="00AE266D">
        <w:rPr>
          <w:sz w:val="20"/>
          <w:szCs w:val="20"/>
        </w:rPr>
        <w:t>беспечить конфиденциальность сведений об объекте, хранимых материальных ценностях, ответственных лицах, кодах, паролях, принципах организации систем сигнализации на объекте, степени его защищенности и других сведений, связанных с безопасностью объектов Заказчика.</w:t>
      </w:r>
    </w:p>
    <w:p w:rsidR="0003121B" w:rsidRPr="00AE266D" w:rsidRDefault="0003121B" w:rsidP="0003121B">
      <w:pPr>
        <w:tabs>
          <w:tab w:val="num" w:pos="2126"/>
        </w:tabs>
        <w:suppressAutoHyphens/>
        <w:ind w:firstLine="567"/>
        <w:jc w:val="both"/>
        <w:rPr>
          <w:sz w:val="20"/>
          <w:szCs w:val="20"/>
        </w:rPr>
      </w:pPr>
    </w:p>
    <w:p w:rsidR="00EB2B1B" w:rsidRPr="00AE266D" w:rsidRDefault="003F3192" w:rsidP="003F3192">
      <w:pPr>
        <w:jc w:val="both"/>
        <w:rPr>
          <w:b/>
          <w:sz w:val="20"/>
          <w:szCs w:val="20"/>
        </w:rPr>
      </w:pPr>
      <w:r>
        <w:rPr>
          <w:b/>
          <w:sz w:val="20"/>
          <w:szCs w:val="20"/>
        </w:rPr>
        <w:t>3.</w:t>
      </w:r>
      <w:r w:rsidR="00EB2B1B" w:rsidRPr="00AE266D">
        <w:rPr>
          <w:b/>
          <w:sz w:val="20"/>
          <w:szCs w:val="20"/>
        </w:rPr>
        <w:t xml:space="preserve"> </w:t>
      </w:r>
      <w:r w:rsidR="00EB2B1B" w:rsidRPr="00AE266D">
        <w:rPr>
          <w:b/>
          <w:color w:val="000000"/>
          <w:sz w:val="20"/>
          <w:szCs w:val="20"/>
        </w:rPr>
        <w:t>Организация и порядок оказания услуг.</w:t>
      </w:r>
    </w:p>
    <w:p w:rsidR="00EB2B1B" w:rsidRDefault="003F3192" w:rsidP="003F3192">
      <w:pPr>
        <w:ind w:firstLine="567"/>
        <w:jc w:val="both"/>
        <w:rPr>
          <w:sz w:val="20"/>
          <w:szCs w:val="20"/>
        </w:rPr>
      </w:pPr>
      <w:r>
        <w:rPr>
          <w:rStyle w:val="FontStyle11"/>
          <w:sz w:val="20"/>
          <w:szCs w:val="20"/>
        </w:rPr>
        <w:t>3</w:t>
      </w:r>
      <w:r w:rsidR="00EB2B1B">
        <w:rPr>
          <w:rStyle w:val="FontStyle11"/>
          <w:sz w:val="20"/>
          <w:szCs w:val="20"/>
        </w:rPr>
        <w:t>.1</w:t>
      </w:r>
      <w:r w:rsidR="00EB2B1B" w:rsidRPr="00AE266D">
        <w:rPr>
          <w:rStyle w:val="FontStyle11"/>
          <w:sz w:val="20"/>
          <w:szCs w:val="20"/>
        </w:rPr>
        <w:t xml:space="preserve">. В течение 3 (трех) календарных дней с момента заключения договора </w:t>
      </w:r>
      <w:r w:rsidR="00EB2B1B" w:rsidRPr="00AE266D">
        <w:rPr>
          <w:sz w:val="20"/>
          <w:szCs w:val="20"/>
        </w:rPr>
        <w:t xml:space="preserve">Исполнитель назначает ответственное лицо для взаимодействия с Заказчиком по вопросам исполнения договора и направляет заказчику список сотрудников, выделенных для оказания услуг Заказчику, с указанием их фамилии, имени, отчества, должности </w:t>
      </w:r>
      <w:r w:rsidR="00EB2B1B" w:rsidRPr="00AE266D">
        <w:rPr>
          <w:color w:val="000000"/>
          <w:sz w:val="20"/>
          <w:szCs w:val="20"/>
          <w:shd w:val="clear" w:color="auto" w:fill="FFFFFF"/>
        </w:rPr>
        <w:t xml:space="preserve">по штатному расписанию </w:t>
      </w:r>
      <w:r w:rsidR="00EB2B1B" w:rsidRPr="00AE266D">
        <w:rPr>
          <w:sz w:val="20"/>
          <w:szCs w:val="20"/>
        </w:rPr>
        <w:t xml:space="preserve">и контактных телефонов. </w:t>
      </w:r>
    </w:p>
    <w:p w:rsidR="00EB2B1B" w:rsidRPr="00AE266D" w:rsidRDefault="003F3192" w:rsidP="003F3192">
      <w:pPr>
        <w:ind w:firstLine="567"/>
        <w:jc w:val="both"/>
        <w:rPr>
          <w:sz w:val="20"/>
          <w:szCs w:val="20"/>
        </w:rPr>
      </w:pPr>
      <w:r>
        <w:rPr>
          <w:sz w:val="20"/>
          <w:szCs w:val="20"/>
        </w:rPr>
        <w:t>3</w:t>
      </w:r>
      <w:r w:rsidR="00EB2B1B">
        <w:rPr>
          <w:sz w:val="20"/>
          <w:szCs w:val="20"/>
        </w:rPr>
        <w:t xml:space="preserve">.2. </w:t>
      </w:r>
      <w:r w:rsidR="00EB2B1B" w:rsidRPr="00AE266D">
        <w:rPr>
          <w:rStyle w:val="FontStyle11"/>
          <w:sz w:val="20"/>
          <w:szCs w:val="20"/>
        </w:rPr>
        <w:t xml:space="preserve">Первичное обследование. В течение 5 (пяти) календарных дней с момента заключения </w:t>
      </w:r>
      <w:r>
        <w:rPr>
          <w:rStyle w:val="FontStyle11"/>
          <w:sz w:val="20"/>
          <w:szCs w:val="20"/>
        </w:rPr>
        <w:t>договора</w:t>
      </w:r>
      <w:r w:rsidR="00EB2B1B" w:rsidRPr="00AE266D">
        <w:rPr>
          <w:rStyle w:val="FontStyle11"/>
          <w:sz w:val="20"/>
          <w:szCs w:val="20"/>
        </w:rPr>
        <w:t xml:space="preserve"> </w:t>
      </w:r>
      <w:r w:rsidR="00EB2B1B" w:rsidRPr="00AE266D">
        <w:rPr>
          <w:sz w:val="20"/>
          <w:szCs w:val="20"/>
        </w:rPr>
        <w:t xml:space="preserve">Исполнитель организует и проводит первичное обследование </w:t>
      </w:r>
      <w:r>
        <w:rPr>
          <w:sz w:val="20"/>
          <w:szCs w:val="20"/>
        </w:rPr>
        <w:t>систем</w:t>
      </w:r>
      <w:r w:rsidR="00EB2B1B" w:rsidRPr="00AE266D">
        <w:rPr>
          <w:sz w:val="20"/>
          <w:szCs w:val="20"/>
        </w:rPr>
        <w:t xml:space="preserve"> на объектах Заказчика с целью определения их технического состояния. </w:t>
      </w:r>
    </w:p>
    <w:p w:rsidR="00EB2B1B" w:rsidRPr="00AE266D" w:rsidRDefault="00EB2B1B" w:rsidP="003F3192">
      <w:pPr>
        <w:tabs>
          <w:tab w:val="left" w:pos="1276"/>
        </w:tabs>
        <w:ind w:firstLine="567"/>
        <w:jc w:val="both"/>
        <w:rPr>
          <w:sz w:val="20"/>
          <w:szCs w:val="20"/>
        </w:rPr>
      </w:pPr>
      <w:r>
        <w:rPr>
          <w:sz w:val="20"/>
          <w:szCs w:val="20"/>
        </w:rPr>
        <w:t xml:space="preserve"> </w:t>
      </w:r>
      <w:r w:rsidRPr="00AE266D">
        <w:rPr>
          <w:sz w:val="20"/>
          <w:szCs w:val="20"/>
        </w:rPr>
        <w:t xml:space="preserve"> При этом Исполнитель обязуется:</w:t>
      </w:r>
    </w:p>
    <w:p w:rsidR="00EB2B1B" w:rsidRPr="00AE266D" w:rsidRDefault="00EB2B1B" w:rsidP="003F3192">
      <w:pPr>
        <w:tabs>
          <w:tab w:val="left" w:pos="1276"/>
        </w:tabs>
        <w:ind w:firstLine="567"/>
        <w:jc w:val="both"/>
        <w:rPr>
          <w:sz w:val="20"/>
          <w:szCs w:val="20"/>
        </w:rPr>
      </w:pPr>
      <w:r w:rsidRPr="00AE266D">
        <w:rPr>
          <w:sz w:val="20"/>
          <w:szCs w:val="20"/>
        </w:rPr>
        <w:t>- согласовать с Заказчиком дату проведения первичного обследования;</w:t>
      </w:r>
    </w:p>
    <w:p w:rsidR="00EB2B1B" w:rsidRPr="00AE266D" w:rsidRDefault="00EB2B1B" w:rsidP="003F3192">
      <w:pPr>
        <w:tabs>
          <w:tab w:val="left" w:pos="1276"/>
        </w:tabs>
        <w:ind w:firstLine="567"/>
        <w:jc w:val="both"/>
        <w:rPr>
          <w:sz w:val="20"/>
          <w:szCs w:val="20"/>
        </w:rPr>
      </w:pPr>
      <w:r w:rsidRPr="00AE266D">
        <w:rPr>
          <w:sz w:val="20"/>
          <w:szCs w:val="20"/>
        </w:rPr>
        <w:t>- направить на первичное обследование квалифицированных специалистов, аттестованных по «Правилам технической эксплуатации электроустановок потребителей»;</w:t>
      </w:r>
    </w:p>
    <w:p w:rsidR="00EB2B1B" w:rsidRPr="00AE266D" w:rsidRDefault="00EB2B1B" w:rsidP="003F3192">
      <w:pPr>
        <w:tabs>
          <w:tab w:val="left" w:pos="1276"/>
        </w:tabs>
        <w:ind w:firstLine="567"/>
        <w:jc w:val="both"/>
        <w:rPr>
          <w:sz w:val="20"/>
          <w:szCs w:val="20"/>
        </w:rPr>
      </w:pPr>
      <w:r w:rsidRPr="00AE266D">
        <w:rPr>
          <w:sz w:val="20"/>
          <w:szCs w:val="20"/>
        </w:rPr>
        <w:t>- соблюдать при проведении работ правила пожарной безопасности, техники безопасности и внутреннего трудового распорядка, действующего на территории Заказчика;</w:t>
      </w:r>
    </w:p>
    <w:p w:rsidR="00EB2B1B" w:rsidRPr="00AE266D" w:rsidRDefault="00EB2B1B" w:rsidP="003F3192">
      <w:pPr>
        <w:tabs>
          <w:tab w:val="left" w:pos="1276"/>
        </w:tabs>
        <w:ind w:firstLine="567"/>
        <w:jc w:val="both"/>
        <w:rPr>
          <w:sz w:val="20"/>
          <w:szCs w:val="20"/>
        </w:rPr>
      </w:pPr>
      <w:r w:rsidRPr="00AE266D">
        <w:rPr>
          <w:sz w:val="20"/>
          <w:szCs w:val="20"/>
        </w:rPr>
        <w:t>- составить Акт первичного обследования на каждый объект.</w:t>
      </w:r>
    </w:p>
    <w:p w:rsidR="00EB2B1B" w:rsidRPr="00AE266D" w:rsidRDefault="003F3192" w:rsidP="003F3192">
      <w:pPr>
        <w:tabs>
          <w:tab w:val="left" w:pos="1276"/>
        </w:tabs>
        <w:ind w:firstLine="567"/>
        <w:jc w:val="both"/>
        <w:rPr>
          <w:sz w:val="20"/>
          <w:szCs w:val="20"/>
        </w:rPr>
      </w:pPr>
      <w:r>
        <w:rPr>
          <w:sz w:val="20"/>
          <w:szCs w:val="20"/>
        </w:rPr>
        <w:t>3</w:t>
      </w:r>
      <w:r w:rsidR="00EB2B1B">
        <w:rPr>
          <w:sz w:val="20"/>
          <w:szCs w:val="20"/>
        </w:rPr>
        <w:t xml:space="preserve">.3. </w:t>
      </w:r>
      <w:r w:rsidR="00EB2B1B" w:rsidRPr="00AE266D">
        <w:rPr>
          <w:sz w:val="20"/>
          <w:szCs w:val="20"/>
        </w:rPr>
        <w:t xml:space="preserve"> Для участия в комиссии по проведению обследования Заказчик обеспечивает:</w:t>
      </w:r>
    </w:p>
    <w:p w:rsidR="00EB2B1B" w:rsidRPr="00AE266D" w:rsidRDefault="00EB2B1B" w:rsidP="003F3192">
      <w:pPr>
        <w:tabs>
          <w:tab w:val="left" w:pos="1276"/>
        </w:tabs>
        <w:ind w:firstLine="567"/>
        <w:jc w:val="both"/>
        <w:rPr>
          <w:sz w:val="20"/>
          <w:szCs w:val="20"/>
        </w:rPr>
      </w:pPr>
      <w:r w:rsidRPr="00AE266D">
        <w:rPr>
          <w:sz w:val="20"/>
          <w:szCs w:val="20"/>
        </w:rPr>
        <w:t>- допуск Исполнителя на территорию объектов;</w:t>
      </w:r>
    </w:p>
    <w:p w:rsidR="00EB2B1B" w:rsidRPr="00AE266D" w:rsidRDefault="00EB2B1B" w:rsidP="003F3192">
      <w:pPr>
        <w:tabs>
          <w:tab w:val="left" w:pos="1276"/>
        </w:tabs>
        <w:ind w:firstLine="567"/>
        <w:jc w:val="both"/>
        <w:rPr>
          <w:sz w:val="20"/>
          <w:szCs w:val="20"/>
        </w:rPr>
      </w:pPr>
      <w:r w:rsidRPr="00AE266D">
        <w:rPr>
          <w:sz w:val="20"/>
          <w:szCs w:val="20"/>
        </w:rPr>
        <w:t>- перед началом работы проводит инструктаж представителей Исполнителя по правилам техники безопасности и пожарной безопасности, действующим на объекте.</w:t>
      </w:r>
    </w:p>
    <w:p w:rsidR="00EB2B1B" w:rsidRPr="00AE266D" w:rsidRDefault="003F3192" w:rsidP="003F3192">
      <w:pPr>
        <w:tabs>
          <w:tab w:val="left" w:pos="1276"/>
        </w:tabs>
        <w:ind w:firstLine="567"/>
        <w:jc w:val="both"/>
        <w:rPr>
          <w:sz w:val="20"/>
          <w:szCs w:val="20"/>
        </w:rPr>
      </w:pPr>
      <w:r>
        <w:rPr>
          <w:sz w:val="20"/>
          <w:szCs w:val="20"/>
        </w:rPr>
        <w:t>3</w:t>
      </w:r>
      <w:r w:rsidR="00EB2B1B">
        <w:rPr>
          <w:sz w:val="20"/>
          <w:szCs w:val="20"/>
        </w:rPr>
        <w:t>.4</w:t>
      </w:r>
      <w:r w:rsidR="00EB2B1B" w:rsidRPr="00AE266D">
        <w:rPr>
          <w:sz w:val="20"/>
          <w:szCs w:val="20"/>
        </w:rPr>
        <w:t xml:space="preserve">. </w:t>
      </w:r>
      <w:r w:rsidR="00EB2B1B">
        <w:rPr>
          <w:sz w:val="20"/>
          <w:szCs w:val="20"/>
        </w:rPr>
        <w:t xml:space="preserve"> </w:t>
      </w:r>
      <w:r w:rsidR="00EB2B1B" w:rsidRPr="00AE266D">
        <w:rPr>
          <w:sz w:val="20"/>
          <w:szCs w:val="20"/>
        </w:rPr>
        <w:t>Работы по первичному обследованию состоят из:</w:t>
      </w:r>
    </w:p>
    <w:p w:rsidR="00EB2B1B" w:rsidRPr="00AE266D" w:rsidRDefault="00EB2B1B" w:rsidP="003F3192">
      <w:pPr>
        <w:tabs>
          <w:tab w:val="left" w:pos="1276"/>
        </w:tabs>
        <w:ind w:firstLine="567"/>
        <w:jc w:val="both"/>
        <w:rPr>
          <w:sz w:val="20"/>
          <w:szCs w:val="20"/>
        </w:rPr>
      </w:pPr>
      <w:r w:rsidRPr="00AE266D">
        <w:rPr>
          <w:sz w:val="20"/>
          <w:szCs w:val="20"/>
        </w:rPr>
        <w:t>- проверки наличия эксплуатационной, проектной и приёмо-сдаточной документации;</w:t>
      </w:r>
    </w:p>
    <w:p w:rsidR="00EB2B1B" w:rsidRPr="00AE266D" w:rsidRDefault="00EB2B1B" w:rsidP="003F3192">
      <w:pPr>
        <w:tabs>
          <w:tab w:val="left" w:pos="1276"/>
        </w:tabs>
        <w:ind w:firstLine="567"/>
        <w:jc w:val="both"/>
        <w:rPr>
          <w:sz w:val="20"/>
          <w:szCs w:val="20"/>
        </w:rPr>
      </w:pPr>
      <w:r w:rsidRPr="00AE266D">
        <w:rPr>
          <w:sz w:val="20"/>
          <w:szCs w:val="20"/>
        </w:rPr>
        <w:t xml:space="preserve">- проверки соответствия монтажа </w:t>
      </w:r>
      <w:r w:rsidR="003F3192">
        <w:rPr>
          <w:sz w:val="20"/>
          <w:szCs w:val="20"/>
        </w:rPr>
        <w:t xml:space="preserve">систем </w:t>
      </w:r>
      <w:r w:rsidRPr="00AE266D">
        <w:rPr>
          <w:sz w:val="20"/>
          <w:szCs w:val="20"/>
        </w:rPr>
        <w:t>СКУД</w:t>
      </w:r>
      <w:r w:rsidR="003F3192">
        <w:rPr>
          <w:sz w:val="20"/>
          <w:szCs w:val="20"/>
        </w:rPr>
        <w:t>, СОТ, МГН</w:t>
      </w:r>
      <w:r w:rsidRPr="00AE266D">
        <w:rPr>
          <w:sz w:val="20"/>
          <w:szCs w:val="20"/>
        </w:rPr>
        <w:t xml:space="preserve"> проектной или исполнительной документации;</w:t>
      </w:r>
    </w:p>
    <w:p w:rsidR="00EB2B1B" w:rsidRPr="00AE266D" w:rsidRDefault="00EB2B1B" w:rsidP="003F3192">
      <w:pPr>
        <w:tabs>
          <w:tab w:val="left" w:pos="1276"/>
        </w:tabs>
        <w:ind w:firstLine="567"/>
        <w:jc w:val="both"/>
        <w:rPr>
          <w:sz w:val="20"/>
          <w:szCs w:val="20"/>
        </w:rPr>
      </w:pPr>
      <w:r w:rsidRPr="00AE266D">
        <w:rPr>
          <w:sz w:val="20"/>
          <w:szCs w:val="20"/>
        </w:rPr>
        <w:t>- комплексной проверки работоспособности СКУД</w:t>
      </w:r>
      <w:r w:rsidR="003F3192">
        <w:rPr>
          <w:sz w:val="20"/>
          <w:szCs w:val="20"/>
        </w:rPr>
        <w:t>, СОТ, МГН</w:t>
      </w:r>
      <w:r w:rsidRPr="00AE266D">
        <w:rPr>
          <w:sz w:val="20"/>
          <w:szCs w:val="20"/>
        </w:rPr>
        <w:t>.</w:t>
      </w:r>
    </w:p>
    <w:p w:rsidR="00EB2B1B" w:rsidRPr="00AE266D" w:rsidRDefault="003F3192" w:rsidP="003F3192">
      <w:pPr>
        <w:pStyle w:val="ad"/>
        <w:spacing w:after="0" w:line="240" w:lineRule="auto"/>
        <w:ind w:left="0" w:firstLine="567"/>
        <w:jc w:val="both"/>
        <w:rPr>
          <w:rFonts w:ascii="Times New Roman" w:hAnsi="Times New Roman"/>
          <w:sz w:val="20"/>
          <w:szCs w:val="20"/>
        </w:rPr>
      </w:pPr>
      <w:r>
        <w:rPr>
          <w:rStyle w:val="FontStyle11"/>
          <w:sz w:val="20"/>
          <w:szCs w:val="20"/>
        </w:rPr>
        <w:t>3</w:t>
      </w:r>
      <w:r w:rsidR="00EB2B1B">
        <w:rPr>
          <w:rStyle w:val="FontStyle11"/>
          <w:sz w:val="20"/>
          <w:szCs w:val="20"/>
        </w:rPr>
        <w:t xml:space="preserve">.5. </w:t>
      </w:r>
      <w:r w:rsidR="00EB2B1B" w:rsidRPr="00AE266D">
        <w:rPr>
          <w:rStyle w:val="FontStyle11"/>
          <w:sz w:val="20"/>
          <w:szCs w:val="20"/>
        </w:rPr>
        <w:t xml:space="preserve">В течение 3 (трёх) календарных дней с момента подписания Акта первичного обследования </w:t>
      </w:r>
      <w:r w:rsidR="00EB2B1B" w:rsidRPr="00AE266D">
        <w:rPr>
          <w:rFonts w:ascii="Times New Roman" w:hAnsi="Times New Roman"/>
          <w:sz w:val="20"/>
          <w:szCs w:val="20"/>
        </w:rPr>
        <w:t>Исполнитель оформляет и передаёт Заказчику следующую документацию</w:t>
      </w:r>
      <w:r w:rsidR="00EB2B1B" w:rsidRPr="00AE266D">
        <w:rPr>
          <w:rStyle w:val="FontStyle11"/>
          <w:sz w:val="20"/>
          <w:szCs w:val="20"/>
        </w:rPr>
        <w:t>:</w:t>
      </w:r>
    </w:p>
    <w:p w:rsidR="00EB2B1B" w:rsidRPr="00AE266D" w:rsidRDefault="00EB2B1B" w:rsidP="003F3192">
      <w:pPr>
        <w:ind w:firstLine="567"/>
        <w:jc w:val="both"/>
        <w:rPr>
          <w:sz w:val="20"/>
          <w:szCs w:val="20"/>
        </w:rPr>
      </w:pPr>
      <w:r w:rsidRPr="00AE266D">
        <w:rPr>
          <w:sz w:val="20"/>
          <w:szCs w:val="20"/>
        </w:rPr>
        <w:t>- Журнал регистрации работ по ТО и ППР;</w:t>
      </w:r>
    </w:p>
    <w:p w:rsidR="00EB2B1B" w:rsidRPr="00AE266D" w:rsidRDefault="00EB2B1B" w:rsidP="003F3192">
      <w:pPr>
        <w:ind w:firstLine="567"/>
        <w:jc w:val="both"/>
        <w:rPr>
          <w:sz w:val="20"/>
          <w:szCs w:val="20"/>
        </w:rPr>
      </w:pPr>
      <w:r w:rsidRPr="00AE266D">
        <w:rPr>
          <w:sz w:val="20"/>
          <w:szCs w:val="20"/>
        </w:rPr>
        <w:t>- Журнал учета вызовов;</w:t>
      </w:r>
    </w:p>
    <w:p w:rsidR="00EB2B1B" w:rsidRPr="00AE266D" w:rsidRDefault="00EB2B1B" w:rsidP="003F3192">
      <w:pPr>
        <w:ind w:firstLine="567"/>
        <w:jc w:val="both"/>
        <w:rPr>
          <w:sz w:val="20"/>
          <w:szCs w:val="20"/>
        </w:rPr>
      </w:pPr>
      <w:r w:rsidRPr="00AE266D">
        <w:rPr>
          <w:sz w:val="20"/>
          <w:szCs w:val="20"/>
        </w:rPr>
        <w:t>- Журнал учёта неисправностей и отказов;</w:t>
      </w:r>
    </w:p>
    <w:p w:rsidR="00EB2B1B" w:rsidRPr="00AE266D" w:rsidRDefault="00EB2B1B" w:rsidP="003F3192">
      <w:pPr>
        <w:ind w:firstLine="567"/>
        <w:jc w:val="both"/>
        <w:rPr>
          <w:sz w:val="20"/>
          <w:szCs w:val="20"/>
        </w:rPr>
      </w:pPr>
      <w:r w:rsidRPr="00AE266D">
        <w:rPr>
          <w:sz w:val="20"/>
          <w:szCs w:val="20"/>
        </w:rPr>
        <w:t>- График проведения ТО и ППР;</w:t>
      </w:r>
    </w:p>
    <w:p w:rsidR="00EB2B1B" w:rsidRDefault="00EB2B1B" w:rsidP="003F3192">
      <w:pPr>
        <w:ind w:firstLine="567"/>
        <w:jc w:val="both"/>
        <w:rPr>
          <w:sz w:val="20"/>
          <w:szCs w:val="20"/>
        </w:rPr>
      </w:pPr>
      <w:r w:rsidRPr="00AE266D">
        <w:rPr>
          <w:sz w:val="20"/>
          <w:szCs w:val="20"/>
        </w:rPr>
        <w:t>- Регламент работ.</w:t>
      </w:r>
    </w:p>
    <w:p w:rsidR="0003121B" w:rsidRPr="00AE266D" w:rsidRDefault="003F3192" w:rsidP="003F3192">
      <w:pPr>
        <w:ind w:firstLine="567"/>
        <w:jc w:val="both"/>
        <w:rPr>
          <w:rStyle w:val="FontStyle11"/>
          <w:sz w:val="20"/>
          <w:szCs w:val="20"/>
        </w:rPr>
      </w:pPr>
      <w:r>
        <w:rPr>
          <w:rStyle w:val="FontStyle11"/>
          <w:sz w:val="20"/>
          <w:szCs w:val="20"/>
        </w:rPr>
        <w:t>3.6</w:t>
      </w:r>
      <w:r w:rsidR="0003121B">
        <w:rPr>
          <w:rStyle w:val="FontStyle11"/>
          <w:sz w:val="20"/>
          <w:szCs w:val="20"/>
        </w:rPr>
        <w:t>.</w:t>
      </w:r>
      <w:r>
        <w:rPr>
          <w:rStyle w:val="FontStyle11"/>
          <w:sz w:val="20"/>
          <w:szCs w:val="20"/>
        </w:rPr>
        <w:t xml:space="preserve"> </w:t>
      </w:r>
      <w:r w:rsidR="0003121B" w:rsidRPr="00AE266D">
        <w:rPr>
          <w:rStyle w:val="FontStyle11"/>
          <w:sz w:val="20"/>
          <w:szCs w:val="20"/>
        </w:rPr>
        <w:t xml:space="preserve">Ответственность за пожарную безопасность, технику безопасности, охрану труда и санитарно-гигиенический режим при осуществлении работ возлагается на Исполнителя. Персонал Исполнителя должен соблюдать правила внутреннего трудового распорядка и иные правила, действующие на территории Заказчика. </w:t>
      </w:r>
    </w:p>
    <w:p w:rsidR="0003121B" w:rsidRPr="00AE266D" w:rsidRDefault="0003121B" w:rsidP="00EB2B1B">
      <w:pPr>
        <w:ind w:firstLine="851"/>
        <w:jc w:val="both"/>
        <w:rPr>
          <w:sz w:val="20"/>
          <w:szCs w:val="20"/>
        </w:rPr>
      </w:pPr>
    </w:p>
    <w:p w:rsidR="00EB2B1B" w:rsidRPr="00AE266D" w:rsidRDefault="00EB2B1B" w:rsidP="00EB2B1B">
      <w:pPr>
        <w:tabs>
          <w:tab w:val="left" w:pos="460"/>
        </w:tabs>
        <w:ind w:left="555"/>
        <w:jc w:val="center"/>
        <w:rPr>
          <w:b/>
          <w:sz w:val="20"/>
          <w:szCs w:val="20"/>
        </w:rPr>
      </w:pPr>
    </w:p>
    <w:p w:rsidR="004F0726" w:rsidRDefault="004F0726" w:rsidP="00B8322C">
      <w:pPr>
        <w:jc w:val="right"/>
        <w:rPr>
          <w:rFonts w:ascii="Cuprum" w:hAnsi="Cuprum" w:cs="Tahoma"/>
          <w:b/>
          <w:bCs/>
          <w:sz w:val="20"/>
          <w:szCs w:val="20"/>
        </w:rPr>
      </w:pPr>
    </w:p>
    <w:p w:rsidR="004F0726" w:rsidRDefault="004F0726" w:rsidP="00B8322C">
      <w:pPr>
        <w:jc w:val="right"/>
        <w:rPr>
          <w:rFonts w:ascii="Cuprum" w:hAnsi="Cuprum" w:cs="Tahoma"/>
          <w:b/>
          <w:bCs/>
          <w:sz w:val="20"/>
          <w:szCs w:val="20"/>
        </w:rPr>
      </w:pPr>
    </w:p>
    <w:p w:rsidR="004F0726" w:rsidRDefault="004F0726" w:rsidP="00B8322C">
      <w:pPr>
        <w:jc w:val="right"/>
        <w:rPr>
          <w:rFonts w:ascii="Cuprum" w:hAnsi="Cuprum" w:cs="Tahoma"/>
          <w:b/>
          <w:bCs/>
          <w:sz w:val="20"/>
          <w:szCs w:val="20"/>
        </w:rPr>
      </w:pPr>
    </w:p>
    <w:p w:rsidR="004F0726" w:rsidRDefault="004F0726" w:rsidP="00B8322C">
      <w:pPr>
        <w:jc w:val="right"/>
        <w:rPr>
          <w:rFonts w:ascii="Cuprum" w:hAnsi="Cuprum" w:cs="Tahoma"/>
          <w:b/>
          <w:bCs/>
          <w:sz w:val="20"/>
          <w:szCs w:val="20"/>
        </w:rPr>
      </w:pPr>
    </w:p>
    <w:p w:rsidR="004F0726" w:rsidRDefault="004F0726" w:rsidP="00B8322C">
      <w:pPr>
        <w:jc w:val="right"/>
        <w:rPr>
          <w:rFonts w:ascii="Cuprum" w:hAnsi="Cuprum" w:cs="Tahoma"/>
          <w:b/>
          <w:bCs/>
          <w:sz w:val="20"/>
          <w:szCs w:val="20"/>
        </w:rPr>
      </w:pPr>
    </w:p>
    <w:p w:rsidR="004F0726" w:rsidRDefault="004F0726" w:rsidP="00B8322C">
      <w:pPr>
        <w:jc w:val="right"/>
        <w:rPr>
          <w:rFonts w:ascii="Cuprum" w:hAnsi="Cuprum" w:cs="Tahoma"/>
          <w:b/>
          <w:bCs/>
          <w:sz w:val="20"/>
          <w:szCs w:val="20"/>
        </w:rPr>
      </w:pPr>
    </w:p>
    <w:p w:rsidR="004F0726" w:rsidRDefault="004F0726" w:rsidP="00B8322C">
      <w:pPr>
        <w:jc w:val="right"/>
        <w:rPr>
          <w:rFonts w:ascii="Cuprum" w:hAnsi="Cuprum" w:cs="Tahoma"/>
          <w:b/>
          <w:bCs/>
          <w:sz w:val="20"/>
          <w:szCs w:val="20"/>
        </w:rPr>
      </w:pPr>
    </w:p>
    <w:p w:rsidR="004F0726" w:rsidRDefault="004F0726" w:rsidP="00B8322C">
      <w:pPr>
        <w:jc w:val="right"/>
        <w:rPr>
          <w:rFonts w:ascii="Cuprum" w:hAnsi="Cuprum" w:cs="Tahoma"/>
          <w:b/>
          <w:bCs/>
          <w:sz w:val="20"/>
          <w:szCs w:val="20"/>
        </w:rPr>
      </w:pPr>
    </w:p>
    <w:p w:rsidR="004F0726" w:rsidRDefault="004F0726" w:rsidP="00B8322C">
      <w:pPr>
        <w:jc w:val="right"/>
        <w:rPr>
          <w:rFonts w:ascii="Cuprum" w:hAnsi="Cuprum" w:cs="Tahoma"/>
          <w:b/>
          <w:bCs/>
          <w:sz w:val="20"/>
          <w:szCs w:val="20"/>
        </w:rPr>
      </w:pPr>
    </w:p>
    <w:p w:rsidR="004F0726" w:rsidRDefault="004F0726" w:rsidP="00B8322C">
      <w:pPr>
        <w:jc w:val="right"/>
        <w:rPr>
          <w:rFonts w:ascii="Cuprum" w:hAnsi="Cuprum" w:cs="Tahoma"/>
          <w:b/>
          <w:bCs/>
          <w:sz w:val="20"/>
          <w:szCs w:val="20"/>
        </w:rPr>
      </w:pPr>
    </w:p>
    <w:p w:rsidR="004F0726" w:rsidRDefault="004F0726" w:rsidP="00B8322C">
      <w:pPr>
        <w:jc w:val="right"/>
        <w:rPr>
          <w:rFonts w:ascii="Cuprum" w:hAnsi="Cuprum" w:cs="Tahoma"/>
          <w:b/>
          <w:bCs/>
          <w:sz w:val="20"/>
          <w:szCs w:val="20"/>
        </w:rPr>
      </w:pPr>
    </w:p>
    <w:p w:rsidR="004F0726" w:rsidRDefault="004F0726" w:rsidP="00B8322C">
      <w:pPr>
        <w:jc w:val="right"/>
        <w:rPr>
          <w:rFonts w:ascii="Cuprum" w:hAnsi="Cuprum" w:cs="Tahoma"/>
          <w:b/>
          <w:bCs/>
          <w:sz w:val="20"/>
          <w:szCs w:val="20"/>
        </w:rPr>
      </w:pPr>
    </w:p>
    <w:p w:rsidR="004F0726" w:rsidRDefault="004F0726" w:rsidP="00B8322C">
      <w:pPr>
        <w:jc w:val="right"/>
        <w:rPr>
          <w:rFonts w:ascii="Cuprum" w:hAnsi="Cuprum" w:cs="Tahoma"/>
          <w:b/>
          <w:bCs/>
          <w:sz w:val="20"/>
          <w:szCs w:val="20"/>
        </w:rPr>
      </w:pPr>
    </w:p>
    <w:p w:rsidR="004F0726" w:rsidRDefault="004F0726" w:rsidP="00B8322C">
      <w:pPr>
        <w:jc w:val="right"/>
        <w:rPr>
          <w:rFonts w:ascii="Cuprum" w:hAnsi="Cuprum" w:cs="Tahoma"/>
          <w:b/>
          <w:bCs/>
          <w:sz w:val="20"/>
          <w:szCs w:val="20"/>
        </w:rPr>
      </w:pPr>
    </w:p>
    <w:p w:rsidR="004F0726" w:rsidRDefault="004F0726"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6A4E03">
        <w:rPr>
          <w:b/>
          <w:sz w:val="20"/>
          <w:szCs w:val="20"/>
        </w:rPr>
        <w:t>оказание услуг по техническому обслуживанию и ремонту систем контроля и управления доступом, систем охранного телевидения, систем вызова персонала для маломобильных групп населения</w:t>
      </w:r>
      <w:r w:rsidR="008B404D">
        <w:rPr>
          <w:b/>
          <w:sz w:val="20"/>
          <w:szCs w:val="20"/>
        </w:rPr>
        <w:t xml:space="preserve"> </w:t>
      </w: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A528DE" w:rsidRDefault="00B8322C" w:rsidP="00B8322C">
      <w:pPr>
        <w:jc w:val="right"/>
        <w:outlineLvl w:val="1"/>
        <w:rPr>
          <w:b/>
          <w:bCs/>
          <w:sz w:val="20"/>
          <w:szCs w:val="20"/>
        </w:rPr>
      </w:pPr>
      <w:r w:rsidRPr="00A528DE">
        <w:rPr>
          <w:b/>
          <w:kern w:val="32"/>
          <w:sz w:val="20"/>
          <w:szCs w:val="20"/>
        </w:rPr>
        <w:t xml:space="preserve">№ </w:t>
      </w:r>
      <w:r w:rsidR="006A4E03" w:rsidRPr="00A528DE">
        <w:rPr>
          <w:b/>
          <w:kern w:val="32"/>
          <w:sz w:val="20"/>
          <w:szCs w:val="20"/>
        </w:rPr>
        <w:t>295-19</w:t>
      </w:r>
    </w:p>
    <w:p w:rsidR="00694F14" w:rsidRPr="00A528DE" w:rsidRDefault="00694F14" w:rsidP="00694F14">
      <w:pPr>
        <w:outlineLvl w:val="1"/>
        <w:rPr>
          <w:b/>
          <w:kern w:val="32"/>
          <w:sz w:val="20"/>
          <w:szCs w:val="20"/>
        </w:rPr>
      </w:pPr>
      <w:r w:rsidRPr="00A528DE">
        <w:rPr>
          <w:b/>
          <w:kern w:val="32"/>
          <w:sz w:val="20"/>
          <w:szCs w:val="20"/>
        </w:rPr>
        <w:t>ПРОЕКТ</w:t>
      </w:r>
    </w:p>
    <w:p w:rsidR="00060FEB" w:rsidRPr="00A528DE" w:rsidRDefault="00060FEB" w:rsidP="00060FEB">
      <w:pPr>
        <w:pStyle w:val="af"/>
        <w:widowControl w:val="0"/>
        <w:rPr>
          <w:sz w:val="20"/>
        </w:rPr>
      </w:pPr>
      <w:r w:rsidRPr="00A528DE">
        <w:rPr>
          <w:sz w:val="20"/>
        </w:rPr>
        <w:t xml:space="preserve">Договор № </w:t>
      </w:r>
      <w:r w:rsidR="006A4E03" w:rsidRPr="00A528DE">
        <w:rPr>
          <w:sz w:val="20"/>
        </w:rPr>
        <w:t>295-19</w:t>
      </w:r>
      <w:r w:rsidRPr="00A528DE">
        <w:rPr>
          <w:sz w:val="20"/>
        </w:rPr>
        <w:t xml:space="preserve">  </w:t>
      </w:r>
    </w:p>
    <w:p w:rsidR="00060FEB" w:rsidRPr="00A528DE" w:rsidRDefault="00060FEB" w:rsidP="00060FEB">
      <w:pPr>
        <w:widowControl w:val="0"/>
        <w:jc w:val="center"/>
        <w:rPr>
          <w:b/>
          <w:bCs/>
          <w:sz w:val="20"/>
          <w:szCs w:val="20"/>
        </w:rPr>
      </w:pPr>
      <w:r w:rsidRPr="00A528DE">
        <w:rPr>
          <w:b/>
          <w:bCs/>
          <w:sz w:val="20"/>
          <w:szCs w:val="20"/>
        </w:rPr>
        <w:t xml:space="preserve">на </w:t>
      </w:r>
      <w:r w:rsidR="006A4E03" w:rsidRPr="00A528DE">
        <w:rPr>
          <w:b/>
          <w:bCs/>
          <w:sz w:val="20"/>
          <w:szCs w:val="20"/>
        </w:rPr>
        <w:t>оказание услуг по техническому обслуживанию и ремонту систем контроля и управления доступом, систем охранного телевидения, систем вызова персонала для маломобильных групп населения</w:t>
      </w:r>
      <w:r w:rsidRPr="00A528DE">
        <w:rPr>
          <w:b/>
          <w:bCs/>
          <w:sz w:val="20"/>
          <w:szCs w:val="20"/>
        </w:rPr>
        <w:t xml:space="preserve">  </w:t>
      </w:r>
    </w:p>
    <w:p w:rsidR="008E10FF" w:rsidRPr="00A528DE" w:rsidRDefault="008E10FF" w:rsidP="00060FEB">
      <w:pPr>
        <w:widowControl w:val="0"/>
        <w:jc w:val="center"/>
        <w:rPr>
          <w:b/>
          <w:bCs/>
          <w:sz w:val="20"/>
          <w:szCs w:val="20"/>
        </w:rPr>
      </w:pPr>
    </w:p>
    <w:p w:rsidR="00060FEB" w:rsidRPr="00A528DE" w:rsidRDefault="00060FEB" w:rsidP="00060FEB">
      <w:pPr>
        <w:jc w:val="both"/>
        <w:rPr>
          <w:b/>
          <w:sz w:val="20"/>
          <w:szCs w:val="20"/>
        </w:rPr>
      </w:pPr>
      <w:r w:rsidRPr="00A528DE">
        <w:rPr>
          <w:b/>
          <w:sz w:val="20"/>
          <w:szCs w:val="20"/>
        </w:rPr>
        <w:t xml:space="preserve">        г. Иркутск                                                               </w:t>
      </w:r>
      <w:r w:rsidR="00F16AF2" w:rsidRPr="00A528DE">
        <w:rPr>
          <w:b/>
          <w:sz w:val="20"/>
          <w:szCs w:val="20"/>
        </w:rPr>
        <w:t xml:space="preserve">                             </w:t>
      </w:r>
      <w:r w:rsidR="00F16AF2" w:rsidRPr="00A528DE">
        <w:rPr>
          <w:b/>
          <w:sz w:val="20"/>
          <w:szCs w:val="20"/>
        </w:rPr>
        <w:tab/>
      </w:r>
      <w:r w:rsidR="000E2F75" w:rsidRPr="00A528DE">
        <w:rPr>
          <w:b/>
          <w:sz w:val="20"/>
          <w:szCs w:val="20"/>
        </w:rPr>
        <w:tab/>
      </w:r>
      <w:r w:rsidRPr="00A528DE">
        <w:rPr>
          <w:b/>
          <w:sz w:val="20"/>
          <w:szCs w:val="20"/>
        </w:rPr>
        <w:t>«___»  _____________  201</w:t>
      </w:r>
      <w:r w:rsidR="00E51D10" w:rsidRPr="00A528DE">
        <w:rPr>
          <w:b/>
          <w:sz w:val="20"/>
          <w:szCs w:val="20"/>
        </w:rPr>
        <w:t>9</w:t>
      </w:r>
      <w:r w:rsidRPr="00A528DE">
        <w:rPr>
          <w:b/>
          <w:sz w:val="20"/>
          <w:szCs w:val="20"/>
        </w:rPr>
        <w:t xml:space="preserve">г. </w:t>
      </w:r>
    </w:p>
    <w:p w:rsidR="00060FEB" w:rsidRPr="00A528DE" w:rsidRDefault="00060FEB" w:rsidP="00060FEB">
      <w:pPr>
        <w:jc w:val="both"/>
        <w:rPr>
          <w:b/>
          <w:sz w:val="20"/>
          <w:szCs w:val="20"/>
        </w:rPr>
      </w:pPr>
    </w:p>
    <w:p w:rsidR="000E2F75" w:rsidRPr="00A528DE" w:rsidRDefault="000E2F75" w:rsidP="000E2F75">
      <w:pPr>
        <w:jc w:val="both"/>
        <w:rPr>
          <w:sz w:val="20"/>
          <w:szCs w:val="20"/>
        </w:rPr>
      </w:pPr>
      <w:r w:rsidRPr="00A528DE">
        <w:rPr>
          <w:b/>
          <w:sz w:val="20"/>
          <w:szCs w:val="20"/>
        </w:rPr>
        <w:t>Областное государственное автономное учреждение здравоохранения «Иркутская городская клиническая больница №8»</w:t>
      </w:r>
      <w:r w:rsidRPr="00A528DE">
        <w:rPr>
          <w:sz w:val="20"/>
          <w:szCs w:val="20"/>
        </w:rPr>
        <w:t xml:space="preserve">, именуемое в дальнейшем  </w:t>
      </w:r>
      <w:r w:rsidRPr="00A528DE">
        <w:rPr>
          <w:b/>
          <w:sz w:val="20"/>
          <w:szCs w:val="20"/>
        </w:rPr>
        <w:t xml:space="preserve">Заказчик, </w:t>
      </w:r>
      <w:r w:rsidRPr="00A528DE">
        <w:rPr>
          <w:sz w:val="20"/>
          <w:szCs w:val="20"/>
        </w:rPr>
        <w:t>в лице главного врача Есевой Ж</w:t>
      </w:r>
      <w:r w:rsidR="00492996" w:rsidRPr="00A528DE">
        <w:rPr>
          <w:sz w:val="20"/>
          <w:szCs w:val="20"/>
        </w:rPr>
        <w:t xml:space="preserve">анны </w:t>
      </w:r>
      <w:r w:rsidRPr="00A528DE">
        <w:rPr>
          <w:sz w:val="20"/>
          <w:szCs w:val="20"/>
        </w:rPr>
        <w:t>В</w:t>
      </w:r>
      <w:r w:rsidR="00492996" w:rsidRPr="00A528DE">
        <w:rPr>
          <w:sz w:val="20"/>
          <w:szCs w:val="20"/>
        </w:rPr>
        <w:t>ладимировны</w:t>
      </w:r>
      <w:r w:rsidRPr="00A528DE">
        <w:rPr>
          <w:sz w:val="20"/>
          <w:szCs w:val="20"/>
        </w:rPr>
        <w:t xml:space="preserve">, действующего на основании Устава, с одной стороны, и </w:t>
      </w:r>
      <w:r w:rsidRPr="00A528DE">
        <w:rPr>
          <w:b/>
          <w:sz w:val="20"/>
          <w:szCs w:val="20"/>
        </w:rPr>
        <w:t>_______________________________,</w:t>
      </w:r>
      <w:r w:rsidRPr="00A528DE">
        <w:rPr>
          <w:sz w:val="20"/>
          <w:szCs w:val="20"/>
        </w:rPr>
        <w:t xml:space="preserve"> именуемый  в дальнейшем  </w:t>
      </w:r>
      <w:r w:rsidR="003722D4" w:rsidRPr="00A528DE">
        <w:rPr>
          <w:b/>
          <w:sz w:val="20"/>
          <w:szCs w:val="20"/>
        </w:rPr>
        <w:t>Исполнитель</w:t>
      </w:r>
      <w:r w:rsidRPr="00A528DE">
        <w:rPr>
          <w:sz w:val="20"/>
          <w:szCs w:val="20"/>
        </w:rPr>
        <w:t>, в лице  ________________________</w:t>
      </w:r>
      <w:r w:rsidRPr="00A528DE">
        <w:rPr>
          <w:b/>
          <w:sz w:val="20"/>
          <w:szCs w:val="20"/>
        </w:rPr>
        <w:t>,</w:t>
      </w:r>
      <w:r w:rsidRPr="00A528DE">
        <w:rPr>
          <w:sz w:val="20"/>
          <w:szCs w:val="20"/>
        </w:rPr>
        <w:t xml:space="preserve"> действующего на основании ______________, с другой стороны, </w:t>
      </w:r>
      <w:r w:rsidR="00492996" w:rsidRPr="00A528DE">
        <w:rPr>
          <w:sz w:val="20"/>
          <w:szCs w:val="20"/>
        </w:rPr>
        <w:t xml:space="preserve">в дальнейшем совместно именуемые Стороны, </w:t>
      </w:r>
      <w:r w:rsidRPr="00A528DE">
        <w:rPr>
          <w:sz w:val="20"/>
          <w:szCs w:val="20"/>
        </w:rPr>
        <w:t>на осно</w:t>
      </w:r>
      <w:r w:rsidR="000A23CC" w:rsidRPr="00A528DE">
        <w:rPr>
          <w:sz w:val="20"/>
          <w:szCs w:val="20"/>
        </w:rPr>
        <w:t>вании  результатов определения п</w:t>
      </w:r>
      <w:r w:rsidRPr="00A528DE">
        <w:rPr>
          <w:sz w:val="20"/>
          <w:szCs w:val="20"/>
        </w:rPr>
        <w:t>оставщика</w:t>
      </w:r>
      <w:r w:rsidR="000A23CC" w:rsidRPr="00A528DE">
        <w:rPr>
          <w:sz w:val="20"/>
          <w:szCs w:val="20"/>
        </w:rPr>
        <w:t xml:space="preserve"> (подрядчика, исполнителя)</w:t>
      </w:r>
      <w:r w:rsidRPr="00A528DE">
        <w:rPr>
          <w:sz w:val="20"/>
          <w:szCs w:val="20"/>
        </w:rPr>
        <w:t xml:space="preserve"> путем проведения запроса котировок в электронной </w:t>
      </w:r>
      <w:r w:rsidR="00E51D10" w:rsidRPr="00A528DE">
        <w:rPr>
          <w:sz w:val="20"/>
          <w:szCs w:val="20"/>
        </w:rPr>
        <w:t>форме</w:t>
      </w:r>
      <w:r w:rsidR="00E51D10" w:rsidRPr="00A528DE">
        <w:rPr>
          <w:kern w:val="32"/>
          <w:sz w:val="20"/>
          <w:szCs w:val="20"/>
        </w:rPr>
        <w:t>,</w:t>
      </w:r>
      <w:r w:rsidR="00E51D10" w:rsidRPr="00A528DE">
        <w:rPr>
          <w:i/>
          <w:kern w:val="32"/>
          <w:sz w:val="20"/>
          <w:szCs w:val="20"/>
        </w:rPr>
        <w:t xml:space="preserve"> </w:t>
      </w:r>
      <w:r w:rsidR="00E51D10" w:rsidRPr="00A528DE">
        <w:rPr>
          <w:kern w:val="32"/>
          <w:sz w:val="20"/>
          <w:szCs w:val="20"/>
          <w:highlight w:val="yellow"/>
        </w:rPr>
        <w:t>участниками которого могут являться только субъекты малого и среднего предпринимательства</w:t>
      </w:r>
      <w:r w:rsidRPr="00A528DE">
        <w:rPr>
          <w:sz w:val="20"/>
          <w:szCs w:val="20"/>
        </w:rPr>
        <w:t xml:space="preserve"> </w:t>
      </w:r>
      <w:r w:rsidR="00492996" w:rsidRPr="00A528DE">
        <w:rPr>
          <w:sz w:val="20"/>
          <w:szCs w:val="20"/>
        </w:rPr>
        <w:t>(</w:t>
      </w:r>
      <w:r w:rsidRPr="00A528DE">
        <w:rPr>
          <w:sz w:val="20"/>
          <w:szCs w:val="20"/>
        </w:rPr>
        <w:t>протокол  _____________________________ № ____ от _____________</w:t>
      </w:r>
      <w:r w:rsidR="00492996" w:rsidRPr="00A528DE">
        <w:rPr>
          <w:sz w:val="20"/>
          <w:szCs w:val="20"/>
        </w:rPr>
        <w:t>),</w:t>
      </w:r>
      <w:r w:rsidRPr="00A528DE">
        <w:rPr>
          <w:sz w:val="20"/>
          <w:szCs w:val="20"/>
        </w:rPr>
        <w:t xml:space="preserve"> заключили настоящий Договор о нижеследующем:</w:t>
      </w:r>
    </w:p>
    <w:p w:rsidR="000E2F75" w:rsidRPr="00A528DE" w:rsidRDefault="000E2F75" w:rsidP="000E2F75">
      <w:pPr>
        <w:ind w:right="-144" w:firstLine="284"/>
        <w:jc w:val="both"/>
        <w:rPr>
          <w:sz w:val="20"/>
          <w:szCs w:val="20"/>
        </w:rPr>
      </w:pPr>
    </w:p>
    <w:p w:rsidR="008C1714" w:rsidRPr="00A528DE" w:rsidRDefault="008E10FF" w:rsidP="008E10FF">
      <w:pPr>
        <w:ind w:left="615"/>
        <w:jc w:val="center"/>
        <w:rPr>
          <w:b/>
          <w:sz w:val="20"/>
          <w:szCs w:val="20"/>
        </w:rPr>
      </w:pPr>
      <w:r w:rsidRPr="00A528DE">
        <w:rPr>
          <w:b/>
          <w:sz w:val="20"/>
          <w:szCs w:val="20"/>
        </w:rPr>
        <w:t xml:space="preserve">1. </w:t>
      </w:r>
      <w:r w:rsidR="008C1714" w:rsidRPr="00A528DE">
        <w:rPr>
          <w:b/>
          <w:sz w:val="20"/>
          <w:szCs w:val="20"/>
        </w:rPr>
        <w:t>Предмет договора</w:t>
      </w:r>
    </w:p>
    <w:p w:rsidR="008C1714" w:rsidRPr="00A528DE" w:rsidRDefault="008C1714" w:rsidP="008C1714">
      <w:pPr>
        <w:jc w:val="both"/>
        <w:rPr>
          <w:sz w:val="20"/>
          <w:szCs w:val="20"/>
        </w:rPr>
      </w:pPr>
      <w:r w:rsidRPr="00A528DE">
        <w:rPr>
          <w:sz w:val="20"/>
          <w:szCs w:val="20"/>
        </w:rPr>
        <w:t xml:space="preserve">1.1. Заказчик поручает, а Исполнитель принимает на себя обязательства на </w:t>
      </w:r>
      <w:r w:rsidR="006A4E03" w:rsidRPr="00A528DE">
        <w:rPr>
          <w:sz w:val="20"/>
          <w:szCs w:val="20"/>
        </w:rPr>
        <w:t>оказание услуг по техническому обслуживанию и ремонту систем контроля и управления доступом, систем охранного телевидения, систем вызова персонала для маломобильных групп населения</w:t>
      </w:r>
      <w:r w:rsidRPr="00A528DE">
        <w:rPr>
          <w:sz w:val="20"/>
          <w:szCs w:val="20"/>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A528DE" w:rsidRPr="00A528DE" w:rsidRDefault="008C1714" w:rsidP="00A528DE">
      <w:pPr>
        <w:pStyle w:val="aff3"/>
        <w:jc w:val="both"/>
        <w:rPr>
          <w:sz w:val="20"/>
          <w:szCs w:val="20"/>
        </w:rPr>
      </w:pPr>
      <w:r w:rsidRPr="00A528DE">
        <w:rPr>
          <w:color w:val="000000"/>
          <w:sz w:val="20"/>
          <w:szCs w:val="20"/>
        </w:rPr>
        <w:t xml:space="preserve">1.2. </w:t>
      </w:r>
      <w:r w:rsidRPr="00A528DE">
        <w:rPr>
          <w:sz w:val="20"/>
          <w:szCs w:val="20"/>
        </w:rPr>
        <w:t xml:space="preserve">Место оказания Услуг: г. Иркутск: </w:t>
      </w:r>
    </w:p>
    <w:p w:rsidR="00A528DE" w:rsidRPr="00A528DE" w:rsidRDefault="00A528DE" w:rsidP="00A528DE">
      <w:pPr>
        <w:pStyle w:val="aff3"/>
        <w:jc w:val="both"/>
        <w:rPr>
          <w:sz w:val="20"/>
          <w:szCs w:val="20"/>
        </w:rPr>
      </w:pPr>
      <w:r w:rsidRPr="00A528DE">
        <w:rPr>
          <w:sz w:val="20"/>
          <w:szCs w:val="20"/>
        </w:rPr>
        <w:t>ул. Ярославского, 300 (Стационар, Пищеблок, Гаражи 5 шт.),</w:t>
      </w:r>
    </w:p>
    <w:p w:rsidR="00A528DE" w:rsidRPr="00A528DE" w:rsidRDefault="00A528DE" w:rsidP="00A528DE">
      <w:pPr>
        <w:pStyle w:val="aff3"/>
        <w:jc w:val="both"/>
        <w:rPr>
          <w:sz w:val="20"/>
          <w:szCs w:val="20"/>
        </w:rPr>
      </w:pPr>
      <w:r w:rsidRPr="00A528DE">
        <w:rPr>
          <w:sz w:val="20"/>
          <w:szCs w:val="20"/>
        </w:rPr>
        <w:t>ул. Баумана, 214А (Взрослая поликлиника),</w:t>
      </w:r>
    </w:p>
    <w:p w:rsidR="00A528DE" w:rsidRPr="00A528DE" w:rsidRDefault="00A528DE" w:rsidP="00A528DE">
      <w:pPr>
        <w:pStyle w:val="aff3"/>
        <w:jc w:val="both"/>
        <w:rPr>
          <w:sz w:val="20"/>
          <w:szCs w:val="20"/>
        </w:rPr>
      </w:pPr>
      <w:r w:rsidRPr="00A528DE">
        <w:rPr>
          <w:sz w:val="20"/>
          <w:szCs w:val="20"/>
        </w:rPr>
        <w:t>ул. Баумана, 206 (Детская поликлиника),</w:t>
      </w:r>
    </w:p>
    <w:p w:rsidR="00A528DE" w:rsidRPr="00A528DE" w:rsidRDefault="00A528DE" w:rsidP="00A528DE">
      <w:pPr>
        <w:rPr>
          <w:sz w:val="20"/>
          <w:szCs w:val="20"/>
        </w:rPr>
      </w:pPr>
      <w:r w:rsidRPr="00A528DE">
        <w:rPr>
          <w:sz w:val="20"/>
          <w:szCs w:val="20"/>
        </w:rPr>
        <w:t>ул. Академика Образцова, 27 (Филиал взрослой поликлиники, Кабинет УЗИ филиала взрослой поликлиники, Детская поликлиника)</w:t>
      </w:r>
    </w:p>
    <w:p w:rsidR="00A528DE" w:rsidRPr="00A528DE" w:rsidRDefault="00A528DE" w:rsidP="00A528DE">
      <w:pPr>
        <w:pStyle w:val="aff3"/>
        <w:jc w:val="both"/>
        <w:rPr>
          <w:sz w:val="20"/>
          <w:szCs w:val="20"/>
        </w:rPr>
      </w:pPr>
      <w:r w:rsidRPr="00A528DE">
        <w:rPr>
          <w:sz w:val="20"/>
          <w:szCs w:val="20"/>
        </w:rPr>
        <w:t>ул. Баумана, 191 (Клиника "Линия жизни", Лаборатория),</w:t>
      </w:r>
    </w:p>
    <w:p w:rsidR="00A528DE" w:rsidRPr="00A528DE" w:rsidRDefault="00A528DE" w:rsidP="00A528DE">
      <w:pPr>
        <w:pStyle w:val="aff3"/>
        <w:jc w:val="both"/>
        <w:rPr>
          <w:sz w:val="20"/>
          <w:szCs w:val="20"/>
        </w:rPr>
      </w:pPr>
      <w:r w:rsidRPr="00A528DE">
        <w:rPr>
          <w:sz w:val="20"/>
          <w:szCs w:val="20"/>
        </w:rPr>
        <w:t>ул. Баумана 235/4 (Филиал детской поликлиники),</w:t>
      </w:r>
    </w:p>
    <w:p w:rsidR="00A528DE" w:rsidRPr="00A528DE" w:rsidRDefault="00A528DE" w:rsidP="00A528DE">
      <w:pPr>
        <w:pStyle w:val="aff3"/>
        <w:jc w:val="both"/>
        <w:rPr>
          <w:sz w:val="20"/>
          <w:szCs w:val="20"/>
        </w:rPr>
      </w:pPr>
      <w:r w:rsidRPr="00A528DE">
        <w:rPr>
          <w:sz w:val="20"/>
          <w:szCs w:val="20"/>
        </w:rPr>
        <w:t>ул. 1-я Кировская, 41 (Амбулаторная поликлиника),</w:t>
      </w:r>
    </w:p>
    <w:p w:rsidR="00A528DE" w:rsidRPr="00A528DE" w:rsidRDefault="00A528DE" w:rsidP="00A528DE">
      <w:pPr>
        <w:pStyle w:val="aff3"/>
        <w:jc w:val="both"/>
        <w:rPr>
          <w:sz w:val="20"/>
          <w:szCs w:val="20"/>
        </w:rPr>
      </w:pPr>
      <w:r w:rsidRPr="00A528DE">
        <w:rPr>
          <w:sz w:val="20"/>
          <w:szCs w:val="20"/>
        </w:rPr>
        <w:t>ул. Партизанская, 74Ж (Отделение профилактических осмотров),</w:t>
      </w:r>
    </w:p>
    <w:p w:rsidR="00A528DE" w:rsidRPr="00A528DE" w:rsidRDefault="00A528DE" w:rsidP="00A528DE">
      <w:pPr>
        <w:rPr>
          <w:sz w:val="20"/>
          <w:szCs w:val="20"/>
        </w:rPr>
      </w:pPr>
      <w:r w:rsidRPr="00A528DE">
        <w:rPr>
          <w:sz w:val="20"/>
          <w:szCs w:val="20"/>
        </w:rPr>
        <w:t>ст. Батарейная, ул. Ангарская, 11 (Амбулаторная поликлиника),</w:t>
      </w:r>
    </w:p>
    <w:p w:rsidR="00A528DE" w:rsidRPr="00A528DE" w:rsidRDefault="00A528DE" w:rsidP="00A528DE">
      <w:pPr>
        <w:rPr>
          <w:sz w:val="20"/>
          <w:szCs w:val="20"/>
        </w:rPr>
      </w:pPr>
      <w:r w:rsidRPr="00A528DE">
        <w:rPr>
          <w:sz w:val="20"/>
          <w:szCs w:val="20"/>
        </w:rPr>
        <w:t>с. Мамоны, ул. Садовая, 7/1 (Фельдшерско-акушерский пункт),</w:t>
      </w:r>
    </w:p>
    <w:p w:rsidR="008C1714" w:rsidRPr="00A528DE" w:rsidRDefault="00A528DE" w:rsidP="00A528DE">
      <w:pPr>
        <w:jc w:val="both"/>
        <w:rPr>
          <w:sz w:val="20"/>
          <w:szCs w:val="20"/>
        </w:rPr>
      </w:pPr>
      <w:r w:rsidRPr="00A528DE">
        <w:rPr>
          <w:sz w:val="20"/>
          <w:szCs w:val="20"/>
        </w:rPr>
        <w:t>п. Вересовка, ул. 3-я Дачная, 44 (Амбулаторная поликлиника)</w:t>
      </w:r>
      <w:r w:rsidR="008C1714" w:rsidRPr="00A528DE">
        <w:rPr>
          <w:sz w:val="20"/>
          <w:szCs w:val="20"/>
        </w:rPr>
        <w:t xml:space="preserve">. </w:t>
      </w:r>
    </w:p>
    <w:p w:rsidR="008C1714" w:rsidRPr="00A528DE" w:rsidRDefault="008C1714" w:rsidP="008C1714">
      <w:pPr>
        <w:tabs>
          <w:tab w:val="center" w:pos="4677"/>
          <w:tab w:val="right" w:pos="9355"/>
        </w:tabs>
        <w:suppressAutoHyphens/>
        <w:snapToGrid w:val="0"/>
        <w:jc w:val="both"/>
        <w:rPr>
          <w:sz w:val="20"/>
          <w:szCs w:val="20"/>
        </w:rPr>
      </w:pPr>
      <w:r w:rsidRPr="00A528DE">
        <w:rPr>
          <w:color w:val="000000"/>
          <w:sz w:val="20"/>
          <w:szCs w:val="20"/>
        </w:rPr>
        <w:t xml:space="preserve">1.3. </w:t>
      </w:r>
      <w:r w:rsidRPr="00A528DE">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8C1714" w:rsidRPr="00A528DE" w:rsidRDefault="008C1714" w:rsidP="008C1714">
      <w:pPr>
        <w:suppressAutoHyphens/>
        <w:jc w:val="both"/>
        <w:rPr>
          <w:sz w:val="20"/>
          <w:szCs w:val="20"/>
        </w:rPr>
      </w:pPr>
      <w:r w:rsidRPr="00A528DE">
        <w:rPr>
          <w:sz w:val="20"/>
          <w:szCs w:val="20"/>
        </w:rPr>
        <w:t xml:space="preserve">1.4. Срок оказания услуг по настоящему договору: с </w:t>
      </w:r>
      <w:r w:rsidR="00DB16A7" w:rsidRPr="00A528DE">
        <w:rPr>
          <w:sz w:val="20"/>
          <w:szCs w:val="20"/>
        </w:rPr>
        <w:t xml:space="preserve">01.01.2020г. </w:t>
      </w:r>
      <w:r w:rsidRPr="00A528DE">
        <w:rPr>
          <w:sz w:val="20"/>
          <w:szCs w:val="20"/>
        </w:rPr>
        <w:t xml:space="preserve">по </w:t>
      </w:r>
      <w:r w:rsidR="00DB16A7" w:rsidRPr="00A528DE">
        <w:rPr>
          <w:sz w:val="20"/>
          <w:szCs w:val="20"/>
        </w:rPr>
        <w:t>31.1</w:t>
      </w:r>
      <w:r w:rsidRPr="00A528DE">
        <w:rPr>
          <w:sz w:val="20"/>
          <w:szCs w:val="20"/>
        </w:rPr>
        <w:t>2.2020г.</w:t>
      </w:r>
    </w:p>
    <w:p w:rsidR="008C1714" w:rsidRPr="00A528DE" w:rsidRDefault="008C1714" w:rsidP="008C1714">
      <w:pPr>
        <w:tabs>
          <w:tab w:val="center" w:pos="4677"/>
          <w:tab w:val="right" w:pos="9355"/>
        </w:tabs>
        <w:suppressAutoHyphens/>
        <w:snapToGrid w:val="0"/>
        <w:jc w:val="both"/>
        <w:rPr>
          <w:sz w:val="20"/>
          <w:szCs w:val="20"/>
        </w:rPr>
      </w:pPr>
    </w:p>
    <w:p w:rsidR="008C1714" w:rsidRPr="00A528DE" w:rsidRDefault="008E10FF" w:rsidP="008E10FF">
      <w:pPr>
        <w:ind w:left="615"/>
        <w:jc w:val="center"/>
        <w:rPr>
          <w:sz w:val="20"/>
          <w:szCs w:val="20"/>
        </w:rPr>
      </w:pPr>
      <w:r w:rsidRPr="00A528DE">
        <w:rPr>
          <w:b/>
          <w:sz w:val="20"/>
          <w:szCs w:val="20"/>
        </w:rPr>
        <w:t xml:space="preserve">2. </w:t>
      </w:r>
      <w:r w:rsidR="008C1714" w:rsidRPr="00A528DE">
        <w:rPr>
          <w:b/>
          <w:sz w:val="20"/>
          <w:szCs w:val="20"/>
        </w:rPr>
        <w:t>Стоимость работ и порядок расчетов</w:t>
      </w:r>
    </w:p>
    <w:p w:rsidR="008C1714" w:rsidRPr="00A528DE" w:rsidRDefault="008C1714" w:rsidP="008C1714">
      <w:pPr>
        <w:suppressAutoHyphens/>
        <w:jc w:val="both"/>
        <w:rPr>
          <w:sz w:val="20"/>
          <w:szCs w:val="20"/>
        </w:rPr>
      </w:pPr>
      <w:r w:rsidRPr="00A528DE">
        <w:rPr>
          <w:sz w:val="20"/>
          <w:szCs w:val="20"/>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8C1714" w:rsidRPr="00A528DE" w:rsidRDefault="008C1714" w:rsidP="008C1714">
      <w:pPr>
        <w:widowControl w:val="0"/>
        <w:shd w:val="clear" w:color="auto" w:fill="FFFFFF"/>
        <w:suppressAutoHyphens/>
        <w:autoSpaceDE w:val="0"/>
        <w:autoSpaceDN w:val="0"/>
        <w:adjustRightInd w:val="0"/>
        <w:jc w:val="both"/>
        <w:rPr>
          <w:sz w:val="20"/>
          <w:szCs w:val="20"/>
        </w:rPr>
      </w:pPr>
      <w:r w:rsidRPr="00A528DE">
        <w:rPr>
          <w:sz w:val="20"/>
          <w:szCs w:val="20"/>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8C1714" w:rsidRPr="00A528DE" w:rsidRDefault="008C1714" w:rsidP="008C1714">
      <w:pPr>
        <w:widowControl w:val="0"/>
        <w:shd w:val="clear" w:color="auto" w:fill="FFFFFF"/>
        <w:suppressAutoHyphens/>
        <w:autoSpaceDE w:val="0"/>
        <w:autoSpaceDN w:val="0"/>
        <w:adjustRightInd w:val="0"/>
        <w:jc w:val="both"/>
        <w:rPr>
          <w:sz w:val="20"/>
          <w:szCs w:val="20"/>
        </w:rPr>
      </w:pPr>
      <w:r w:rsidRPr="00A528DE">
        <w:rPr>
          <w:sz w:val="20"/>
          <w:szCs w:val="20"/>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8C1714" w:rsidRPr="00A528DE" w:rsidRDefault="008C1714" w:rsidP="008C1714">
      <w:pPr>
        <w:widowControl w:val="0"/>
        <w:shd w:val="clear" w:color="auto" w:fill="FFFFFF"/>
        <w:suppressAutoHyphens/>
        <w:autoSpaceDE w:val="0"/>
        <w:autoSpaceDN w:val="0"/>
        <w:adjustRightInd w:val="0"/>
        <w:jc w:val="both"/>
        <w:rPr>
          <w:sz w:val="20"/>
          <w:szCs w:val="20"/>
        </w:rPr>
      </w:pPr>
      <w:r w:rsidRPr="00A528DE">
        <w:rPr>
          <w:sz w:val="20"/>
          <w:szCs w:val="20"/>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8C1714" w:rsidRPr="00A528DE" w:rsidRDefault="008C1714" w:rsidP="008C1714">
      <w:pPr>
        <w:widowControl w:val="0"/>
        <w:shd w:val="clear" w:color="auto" w:fill="FFFFFF"/>
        <w:suppressAutoHyphens/>
        <w:autoSpaceDE w:val="0"/>
        <w:autoSpaceDN w:val="0"/>
        <w:adjustRightInd w:val="0"/>
        <w:jc w:val="both"/>
        <w:rPr>
          <w:sz w:val="20"/>
          <w:szCs w:val="20"/>
        </w:rPr>
      </w:pPr>
      <w:r w:rsidRPr="00A528DE">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w:t>
      </w:r>
      <w:r w:rsidRPr="00A528DE">
        <w:rPr>
          <w:sz w:val="20"/>
          <w:szCs w:val="20"/>
        </w:rPr>
        <w:lastRenderedPageBreak/>
        <w:t>(штрафа, пени), предусмотренных разделом 6 настоящего Договора.</w:t>
      </w:r>
    </w:p>
    <w:p w:rsidR="008C1714" w:rsidRPr="00A528DE" w:rsidRDefault="008C1714" w:rsidP="008C1714">
      <w:pPr>
        <w:widowControl w:val="0"/>
        <w:shd w:val="clear" w:color="auto" w:fill="FFFFFF"/>
        <w:suppressAutoHyphens/>
        <w:autoSpaceDE w:val="0"/>
        <w:autoSpaceDN w:val="0"/>
        <w:adjustRightInd w:val="0"/>
        <w:jc w:val="both"/>
        <w:rPr>
          <w:sz w:val="20"/>
          <w:szCs w:val="20"/>
        </w:rPr>
      </w:pPr>
    </w:p>
    <w:p w:rsidR="008C1714" w:rsidRPr="00A528DE" w:rsidRDefault="008C1714" w:rsidP="00A00F89">
      <w:pPr>
        <w:numPr>
          <w:ilvl w:val="0"/>
          <w:numId w:val="7"/>
        </w:numPr>
        <w:jc w:val="center"/>
        <w:rPr>
          <w:sz w:val="20"/>
          <w:szCs w:val="20"/>
        </w:rPr>
      </w:pPr>
      <w:r w:rsidRPr="00A528DE">
        <w:rPr>
          <w:b/>
          <w:sz w:val="20"/>
          <w:szCs w:val="20"/>
        </w:rPr>
        <w:t>Обязанности Сторон</w:t>
      </w:r>
    </w:p>
    <w:p w:rsidR="008C1714" w:rsidRPr="00A528DE" w:rsidRDefault="008C1714" w:rsidP="008C1714">
      <w:pPr>
        <w:suppressAutoHyphens/>
        <w:jc w:val="both"/>
        <w:rPr>
          <w:sz w:val="20"/>
          <w:szCs w:val="20"/>
        </w:rPr>
      </w:pPr>
      <w:r w:rsidRPr="00A528DE">
        <w:rPr>
          <w:b/>
          <w:bCs/>
          <w:sz w:val="20"/>
          <w:szCs w:val="20"/>
        </w:rPr>
        <w:t>3.1. Исполнитель обязан:</w:t>
      </w:r>
    </w:p>
    <w:p w:rsidR="008C1714" w:rsidRPr="00A528DE"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A528DE">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r w:rsidRPr="00A528DE">
        <w:rPr>
          <w:sz w:val="20"/>
          <w:szCs w:val="20"/>
        </w:rPr>
        <w:t xml:space="preserve"> </w:t>
      </w:r>
    </w:p>
    <w:p w:rsidR="008C1714" w:rsidRPr="00A528DE"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A528DE">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8C1714" w:rsidRPr="00A528DE"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A528DE">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8C1714" w:rsidRPr="00A528DE"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A528DE">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8C1714" w:rsidRPr="00A528DE"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A528DE">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8C1714" w:rsidRPr="00A528DE"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A528DE">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8C1714" w:rsidRPr="00A528DE"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b/>
          <w:sz w:val="20"/>
          <w:szCs w:val="20"/>
        </w:rPr>
      </w:pPr>
      <w:r w:rsidRPr="00A528DE">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8C1714" w:rsidRPr="00A528DE" w:rsidRDefault="008C1714" w:rsidP="008C1714">
      <w:pPr>
        <w:widowControl w:val="0"/>
        <w:suppressAutoHyphens/>
        <w:autoSpaceDE w:val="0"/>
        <w:autoSpaceDN w:val="0"/>
        <w:adjustRightInd w:val="0"/>
        <w:jc w:val="both"/>
        <w:rPr>
          <w:sz w:val="20"/>
          <w:szCs w:val="20"/>
        </w:rPr>
      </w:pPr>
      <w:r w:rsidRPr="00A528DE">
        <w:rPr>
          <w:b/>
          <w:bCs/>
          <w:sz w:val="20"/>
          <w:szCs w:val="20"/>
        </w:rPr>
        <w:t>3.2. Заказчик обязан:</w:t>
      </w:r>
    </w:p>
    <w:p w:rsidR="008C1714" w:rsidRPr="00A528DE" w:rsidRDefault="008C1714" w:rsidP="008C1714">
      <w:pPr>
        <w:pStyle w:val="ad"/>
        <w:widowControl w:val="0"/>
        <w:autoSpaceDE w:val="0"/>
        <w:autoSpaceDN w:val="0"/>
        <w:adjustRightInd w:val="0"/>
        <w:spacing w:after="0" w:line="240" w:lineRule="auto"/>
        <w:ind w:left="0"/>
        <w:jc w:val="both"/>
        <w:rPr>
          <w:rFonts w:ascii="Times New Roman" w:hAnsi="Times New Roman"/>
          <w:sz w:val="20"/>
          <w:szCs w:val="20"/>
        </w:rPr>
      </w:pPr>
      <w:r w:rsidRPr="00A528DE">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8C1714" w:rsidRPr="00A528DE" w:rsidRDefault="008C1714" w:rsidP="008C1714">
      <w:pPr>
        <w:pStyle w:val="ad"/>
        <w:widowControl w:val="0"/>
        <w:autoSpaceDE w:val="0"/>
        <w:autoSpaceDN w:val="0"/>
        <w:adjustRightInd w:val="0"/>
        <w:spacing w:after="0" w:line="240" w:lineRule="auto"/>
        <w:ind w:left="0"/>
        <w:jc w:val="both"/>
        <w:rPr>
          <w:rFonts w:ascii="Times New Roman" w:hAnsi="Times New Roman"/>
          <w:sz w:val="20"/>
          <w:szCs w:val="20"/>
        </w:rPr>
      </w:pPr>
      <w:r w:rsidRPr="00A528DE">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8C1714" w:rsidRPr="00A528DE" w:rsidRDefault="008C1714" w:rsidP="008C1714">
      <w:pPr>
        <w:pStyle w:val="ad"/>
        <w:widowControl w:val="0"/>
        <w:autoSpaceDE w:val="0"/>
        <w:autoSpaceDN w:val="0"/>
        <w:adjustRightInd w:val="0"/>
        <w:spacing w:after="0" w:line="240" w:lineRule="auto"/>
        <w:ind w:left="0"/>
        <w:jc w:val="both"/>
        <w:rPr>
          <w:rFonts w:ascii="Times New Roman" w:hAnsi="Times New Roman"/>
          <w:sz w:val="20"/>
          <w:szCs w:val="20"/>
        </w:rPr>
      </w:pPr>
      <w:r w:rsidRPr="00A528DE">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8C1714" w:rsidRPr="00A528DE" w:rsidRDefault="008C1714" w:rsidP="008C1714">
      <w:pPr>
        <w:pStyle w:val="ad"/>
        <w:widowControl w:val="0"/>
        <w:autoSpaceDE w:val="0"/>
        <w:autoSpaceDN w:val="0"/>
        <w:adjustRightInd w:val="0"/>
        <w:spacing w:after="0" w:line="240" w:lineRule="auto"/>
        <w:ind w:left="0"/>
        <w:jc w:val="both"/>
        <w:rPr>
          <w:rFonts w:ascii="Times New Roman" w:hAnsi="Times New Roman"/>
          <w:sz w:val="20"/>
          <w:szCs w:val="20"/>
        </w:rPr>
      </w:pPr>
      <w:r w:rsidRPr="00A528DE">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8C1714" w:rsidRPr="00A528DE" w:rsidRDefault="008C1714" w:rsidP="008C1714">
      <w:pPr>
        <w:pStyle w:val="ad"/>
        <w:widowControl w:val="0"/>
        <w:autoSpaceDE w:val="0"/>
        <w:autoSpaceDN w:val="0"/>
        <w:adjustRightInd w:val="0"/>
        <w:spacing w:after="0" w:line="240" w:lineRule="auto"/>
        <w:jc w:val="both"/>
        <w:rPr>
          <w:sz w:val="20"/>
          <w:szCs w:val="20"/>
        </w:rPr>
      </w:pPr>
    </w:p>
    <w:p w:rsidR="008C1714" w:rsidRPr="00A528DE" w:rsidRDefault="008C1714" w:rsidP="00A00F89">
      <w:pPr>
        <w:pStyle w:val="ad"/>
        <w:numPr>
          <w:ilvl w:val="0"/>
          <w:numId w:val="7"/>
        </w:numPr>
        <w:suppressAutoHyphens w:val="0"/>
        <w:spacing w:after="0" w:line="240" w:lineRule="auto"/>
        <w:jc w:val="center"/>
        <w:rPr>
          <w:rFonts w:ascii="Times New Roman" w:hAnsi="Times New Roman"/>
          <w:sz w:val="20"/>
          <w:szCs w:val="20"/>
        </w:rPr>
      </w:pPr>
      <w:r w:rsidRPr="00A528DE">
        <w:rPr>
          <w:rFonts w:ascii="Times New Roman" w:hAnsi="Times New Roman"/>
          <w:b/>
          <w:bCs/>
          <w:sz w:val="20"/>
          <w:szCs w:val="20"/>
        </w:rPr>
        <w:t>Порядок приемки услуг.</w:t>
      </w:r>
    </w:p>
    <w:p w:rsidR="008C1714" w:rsidRPr="00A528DE" w:rsidRDefault="008C1714" w:rsidP="008C1714">
      <w:pPr>
        <w:pStyle w:val="ac"/>
        <w:shd w:val="clear" w:color="auto" w:fill="FFFFFF"/>
        <w:spacing w:after="0" w:line="100" w:lineRule="atLeast"/>
        <w:jc w:val="both"/>
        <w:rPr>
          <w:rFonts w:ascii="Times New Roman" w:hAnsi="Times New Roman" w:cs="Times New Roman"/>
          <w:color w:val="auto"/>
          <w:sz w:val="20"/>
          <w:szCs w:val="20"/>
        </w:rPr>
      </w:pPr>
      <w:r w:rsidRPr="00A528DE">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A528DE">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Pr="00A528DE">
        <w:rPr>
          <w:rFonts w:ascii="Times New Roman" w:hAnsi="Times New Roman" w:cs="Times New Roman"/>
          <w:sz w:val="20"/>
          <w:szCs w:val="20"/>
        </w:rPr>
        <w:t xml:space="preserve"> </w:t>
      </w:r>
      <w:r w:rsidRPr="00A528DE">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A528D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A528D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8C1714" w:rsidRPr="00A528DE" w:rsidRDefault="008C1714" w:rsidP="008C1714">
      <w:pPr>
        <w:suppressAutoHyphens/>
        <w:jc w:val="both"/>
        <w:rPr>
          <w:sz w:val="20"/>
          <w:szCs w:val="20"/>
        </w:rPr>
      </w:pPr>
      <w:r w:rsidRPr="00A528DE">
        <w:rPr>
          <w:sz w:val="20"/>
          <w:szCs w:val="20"/>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8C1714" w:rsidRDefault="008C1714" w:rsidP="008C1714">
      <w:pPr>
        <w:suppressAutoHyphens/>
        <w:ind w:firstLine="709"/>
        <w:jc w:val="both"/>
        <w:rPr>
          <w:sz w:val="20"/>
          <w:szCs w:val="20"/>
        </w:rPr>
      </w:pPr>
      <w:r w:rsidRPr="00A528DE">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528DE" w:rsidRPr="00A528DE" w:rsidRDefault="00A528DE" w:rsidP="008C1714">
      <w:pPr>
        <w:suppressAutoHyphens/>
        <w:ind w:firstLine="709"/>
        <w:jc w:val="both"/>
        <w:rPr>
          <w:sz w:val="20"/>
          <w:szCs w:val="20"/>
        </w:rPr>
      </w:pPr>
    </w:p>
    <w:p w:rsidR="008C1714" w:rsidRPr="00A528DE" w:rsidRDefault="008C1714" w:rsidP="00A00F89">
      <w:pPr>
        <w:numPr>
          <w:ilvl w:val="0"/>
          <w:numId w:val="7"/>
        </w:numPr>
        <w:jc w:val="center"/>
        <w:rPr>
          <w:b/>
          <w:sz w:val="20"/>
          <w:szCs w:val="20"/>
        </w:rPr>
      </w:pPr>
      <w:r w:rsidRPr="00A528DE">
        <w:rPr>
          <w:b/>
          <w:sz w:val="20"/>
          <w:szCs w:val="20"/>
        </w:rPr>
        <w:lastRenderedPageBreak/>
        <w:t>Ответственность сторон</w:t>
      </w:r>
    </w:p>
    <w:p w:rsidR="008C1714" w:rsidRPr="00A528DE" w:rsidRDefault="008C1714" w:rsidP="008C1714">
      <w:pPr>
        <w:jc w:val="both"/>
        <w:rPr>
          <w:sz w:val="20"/>
          <w:szCs w:val="20"/>
        </w:rPr>
      </w:pPr>
      <w:r w:rsidRPr="00A528DE">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8C1714" w:rsidRPr="00A528DE" w:rsidRDefault="008C1714" w:rsidP="008C1714">
      <w:pPr>
        <w:pStyle w:val="ad"/>
        <w:spacing w:after="0" w:line="240" w:lineRule="auto"/>
        <w:ind w:left="0"/>
        <w:jc w:val="both"/>
        <w:rPr>
          <w:rFonts w:ascii="Times New Roman" w:hAnsi="Times New Roman"/>
          <w:sz w:val="20"/>
          <w:szCs w:val="20"/>
        </w:rPr>
      </w:pPr>
      <w:r w:rsidRPr="00A528DE">
        <w:rPr>
          <w:rFonts w:ascii="Times New Roman" w:hAnsi="Times New Roman"/>
          <w:sz w:val="20"/>
          <w:szCs w:val="20"/>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8C1714" w:rsidRPr="00A528DE" w:rsidRDefault="008C1714" w:rsidP="008C1714">
      <w:pPr>
        <w:pStyle w:val="ad"/>
        <w:spacing w:after="0" w:line="240" w:lineRule="auto"/>
        <w:ind w:left="0"/>
        <w:jc w:val="both"/>
        <w:rPr>
          <w:rFonts w:ascii="Times New Roman" w:hAnsi="Times New Roman"/>
          <w:sz w:val="20"/>
          <w:szCs w:val="20"/>
        </w:rPr>
      </w:pPr>
      <w:r w:rsidRPr="00A528DE">
        <w:rPr>
          <w:rFonts w:ascii="Times New Roman" w:hAnsi="Times New Roman"/>
          <w:sz w:val="20"/>
          <w:szCs w:val="20"/>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8C1714" w:rsidRPr="00A528DE" w:rsidRDefault="008C1714" w:rsidP="008C1714">
      <w:pPr>
        <w:pStyle w:val="ad"/>
        <w:spacing w:after="0" w:line="240" w:lineRule="auto"/>
        <w:ind w:left="0"/>
        <w:jc w:val="both"/>
        <w:rPr>
          <w:rFonts w:ascii="Times New Roman" w:hAnsi="Times New Roman"/>
          <w:sz w:val="20"/>
          <w:szCs w:val="20"/>
        </w:rPr>
      </w:pPr>
      <w:r w:rsidRPr="00A528DE">
        <w:rPr>
          <w:rFonts w:ascii="Times New Roman" w:hAnsi="Times New Roman"/>
          <w:sz w:val="20"/>
          <w:szCs w:val="20"/>
        </w:rPr>
        <w:t xml:space="preserve">5.4. </w:t>
      </w:r>
      <w:r w:rsidRPr="00A528DE">
        <w:rPr>
          <w:rFonts w:ascii="Times New Roman" w:hAnsi="Times New Roman" w:cs="Times New Roman"/>
          <w:sz w:val="20"/>
          <w:szCs w:val="20"/>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8C1714" w:rsidRDefault="008C1714" w:rsidP="008C1714">
      <w:pPr>
        <w:widowControl w:val="0"/>
        <w:shd w:val="clear" w:color="auto" w:fill="FFFFFF"/>
        <w:suppressAutoHyphens/>
        <w:autoSpaceDE w:val="0"/>
        <w:autoSpaceDN w:val="0"/>
        <w:adjustRightInd w:val="0"/>
        <w:jc w:val="both"/>
        <w:rPr>
          <w:color w:val="000000"/>
          <w:sz w:val="20"/>
          <w:szCs w:val="20"/>
        </w:rPr>
      </w:pPr>
      <w:r w:rsidRPr="00A528DE">
        <w:rPr>
          <w:color w:val="000000"/>
          <w:sz w:val="20"/>
          <w:szCs w:val="20"/>
        </w:rPr>
        <w:t xml:space="preserve">5.5. Уплата неустойки не освобождает Исполнителя от выполнения своих обязательств по настоящему </w:t>
      </w:r>
      <w:r w:rsidRPr="00A528DE">
        <w:rPr>
          <w:sz w:val="20"/>
          <w:szCs w:val="20"/>
        </w:rPr>
        <w:t>договор</w:t>
      </w:r>
      <w:r w:rsidRPr="00A528DE">
        <w:rPr>
          <w:color w:val="000000"/>
          <w:sz w:val="20"/>
          <w:szCs w:val="20"/>
        </w:rPr>
        <w:t>у.</w:t>
      </w:r>
    </w:p>
    <w:p w:rsidR="00EF5574" w:rsidRPr="00A528DE" w:rsidRDefault="00EF5574" w:rsidP="008C1714">
      <w:pPr>
        <w:widowControl w:val="0"/>
        <w:shd w:val="clear" w:color="auto" w:fill="FFFFFF"/>
        <w:suppressAutoHyphens/>
        <w:autoSpaceDE w:val="0"/>
        <w:autoSpaceDN w:val="0"/>
        <w:adjustRightInd w:val="0"/>
        <w:jc w:val="both"/>
        <w:rPr>
          <w:color w:val="000000"/>
          <w:sz w:val="20"/>
          <w:szCs w:val="20"/>
        </w:rPr>
      </w:pPr>
    </w:p>
    <w:p w:rsidR="008C1714" w:rsidRPr="00A528DE" w:rsidRDefault="008C1714" w:rsidP="00A00F89">
      <w:pPr>
        <w:pStyle w:val="ad"/>
        <w:numPr>
          <w:ilvl w:val="0"/>
          <w:numId w:val="5"/>
        </w:numPr>
        <w:suppressAutoHyphens w:val="0"/>
        <w:spacing w:after="0" w:line="240" w:lineRule="auto"/>
        <w:jc w:val="center"/>
        <w:rPr>
          <w:rFonts w:ascii="Times New Roman" w:hAnsi="Times New Roman" w:cs="Times New Roman"/>
          <w:b/>
          <w:sz w:val="20"/>
          <w:szCs w:val="20"/>
        </w:rPr>
      </w:pPr>
      <w:r w:rsidRPr="00A528DE">
        <w:rPr>
          <w:rFonts w:ascii="Times New Roman" w:hAnsi="Times New Roman" w:cs="Times New Roman"/>
          <w:b/>
          <w:sz w:val="20"/>
          <w:szCs w:val="20"/>
        </w:rPr>
        <w:t>Обеспечение исполнения договора</w:t>
      </w:r>
    </w:p>
    <w:p w:rsidR="008C1714" w:rsidRPr="00A528DE" w:rsidRDefault="008C1714" w:rsidP="008C1714">
      <w:pPr>
        <w:pStyle w:val="ac"/>
        <w:tabs>
          <w:tab w:val="left" w:pos="0"/>
          <w:tab w:val="left" w:pos="1276"/>
        </w:tabs>
        <w:spacing w:after="0" w:line="240" w:lineRule="auto"/>
        <w:jc w:val="both"/>
        <w:rPr>
          <w:rFonts w:ascii="Times New Roman" w:hAnsi="Times New Roman" w:cs="Times New Roman"/>
          <w:b/>
          <w:sz w:val="20"/>
          <w:szCs w:val="20"/>
        </w:rPr>
      </w:pPr>
      <w:r w:rsidRPr="00A528DE">
        <w:rPr>
          <w:rFonts w:ascii="Times New Roman" w:hAnsi="Times New Roman" w:cs="Times New Roman"/>
          <w:sz w:val="20"/>
          <w:szCs w:val="20"/>
        </w:rPr>
        <w:t>6.1. Размер обеспечения исполнения договора составляет _________ рублей.</w:t>
      </w:r>
    </w:p>
    <w:p w:rsidR="008C1714" w:rsidRPr="00A528DE" w:rsidRDefault="008C1714" w:rsidP="008C1714">
      <w:pPr>
        <w:pStyle w:val="ac"/>
        <w:tabs>
          <w:tab w:val="left" w:pos="0"/>
          <w:tab w:val="left" w:pos="1276"/>
        </w:tabs>
        <w:spacing w:after="0" w:line="240" w:lineRule="auto"/>
        <w:jc w:val="both"/>
        <w:rPr>
          <w:rFonts w:ascii="Times New Roman" w:hAnsi="Times New Roman" w:cs="Times New Roman"/>
          <w:b/>
          <w:sz w:val="20"/>
          <w:szCs w:val="20"/>
        </w:rPr>
      </w:pPr>
      <w:r w:rsidRPr="00A528DE">
        <w:rPr>
          <w:rFonts w:ascii="Times New Roman" w:hAnsi="Times New Roman" w:cs="Times New Roman"/>
          <w:color w:val="auto"/>
          <w:sz w:val="20"/>
          <w:szCs w:val="20"/>
        </w:rPr>
        <w:t>6.2. Исполнение Договора обеспечивается предоставлением банковской гарантии или внесением денежных средств на счет Заказчика. Способ о</w:t>
      </w:r>
      <w:r w:rsidRPr="00A528DE">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8C1714" w:rsidRPr="00A528DE" w:rsidRDefault="008C1714" w:rsidP="008C1714">
      <w:pPr>
        <w:pStyle w:val="ac"/>
        <w:tabs>
          <w:tab w:val="left" w:pos="0"/>
          <w:tab w:val="left" w:pos="1276"/>
        </w:tabs>
        <w:spacing w:after="0" w:line="240" w:lineRule="auto"/>
        <w:jc w:val="both"/>
        <w:rPr>
          <w:rFonts w:ascii="Times New Roman" w:hAnsi="Times New Roman" w:cs="Times New Roman"/>
          <w:b/>
          <w:sz w:val="20"/>
          <w:szCs w:val="20"/>
        </w:rPr>
      </w:pPr>
      <w:r w:rsidRPr="00A528DE">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8C1714" w:rsidRPr="00A528DE" w:rsidRDefault="008C1714" w:rsidP="008C1714">
      <w:pPr>
        <w:pStyle w:val="ac"/>
        <w:tabs>
          <w:tab w:val="left" w:pos="0"/>
          <w:tab w:val="left" w:pos="1276"/>
        </w:tabs>
        <w:spacing w:after="0" w:line="240" w:lineRule="auto"/>
        <w:jc w:val="both"/>
        <w:rPr>
          <w:rFonts w:ascii="Times New Roman" w:hAnsi="Times New Roman" w:cs="Times New Roman"/>
          <w:sz w:val="20"/>
          <w:szCs w:val="20"/>
        </w:rPr>
      </w:pPr>
      <w:r w:rsidRPr="00A528DE">
        <w:rPr>
          <w:rFonts w:ascii="Times New Roman" w:hAnsi="Times New Roman" w:cs="Times New Roman"/>
          <w:sz w:val="20"/>
          <w:szCs w:val="20"/>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C1714" w:rsidRPr="00A528DE" w:rsidRDefault="008C1714" w:rsidP="008C1714">
      <w:pPr>
        <w:pStyle w:val="ac"/>
        <w:tabs>
          <w:tab w:val="left" w:pos="0"/>
          <w:tab w:val="left" w:pos="1276"/>
        </w:tabs>
        <w:spacing w:after="0" w:line="240" w:lineRule="auto"/>
        <w:jc w:val="both"/>
        <w:rPr>
          <w:rFonts w:ascii="Times New Roman" w:hAnsi="Times New Roman" w:cs="Times New Roman"/>
          <w:sz w:val="20"/>
          <w:szCs w:val="20"/>
        </w:rPr>
      </w:pPr>
      <w:r w:rsidRPr="00A528D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8C1714" w:rsidRPr="00A528DE" w:rsidRDefault="008C1714" w:rsidP="008C1714">
      <w:pPr>
        <w:pStyle w:val="ac"/>
        <w:tabs>
          <w:tab w:val="left" w:pos="0"/>
          <w:tab w:val="left" w:pos="1276"/>
        </w:tabs>
        <w:spacing w:after="0" w:line="240" w:lineRule="auto"/>
        <w:jc w:val="both"/>
        <w:rPr>
          <w:rFonts w:ascii="Times New Roman" w:hAnsi="Times New Roman" w:cs="Times New Roman"/>
          <w:sz w:val="20"/>
          <w:szCs w:val="20"/>
        </w:rPr>
      </w:pPr>
      <w:r w:rsidRPr="00A528D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8C1714" w:rsidRPr="00A528DE"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sidRPr="00A528D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8C1714"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sidRPr="00A528DE">
        <w:rPr>
          <w:rFonts w:ascii="Times New Roman" w:hAnsi="Times New Roman" w:cs="Times New Roman"/>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F5574" w:rsidRPr="00A528DE" w:rsidRDefault="00EF557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p>
    <w:p w:rsidR="008C1714" w:rsidRPr="00A528DE" w:rsidRDefault="008C1714" w:rsidP="008C1714">
      <w:pPr>
        <w:ind w:left="615"/>
        <w:jc w:val="center"/>
        <w:rPr>
          <w:b/>
          <w:sz w:val="20"/>
          <w:szCs w:val="20"/>
        </w:rPr>
      </w:pPr>
      <w:r w:rsidRPr="00A528DE">
        <w:rPr>
          <w:b/>
          <w:sz w:val="20"/>
          <w:szCs w:val="20"/>
        </w:rPr>
        <w:t>7. Действие непреодолимой силы</w:t>
      </w:r>
    </w:p>
    <w:p w:rsidR="008C1714" w:rsidRPr="00A528DE" w:rsidRDefault="008C1714" w:rsidP="008C1714">
      <w:pPr>
        <w:suppressAutoHyphens/>
        <w:jc w:val="both"/>
        <w:rPr>
          <w:sz w:val="20"/>
          <w:szCs w:val="20"/>
        </w:rPr>
      </w:pPr>
      <w:r w:rsidRPr="00A528DE">
        <w:rPr>
          <w:sz w:val="20"/>
          <w:szCs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C1714" w:rsidRPr="00A528DE" w:rsidRDefault="008C1714" w:rsidP="008C1714">
      <w:pPr>
        <w:suppressAutoHyphens/>
        <w:jc w:val="both"/>
        <w:rPr>
          <w:sz w:val="20"/>
          <w:szCs w:val="20"/>
        </w:rPr>
      </w:pPr>
      <w:r w:rsidRPr="00A528DE">
        <w:rPr>
          <w:sz w:val="20"/>
          <w:szCs w:val="20"/>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8C1714" w:rsidRDefault="008C1714" w:rsidP="008C1714">
      <w:pPr>
        <w:suppressAutoHyphens/>
        <w:jc w:val="both"/>
        <w:rPr>
          <w:sz w:val="20"/>
          <w:szCs w:val="20"/>
        </w:rPr>
      </w:pPr>
      <w:r w:rsidRPr="00A528DE">
        <w:rPr>
          <w:sz w:val="20"/>
          <w:szCs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F5574" w:rsidRPr="00A528DE" w:rsidRDefault="00EF5574" w:rsidP="008C1714">
      <w:pPr>
        <w:suppressAutoHyphens/>
        <w:jc w:val="both"/>
        <w:rPr>
          <w:sz w:val="20"/>
          <w:szCs w:val="20"/>
        </w:rPr>
      </w:pPr>
    </w:p>
    <w:p w:rsidR="008C1714" w:rsidRPr="00A528DE" w:rsidRDefault="008C1714" w:rsidP="008C1714">
      <w:pPr>
        <w:ind w:left="615"/>
        <w:jc w:val="center"/>
        <w:rPr>
          <w:b/>
          <w:sz w:val="20"/>
          <w:szCs w:val="20"/>
        </w:rPr>
      </w:pPr>
      <w:r w:rsidRPr="00A528DE">
        <w:rPr>
          <w:b/>
          <w:sz w:val="20"/>
          <w:szCs w:val="20"/>
        </w:rPr>
        <w:t>8. Рассмотрение споров</w:t>
      </w:r>
    </w:p>
    <w:p w:rsidR="008C1714" w:rsidRPr="00A528DE" w:rsidRDefault="008C1714" w:rsidP="008C1714">
      <w:pPr>
        <w:suppressAutoHyphens/>
        <w:jc w:val="both"/>
        <w:rPr>
          <w:sz w:val="20"/>
          <w:szCs w:val="20"/>
        </w:rPr>
      </w:pPr>
      <w:r w:rsidRPr="00A528DE">
        <w:rPr>
          <w:sz w:val="20"/>
          <w:szCs w:val="20"/>
        </w:rPr>
        <w:t>8.1. Все споры или разногласия, возникшие между сторонами по настоящему договору и в связи с ним, разрешаются путем переговоров между ними.</w:t>
      </w:r>
    </w:p>
    <w:p w:rsidR="008C1714" w:rsidRDefault="008C1714" w:rsidP="008C1714">
      <w:pPr>
        <w:suppressAutoHyphens/>
        <w:jc w:val="both"/>
        <w:rPr>
          <w:sz w:val="20"/>
          <w:szCs w:val="20"/>
        </w:rPr>
      </w:pPr>
      <w:r w:rsidRPr="00A528DE">
        <w:rPr>
          <w:sz w:val="20"/>
          <w:szCs w:val="20"/>
        </w:rPr>
        <w:t>8.2. В случае невозможности разрешения споров или разногласий путем переговоров, они подлежат</w:t>
      </w:r>
      <w:r w:rsidRPr="00A528DE">
        <w:rPr>
          <w:b/>
          <w:sz w:val="20"/>
          <w:szCs w:val="20"/>
        </w:rPr>
        <w:t xml:space="preserve"> </w:t>
      </w:r>
      <w:r w:rsidRPr="00A528DE">
        <w:rPr>
          <w:sz w:val="20"/>
          <w:szCs w:val="20"/>
        </w:rPr>
        <w:t xml:space="preserve">рассмотрению в Арбитражном суде Иркутской области в установленном законодательством РФ порядке. </w:t>
      </w:r>
    </w:p>
    <w:p w:rsidR="00EF5574" w:rsidRPr="00A528DE" w:rsidRDefault="00EF5574" w:rsidP="008C1714">
      <w:pPr>
        <w:suppressAutoHyphens/>
        <w:jc w:val="both"/>
        <w:rPr>
          <w:sz w:val="20"/>
          <w:szCs w:val="20"/>
        </w:rPr>
      </w:pPr>
    </w:p>
    <w:p w:rsidR="008C1714" w:rsidRPr="00A528DE" w:rsidRDefault="008C1714" w:rsidP="008C1714">
      <w:pPr>
        <w:ind w:left="615"/>
        <w:jc w:val="center"/>
        <w:rPr>
          <w:b/>
          <w:sz w:val="20"/>
          <w:szCs w:val="20"/>
        </w:rPr>
      </w:pPr>
      <w:r w:rsidRPr="00A528DE">
        <w:rPr>
          <w:b/>
          <w:sz w:val="20"/>
          <w:szCs w:val="20"/>
        </w:rPr>
        <w:t>9. Срок действия договора.</w:t>
      </w:r>
    </w:p>
    <w:p w:rsidR="008C1714" w:rsidRDefault="008C1714" w:rsidP="008C1714">
      <w:pPr>
        <w:suppressAutoHyphens/>
        <w:jc w:val="both"/>
        <w:rPr>
          <w:sz w:val="20"/>
          <w:szCs w:val="20"/>
        </w:rPr>
      </w:pPr>
      <w:r w:rsidRPr="00A528DE">
        <w:rPr>
          <w:sz w:val="20"/>
          <w:szCs w:val="20"/>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EF5574" w:rsidRPr="00A528DE" w:rsidRDefault="00EF5574" w:rsidP="008C1714">
      <w:pPr>
        <w:suppressAutoHyphens/>
        <w:jc w:val="both"/>
        <w:rPr>
          <w:sz w:val="20"/>
          <w:szCs w:val="20"/>
        </w:rPr>
      </w:pPr>
    </w:p>
    <w:p w:rsidR="008C1714" w:rsidRPr="00A528DE" w:rsidRDefault="008C1714" w:rsidP="008C1714">
      <w:pPr>
        <w:pStyle w:val="af1"/>
        <w:tabs>
          <w:tab w:val="left" w:pos="0"/>
        </w:tabs>
        <w:ind w:firstLine="709"/>
        <w:jc w:val="center"/>
        <w:rPr>
          <w:b/>
          <w:sz w:val="20"/>
        </w:rPr>
      </w:pPr>
      <w:r w:rsidRPr="00A528DE">
        <w:rPr>
          <w:b/>
          <w:sz w:val="20"/>
        </w:rPr>
        <w:t>10. Прочие условия</w:t>
      </w:r>
    </w:p>
    <w:p w:rsidR="008C1714" w:rsidRPr="00A528DE" w:rsidRDefault="008C1714" w:rsidP="008C1714">
      <w:pPr>
        <w:pStyle w:val="af1"/>
        <w:tabs>
          <w:tab w:val="left" w:pos="2268"/>
        </w:tabs>
        <w:jc w:val="both"/>
        <w:rPr>
          <w:sz w:val="20"/>
        </w:rPr>
      </w:pPr>
      <w:r w:rsidRPr="00A528DE">
        <w:rPr>
          <w:sz w:val="20"/>
        </w:rPr>
        <w:t xml:space="preserve">10.1. Взаимоотношения Сторон, не урегулированные настоящим Договором, регулируются действующим законодательством.  </w:t>
      </w:r>
    </w:p>
    <w:p w:rsidR="008C1714" w:rsidRPr="00A528DE" w:rsidRDefault="008C1714" w:rsidP="008C1714">
      <w:pPr>
        <w:pStyle w:val="20"/>
        <w:ind w:firstLine="0"/>
        <w:rPr>
          <w:sz w:val="20"/>
        </w:rPr>
      </w:pPr>
      <w:r w:rsidRPr="00A528DE">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8C1714" w:rsidRPr="00A528DE" w:rsidRDefault="008C1714" w:rsidP="008C1714">
      <w:pPr>
        <w:pStyle w:val="20"/>
        <w:ind w:firstLine="0"/>
        <w:rPr>
          <w:sz w:val="20"/>
        </w:rPr>
      </w:pPr>
      <w:r w:rsidRPr="00A528D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C1714" w:rsidRPr="00A528DE" w:rsidRDefault="008C1714" w:rsidP="008C1714">
      <w:pPr>
        <w:pStyle w:val="32"/>
        <w:ind w:firstLine="0"/>
        <w:rPr>
          <w:rFonts w:ascii="Times New Roman" w:hAnsi="Times New Roman"/>
          <w:sz w:val="20"/>
          <w:szCs w:val="20"/>
        </w:rPr>
      </w:pPr>
      <w:r w:rsidRPr="00A528DE">
        <w:rPr>
          <w:rFonts w:ascii="Times New Roman" w:hAnsi="Times New Roman"/>
          <w:sz w:val="20"/>
          <w:szCs w:val="20"/>
        </w:rPr>
        <w:lastRenderedPageBreak/>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C1714" w:rsidRPr="00A528DE" w:rsidRDefault="008C1714" w:rsidP="008C1714">
      <w:pPr>
        <w:pStyle w:val="32"/>
        <w:ind w:firstLine="0"/>
        <w:rPr>
          <w:rFonts w:ascii="Times New Roman" w:hAnsi="Times New Roman"/>
          <w:sz w:val="20"/>
          <w:szCs w:val="20"/>
        </w:rPr>
      </w:pPr>
      <w:r w:rsidRPr="00A528DE">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8C1714" w:rsidRPr="00A528DE" w:rsidRDefault="008C1714" w:rsidP="008C1714">
      <w:pPr>
        <w:pStyle w:val="32"/>
        <w:ind w:firstLine="0"/>
        <w:rPr>
          <w:rFonts w:ascii="Times New Roman" w:hAnsi="Times New Roman"/>
          <w:sz w:val="20"/>
          <w:szCs w:val="20"/>
        </w:rPr>
      </w:pPr>
      <w:r w:rsidRPr="00A528DE">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8C1714" w:rsidRPr="00A528DE" w:rsidRDefault="008C1714" w:rsidP="008C1714">
      <w:pPr>
        <w:jc w:val="both"/>
        <w:rPr>
          <w:sz w:val="20"/>
          <w:szCs w:val="20"/>
        </w:rPr>
      </w:pPr>
      <w:r w:rsidRPr="00A528DE">
        <w:rPr>
          <w:sz w:val="20"/>
          <w:szCs w:val="20"/>
        </w:rPr>
        <w:t>10.7. К настоящему Договору прилагается и является его неотъемлемой частью</w:t>
      </w:r>
    </w:p>
    <w:p w:rsidR="008C1714" w:rsidRDefault="008C1714" w:rsidP="008C1714">
      <w:pPr>
        <w:jc w:val="both"/>
        <w:rPr>
          <w:i/>
          <w:sz w:val="20"/>
          <w:szCs w:val="20"/>
        </w:rPr>
      </w:pPr>
      <w:r w:rsidRPr="00A528DE">
        <w:rPr>
          <w:i/>
          <w:sz w:val="20"/>
          <w:szCs w:val="20"/>
        </w:rPr>
        <w:t>- Спецификация (Приложение № 1)</w:t>
      </w:r>
    </w:p>
    <w:p w:rsidR="00EF5574" w:rsidRPr="00A528DE" w:rsidRDefault="00EF5574" w:rsidP="008C1714">
      <w:pPr>
        <w:jc w:val="both"/>
        <w:rPr>
          <w:i/>
          <w:sz w:val="20"/>
          <w:szCs w:val="20"/>
        </w:rPr>
      </w:pPr>
    </w:p>
    <w:p w:rsidR="008C1714" w:rsidRDefault="008C1714" w:rsidP="008C1714">
      <w:pPr>
        <w:ind w:left="615"/>
        <w:jc w:val="center"/>
        <w:rPr>
          <w:b/>
          <w:sz w:val="20"/>
          <w:szCs w:val="20"/>
        </w:rPr>
      </w:pPr>
      <w:r w:rsidRPr="00A528DE">
        <w:rPr>
          <w:b/>
          <w:sz w:val="20"/>
          <w:szCs w:val="20"/>
        </w:rPr>
        <w:t>11. Юридические адреса, банковские реквизиты и подписи сторон:</w:t>
      </w:r>
    </w:p>
    <w:p w:rsidR="00EF5574" w:rsidRPr="00A528DE" w:rsidRDefault="00EF5574" w:rsidP="008C1714">
      <w:pPr>
        <w:ind w:left="615"/>
        <w:jc w:val="center"/>
        <w:rPr>
          <w:b/>
          <w:sz w:val="20"/>
          <w:szCs w:val="20"/>
        </w:rPr>
      </w:pPr>
    </w:p>
    <w:tbl>
      <w:tblPr>
        <w:tblW w:w="10321" w:type="dxa"/>
        <w:tblInd w:w="108" w:type="dxa"/>
        <w:tblLayout w:type="fixed"/>
        <w:tblLook w:val="0000"/>
      </w:tblPr>
      <w:tblGrid>
        <w:gridCol w:w="5218"/>
        <w:gridCol w:w="5103"/>
      </w:tblGrid>
      <w:tr w:rsidR="008C1714" w:rsidRPr="00EF5574" w:rsidTr="00976090">
        <w:tc>
          <w:tcPr>
            <w:tcW w:w="5218" w:type="dxa"/>
          </w:tcPr>
          <w:p w:rsidR="008C1714" w:rsidRPr="00EF5574" w:rsidRDefault="008C1714" w:rsidP="00976090">
            <w:pPr>
              <w:pStyle w:val="af1"/>
              <w:tabs>
                <w:tab w:val="left" w:pos="2268"/>
              </w:tabs>
              <w:rPr>
                <w:b/>
                <w:sz w:val="20"/>
              </w:rPr>
            </w:pPr>
            <w:r w:rsidRPr="00EF5574">
              <w:rPr>
                <w:b/>
                <w:sz w:val="20"/>
              </w:rPr>
              <w:t>Заказчик:</w:t>
            </w:r>
          </w:p>
          <w:p w:rsidR="008C1714" w:rsidRPr="00EF5574" w:rsidRDefault="008C1714" w:rsidP="00976090">
            <w:pPr>
              <w:pStyle w:val="af1"/>
              <w:tabs>
                <w:tab w:val="left" w:pos="2268"/>
              </w:tabs>
              <w:rPr>
                <w:b/>
                <w:sz w:val="20"/>
              </w:rPr>
            </w:pPr>
            <w:r w:rsidRPr="00EF5574">
              <w:rPr>
                <w:b/>
                <w:sz w:val="20"/>
              </w:rPr>
              <w:t xml:space="preserve">ОГАУЗ «Иркутская городская клиническая больница № 8» </w:t>
            </w:r>
          </w:p>
          <w:p w:rsidR="008C1714" w:rsidRPr="00EF5574" w:rsidRDefault="008C1714" w:rsidP="00976090">
            <w:pPr>
              <w:pStyle w:val="af1"/>
              <w:tabs>
                <w:tab w:val="left" w:pos="2268"/>
              </w:tabs>
              <w:rPr>
                <w:sz w:val="20"/>
              </w:rPr>
            </w:pPr>
            <w:r w:rsidRPr="00EF5574">
              <w:rPr>
                <w:b/>
                <w:sz w:val="20"/>
              </w:rPr>
              <w:t xml:space="preserve">Адрес: </w:t>
            </w:r>
            <w:r w:rsidRPr="00EF5574">
              <w:rPr>
                <w:sz w:val="20"/>
              </w:rPr>
              <w:t>664048,  г. Иркутск, ул. Ярославского, 300</w:t>
            </w:r>
          </w:p>
          <w:p w:rsidR="008C1714" w:rsidRPr="00EF5574" w:rsidRDefault="008C1714" w:rsidP="00976090">
            <w:pPr>
              <w:pStyle w:val="af1"/>
              <w:tabs>
                <w:tab w:val="left" w:pos="2268"/>
              </w:tabs>
              <w:rPr>
                <w:sz w:val="20"/>
              </w:rPr>
            </w:pPr>
            <w:r w:rsidRPr="00EF5574">
              <w:rPr>
                <w:b/>
                <w:sz w:val="20"/>
              </w:rPr>
              <w:t xml:space="preserve">Телефон </w:t>
            </w:r>
            <w:r w:rsidRPr="00EF5574">
              <w:rPr>
                <w:sz w:val="20"/>
              </w:rPr>
              <w:t>44-31-30, 502-490</w:t>
            </w:r>
          </w:p>
          <w:p w:rsidR="008C1714" w:rsidRPr="00EF5574" w:rsidRDefault="008C1714" w:rsidP="00976090">
            <w:pPr>
              <w:pStyle w:val="af1"/>
              <w:tabs>
                <w:tab w:val="left" w:pos="2268"/>
              </w:tabs>
              <w:rPr>
                <w:sz w:val="20"/>
              </w:rPr>
            </w:pPr>
            <w:r w:rsidRPr="00EF5574">
              <w:rPr>
                <w:b/>
                <w:sz w:val="20"/>
              </w:rPr>
              <w:t>ИНН</w:t>
            </w:r>
            <w:r w:rsidRPr="00EF5574">
              <w:rPr>
                <w:sz w:val="20"/>
              </w:rPr>
              <w:t xml:space="preserve"> 3810009342</w:t>
            </w:r>
          </w:p>
          <w:p w:rsidR="008C1714" w:rsidRPr="00EF5574" w:rsidRDefault="008C1714" w:rsidP="00976090">
            <w:pPr>
              <w:pStyle w:val="af1"/>
              <w:tabs>
                <w:tab w:val="left" w:pos="2268"/>
              </w:tabs>
              <w:rPr>
                <w:sz w:val="20"/>
              </w:rPr>
            </w:pPr>
            <w:r w:rsidRPr="00EF5574">
              <w:rPr>
                <w:b/>
                <w:sz w:val="20"/>
              </w:rPr>
              <w:t>КПП</w:t>
            </w:r>
            <w:r w:rsidRPr="00EF5574">
              <w:rPr>
                <w:sz w:val="20"/>
              </w:rPr>
              <w:t xml:space="preserve"> 381001001</w:t>
            </w:r>
          </w:p>
          <w:p w:rsidR="008C1714" w:rsidRPr="00EF5574" w:rsidRDefault="008C1714" w:rsidP="00976090">
            <w:pPr>
              <w:pStyle w:val="af1"/>
              <w:tabs>
                <w:tab w:val="left" w:pos="2268"/>
              </w:tabs>
              <w:rPr>
                <w:b/>
                <w:sz w:val="20"/>
              </w:rPr>
            </w:pPr>
            <w:r w:rsidRPr="00EF5574">
              <w:rPr>
                <w:b/>
                <w:sz w:val="20"/>
              </w:rPr>
              <w:t>Отделение Иркутск г. Иркутск</w:t>
            </w:r>
          </w:p>
          <w:p w:rsidR="008C1714" w:rsidRPr="00EF5574" w:rsidRDefault="008C1714" w:rsidP="00976090">
            <w:pPr>
              <w:pStyle w:val="af1"/>
              <w:tabs>
                <w:tab w:val="left" w:pos="2268"/>
              </w:tabs>
              <w:rPr>
                <w:sz w:val="20"/>
              </w:rPr>
            </w:pPr>
            <w:r w:rsidRPr="00EF5574">
              <w:rPr>
                <w:b/>
                <w:sz w:val="20"/>
              </w:rPr>
              <w:t xml:space="preserve">Р/с </w:t>
            </w:r>
            <w:r w:rsidRPr="00EF5574">
              <w:rPr>
                <w:sz w:val="20"/>
              </w:rPr>
              <w:t>40601810500003000002</w:t>
            </w:r>
          </w:p>
          <w:p w:rsidR="008C1714" w:rsidRPr="00EF5574" w:rsidRDefault="008C1714" w:rsidP="00976090">
            <w:pPr>
              <w:pStyle w:val="af1"/>
              <w:tabs>
                <w:tab w:val="left" w:pos="2268"/>
              </w:tabs>
              <w:rPr>
                <w:sz w:val="20"/>
              </w:rPr>
            </w:pPr>
            <w:r w:rsidRPr="00EF5574">
              <w:rPr>
                <w:b/>
                <w:sz w:val="20"/>
              </w:rPr>
              <w:t>БИК</w:t>
            </w:r>
            <w:r w:rsidRPr="00EF5574">
              <w:rPr>
                <w:sz w:val="20"/>
              </w:rPr>
              <w:t xml:space="preserve"> 042520001</w:t>
            </w:r>
          </w:p>
          <w:p w:rsidR="008C1714" w:rsidRPr="00EF5574" w:rsidRDefault="008C1714" w:rsidP="00976090">
            <w:pPr>
              <w:pStyle w:val="af1"/>
              <w:tabs>
                <w:tab w:val="left" w:pos="2268"/>
              </w:tabs>
              <w:rPr>
                <w:sz w:val="20"/>
              </w:rPr>
            </w:pPr>
            <w:r w:rsidRPr="00EF5574">
              <w:rPr>
                <w:sz w:val="20"/>
              </w:rPr>
              <w:t>Министерство финансов Иркутской области (ОГАУЗ «Иркутская городская клиническая больница № 8», л/с 80303090207)</w:t>
            </w:r>
          </w:p>
          <w:p w:rsidR="008C1714" w:rsidRPr="00EF5574" w:rsidRDefault="008C1714" w:rsidP="00976090">
            <w:pPr>
              <w:pStyle w:val="af1"/>
              <w:tabs>
                <w:tab w:val="left" w:pos="2268"/>
              </w:tabs>
              <w:rPr>
                <w:b/>
                <w:sz w:val="20"/>
              </w:rPr>
            </w:pPr>
            <w:r w:rsidRPr="00EF5574">
              <w:rPr>
                <w:b/>
                <w:sz w:val="20"/>
              </w:rPr>
              <w:t>Главный врач</w:t>
            </w:r>
          </w:p>
          <w:p w:rsidR="008C1714" w:rsidRPr="00EF5574" w:rsidRDefault="008C1714" w:rsidP="00976090">
            <w:pPr>
              <w:pStyle w:val="af1"/>
              <w:tabs>
                <w:tab w:val="left" w:pos="2268"/>
              </w:tabs>
              <w:rPr>
                <w:b/>
                <w:sz w:val="20"/>
              </w:rPr>
            </w:pPr>
            <w:r w:rsidRPr="00EF5574">
              <w:rPr>
                <w:b/>
                <w:sz w:val="20"/>
              </w:rPr>
              <w:t>______________________/   Есева Ж.В.  /</w:t>
            </w:r>
          </w:p>
          <w:p w:rsidR="008C1714" w:rsidRPr="00EF5574" w:rsidRDefault="008C1714" w:rsidP="00976090">
            <w:pPr>
              <w:pStyle w:val="af1"/>
              <w:tabs>
                <w:tab w:val="left" w:pos="2268"/>
              </w:tabs>
              <w:rPr>
                <w:rFonts w:eastAsia="Calibri"/>
                <w:b/>
                <w:sz w:val="20"/>
              </w:rPr>
            </w:pPr>
            <w:r w:rsidRPr="00EF5574">
              <w:rPr>
                <w:b/>
                <w:sz w:val="20"/>
              </w:rPr>
              <w:t>М.П.</w:t>
            </w:r>
          </w:p>
        </w:tc>
        <w:tc>
          <w:tcPr>
            <w:tcW w:w="5103" w:type="dxa"/>
          </w:tcPr>
          <w:p w:rsidR="008C1714" w:rsidRPr="00EF5574" w:rsidRDefault="008C1714" w:rsidP="00976090">
            <w:pPr>
              <w:widowControl w:val="0"/>
              <w:tabs>
                <w:tab w:val="left" w:pos="5040"/>
              </w:tabs>
              <w:autoSpaceDE w:val="0"/>
              <w:autoSpaceDN w:val="0"/>
              <w:adjustRightInd w:val="0"/>
              <w:rPr>
                <w:b/>
                <w:sz w:val="20"/>
                <w:szCs w:val="20"/>
              </w:rPr>
            </w:pPr>
            <w:r w:rsidRPr="00EF5574">
              <w:rPr>
                <w:b/>
                <w:sz w:val="20"/>
                <w:szCs w:val="20"/>
              </w:rPr>
              <w:t>Исполнитель:</w:t>
            </w:r>
          </w:p>
          <w:p w:rsidR="008C1714" w:rsidRPr="00EF5574" w:rsidRDefault="008C1714" w:rsidP="00976090">
            <w:pPr>
              <w:widowControl w:val="0"/>
              <w:tabs>
                <w:tab w:val="left" w:pos="5040"/>
              </w:tabs>
              <w:autoSpaceDE w:val="0"/>
              <w:autoSpaceDN w:val="0"/>
              <w:adjustRightInd w:val="0"/>
              <w:rPr>
                <w:b/>
                <w:sz w:val="20"/>
                <w:szCs w:val="20"/>
              </w:rPr>
            </w:pPr>
          </w:p>
          <w:p w:rsidR="008C1714" w:rsidRPr="00EF5574" w:rsidRDefault="008C1714" w:rsidP="00976090">
            <w:pPr>
              <w:widowControl w:val="0"/>
              <w:tabs>
                <w:tab w:val="left" w:pos="5040"/>
              </w:tabs>
              <w:autoSpaceDE w:val="0"/>
              <w:autoSpaceDN w:val="0"/>
              <w:adjustRightInd w:val="0"/>
              <w:rPr>
                <w:b/>
                <w:sz w:val="20"/>
                <w:szCs w:val="20"/>
              </w:rPr>
            </w:pPr>
          </w:p>
          <w:p w:rsidR="008C1714" w:rsidRPr="00EF5574" w:rsidRDefault="008C1714" w:rsidP="00976090">
            <w:pPr>
              <w:widowControl w:val="0"/>
              <w:tabs>
                <w:tab w:val="left" w:pos="5040"/>
              </w:tabs>
              <w:autoSpaceDE w:val="0"/>
              <w:autoSpaceDN w:val="0"/>
              <w:adjustRightInd w:val="0"/>
              <w:rPr>
                <w:b/>
                <w:sz w:val="20"/>
                <w:szCs w:val="20"/>
              </w:rPr>
            </w:pPr>
          </w:p>
          <w:p w:rsidR="008C1714" w:rsidRPr="00EF5574" w:rsidRDefault="008C1714" w:rsidP="00976090">
            <w:pPr>
              <w:widowControl w:val="0"/>
              <w:tabs>
                <w:tab w:val="left" w:pos="5040"/>
              </w:tabs>
              <w:autoSpaceDE w:val="0"/>
              <w:autoSpaceDN w:val="0"/>
              <w:adjustRightInd w:val="0"/>
              <w:rPr>
                <w:b/>
                <w:sz w:val="20"/>
                <w:szCs w:val="20"/>
              </w:rPr>
            </w:pPr>
          </w:p>
          <w:p w:rsidR="008C1714" w:rsidRPr="00EF5574" w:rsidRDefault="008C1714" w:rsidP="00976090">
            <w:pPr>
              <w:widowControl w:val="0"/>
              <w:tabs>
                <w:tab w:val="left" w:pos="5040"/>
              </w:tabs>
              <w:autoSpaceDE w:val="0"/>
              <w:autoSpaceDN w:val="0"/>
              <w:adjustRightInd w:val="0"/>
              <w:rPr>
                <w:b/>
                <w:sz w:val="20"/>
                <w:szCs w:val="20"/>
              </w:rPr>
            </w:pPr>
          </w:p>
          <w:p w:rsidR="008C1714" w:rsidRPr="00EF5574" w:rsidRDefault="008C1714" w:rsidP="00976090">
            <w:pPr>
              <w:widowControl w:val="0"/>
              <w:tabs>
                <w:tab w:val="left" w:pos="5040"/>
              </w:tabs>
              <w:autoSpaceDE w:val="0"/>
              <w:autoSpaceDN w:val="0"/>
              <w:adjustRightInd w:val="0"/>
              <w:rPr>
                <w:b/>
                <w:sz w:val="20"/>
                <w:szCs w:val="20"/>
              </w:rPr>
            </w:pPr>
          </w:p>
          <w:p w:rsidR="008C1714" w:rsidRPr="00EF5574" w:rsidRDefault="008C1714" w:rsidP="00976090">
            <w:pPr>
              <w:widowControl w:val="0"/>
              <w:tabs>
                <w:tab w:val="left" w:pos="5040"/>
              </w:tabs>
              <w:autoSpaceDE w:val="0"/>
              <w:autoSpaceDN w:val="0"/>
              <w:adjustRightInd w:val="0"/>
              <w:rPr>
                <w:b/>
                <w:sz w:val="20"/>
                <w:szCs w:val="20"/>
              </w:rPr>
            </w:pPr>
          </w:p>
          <w:p w:rsidR="008C1714" w:rsidRPr="00EF5574" w:rsidRDefault="008C1714" w:rsidP="00976090">
            <w:pPr>
              <w:widowControl w:val="0"/>
              <w:tabs>
                <w:tab w:val="left" w:pos="5040"/>
              </w:tabs>
              <w:autoSpaceDE w:val="0"/>
              <w:autoSpaceDN w:val="0"/>
              <w:adjustRightInd w:val="0"/>
              <w:rPr>
                <w:b/>
                <w:sz w:val="20"/>
                <w:szCs w:val="20"/>
              </w:rPr>
            </w:pPr>
          </w:p>
          <w:p w:rsidR="008C1714" w:rsidRPr="00EF5574" w:rsidRDefault="008C1714" w:rsidP="00976090">
            <w:pPr>
              <w:widowControl w:val="0"/>
              <w:tabs>
                <w:tab w:val="left" w:pos="5040"/>
              </w:tabs>
              <w:autoSpaceDE w:val="0"/>
              <w:autoSpaceDN w:val="0"/>
              <w:adjustRightInd w:val="0"/>
              <w:rPr>
                <w:b/>
                <w:sz w:val="20"/>
                <w:szCs w:val="20"/>
              </w:rPr>
            </w:pPr>
          </w:p>
          <w:p w:rsidR="008C1714" w:rsidRPr="00EF5574" w:rsidRDefault="008C1714" w:rsidP="00976090">
            <w:pPr>
              <w:widowControl w:val="0"/>
              <w:tabs>
                <w:tab w:val="left" w:pos="5040"/>
              </w:tabs>
              <w:autoSpaceDE w:val="0"/>
              <w:autoSpaceDN w:val="0"/>
              <w:adjustRightInd w:val="0"/>
              <w:rPr>
                <w:b/>
                <w:sz w:val="20"/>
                <w:szCs w:val="20"/>
              </w:rPr>
            </w:pPr>
          </w:p>
          <w:p w:rsidR="008C1714" w:rsidRPr="00EF5574" w:rsidRDefault="008C1714" w:rsidP="00976090">
            <w:pPr>
              <w:widowControl w:val="0"/>
              <w:tabs>
                <w:tab w:val="left" w:pos="5040"/>
              </w:tabs>
              <w:autoSpaceDE w:val="0"/>
              <w:autoSpaceDN w:val="0"/>
              <w:adjustRightInd w:val="0"/>
              <w:rPr>
                <w:b/>
                <w:sz w:val="20"/>
                <w:szCs w:val="20"/>
              </w:rPr>
            </w:pPr>
          </w:p>
          <w:p w:rsidR="008C1714" w:rsidRPr="00EF5574" w:rsidRDefault="008C1714" w:rsidP="00976090">
            <w:pPr>
              <w:widowControl w:val="0"/>
              <w:tabs>
                <w:tab w:val="left" w:pos="5040"/>
              </w:tabs>
              <w:autoSpaceDE w:val="0"/>
              <w:autoSpaceDN w:val="0"/>
              <w:adjustRightInd w:val="0"/>
              <w:rPr>
                <w:b/>
                <w:sz w:val="20"/>
                <w:szCs w:val="20"/>
              </w:rPr>
            </w:pPr>
            <w:r w:rsidRPr="00EF5574">
              <w:rPr>
                <w:b/>
                <w:sz w:val="20"/>
                <w:szCs w:val="20"/>
              </w:rPr>
              <w:t>_____________________/</w:t>
            </w:r>
          </w:p>
          <w:p w:rsidR="008C1714" w:rsidRPr="00EF5574" w:rsidRDefault="008C1714" w:rsidP="00976090">
            <w:pPr>
              <w:rPr>
                <w:sz w:val="20"/>
                <w:szCs w:val="20"/>
              </w:rPr>
            </w:pPr>
            <w:r w:rsidRPr="00EF5574">
              <w:rPr>
                <w:b/>
                <w:sz w:val="20"/>
                <w:szCs w:val="20"/>
              </w:rPr>
              <w:t>М.П.</w:t>
            </w:r>
          </w:p>
        </w:tc>
      </w:tr>
    </w:tbl>
    <w:p w:rsidR="00EF5574" w:rsidRDefault="00EF5574" w:rsidP="000E2F75">
      <w:pPr>
        <w:jc w:val="right"/>
        <w:rPr>
          <w:sz w:val="20"/>
          <w:szCs w:val="20"/>
        </w:rPr>
      </w:pPr>
    </w:p>
    <w:p w:rsidR="00EF5574" w:rsidRDefault="00EF5574" w:rsidP="000E2F75">
      <w:pPr>
        <w:jc w:val="right"/>
        <w:rPr>
          <w:sz w:val="20"/>
          <w:szCs w:val="20"/>
        </w:rPr>
      </w:pPr>
    </w:p>
    <w:p w:rsidR="00EF5574" w:rsidRDefault="00EF5574" w:rsidP="000E2F75">
      <w:pPr>
        <w:jc w:val="right"/>
        <w:rPr>
          <w:sz w:val="20"/>
          <w:szCs w:val="20"/>
        </w:rPr>
      </w:pPr>
    </w:p>
    <w:p w:rsidR="00EF5574" w:rsidRDefault="00EF5574" w:rsidP="000E2F75">
      <w:pPr>
        <w:jc w:val="right"/>
        <w:rPr>
          <w:sz w:val="20"/>
          <w:szCs w:val="20"/>
        </w:rPr>
      </w:pPr>
    </w:p>
    <w:p w:rsidR="00EF5574" w:rsidRDefault="00EF5574" w:rsidP="000E2F75">
      <w:pPr>
        <w:jc w:val="right"/>
        <w:rPr>
          <w:sz w:val="20"/>
          <w:szCs w:val="20"/>
        </w:rPr>
      </w:pPr>
    </w:p>
    <w:p w:rsidR="00EF5574" w:rsidRDefault="00EF5574" w:rsidP="000E2F75">
      <w:pPr>
        <w:jc w:val="right"/>
        <w:rPr>
          <w:sz w:val="20"/>
          <w:szCs w:val="20"/>
        </w:rPr>
      </w:pPr>
    </w:p>
    <w:p w:rsidR="00EF5574" w:rsidRDefault="00EF5574" w:rsidP="000E2F75">
      <w:pPr>
        <w:jc w:val="right"/>
        <w:rPr>
          <w:sz w:val="20"/>
          <w:szCs w:val="20"/>
        </w:rPr>
      </w:pPr>
    </w:p>
    <w:p w:rsidR="00EF5574" w:rsidRDefault="00EF5574" w:rsidP="000E2F75">
      <w:pPr>
        <w:jc w:val="right"/>
        <w:rPr>
          <w:sz w:val="20"/>
          <w:szCs w:val="20"/>
        </w:rPr>
      </w:pPr>
    </w:p>
    <w:p w:rsidR="00EF5574" w:rsidRDefault="00EF5574" w:rsidP="000E2F75">
      <w:pPr>
        <w:jc w:val="right"/>
        <w:rPr>
          <w:sz w:val="20"/>
          <w:szCs w:val="20"/>
        </w:rPr>
      </w:pPr>
    </w:p>
    <w:p w:rsidR="00EF5574" w:rsidRDefault="00EF5574" w:rsidP="000E2F75">
      <w:pPr>
        <w:jc w:val="right"/>
        <w:rPr>
          <w:sz w:val="20"/>
          <w:szCs w:val="20"/>
        </w:rPr>
      </w:pPr>
    </w:p>
    <w:p w:rsidR="00EF5574" w:rsidRDefault="00EF5574" w:rsidP="000E2F75">
      <w:pPr>
        <w:jc w:val="right"/>
        <w:rPr>
          <w:sz w:val="20"/>
          <w:szCs w:val="20"/>
        </w:rPr>
      </w:pPr>
    </w:p>
    <w:p w:rsidR="00EF5574" w:rsidRDefault="00EF5574" w:rsidP="000E2F75">
      <w:pPr>
        <w:jc w:val="right"/>
        <w:rPr>
          <w:sz w:val="20"/>
          <w:szCs w:val="20"/>
        </w:rPr>
      </w:pPr>
    </w:p>
    <w:p w:rsidR="00EF5574" w:rsidRDefault="00EF5574" w:rsidP="000E2F75">
      <w:pPr>
        <w:jc w:val="right"/>
        <w:rPr>
          <w:sz w:val="20"/>
          <w:szCs w:val="20"/>
        </w:rPr>
      </w:pPr>
    </w:p>
    <w:p w:rsidR="00EF5574" w:rsidRDefault="00EF5574" w:rsidP="000E2F75">
      <w:pPr>
        <w:jc w:val="right"/>
        <w:rPr>
          <w:sz w:val="20"/>
          <w:szCs w:val="20"/>
        </w:rPr>
      </w:pPr>
    </w:p>
    <w:p w:rsidR="00EF5574" w:rsidRDefault="00EF5574" w:rsidP="000E2F75">
      <w:pPr>
        <w:jc w:val="right"/>
        <w:rPr>
          <w:sz w:val="20"/>
          <w:szCs w:val="20"/>
        </w:rPr>
      </w:pPr>
    </w:p>
    <w:p w:rsidR="00EF5574" w:rsidRDefault="00EF5574" w:rsidP="000E2F75">
      <w:pPr>
        <w:jc w:val="right"/>
        <w:rPr>
          <w:sz w:val="20"/>
          <w:szCs w:val="20"/>
        </w:rPr>
      </w:pPr>
    </w:p>
    <w:p w:rsidR="00EF5574" w:rsidRDefault="00EF5574" w:rsidP="000E2F75">
      <w:pPr>
        <w:jc w:val="right"/>
        <w:rPr>
          <w:sz w:val="20"/>
          <w:szCs w:val="20"/>
        </w:rPr>
      </w:pPr>
    </w:p>
    <w:p w:rsidR="00EF5574" w:rsidRDefault="00EF5574" w:rsidP="000E2F75">
      <w:pPr>
        <w:jc w:val="right"/>
        <w:rPr>
          <w:sz w:val="20"/>
          <w:szCs w:val="20"/>
        </w:rPr>
      </w:pPr>
    </w:p>
    <w:p w:rsidR="00EF5574" w:rsidRDefault="00EF5574" w:rsidP="000E2F75">
      <w:pPr>
        <w:jc w:val="right"/>
        <w:rPr>
          <w:sz w:val="20"/>
          <w:szCs w:val="20"/>
        </w:rPr>
      </w:pPr>
    </w:p>
    <w:p w:rsidR="00EF5574" w:rsidRDefault="00EF5574" w:rsidP="000E2F75">
      <w:pPr>
        <w:jc w:val="right"/>
        <w:rPr>
          <w:sz w:val="20"/>
          <w:szCs w:val="20"/>
        </w:rPr>
      </w:pPr>
    </w:p>
    <w:p w:rsidR="00EF5574" w:rsidRDefault="00EF5574" w:rsidP="000E2F75">
      <w:pPr>
        <w:jc w:val="right"/>
        <w:rPr>
          <w:sz w:val="20"/>
          <w:szCs w:val="20"/>
        </w:rPr>
      </w:pPr>
    </w:p>
    <w:p w:rsidR="00EF5574" w:rsidRDefault="00EF5574" w:rsidP="000E2F75">
      <w:pPr>
        <w:jc w:val="right"/>
        <w:rPr>
          <w:sz w:val="20"/>
          <w:szCs w:val="20"/>
        </w:rPr>
      </w:pPr>
    </w:p>
    <w:p w:rsidR="00EF5574" w:rsidRDefault="00EF5574" w:rsidP="000E2F75">
      <w:pPr>
        <w:jc w:val="right"/>
        <w:rPr>
          <w:sz w:val="20"/>
          <w:szCs w:val="20"/>
        </w:rPr>
      </w:pPr>
    </w:p>
    <w:p w:rsidR="00EF5574" w:rsidRDefault="00EF5574" w:rsidP="000E2F75">
      <w:pPr>
        <w:jc w:val="right"/>
        <w:rPr>
          <w:sz w:val="20"/>
          <w:szCs w:val="20"/>
        </w:rPr>
      </w:pPr>
    </w:p>
    <w:p w:rsidR="00EF5574" w:rsidRDefault="00EF5574" w:rsidP="000E2F75">
      <w:pPr>
        <w:jc w:val="right"/>
        <w:rPr>
          <w:sz w:val="20"/>
          <w:szCs w:val="20"/>
        </w:rPr>
      </w:pPr>
    </w:p>
    <w:p w:rsidR="00EF5574" w:rsidRDefault="00EF5574" w:rsidP="000E2F75">
      <w:pPr>
        <w:jc w:val="right"/>
        <w:rPr>
          <w:sz w:val="20"/>
          <w:szCs w:val="20"/>
        </w:rPr>
      </w:pPr>
    </w:p>
    <w:p w:rsidR="00EF5574" w:rsidRDefault="00EF5574" w:rsidP="000E2F75">
      <w:pPr>
        <w:jc w:val="right"/>
        <w:rPr>
          <w:sz w:val="20"/>
          <w:szCs w:val="20"/>
        </w:rPr>
      </w:pPr>
    </w:p>
    <w:p w:rsidR="00EF5574" w:rsidRDefault="00EF5574" w:rsidP="000E2F75">
      <w:pPr>
        <w:jc w:val="right"/>
        <w:rPr>
          <w:sz w:val="20"/>
          <w:szCs w:val="20"/>
        </w:rPr>
      </w:pPr>
    </w:p>
    <w:p w:rsidR="00EF5574" w:rsidRDefault="00EF5574" w:rsidP="000E2F75">
      <w:pPr>
        <w:jc w:val="right"/>
        <w:rPr>
          <w:sz w:val="20"/>
          <w:szCs w:val="20"/>
        </w:rPr>
      </w:pPr>
    </w:p>
    <w:p w:rsidR="00EF5574" w:rsidRDefault="00EF5574" w:rsidP="000E2F75">
      <w:pPr>
        <w:jc w:val="right"/>
        <w:rPr>
          <w:sz w:val="20"/>
          <w:szCs w:val="20"/>
        </w:rPr>
      </w:pPr>
    </w:p>
    <w:p w:rsidR="00EF5574" w:rsidRDefault="00EF5574" w:rsidP="000E2F75">
      <w:pPr>
        <w:jc w:val="right"/>
        <w:rPr>
          <w:sz w:val="20"/>
          <w:szCs w:val="20"/>
        </w:rPr>
      </w:pPr>
    </w:p>
    <w:p w:rsidR="00EF5574" w:rsidRDefault="00EF5574" w:rsidP="000E2F75">
      <w:pPr>
        <w:jc w:val="right"/>
        <w:rPr>
          <w:sz w:val="20"/>
          <w:szCs w:val="20"/>
        </w:rPr>
      </w:pPr>
    </w:p>
    <w:p w:rsidR="00EF5574" w:rsidRDefault="00EF5574" w:rsidP="000E2F75">
      <w:pPr>
        <w:jc w:val="right"/>
        <w:rPr>
          <w:sz w:val="20"/>
          <w:szCs w:val="20"/>
        </w:rPr>
      </w:pPr>
    </w:p>
    <w:p w:rsidR="00EF5574" w:rsidRDefault="00EF5574"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6A4E03">
        <w:rPr>
          <w:sz w:val="20"/>
          <w:szCs w:val="20"/>
        </w:rPr>
        <w:t>295-19</w:t>
      </w:r>
      <w:r w:rsidRPr="00BE0069">
        <w:rPr>
          <w:sz w:val="20"/>
          <w:szCs w:val="20"/>
        </w:rPr>
        <w:br/>
        <w:t>от ___________________.</w:t>
      </w:r>
    </w:p>
    <w:p w:rsidR="000E2F75" w:rsidRPr="00BE0069" w:rsidRDefault="000E2F75" w:rsidP="000E2F75">
      <w:pPr>
        <w:jc w:val="center"/>
        <w:rPr>
          <w:b/>
          <w:sz w:val="20"/>
          <w:szCs w:val="20"/>
        </w:rPr>
      </w:pPr>
    </w:p>
    <w:p w:rsidR="000E2F75" w:rsidRDefault="000E2F75" w:rsidP="000E2F75">
      <w:pPr>
        <w:jc w:val="center"/>
        <w:rPr>
          <w:b/>
          <w:sz w:val="20"/>
          <w:szCs w:val="20"/>
        </w:rPr>
      </w:pPr>
      <w:r w:rsidRPr="00BE0069">
        <w:rPr>
          <w:b/>
          <w:sz w:val="20"/>
          <w:szCs w:val="20"/>
        </w:rPr>
        <w:t>СПЕЦИФИКАЦИЯ</w:t>
      </w:r>
    </w:p>
    <w:tbl>
      <w:tblPr>
        <w:tblW w:w="10491" w:type="dxa"/>
        <w:tblInd w:w="-176" w:type="dxa"/>
        <w:tblLayout w:type="fixed"/>
        <w:tblLook w:val="04A0"/>
      </w:tblPr>
      <w:tblGrid>
        <w:gridCol w:w="567"/>
        <w:gridCol w:w="2127"/>
        <w:gridCol w:w="3544"/>
        <w:gridCol w:w="850"/>
        <w:gridCol w:w="992"/>
        <w:gridCol w:w="1135"/>
        <w:gridCol w:w="1276"/>
      </w:tblGrid>
      <w:tr w:rsidR="00D839E0" w:rsidRPr="001F4B13" w:rsidTr="006A4E03">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D839E0" w:rsidRPr="001F4B13" w:rsidRDefault="00D839E0" w:rsidP="006A4E03">
            <w:pPr>
              <w:jc w:val="center"/>
              <w:rPr>
                <w:color w:val="000000"/>
                <w:sz w:val="20"/>
                <w:szCs w:val="20"/>
              </w:rPr>
            </w:pPr>
            <w:r w:rsidRPr="001F4B13">
              <w:rPr>
                <w:color w:val="000000"/>
                <w:sz w:val="20"/>
                <w:szCs w:val="20"/>
              </w:rPr>
              <w:t>№ п/п</w:t>
            </w:r>
          </w:p>
        </w:tc>
        <w:tc>
          <w:tcPr>
            <w:tcW w:w="2127" w:type="dxa"/>
            <w:tcBorders>
              <w:top w:val="single" w:sz="4" w:space="0" w:color="auto"/>
              <w:left w:val="single" w:sz="4" w:space="0" w:color="auto"/>
              <w:bottom w:val="single" w:sz="4" w:space="0" w:color="auto"/>
              <w:right w:val="single" w:sz="4" w:space="0" w:color="auto"/>
            </w:tcBorders>
            <w:vAlign w:val="center"/>
          </w:tcPr>
          <w:p w:rsidR="00D839E0" w:rsidRPr="001F4B13" w:rsidRDefault="00D839E0" w:rsidP="006A4E03">
            <w:pPr>
              <w:jc w:val="center"/>
              <w:rPr>
                <w:color w:val="000000"/>
                <w:sz w:val="20"/>
                <w:szCs w:val="20"/>
              </w:rPr>
            </w:pPr>
            <w:r w:rsidRPr="001F4B13">
              <w:rPr>
                <w:color w:val="000000"/>
                <w:sz w:val="20"/>
                <w:szCs w:val="20"/>
              </w:rPr>
              <w:t>Наименование товара, работ, услуг</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9E0" w:rsidRPr="001F4B13" w:rsidRDefault="00D839E0" w:rsidP="006A4E03">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D839E0" w:rsidRPr="001F4B13" w:rsidRDefault="00D839E0" w:rsidP="006A4E03">
            <w:pPr>
              <w:jc w:val="center"/>
              <w:rPr>
                <w:color w:val="000000"/>
                <w:sz w:val="20"/>
                <w:szCs w:val="20"/>
              </w:rPr>
            </w:pPr>
            <w:r w:rsidRPr="001F4B13">
              <w:rPr>
                <w:color w:val="000000"/>
                <w:sz w:val="20"/>
                <w:szCs w:val="20"/>
              </w:rPr>
              <w:t>Единица</w:t>
            </w:r>
          </w:p>
          <w:p w:rsidR="00D839E0" w:rsidRPr="001F4B13" w:rsidRDefault="00D839E0" w:rsidP="006A4E03">
            <w:pPr>
              <w:jc w:val="center"/>
              <w:rPr>
                <w:color w:val="000000"/>
                <w:sz w:val="20"/>
                <w:szCs w:val="20"/>
              </w:rPr>
            </w:pPr>
            <w:r w:rsidRPr="001F4B13">
              <w:rPr>
                <w:color w:val="000000"/>
                <w:sz w:val="20"/>
                <w:szCs w:val="20"/>
              </w:rPr>
              <w:t>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39E0" w:rsidRPr="001F4B13" w:rsidRDefault="00D839E0" w:rsidP="006A4E03">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D839E0" w:rsidRPr="001F4B13" w:rsidRDefault="00D839E0" w:rsidP="006A4E03">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D839E0" w:rsidRPr="001F4B13" w:rsidRDefault="00D839E0" w:rsidP="006A4E03">
            <w:pPr>
              <w:jc w:val="center"/>
              <w:rPr>
                <w:color w:val="000000"/>
                <w:sz w:val="20"/>
                <w:szCs w:val="20"/>
              </w:rPr>
            </w:pPr>
            <w:r w:rsidRPr="001F4B13">
              <w:rPr>
                <w:color w:val="000000"/>
                <w:sz w:val="20"/>
                <w:szCs w:val="20"/>
              </w:rPr>
              <w:t>Сумма, руб.</w:t>
            </w:r>
          </w:p>
        </w:tc>
      </w:tr>
      <w:tr w:rsidR="00EF5574" w:rsidRPr="00E66375" w:rsidTr="006A4E03">
        <w:trPr>
          <w:trHeight w:val="68"/>
        </w:trPr>
        <w:tc>
          <w:tcPr>
            <w:tcW w:w="567" w:type="dxa"/>
            <w:tcBorders>
              <w:top w:val="single" w:sz="4" w:space="0" w:color="auto"/>
              <w:left w:val="single" w:sz="4" w:space="0" w:color="auto"/>
              <w:bottom w:val="single" w:sz="4" w:space="0" w:color="auto"/>
              <w:right w:val="single" w:sz="4" w:space="0" w:color="auto"/>
            </w:tcBorders>
          </w:tcPr>
          <w:p w:rsidR="00EF5574" w:rsidRPr="00D839E0" w:rsidRDefault="00EF5574" w:rsidP="006F0109">
            <w:pPr>
              <w:jc w:val="center"/>
              <w:rPr>
                <w:color w:val="000000"/>
                <w:sz w:val="20"/>
                <w:szCs w:val="20"/>
              </w:rPr>
            </w:pPr>
            <w:r w:rsidRPr="00D839E0">
              <w:rPr>
                <w:color w:val="000000"/>
                <w:sz w:val="20"/>
                <w:szCs w:val="20"/>
              </w:rPr>
              <w:t>1</w:t>
            </w:r>
          </w:p>
        </w:tc>
        <w:tc>
          <w:tcPr>
            <w:tcW w:w="2127" w:type="dxa"/>
            <w:tcBorders>
              <w:top w:val="single" w:sz="4" w:space="0" w:color="auto"/>
              <w:left w:val="single" w:sz="4" w:space="0" w:color="auto"/>
              <w:bottom w:val="single" w:sz="4" w:space="0" w:color="auto"/>
              <w:right w:val="single" w:sz="4" w:space="0" w:color="auto"/>
            </w:tcBorders>
          </w:tcPr>
          <w:p w:rsidR="00EF5574" w:rsidRPr="00D839E0" w:rsidRDefault="00EF5574" w:rsidP="006F0109">
            <w:pPr>
              <w:shd w:val="clear" w:color="auto" w:fill="FFFFFF"/>
              <w:rPr>
                <w:color w:val="000000"/>
                <w:sz w:val="20"/>
                <w:szCs w:val="20"/>
              </w:rPr>
            </w:pPr>
            <w:r>
              <w:rPr>
                <w:bCs/>
                <w:sz w:val="20"/>
                <w:szCs w:val="20"/>
              </w:rPr>
              <w:t>Оказание услуг по техническому обслуживанию и ремонту систем контроля и управления доступом (СКУД), систем охранного телевидения (СОТ), систем вызова персонала для маломобильных групп населения (МГН)</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EF5574" w:rsidRDefault="00EF5574" w:rsidP="006F0109">
            <w:pPr>
              <w:autoSpaceDE w:val="0"/>
              <w:ind w:firstLine="317"/>
              <w:jc w:val="both"/>
              <w:rPr>
                <w:sz w:val="20"/>
              </w:rPr>
            </w:pPr>
            <w:r>
              <w:rPr>
                <w:bCs/>
                <w:sz w:val="20"/>
              </w:rPr>
              <w:t xml:space="preserve">Техническое обслуживание (далее - ТО) </w:t>
            </w:r>
            <w:r w:rsidRPr="00AE266D">
              <w:rPr>
                <w:bCs/>
                <w:sz w:val="20"/>
              </w:rPr>
              <w:t>и ремонт систем контроля управления доступом (СКУД)</w:t>
            </w:r>
            <w:r>
              <w:rPr>
                <w:bCs/>
                <w:sz w:val="20"/>
              </w:rPr>
              <w:t xml:space="preserve"> (Таблица 1)</w:t>
            </w:r>
            <w:r w:rsidRPr="00AE266D">
              <w:rPr>
                <w:bCs/>
                <w:sz w:val="20"/>
              </w:rPr>
              <w:t>, систем охранного телевиденья (СОТ)</w:t>
            </w:r>
            <w:r>
              <w:rPr>
                <w:bCs/>
                <w:sz w:val="20"/>
              </w:rPr>
              <w:t xml:space="preserve"> (Таблица 2), </w:t>
            </w:r>
            <w:r w:rsidRPr="00AE266D">
              <w:rPr>
                <w:sz w:val="20"/>
              </w:rPr>
              <w:t>систем вызова персонала для маломобильных групп</w:t>
            </w:r>
            <w:r>
              <w:rPr>
                <w:sz w:val="20"/>
              </w:rPr>
              <w:t xml:space="preserve"> населения (МГН) (Таблица 3),</w:t>
            </w:r>
            <w:r>
              <w:rPr>
                <w:bCs/>
                <w:sz w:val="20"/>
              </w:rPr>
              <w:t xml:space="preserve"> </w:t>
            </w:r>
            <w:r w:rsidRPr="00AE266D">
              <w:rPr>
                <w:bCs/>
                <w:sz w:val="20"/>
              </w:rPr>
              <w:t xml:space="preserve">смонтированных в зданиях и на территории объектов Заказчика, проводится для </w:t>
            </w:r>
            <w:r w:rsidRPr="00AE266D">
              <w:rPr>
                <w:sz w:val="20"/>
              </w:rPr>
              <w:t xml:space="preserve">поддержания в рабочем состоянии оборудования систем в процессе их эксплуатации путем периодического проведения работ по профилактике и контролю их технического состояния и устранения возникающих неисправностей. </w:t>
            </w:r>
          </w:p>
          <w:p w:rsidR="00EF5574" w:rsidRDefault="00EF5574" w:rsidP="006F0109">
            <w:pPr>
              <w:autoSpaceDE w:val="0"/>
              <w:ind w:firstLine="317"/>
              <w:jc w:val="both"/>
              <w:rPr>
                <w:sz w:val="20"/>
              </w:rPr>
            </w:pPr>
            <w:r w:rsidRPr="00AE266D">
              <w:rPr>
                <w:sz w:val="20"/>
              </w:rPr>
              <w:t>Порядок и объем проводимых работ определяется эксплуатационной документацией и типовыми технологическими процессами ТО, установленными заводами-изготовителями оборудования.</w:t>
            </w:r>
          </w:p>
          <w:p w:rsidR="00EF5574" w:rsidRPr="00D839E0" w:rsidRDefault="00EF5574" w:rsidP="006F0109">
            <w:pPr>
              <w:autoSpaceDE w:val="0"/>
              <w:ind w:firstLine="317"/>
              <w:jc w:val="both"/>
              <w:rPr>
                <w:sz w:val="20"/>
                <w:szCs w:val="20"/>
              </w:rPr>
            </w:pPr>
            <w:r w:rsidRPr="00AE266D">
              <w:rPr>
                <w:sz w:val="20"/>
                <w:szCs w:val="20"/>
              </w:rPr>
              <w:t>Техническое обслуживание системы  видеонаблюдения подразумевает контроль исправной работы видеокамер, записывающих, передающих и контролирующих устройств</w:t>
            </w:r>
          </w:p>
        </w:tc>
        <w:tc>
          <w:tcPr>
            <w:tcW w:w="850" w:type="dxa"/>
            <w:tcBorders>
              <w:top w:val="single" w:sz="4" w:space="0" w:color="auto"/>
              <w:left w:val="nil"/>
              <w:bottom w:val="single" w:sz="4" w:space="0" w:color="auto"/>
              <w:right w:val="single" w:sz="4" w:space="0" w:color="auto"/>
            </w:tcBorders>
            <w:shd w:val="clear" w:color="auto" w:fill="auto"/>
            <w:hideMark/>
          </w:tcPr>
          <w:p w:rsidR="00EF5574" w:rsidRPr="00D839E0" w:rsidRDefault="00EF5574" w:rsidP="006F0109">
            <w:pPr>
              <w:jc w:val="center"/>
              <w:rPr>
                <w:sz w:val="20"/>
                <w:szCs w:val="20"/>
              </w:rPr>
            </w:pPr>
            <w:r w:rsidRPr="00D839E0">
              <w:rPr>
                <w:sz w:val="20"/>
                <w:szCs w:val="20"/>
              </w:rPr>
              <w:t>мес</w:t>
            </w:r>
          </w:p>
        </w:tc>
        <w:tc>
          <w:tcPr>
            <w:tcW w:w="992" w:type="dxa"/>
            <w:tcBorders>
              <w:top w:val="single" w:sz="4" w:space="0" w:color="auto"/>
              <w:left w:val="nil"/>
              <w:bottom w:val="single" w:sz="4" w:space="0" w:color="auto"/>
              <w:right w:val="single" w:sz="4" w:space="0" w:color="auto"/>
            </w:tcBorders>
            <w:shd w:val="clear" w:color="auto" w:fill="auto"/>
            <w:hideMark/>
          </w:tcPr>
          <w:p w:rsidR="00EF5574" w:rsidRPr="00D839E0" w:rsidRDefault="00EF5574" w:rsidP="006F0109">
            <w:pPr>
              <w:jc w:val="center"/>
              <w:rPr>
                <w:sz w:val="20"/>
                <w:szCs w:val="20"/>
              </w:rPr>
            </w:pPr>
            <w:r w:rsidRPr="00D839E0">
              <w:rPr>
                <w:sz w:val="20"/>
                <w:szCs w:val="20"/>
              </w:rPr>
              <w:t>12</w:t>
            </w:r>
          </w:p>
        </w:tc>
        <w:tc>
          <w:tcPr>
            <w:tcW w:w="1135" w:type="dxa"/>
            <w:tcBorders>
              <w:top w:val="single" w:sz="4" w:space="0" w:color="auto"/>
              <w:left w:val="nil"/>
              <w:bottom w:val="single" w:sz="4" w:space="0" w:color="auto"/>
              <w:right w:val="single" w:sz="4" w:space="0" w:color="auto"/>
            </w:tcBorders>
          </w:tcPr>
          <w:p w:rsidR="00EF5574" w:rsidRPr="000D461A" w:rsidRDefault="00EF5574" w:rsidP="006A4E03">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F5574" w:rsidRPr="00E66375" w:rsidRDefault="00EF5574" w:rsidP="006A4E03">
            <w:pPr>
              <w:jc w:val="center"/>
              <w:rPr>
                <w:color w:val="000000"/>
                <w:sz w:val="20"/>
                <w:szCs w:val="20"/>
              </w:rPr>
            </w:pPr>
          </w:p>
        </w:tc>
      </w:tr>
      <w:tr w:rsidR="00D839E0" w:rsidRPr="008169E0" w:rsidTr="006A4E03">
        <w:trPr>
          <w:trHeight w:val="68"/>
        </w:trPr>
        <w:tc>
          <w:tcPr>
            <w:tcW w:w="567" w:type="dxa"/>
            <w:tcBorders>
              <w:top w:val="single" w:sz="4" w:space="0" w:color="auto"/>
              <w:left w:val="single" w:sz="4" w:space="0" w:color="auto"/>
              <w:bottom w:val="single" w:sz="4" w:space="0" w:color="auto"/>
              <w:right w:val="single" w:sz="4" w:space="0" w:color="auto"/>
            </w:tcBorders>
          </w:tcPr>
          <w:p w:rsidR="00D839E0" w:rsidRPr="005C6594" w:rsidRDefault="00D839E0" w:rsidP="006A4E03">
            <w:pPr>
              <w:jc w:val="center"/>
              <w:rPr>
                <w:color w:val="000000"/>
              </w:rPr>
            </w:pPr>
          </w:p>
        </w:tc>
        <w:tc>
          <w:tcPr>
            <w:tcW w:w="6521" w:type="dxa"/>
            <w:gridSpan w:val="3"/>
            <w:tcBorders>
              <w:top w:val="single" w:sz="4" w:space="0" w:color="auto"/>
              <w:left w:val="single" w:sz="4" w:space="0" w:color="auto"/>
              <w:bottom w:val="single" w:sz="4" w:space="0" w:color="auto"/>
              <w:right w:val="single" w:sz="4" w:space="0" w:color="auto"/>
            </w:tcBorders>
          </w:tcPr>
          <w:p w:rsidR="00D839E0" w:rsidRDefault="00D839E0" w:rsidP="006A4E03">
            <w:pPr>
              <w:rPr>
                <w:color w:val="000000"/>
                <w:sz w:val="20"/>
                <w:szCs w:val="20"/>
              </w:rPr>
            </w:pPr>
            <w:r>
              <w:rPr>
                <w:color w:val="000000"/>
                <w:sz w:val="20"/>
                <w:szCs w:val="20"/>
              </w:rPr>
              <w:t>ИТОГО цена договора:</w:t>
            </w:r>
          </w:p>
          <w:p w:rsidR="00D839E0" w:rsidRPr="005C6594" w:rsidRDefault="00D839E0" w:rsidP="006A4E03">
            <w:pPr>
              <w:jc w:val="center"/>
              <w:rPr>
                <w:color w:val="000000"/>
              </w:rPr>
            </w:pPr>
          </w:p>
        </w:tc>
        <w:tc>
          <w:tcPr>
            <w:tcW w:w="3403" w:type="dxa"/>
            <w:gridSpan w:val="3"/>
            <w:tcBorders>
              <w:top w:val="single" w:sz="4" w:space="0" w:color="auto"/>
              <w:left w:val="nil"/>
              <w:bottom w:val="single" w:sz="4" w:space="0" w:color="auto"/>
              <w:right w:val="single" w:sz="4" w:space="0" w:color="auto"/>
            </w:tcBorders>
            <w:shd w:val="clear" w:color="auto" w:fill="auto"/>
            <w:hideMark/>
          </w:tcPr>
          <w:p w:rsidR="00D839E0" w:rsidRPr="008169E0" w:rsidRDefault="00D839E0" w:rsidP="006A4E03">
            <w:pPr>
              <w:jc w:val="center"/>
              <w:rPr>
                <w:color w:val="000000"/>
                <w:sz w:val="20"/>
                <w:szCs w:val="20"/>
              </w:rPr>
            </w:pPr>
          </w:p>
        </w:tc>
      </w:tr>
      <w:tr w:rsidR="00D839E0" w:rsidRPr="008169E0" w:rsidTr="006A4E03">
        <w:trPr>
          <w:trHeight w:val="68"/>
        </w:trPr>
        <w:tc>
          <w:tcPr>
            <w:tcW w:w="567" w:type="dxa"/>
            <w:tcBorders>
              <w:top w:val="nil"/>
              <w:left w:val="single" w:sz="4" w:space="0" w:color="auto"/>
              <w:bottom w:val="single" w:sz="4" w:space="0" w:color="auto"/>
              <w:right w:val="single" w:sz="4" w:space="0" w:color="auto"/>
            </w:tcBorders>
          </w:tcPr>
          <w:p w:rsidR="00D839E0" w:rsidRPr="005C6594" w:rsidRDefault="00D839E0" w:rsidP="006A4E03">
            <w:pPr>
              <w:jc w:val="center"/>
              <w:rPr>
                <w:color w:val="000000"/>
              </w:rPr>
            </w:pPr>
          </w:p>
        </w:tc>
        <w:tc>
          <w:tcPr>
            <w:tcW w:w="6521" w:type="dxa"/>
            <w:gridSpan w:val="3"/>
            <w:tcBorders>
              <w:top w:val="nil"/>
              <w:left w:val="single" w:sz="4" w:space="0" w:color="auto"/>
              <w:bottom w:val="single" w:sz="4" w:space="0" w:color="auto"/>
              <w:right w:val="single" w:sz="4" w:space="0" w:color="auto"/>
            </w:tcBorders>
          </w:tcPr>
          <w:p w:rsidR="00D839E0" w:rsidRPr="005C6594" w:rsidRDefault="00D839E0" w:rsidP="006A4E03">
            <w:pPr>
              <w:rPr>
                <w:color w:val="000000"/>
              </w:rPr>
            </w:pPr>
            <w:r>
              <w:rPr>
                <w:color w:val="000000"/>
                <w:sz w:val="20"/>
                <w:szCs w:val="20"/>
              </w:rPr>
              <w:t>В том числе НДС:</w:t>
            </w:r>
          </w:p>
        </w:tc>
        <w:tc>
          <w:tcPr>
            <w:tcW w:w="3403" w:type="dxa"/>
            <w:gridSpan w:val="3"/>
            <w:tcBorders>
              <w:top w:val="nil"/>
              <w:left w:val="nil"/>
              <w:bottom w:val="single" w:sz="4" w:space="0" w:color="auto"/>
              <w:right w:val="single" w:sz="4" w:space="0" w:color="auto"/>
            </w:tcBorders>
            <w:shd w:val="clear" w:color="auto" w:fill="auto"/>
            <w:hideMark/>
          </w:tcPr>
          <w:p w:rsidR="00D839E0" w:rsidRPr="008169E0" w:rsidRDefault="00D839E0" w:rsidP="006A4E03">
            <w:pPr>
              <w:jc w:val="center"/>
              <w:rPr>
                <w:color w:val="000000"/>
                <w:sz w:val="20"/>
                <w:szCs w:val="20"/>
              </w:rPr>
            </w:pPr>
          </w:p>
        </w:tc>
      </w:tr>
    </w:tbl>
    <w:p w:rsidR="00D839E0" w:rsidRPr="00BE0069" w:rsidRDefault="00D839E0" w:rsidP="000E2F75">
      <w:pPr>
        <w:jc w:val="center"/>
        <w:rPr>
          <w:b/>
          <w:sz w:val="20"/>
          <w:szCs w:val="20"/>
        </w:rPr>
      </w:pPr>
    </w:p>
    <w:p w:rsidR="00EF5574" w:rsidRDefault="00EF5574" w:rsidP="00EF5574">
      <w:pPr>
        <w:keepNext/>
        <w:widowControl w:val="0"/>
        <w:tabs>
          <w:tab w:val="left" w:pos="1134"/>
        </w:tabs>
        <w:autoSpaceDE w:val="0"/>
        <w:autoSpaceDN w:val="0"/>
        <w:adjustRightInd w:val="0"/>
        <w:ind w:firstLine="142"/>
        <w:jc w:val="right"/>
        <w:rPr>
          <w:b/>
          <w:bCs/>
          <w:iCs/>
          <w:sz w:val="20"/>
          <w:szCs w:val="20"/>
        </w:rPr>
      </w:pPr>
      <w:r w:rsidRPr="00D839E0">
        <w:rPr>
          <w:b/>
          <w:bCs/>
          <w:iCs/>
          <w:sz w:val="20"/>
          <w:szCs w:val="20"/>
        </w:rPr>
        <w:t xml:space="preserve">Таблица </w:t>
      </w:r>
      <w:r>
        <w:rPr>
          <w:b/>
          <w:bCs/>
          <w:iCs/>
          <w:sz w:val="20"/>
          <w:szCs w:val="20"/>
        </w:rPr>
        <w:t>1</w:t>
      </w:r>
    </w:p>
    <w:p w:rsidR="00EF5574" w:rsidRPr="00D839E0" w:rsidRDefault="00EF5574" w:rsidP="00EF5574">
      <w:pPr>
        <w:keepNext/>
        <w:widowControl w:val="0"/>
        <w:tabs>
          <w:tab w:val="left" w:pos="1134"/>
        </w:tabs>
        <w:autoSpaceDE w:val="0"/>
        <w:autoSpaceDN w:val="0"/>
        <w:adjustRightInd w:val="0"/>
        <w:ind w:firstLine="142"/>
        <w:jc w:val="center"/>
        <w:rPr>
          <w:b/>
          <w:bCs/>
          <w:iCs/>
          <w:sz w:val="20"/>
          <w:szCs w:val="20"/>
        </w:rPr>
      </w:pPr>
      <w:r>
        <w:rPr>
          <w:b/>
          <w:bCs/>
          <w:sz w:val="20"/>
        </w:rPr>
        <w:t>П</w:t>
      </w:r>
      <w:r w:rsidRPr="00AE266D">
        <w:rPr>
          <w:b/>
          <w:bCs/>
          <w:sz w:val="20"/>
        </w:rPr>
        <w:t>еречень оборудования СКУД</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4"/>
        <w:gridCol w:w="4366"/>
        <w:gridCol w:w="1905"/>
      </w:tblGrid>
      <w:tr w:rsidR="00EF5574" w:rsidRPr="00AE266D" w:rsidTr="006F0109">
        <w:tc>
          <w:tcPr>
            <w:tcW w:w="3964" w:type="dxa"/>
          </w:tcPr>
          <w:p w:rsidR="00EF5574" w:rsidRPr="00AE266D" w:rsidRDefault="00EF5574" w:rsidP="006F0109">
            <w:pPr>
              <w:jc w:val="center"/>
              <w:rPr>
                <w:b/>
                <w:sz w:val="20"/>
                <w:szCs w:val="20"/>
              </w:rPr>
            </w:pPr>
            <w:r w:rsidRPr="00AE266D">
              <w:rPr>
                <w:b/>
                <w:sz w:val="20"/>
                <w:szCs w:val="20"/>
              </w:rPr>
              <w:t>Адрес установленного оборудования</w:t>
            </w:r>
          </w:p>
        </w:tc>
        <w:tc>
          <w:tcPr>
            <w:tcW w:w="4366" w:type="dxa"/>
          </w:tcPr>
          <w:p w:rsidR="00EF5574" w:rsidRPr="00AE266D" w:rsidRDefault="00EF5574" w:rsidP="006F0109">
            <w:pPr>
              <w:jc w:val="center"/>
              <w:rPr>
                <w:b/>
                <w:sz w:val="20"/>
                <w:szCs w:val="20"/>
              </w:rPr>
            </w:pPr>
            <w:r w:rsidRPr="00AE266D">
              <w:rPr>
                <w:b/>
                <w:sz w:val="20"/>
                <w:szCs w:val="20"/>
              </w:rPr>
              <w:t>Наименование оборудования</w:t>
            </w:r>
          </w:p>
        </w:tc>
        <w:tc>
          <w:tcPr>
            <w:tcW w:w="1905" w:type="dxa"/>
          </w:tcPr>
          <w:p w:rsidR="00EF5574" w:rsidRPr="00AE266D" w:rsidRDefault="00EF5574" w:rsidP="006F0109">
            <w:pPr>
              <w:ind w:firstLine="34"/>
              <w:jc w:val="center"/>
              <w:rPr>
                <w:b/>
                <w:sz w:val="20"/>
                <w:szCs w:val="20"/>
              </w:rPr>
            </w:pPr>
            <w:r w:rsidRPr="00AE266D">
              <w:rPr>
                <w:b/>
                <w:sz w:val="20"/>
                <w:szCs w:val="20"/>
              </w:rPr>
              <w:t>Количество</w:t>
            </w:r>
          </w:p>
        </w:tc>
      </w:tr>
      <w:tr w:rsidR="00EF5574" w:rsidRPr="00AE266D" w:rsidTr="006F0109">
        <w:tc>
          <w:tcPr>
            <w:tcW w:w="3964" w:type="dxa"/>
            <w:vMerge w:val="restart"/>
            <w:vAlign w:val="center"/>
          </w:tcPr>
          <w:p w:rsidR="00EF5574" w:rsidRDefault="00EF5574" w:rsidP="006F0109">
            <w:pPr>
              <w:rPr>
                <w:sz w:val="20"/>
                <w:szCs w:val="20"/>
              </w:rPr>
            </w:pPr>
            <w:r w:rsidRPr="00AE266D">
              <w:rPr>
                <w:bCs/>
                <w:sz w:val="20"/>
                <w:szCs w:val="20"/>
              </w:rPr>
              <w:t>Стационар</w:t>
            </w:r>
            <w:r w:rsidRPr="00AE266D">
              <w:rPr>
                <w:sz w:val="20"/>
                <w:szCs w:val="20"/>
              </w:rPr>
              <w:t xml:space="preserve"> </w:t>
            </w:r>
          </w:p>
          <w:p w:rsidR="00EF5574" w:rsidRPr="00AE266D" w:rsidRDefault="00EF5574" w:rsidP="006F0109">
            <w:pPr>
              <w:rPr>
                <w:sz w:val="20"/>
                <w:szCs w:val="20"/>
              </w:rPr>
            </w:pPr>
            <w:r w:rsidRPr="00AE266D">
              <w:rPr>
                <w:bCs/>
                <w:sz w:val="20"/>
                <w:szCs w:val="20"/>
              </w:rPr>
              <w:t xml:space="preserve">г. Иркутск, ул. Ярославского, 300.   </w:t>
            </w:r>
          </w:p>
        </w:tc>
        <w:tc>
          <w:tcPr>
            <w:tcW w:w="4366" w:type="dxa"/>
            <w:vAlign w:val="center"/>
          </w:tcPr>
          <w:p w:rsidR="00EF5574" w:rsidRPr="00AE266D" w:rsidRDefault="00EF5574" w:rsidP="006F0109">
            <w:pPr>
              <w:jc w:val="both"/>
              <w:rPr>
                <w:sz w:val="20"/>
                <w:szCs w:val="20"/>
              </w:rPr>
            </w:pPr>
            <w:r w:rsidRPr="00AE266D">
              <w:rPr>
                <w:sz w:val="20"/>
                <w:szCs w:val="20"/>
              </w:rPr>
              <w:t>Автоматический откатные ворота</w:t>
            </w:r>
          </w:p>
        </w:tc>
        <w:tc>
          <w:tcPr>
            <w:tcW w:w="1905" w:type="dxa"/>
            <w:vAlign w:val="center"/>
          </w:tcPr>
          <w:p w:rsidR="00EF5574" w:rsidRPr="00AE266D" w:rsidRDefault="00EF5574" w:rsidP="006F0109">
            <w:pPr>
              <w:ind w:firstLine="34"/>
              <w:jc w:val="center"/>
              <w:rPr>
                <w:sz w:val="20"/>
                <w:szCs w:val="20"/>
              </w:rPr>
            </w:pPr>
            <w:r w:rsidRPr="00AE266D">
              <w:rPr>
                <w:sz w:val="20"/>
                <w:szCs w:val="20"/>
              </w:rPr>
              <w:t>1 шт.</w:t>
            </w:r>
          </w:p>
        </w:tc>
      </w:tr>
      <w:tr w:rsidR="00EF5574" w:rsidRPr="00AE266D" w:rsidTr="006F0109">
        <w:tc>
          <w:tcPr>
            <w:tcW w:w="3964" w:type="dxa"/>
            <w:vMerge/>
            <w:vAlign w:val="center"/>
          </w:tcPr>
          <w:p w:rsidR="00EF5574" w:rsidRPr="00AE266D" w:rsidRDefault="00EF5574" w:rsidP="006F0109">
            <w:pPr>
              <w:ind w:firstLine="567"/>
              <w:rPr>
                <w:sz w:val="20"/>
                <w:szCs w:val="20"/>
              </w:rPr>
            </w:pPr>
          </w:p>
        </w:tc>
        <w:tc>
          <w:tcPr>
            <w:tcW w:w="4366" w:type="dxa"/>
            <w:vAlign w:val="center"/>
          </w:tcPr>
          <w:p w:rsidR="00EF5574" w:rsidRPr="00AE266D" w:rsidRDefault="00EF5574" w:rsidP="006F0109">
            <w:pPr>
              <w:rPr>
                <w:sz w:val="20"/>
                <w:szCs w:val="20"/>
              </w:rPr>
            </w:pPr>
            <w:r w:rsidRPr="00AE266D">
              <w:rPr>
                <w:sz w:val="20"/>
                <w:szCs w:val="20"/>
              </w:rPr>
              <w:t>Автоматический шлагбаум</w:t>
            </w:r>
          </w:p>
        </w:tc>
        <w:tc>
          <w:tcPr>
            <w:tcW w:w="1905" w:type="dxa"/>
            <w:vAlign w:val="center"/>
          </w:tcPr>
          <w:p w:rsidR="00EF5574" w:rsidRPr="00AE266D" w:rsidRDefault="00EF5574" w:rsidP="006F0109">
            <w:pPr>
              <w:ind w:firstLine="34"/>
              <w:jc w:val="center"/>
              <w:rPr>
                <w:sz w:val="20"/>
                <w:szCs w:val="20"/>
              </w:rPr>
            </w:pPr>
            <w:r w:rsidRPr="00AE266D">
              <w:rPr>
                <w:sz w:val="20"/>
                <w:szCs w:val="20"/>
              </w:rPr>
              <w:t>1 шт.</w:t>
            </w:r>
          </w:p>
        </w:tc>
      </w:tr>
      <w:tr w:rsidR="00EF5574" w:rsidRPr="00AE266D" w:rsidTr="006F0109">
        <w:tc>
          <w:tcPr>
            <w:tcW w:w="3964" w:type="dxa"/>
            <w:vMerge/>
            <w:vAlign w:val="center"/>
          </w:tcPr>
          <w:p w:rsidR="00EF5574" w:rsidRPr="00AE266D" w:rsidRDefault="00EF5574" w:rsidP="006F0109">
            <w:pPr>
              <w:ind w:firstLine="567"/>
              <w:rPr>
                <w:sz w:val="20"/>
                <w:szCs w:val="20"/>
              </w:rPr>
            </w:pPr>
          </w:p>
        </w:tc>
        <w:tc>
          <w:tcPr>
            <w:tcW w:w="4366" w:type="dxa"/>
            <w:vAlign w:val="center"/>
          </w:tcPr>
          <w:p w:rsidR="00EF5574" w:rsidRPr="00AE266D" w:rsidRDefault="00EF5574" w:rsidP="006F0109">
            <w:pPr>
              <w:rPr>
                <w:sz w:val="20"/>
                <w:szCs w:val="20"/>
              </w:rPr>
            </w:pPr>
            <w:r w:rsidRPr="00AE266D">
              <w:rPr>
                <w:sz w:val="20"/>
                <w:szCs w:val="20"/>
              </w:rPr>
              <w:t>Система контроля доступа (электромагнитные замки)</w:t>
            </w:r>
          </w:p>
        </w:tc>
        <w:tc>
          <w:tcPr>
            <w:tcW w:w="1905" w:type="dxa"/>
            <w:vAlign w:val="center"/>
          </w:tcPr>
          <w:p w:rsidR="00EF5574" w:rsidRPr="00AE266D" w:rsidRDefault="00EF5574" w:rsidP="006F0109">
            <w:pPr>
              <w:ind w:firstLine="34"/>
              <w:jc w:val="center"/>
              <w:rPr>
                <w:sz w:val="20"/>
                <w:szCs w:val="20"/>
              </w:rPr>
            </w:pPr>
            <w:r w:rsidRPr="00AE266D">
              <w:rPr>
                <w:sz w:val="20"/>
                <w:szCs w:val="20"/>
              </w:rPr>
              <w:t>4 шт.</w:t>
            </w:r>
          </w:p>
        </w:tc>
      </w:tr>
      <w:tr w:rsidR="00EF5574" w:rsidRPr="00AE266D" w:rsidTr="006F0109">
        <w:tc>
          <w:tcPr>
            <w:tcW w:w="3964" w:type="dxa"/>
            <w:vMerge/>
            <w:vAlign w:val="center"/>
          </w:tcPr>
          <w:p w:rsidR="00EF5574" w:rsidRPr="00AE266D" w:rsidRDefault="00EF5574" w:rsidP="006F0109">
            <w:pPr>
              <w:ind w:firstLine="567"/>
              <w:rPr>
                <w:sz w:val="20"/>
                <w:szCs w:val="20"/>
              </w:rPr>
            </w:pPr>
          </w:p>
        </w:tc>
        <w:tc>
          <w:tcPr>
            <w:tcW w:w="4366" w:type="dxa"/>
            <w:vAlign w:val="center"/>
          </w:tcPr>
          <w:p w:rsidR="00EF5574" w:rsidRPr="00AE266D" w:rsidRDefault="00EF5574" w:rsidP="006F0109">
            <w:pPr>
              <w:rPr>
                <w:sz w:val="20"/>
                <w:szCs w:val="20"/>
              </w:rPr>
            </w:pPr>
            <w:r w:rsidRPr="00AE266D">
              <w:rPr>
                <w:sz w:val="20"/>
                <w:szCs w:val="20"/>
              </w:rPr>
              <w:t>Локальная ТС</w:t>
            </w:r>
          </w:p>
        </w:tc>
        <w:tc>
          <w:tcPr>
            <w:tcW w:w="1905" w:type="dxa"/>
            <w:vAlign w:val="center"/>
          </w:tcPr>
          <w:p w:rsidR="00EF5574" w:rsidRPr="00AE266D" w:rsidRDefault="00EF5574" w:rsidP="006F0109">
            <w:pPr>
              <w:ind w:firstLine="34"/>
              <w:jc w:val="center"/>
              <w:rPr>
                <w:sz w:val="20"/>
                <w:szCs w:val="20"/>
              </w:rPr>
            </w:pPr>
            <w:r w:rsidRPr="00AE266D">
              <w:rPr>
                <w:sz w:val="20"/>
                <w:szCs w:val="20"/>
              </w:rPr>
              <w:t>1 шт.</w:t>
            </w:r>
          </w:p>
        </w:tc>
      </w:tr>
      <w:tr w:rsidR="00EF5574" w:rsidRPr="00AE266D" w:rsidTr="006F0109">
        <w:tc>
          <w:tcPr>
            <w:tcW w:w="3964" w:type="dxa"/>
            <w:vMerge w:val="restart"/>
            <w:vAlign w:val="center"/>
          </w:tcPr>
          <w:p w:rsidR="00EF5574" w:rsidRDefault="00EF5574" w:rsidP="006F0109">
            <w:pPr>
              <w:rPr>
                <w:sz w:val="20"/>
                <w:szCs w:val="20"/>
              </w:rPr>
            </w:pPr>
            <w:r w:rsidRPr="00AE266D">
              <w:rPr>
                <w:sz w:val="20"/>
                <w:szCs w:val="20"/>
              </w:rPr>
              <w:t xml:space="preserve">Взрослая поликлиника </w:t>
            </w:r>
          </w:p>
          <w:p w:rsidR="00EF5574" w:rsidRPr="00AE266D" w:rsidRDefault="00EF5574" w:rsidP="006F0109">
            <w:pPr>
              <w:rPr>
                <w:sz w:val="20"/>
                <w:szCs w:val="20"/>
              </w:rPr>
            </w:pPr>
            <w:r w:rsidRPr="00AE266D">
              <w:rPr>
                <w:sz w:val="20"/>
                <w:szCs w:val="20"/>
              </w:rPr>
              <w:t xml:space="preserve">г. Иркутск, ул. Баумана, 214а </w:t>
            </w:r>
          </w:p>
        </w:tc>
        <w:tc>
          <w:tcPr>
            <w:tcW w:w="4366" w:type="dxa"/>
            <w:vAlign w:val="center"/>
          </w:tcPr>
          <w:p w:rsidR="00EF5574" w:rsidRPr="00AE266D" w:rsidRDefault="00EF5574" w:rsidP="006F0109">
            <w:pPr>
              <w:jc w:val="both"/>
              <w:rPr>
                <w:sz w:val="20"/>
                <w:szCs w:val="20"/>
              </w:rPr>
            </w:pPr>
            <w:r w:rsidRPr="00AE266D">
              <w:rPr>
                <w:sz w:val="20"/>
                <w:szCs w:val="20"/>
              </w:rPr>
              <w:t>Автоматический шлагбаум</w:t>
            </w:r>
          </w:p>
        </w:tc>
        <w:tc>
          <w:tcPr>
            <w:tcW w:w="1905" w:type="dxa"/>
            <w:vAlign w:val="center"/>
          </w:tcPr>
          <w:p w:rsidR="00EF5574" w:rsidRPr="00AE266D" w:rsidRDefault="00EF5574" w:rsidP="006F0109">
            <w:pPr>
              <w:ind w:firstLine="34"/>
              <w:jc w:val="center"/>
              <w:rPr>
                <w:sz w:val="20"/>
                <w:szCs w:val="20"/>
              </w:rPr>
            </w:pPr>
            <w:r w:rsidRPr="00AE266D">
              <w:rPr>
                <w:sz w:val="20"/>
                <w:szCs w:val="20"/>
              </w:rPr>
              <w:t>1 шт.</w:t>
            </w:r>
          </w:p>
        </w:tc>
      </w:tr>
      <w:tr w:rsidR="00EF5574" w:rsidRPr="00AE266D" w:rsidTr="006F0109">
        <w:tc>
          <w:tcPr>
            <w:tcW w:w="3964" w:type="dxa"/>
            <w:vMerge/>
            <w:vAlign w:val="center"/>
          </w:tcPr>
          <w:p w:rsidR="00EF5574" w:rsidRPr="00AE266D" w:rsidRDefault="00EF5574" w:rsidP="006F0109">
            <w:pPr>
              <w:ind w:firstLine="567"/>
              <w:rPr>
                <w:sz w:val="20"/>
                <w:szCs w:val="20"/>
              </w:rPr>
            </w:pPr>
          </w:p>
        </w:tc>
        <w:tc>
          <w:tcPr>
            <w:tcW w:w="4366" w:type="dxa"/>
            <w:vAlign w:val="center"/>
          </w:tcPr>
          <w:p w:rsidR="00EF5574" w:rsidRPr="00AE266D" w:rsidRDefault="00EF5574" w:rsidP="006F0109">
            <w:pPr>
              <w:rPr>
                <w:sz w:val="20"/>
                <w:szCs w:val="20"/>
              </w:rPr>
            </w:pPr>
            <w:r w:rsidRPr="00AE266D">
              <w:rPr>
                <w:sz w:val="20"/>
                <w:szCs w:val="20"/>
              </w:rPr>
              <w:t>Система контроля доступа (электромагнитные замки)</w:t>
            </w:r>
          </w:p>
        </w:tc>
        <w:tc>
          <w:tcPr>
            <w:tcW w:w="1905" w:type="dxa"/>
            <w:vAlign w:val="center"/>
          </w:tcPr>
          <w:p w:rsidR="00EF5574" w:rsidRPr="00AE266D" w:rsidRDefault="00EF5574" w:rsidP="006F0109">
            <w:pPr>
              <w:ind w:firstLine="34"/>
              <w:jc w:val="center"/>
              <w:rPr>
                <w:sz w:val="20"/>
                <w:szCs w:val="20"/>
              </w:rPr>
            </w:pPr>
            <w:r w:rsidRPr="00AE266D">
              <w:rPr>
                <w:sz w:val="20"/>
                <w:szCs w:val="20"/>
              </w:rPr>
              <w:t>2 шт.</w:t>
            </w:r>
          </w:p>
        </w:tc>
      </w:tr>
      <w:tr w:rsidR="00EF5574" w:rsidRPr="00AE266D" w:rsidTr="006F0109">
        <w:tc>
          <w:tcPr>
            <w:tcW w:w="3964" w:type="dxa"/>
            <w:vMerge/>
            <w:vAlign w:val="center"/>
          </w:tcPr>
          <w:p w:rsidR="00EF5574" w:rsidRPr="00AE266D" w:rsidRDefault="00EF5574" w:rsidP="006F0109">
            <w:pPr>
              <w:ind w:firstLine="567"/>
              <w:rPr>
                <w:sz w:val="20"/>
                <w:szCs w:val="20"/>
              </w:rPr>
            </w:pPr>
          </w:p>
        </w:tc>
        <w:tc>
          <w:tcPr>
            <w:tcW w:w="4366" w:type="dxa"/>
            <w:vAlign w:val="center"/>
          </w:tcPr>
          <w:p w:rsidR="00EF5574" w:rsidRPr="00AE266D" w:rsidRDefault="00EF5574" w:rsidP="006F0109">
            <w:pPr>
              <w:rPr>
                <w:sz w:val="20"/>
                <w:szCs w:val="20"/>
              </w:rPr>
            </w:pPr>
            <w:r w:rsidRPr="00AE266D">
              <w:rPr>
                <w:sz w:val="20"/>
                <w:szCs w:val="20"/>
              </w:rPr>
              <w:t>Локальная ТС</w:t>
            </w:r>
          </w:p>
        </w:tc>
        <w:tc>
          <w:tcPr>
            <w:tcW w:w="1905" w:type="dxa"/>
            <w:vAlign w:val="center"/>
          </w:tcPr>
          <w:p w:rsidR="00EF5574" w:rsidRPr="00AE266D" w:rsidRDefault="00EF5574" w:rsidP="006F0109">
            <w:pPr>
              <w:ind w:firstLine="34"/>
              <w:jc w:val="center"/>
              <w:rPr>
                <w:sz w:val="20"/>
                <w:szCs w:val="20"/>
              </w:rPr>
            </w:pPr>
            <w:r w:rsidRPr="00AE266D">
              <w:rPr>
                <w:sz w:val="20"/>
                <w:szCs w:val="20"/>
              </w:rPr>
              <w:t>1 шт.</w:t>
            </w:r>
          </w:p>
        </w:tc>
      </w:tr>
      <w:tr w:rsidR="00EF5574" w:rsidRPr="00AE266D" w:rsidTr="006F0109">
        <w:tc>
          <w:tcPr>
            <w:tcW w:w="3964" w:type="dxa"/>
            <w:vAlign w:val="center"/>
          </w:tcPr>
          <w:p w:rsidR="00EF5574" w:rsidRDefault="00EF5574" w:rsidP="006F0109">
            <w:pPr>
              <w:rPr>
                <w:sz w:val="20"/>
                <w:szCs w:val="20"/>
              </w:rPr>
            </w:pPr>
            <w:r w:rsidRPr="00AE266D">
              <w:rPr>
                <w:sz w:val="20"/>
                <w:szCs w:val="20"/>
              </w:rPr>
              <w:t xml:space="preserve">Детская поликлиника </w:t>
            </w:r>
          </w:p>
          <w:p w:rsidR="00EF5574" w:rsidRPr="00AE266D" w:rsidRDefault="00EF5574" w:rsidP="006F0109">
            <w:pPr>
              <w:rPr>
                <w:sz w:val="20"/>
                <w:szCs w:val="20"/>
              </w:rPr>
            </w:pPr>
            <w:r w:rsidRPr="00AE266D">
              <w:rPr>
                <w:sz w:val="20"/>
                <w:szCs w:val="20"/>
              </w:rPr>
              <w:t xml:space="preserve">г. Иркутск, ул. Баумана, 206 </w:t>
            </w:r>
          </w:p>
        </w:tc>
        <w:tc>
          <w:tcPr>
            <w:tcW w:w="4366" w:type="dxa"/>
            <w:vAlign w:val="center"/>
          </w:tcPr>
          <w:p w:rsidR="00EF5574" w:rsidRPr="00AE266D" w:rsidRDefault="00EF5574" w:rsidP="006F0109">
            <w:pPr>
              <w:jc w:val="both"/>
              <w:rPr>
                <w:sz w:val="20"/>
                <w:szCs w:val="20"/>
              </w:rPr>
            </w:pPr>
            <w:r w:rsidRPr="00AE266D">
              <w:rPr>
                <w:sz w:val="20"/>
                <w:szCs w:val="20"/>
              </w:rPr>
              <w:t>Система контроля доступа (электромагнитные замки)</w:t>
            </w:r>
          </w:p>
        </w:tc>
        <w:tc>
          <w:tcPr>
            <w:tcW w:w="1905" w:type="dxa"/>
            <w:vAlign w:val="center"/>
          </w:tcPr>
          <w:p w:rsidR="00EF5574" w:rsidRPr="00AE266D" w:rsidRDefault="00EF5574" w:rsidP="006F0109">
            <w:pPr>
              <w:ind w:firstLine="34"/>
              <w:jc w:val="center"/>
              <w:rPr>
                <w:sz w:val="20"/>
                <w:szCs w:val="20"/>
              </w:rPr>
            </w:pPr>
            <w:r w:rsidRPr="00AE266D">
              <w:rPr>
                <w:sz w:val="20"/>
                <w:szCs w:val="20"/>
              </w:rPr>
              <w:t>2 шт.</w:t>
            </w:r>
          </w:p>
        </w:tc>
      </w:tr>
      <w:tr w:rsidR="00EF5574" w:rsidRPr="00AE266D" w:rsidTr="006F0109">
        <w:tc>
          <w:tcPr>
            <w:tcW w:w="3964" w:type="dxa"/>
            <w:vMerge w:val="restart"/>
            <w:vAlign w:val="center"/>
          </w:tcPr>
          <w:p w:rsidR="00EF5574" w:rsidRDefault="00EF5574" w:rsidP="006F0109">
            <w:pPr>
              <w:rPr>
                <w:sz w:val="20"/>
                <w:szCs w:val="20"/>
              </w:rPr>
            </w:pPr>
            <w:r w:rsidRPr="00AE266D">
              <w:rPr>
                <w:sz w:val="20"/>
                <w:szCs w:val="20"/>
              </w:rPr>
              <w:t xml:space="preserve">Взрослая и детская поликлиники </w:t>
            </w:r>
          </w:p>
          <w:p w:rsidR="00EF5574" w:rsidRPr="00AE266D" w:rsidRDefault="00EF5574" w:rsidP="006F0109">
            <w:pPr>
              <w:rPr>
                <w:sz w:val="20"/>
                <w:szCs w:val="20"/>
              </w:rPr>
            </w:pPr>
            <w:r w:rsidRPr="00AE266D">
              <w:rPr>
                <w:sz w:val="20"/>
                <w:szCs w:val="20"/>
              </w:rPr>
              <w:t>г. Иркутск, ул. Академика Образцова, 27Ч, Ш</w:t>
            </w:r>
          </w:p>
        </w:tc>
        <w:tc>
          <w:tcPr>
            <w:tcW w:w="4366" w:type="dxa"/>
            <w:vAlign w:val="center"/>
          </w:tcPr>
          <w:p w:rsidR="00EF5574" w:rsidRPr="00AE266D" w:rsidRDefault="00EF5574" w:rsidP="006F0109">
            <w:pPr>
              <w:jc w:val="both"/>
              <w:rPr>
                <w:sz w:val="20"/>
                <w:szCs w:val="20"/>
              </w:rPr>
            </w:pPr>
            <w:r w:rsidRPr="00AE266D">
              <w:rPr>
                <w:sz w:val="20"/>
                <w:szCs w:val="20"/>
              </w:rPr>
              <w:t>Автоматический откатные ворота</w:t>
            </w:r>
          </w:p>
        </w:tc>
        <w:tc>
          <w:tcPr>
            <w:tcW w:w="1905" w:type="dxa"/>
            <w:vAlign w:val="center"/>
          </w:tcPr>
          <w:p w:rsidR="00EF5574" w:rsidRPr="00AE266D" w:rsidRDefault="00EF5574" w:rsidP="006F0109">
            <w:pPr>
              <w:ind w:firstLine="34"/>
              <w:jc w:val="center"/>
              <w:rPr>
                <w:sz w:val="20"/>
                <w:szCs w:val="20"/>
              </w:rPr>
            </w:pPr>
            <w:r w:rsidRPr="00AE266D">
              <w:rPr>
                <w:sz w:val="20"/>
                <w:szCs w:val="20"/>
              </w:rPr>
              <w:t>2 шт.</w:t>
            </w:r>
          </w:p>
        </w:tc>
      </w:tr>
      <w:tr w:rsidR="00EF5574" w:rsidRPr="00AE266D" w:rsidTr="006F0109">
        <w:tc>
          <w:tcPr>
            <w:tcW w:w="3964" w:type="dxa"/>
            <w:vMerge/>
            <w:vAlign w:val="center"/>
          </w:tcPr>
          <w:p w:rsidR="00EF5574" w:rsidRPr="00AE266D" w:rsidRDefault="00EF5574" w:rsidP="006F0109">
            <w:pPr>
              <w:ind w:firstLine="567"/>
              <w:rPr>
                <w:sz w:val="20"/>
                <w:szCs w:val="20"/>
              </w:rPr>
            </w:pPr>
          </w:p>
        </w:tc>
        <w:tc>
          <w:tcPr>
            <w:tcW w:w="4366" w:type="dxa"/>
            <w:vAlign w:val="center"/>
          </w:tcPr>
          <w:p w:rsidR="00EF5574" w:rsidRPr="00AE266D" w:rsidRDefault="00EF5574" w:rsidP="006F0109">
            <w:pPr>
              <w:jc w:val="both"/>
              <w:rPr>
                <w:sz w:val="20"/>
                <w:szCs w:val="20"/>
              </w:rPr>
            </w:pPr>
            <w:r w:rsidRPr="00AE266D">
              <w:rPr>
                <w:sz w:val="20"/>
                <w:szCs w:val="20"/>
              </w:rPr>
              <w:t>Автоматический шлагбаум</w:t>
            </w:r>
          </w:p>
        </w:tc>
        <w:tc>
          <w:tcPr>
            <w:tcW w:w="1905" w:type="dxa"/>
            <w:vAlign w:val="center"/>
          </w:tcPr>
          <w:p w:rsidR="00EF5574" w:rsidRPr="00AE266D" w:rsidRDefault="00EF5574" w:rsidP="006F0109">
            <w:pPr>
              <w:ind w:firstLine="34"/>
              <w:jc w:val="center"/>
              <w:rPr>
                <w:sz w:val="20"/>
                <w:szCs w:val="20"/>
              </w:rPr>
            </w:pPr>
            <w:r w:rsidRPr="00AE266D">
              <w:rPr>
                <w:sz w:val="20"/>
                <w:szCs w:val="20"/>
              </w:rPr>
              <w:t>1 шт.</w:t>
            </w:r>
          </w:p>
        </w:tc>
      </w:tr>
      <w:tr w:rsidR="00EF5574" w:rsidRPr="00AE266D" w:rsidTr="006F0109">
        <w:tc>
          <w:tcPr>
            <w:tcW w:w="3964" w:type="dxa"/>
            <w:vMerge/>
            <w:vAlign w:val="center"/>
          </w:tcPr>
          <w:p w:rsidR="00EF5574" w:rsidRPr="00AE266D" w:rsidRDefault="00EF5574" w:rsidP="006F0109">
            <w:pPr>
              <w:ind w:firstLine="567"/>
              <w:rPr>
                <w:sz w:val="20"/>
                <w:szCs w:val="20"/>
              </w:rPr>
            </w:pPr>
          </w:p>
        </w:tc>
        <w:tc>
          <w:tcPr>
            <w:tcW w:w="4366" w:type="dxa"/>
            <w:vAlign w:val="center"/>
          </w:tcPr>
          <w:p w:rsidR="00EF5574" w:rsidRPr="00AE266D" w:rsidRDefault="00EF5574" w:rsidP="006F0109">
            <w:pPr>
              <w:rPr>
                <w:sz w:val="20"/>
                <w:szCs w:val="20"/>
              </w:rPr>
            </w:pPr>
            <w:r w:rsidRPr="00AE266D">
              <w:rPr>
                <w:sz w:val="20"/>
                <w:szCs w:val="20"/>
              </w:rPr>
              <w:t>Система контроля доступа (электромагнитные замки)</w:t>
            </w:r>
          </w:p>
        </w:tc>
        <w:tc>
          <w:tcPr>
            <w:tcW w:w="1905" w:type="dxa"/>
            <w:vAlign w:val="center"/>
          </w:tcPr>
          <w:p w:rsidR="00EF5574" w:rsidRPr="00AE266D" w:rsidRDefault="00EF5574" w:rsidP="006F0109">
            <w:pPr>
              <w:ind w:firstLine="34"/>
              <w:jc w:val="center"/>
              <w:rPr>
                <w:sz w:val="20"/>
                <w:szCs w:val="20"/>
              </w:rPr>
            </w:pPr>
            <w:r w:rsidRPr="00AE266D">
              <w:rPr>
                <w:sz w:val="20"/>
                <w:szCs w:val="20"/>
              </w:rPr>
              <w:t>5 шт.</w:t>
            </w:r>
          </w:p>
        </w:tc>
      </w:tr>
      <w:tr w:rsidR="00EF5574" w:rsidRPr="00AE266D" w:rsidTr="006F0109">
        <w:tc>
          <w:tcPr>
            <w:tcW w:w="3964" w:type="dxa"/>
            <w:vMerge/>
            <w:vAlign w:val="center"/>
          </w:tcPr>
          <w:p w:rsidR="00EF5574" w:rsidRPr="00AE266D" w:rsidRDefault="00EF5574" w:rsidP="006F0109">
            <w:pPr>
              <w:ind w:firstLine="567"/>
              <w:rPr>
                <w:sz w:val="20"/>
                <w:szCs w:val="20"/>
              </w:rPr>
            </w:pPr>
          </w:p>
        </w:tc>
        <w:tc>
          <w:tcPr>
            <w:tcW w:w="4366" w:type="dxa"/>
            <w:vAlign w:val="center"/>
          </w:tcPr>
          <w:p w:rsidR="00EF5574" w:rsidRPr="00AE266D" w:rsidRDefault="00EF5574" w:rsidP="006F0109">
            <w:pPr>
              <w:rPr>
                <w:sz w:val="20"/>
                <w:szCs w:val="20"/>
              </w:rPr>
            </w:pPr>
            <w:r w:rsidRPr="00AE266D">
              <w:rPr>
                <w:sz w:val="20"/>
                <w:szCs w:val="20"/>
              </w:rPr>
              <w:t>Локальная ТС</w:t>
            </w:r>
          </w:p>
        </w:tc>
        <w:tc>
          <w:tcPr>
            <w:tcW w:w="1905" w:type="dxa"/>
            <w:vAlign w:val="center"/>
          </w:tcPr>
          <w:p w:rsidR="00EF5574" w:rsidRPr="00AE266D" w:rsidRDefault="00EF5574" w:rsidP="006F0109">
            <w:pPr>
              <w:ind w:firstLine="34"/>
              <w:jc w:val="center"/>
              <w:rPr>
                <w:sz w:val="20"/>
                <w:szCs w:val="20"/>
              </w:rPr>
            </w:pPr>
            <w:r w:rsidRPr="00AE266D">
              <w:rPr>
                <w:sz w:val="20"/>
                <w:szCs w:val="20"/>
              </w:rPr>
              <w:t>1 шт.</w:t>
            </w:r>
          </w:p>
        </w:tc>
      </w:tr>
      <w:tr w:rsidR="00EF5574" w:rsidRPr="00AE266D" w:rsidTr="006F0109">
        <w:tc>
          <w:tcPr>
            <w:tcW w:w="3964" w:type="dxa"/>
            <w:vAlign w:val="center"/>
          </w:tcPr>
          <w:p w:rsidR="00EF5574" w:rsidRDefault="00EF5574" w:rsidP="006F0109">
            <w:pPr>
              <w:rPr>
                <w:bCs/>
                <w:sz w:val="20"/>
                <w:szCs w:val="20"/>
              </w:rPr>
            </w:pPr>
            <w:r w:rsidRPr="00AE266D">
              <w:rPr>
                <w:bCs/>
                <w:sz w:val="20"/>
                <w:szCs w:val="20"/>
              </w:rPr>
              <w:t>Профамбулатория</w:t>
            </w:r>
          </w:p>
          <w:p w:rsidR="00EF5574" w:rsidRPr="00AE266D" w:rsidRDefault="00EF5574" w:rsidP="006F0109">
            <w:pPr>
              <w:rPr>
                <w:sz w:val="20"/>
                <w:szCs w:val="20"/>
              </w:rPr>
            </w:pPr>
            <w:r w:rsidRPr="00AE266D">
              <w:rPr>
                <w:bCs/>
                <w:sz w:val="20"/>
                <w:szCs w:val="20"/>
              </w:rPr>
              <w:t>г. Иркутск, ул. Партизанская, 74Ж</w:t>
            </w:r>
          </w:p>
        </w:tc>
        <w:tc>
          <w:tcPr>
            <w:tcW w:w="4366" w:type="dxa"/>
            <w:vAlign w:val="center"/>
          </w:tcPr>
          <w:p w:rsidR="00EF5574" w:rsidRPr="00AE266D" w:rsidRDefault="00EF5574" w:rsidP="006F0109">
            <w:pPr>
              <w:rPr>
                <w:sz w:val="20"/>
                <w:szCs w:val="20"/>
              </w:rPr>
            </w:pPr>
            <w:r w:rsidRPr="00AE266D">
              <w:rPr>
                <w:sz w:val="20"/>
                <w:szCs w:val="20"/>
              </w:rPr>
              <w:t>Система контроля доступа (электромагнитные замки)</w:t>
            </w:r>
          </w:p>
        </w:tc>
        <w:tc>
          <w:tcPr>
            <w:tcW w:w="1905" w:type="dxa"/>
            <w:vAlign w:val="center"/>
          </w:tcPr>
          <w:p w:rsidR="00EF5574" w:rsidRPr="00AE266D" w:rsidRDefault="00EF5574" w:rsidP="006F0109">
            <w:pPr>
              <w:ind w:firstLine="34"/>
              <w:jc w:val="center"/>
              <w:rPr>
                <w:sz w:val="20"/>
                <w:szCs w:val="20"/>
              </w:rPr>
            </w:pPr>
            <w:r w:rsidRPr="00AE266D">
              <w:rPr>
                <w:sz w:val="20"/>
                <w:szCs w:val="20"/>
              </w:rPr>
              <w:t>1 шт.</w:t>
            </w:r>
          </w:p>
        </w:tc>
      </w:tr>
    </w:tbl>
    <w:p w:rsidR="00EF5574" w:rsidRPr="00AE266D" w:rsidRDefault="00EF5574" w:rsidP="00EF5574">
      <w:pPr>
        <w:pStyle w:val="af"/>
        <w:ind w:firstLine="567"/>
        <w:rPr>
          <w:sz w:val="20"/>
        </w:rPr>
      </w:pPr>
    </w:p>
    <w:p w:rsidR="00EF5574" w:rsidRPr="003A00D7" w:rsidRDefault="00EF5574" w:rsidP="00EF5574">
      <w:pPr>
        <w:pStyle w:val="13"/>
        <w:ind w:left="0" w:firstLine="567"/>
        <w:jc w:val="right"/>
        <w:rPr>
          <w:b/>
          <w:bCs/>
          <w:sz w:val="20"/>
        </w:rPr>
      </w:pPr>
      <w:r w:rsidRPr="003A00D7">
        <w:rPr>
          <w:b/>
          <w:bCs/>
          <w:sz w:val="20"/>
        </w:rPr>
        <w:t xml:space="preserve">Таблица </w:t>
      </w:r>
      <w:r>
        <w:rPr>
          <w:b/>
          <w:bCs/>
          <w:sz w:val="20"/>
        </w:rPr>
        <w:t>2</w:t>
      </w:r>
      <w:r w:rsidRPr="003A00D7">
        <w:rPr>
          <w:b/>
          <w:bCs/>
          <w:sz w:val="20"/>
        </w:rPr>
        <w:t xml:space="preserve"> </w:t>
      </w:r>
    </w:p>
    <w:p w:rsidR="00EF5574" w:rsidRPr="003A00D7" w:rsidRDefault="00EF5574" w:rsidP="00EF5574">
      <w:pPr>
        <w:pStyle w:val="13"/>
        <w:ind w:left="0" w:firstLine="0"/>
        <w:jc w:val="center"/>
        <w:rPr>
          <w:b/>
          <w:bCs/>
          <w:sz w:val="20"/>
        </w:rPr>
      </w:pPr>
      <w:r>
        <w:rPr>
          <w:b/>
          <w:bCs/>
          <w:sz w:val="20"/>
        </w:rPr>
        <w:t>П</w:t>
      </w:r>
      <w:r w:rsidRPr="003A00D7">
        <w:rPr>
          <w:b/>
          <w:bCs/>
          <w:sz w:val="20"/>
        </w:rPr>
        <w:t>еречень оборудования СОТ</w:t>
      </w:r>
    </w:p>
    <w:tbl>
      <w:tblPr>
        <w:tblStyle w:val="a3"/>
        <w:tblW w:w="10206" w:type="dxa"/>
        <w:tblInd w:w="108" w:type="dxa"/>
        <w:tblLook w:val="04A0"/>
      </w:tblPr>
      <w:tblGrid>
        <w:gridCol w:w="2093"/>
        <w:gridCol w:w="6979"/>
        <w:gridCol w:w="1134"/>
      </w:tblGrid>
      <w:tr w:rsidR="00EF5574" w:rsidRPr="00AE266D" w:rsidTr="006F0109">
        <w:tc>
          <w:tcPr>
            <w:tcW w:w="2093" w:type="dxa"/>
          </w:tcPr>
          <w:p w:rsidR="00EF5574" w:rsidRPr="00AE266D" w:rsidRDefault="00EF5574" w:rsidP="006F0109">
            <w:pPr>
              <w:pStyle w:val="af9"/>
              <w:jc w:val="center"/>
              <w:rPr>
                <w:rFonts w:ascii="Times New Roman" w:hAnsi="Times New Roman"/>
                <w:b/>
                <w:sz w:val="20"/>
                <w:szCs w:val="20"/>
              </w:rPr>
            </w:pPr>
            <w:r w:rsidRPr="00AE266D">
              <w:rPr>
                <w:rFonts w:ascii="Times New Roman" w:hAnsi="Times New Roman"/>
                <w:b/>
                <w:sz w:val="20"/>
                <w:szCs w:val="20"/>
              </w:rPr>
              <w:t>Место установки</w:t>
            </w:r>
          </w:p>
        </w:tc>
        <w:tc>
          <w:tcPr>
            <w:tcW w:w="6979" w:type="dxa"/>
          </w:tcPr>
          <w:p w:rsidR="00EF5574" w:rsidRPr="00AE266D" w:rsidRDefault="00EF5574" w:rsidP="006F0109">
            <w:pPr>
              <w:pStyle w:val="af9"/>
              <w:jc w:val="center"/>
              <w:rPr>
                <w:rFonts w:ascii="Times New Roman" w:hAnsi="Times New Roman"/>
                <w:b/>
                <w:sz w:val="20"/>
                <w:szCs w:val="20"/>
              </w:rPr>
            </w:pPr>
            <w:r w:rsidRPr="00AE266D">
              <w:rPr>
                <w:rFonts w:ascii="Times New Roman" w:hAnsi="Times New Roman"/>
                <w:b/>
                <w:sz w:val="20"/>
                <w:szCs w:val="20"/>
              </w:rPr>
              <w:t>Наименование оборудования</w:t>
            </w:r>
          </w:p>
        </w:tc>
        <w:tc>
          <w:tcPr>
            <w:tcW w:w="1134" w:type="dxa"/>
          </w:tcPr>
          <w:p w:rsidR="00EF5574" w:rsidRPr="00AE266D" w:rsidRDefault="00EF5574" w:rsidP="006F0109">
            <w:pPr>
              <w:pStyle w:val="af9"/>
              <w:jc w:val="center"/>
              <w:rPr>
                <w:rFonts w:ascii="Times New Roman" w:hAnsi="Times New Roman"/>
                <w:b/>
                <w:sz w:val="20"/>
                <w:szCs w:val="20"/>
              </w:rPr>
            </w:pPr>
            <w:r w:rsidRPr="00AE266D">
              <w:rPr>
                <w:rFonts w:ascii="Times New Roman" w:hAnsi="Times New Roman"/>
                <w:b/>
                <w:sz w:val="20"/>
                <w:szCs w:val="20"/>
              </w:rPr>
              <w:t>Кол-во</w:t>
            </w:r>
          </w:p>
        </w:tc>
      </w:tr>
      <w:tr w:rsidR="00EF5574" w:rsidRPr="00AE266D" w:rsidTr="006F0109">
        <w:tc>
          <w:tcPr>
            <w:tcW w:w="2093" w:type="dxa"/>
            <w:vMerge w:val="restart"/>
          </w:tcPr>
          <w:p w:rsidR="00EF5574" w:rsidRDefault="00EF5574" w:rsidP="006F0109">
            <w:pPr>
              <w:pStyle w:val="af9"/>
              <w:rPr>
                <w:rFonts w:ascii="Times New Roman" w:hAnsi="Times New Roman"/>
                <w:sz w:val="20"/>
                <w:szCs w:val="20"/>
              </w:rPr>
            </w:pPr>
            <w:r w:rsidRPr="00AE266D">
              <w:rPr>
                <w:rFonts w:ascii="Times New Roman" w:hAnsi="Times New Roman"/>
                <w:sz w:val="20"/>
                <w:szCs w:val="20"/>
              </w:rPr>
              <w:t xml:space="preserve">Взрослая поликлиника </w:t>
            </w:r>
          </w:p>
          <w:p w:rsidR="00EF5574" w:rsidRPr="00AE266D" w:rsidRDefault="00EF5574" w:rsidP="006F0109">
            <w:pPr>
              <w:pStyle w:val="af9"/>
              <w:rPr>
                <w:rFonts w:ascii="Times New Roman" w:hAnsi="Times New Roman"/>
                <w:sz w:val="20"/>
                <w:szCs w:val="20"/>
              </w:rPr>
            </w:pPr>
            <w:r w:rsidRPr="00AE266D">
              <w:rPr>
                <w:rFonts w:ascii="Times New Roman" w:hAnsi="Times New Roman"/>
                <w:sz w:val="20"/>
                <w:szCs w:val="20"/>
              </w:rPr>
              <w:t>г. Иркутск, ул. Баумана, 214а (2, 5 этажи)</w:t>
            </w:r>
          </w:p>
        </w:tc>
        <w:tc>
          <w:tcPr>
            <w:tcW w:w="6979" w:type="dxa"/>
          </w:tcPr>
          <w:p w:rsidR="00EF5574" w:rsidRPr="00AE266D" w:rsidRDefault="00EF5574" w:rsidP="006F0109">
            <w:pPr>
              <w:pStyle w:val="af9"/>
              <w:rPr>
                <w:rFonts w:ascii="Times New Roman" w:hAnsi="Times New Roman"/>
                <w:sz w:val="20"/>
                <w:szCs w:val="20"/>
              </w:rPr>
            </w:pPr>
            <w:r w:rsidRPr="00AE266D">
              <w:rPr>
                <w:rFonts w:ascii="Times New Roman" w:hAnsi="Times New Roman"/>
                <w:sz w:val="20"/>
                <w:szCs w:val="20"/>
              </w:rPr>
              <w:t xml:space="preserve">Гибридный 8-канальный видеорегистратор </w:t>
            </w:r>
            <w:r w:rsidRPr="00AE266D">
              <w:rPr>
                <w:rFonts w:ascii="Times New Roman" w:hAnsi="Times New Roman"/>
                <w:sz w:val="20"/>
                <w:szCs w:val="20"/>
                <w:lang w:val="en-US"/>
              </w:rPr>
              <w:t>TRASSIRGF</w:t>
            </w:r>
            <w:r w:rsidRPr="00AE266D">
              <w:rPr>
                <w:rFonts w:ascii="Times New Roman" w:hAnsi="Times New Roman"/>
                <w:sz w:val="20"/>
                <w:szCs w:val="20"/>
              </w:rPr>
              <w:t>-</w:t>
            </w:r>
            <w:r w:rsidRPr="00AE266D">
              <w:rPr>
                <w:rFonts w:ascii="Times New Roman" w:hAnsi="Times New Roman"/>
                <w:sz w:val="20"/>
                <w:szCs w:val="20"/>
                <w:lang w:val="en-US"/>
              </w:rPr>
              <w:t>DV</w:t>
            </w:r>
            <w:r w:rsidRPr="00AE266D">
              <w:rPr>
                <w:rFonts w:ascii="Times New Roman" w:hAnsi="Times New Roman"/>
                <w:sz w:val="20"/>
                <w:szCs w:val="20"/>
              </w:rPr>
              <w:t>0803</w:t>
            </w:r>
          </w:p>
        </w:tc>
        <w:tc>
          <w:tcPr>
            <w:tcW w:w="1134" w:type="dxa"/>
          </w:tcPr>
          <w:p w:rsidR="00EF5574" w:rsidRPr="00AE266D" w:rsidRDefault="00EF5574" w:rsidP="006F0109">
            <w:pPr>
              <w:pStyle w:val="af9"/>
              <w:jc w:val="center"/>
              <w:rPr>
                <w:rFonts w:ascii="Times New Roman" w:hAnsi="Times New Roman"/>
                <w:sz w:val="20"/>
                <w:szCs w:val="20"/>
              </w:rPr>
            </w:pPr>
            <w:r w:rsidRPr="00AE266D">
              <w:rPr>
                <w:rFonts w:ascii="Times New Roman" w:hAnsi="Times New Roman"/>
                <w:sz w:val="20"/>
                <w:szCs w:val="20"/>
              </w:rPr>
              <w:t>1</w:t>
            </w:r>
          </w:p>
        </w:tc>
      </w:tr>
      <w:tr w:rsidR="00EF5574" w:rsidRPr="00AE266D" w:rsidTr="006F0109">
        <w:tc>
          <w:tcPr>
            <w:tcW w:w="2093" w:type="dxa"/>
            <w:vMerge/>
          </w:tcPr>
          <w:p w:rsidR="00EF5574" w:rsidRPr="00AE266D" w:rsidRDefault="00EF5574" w:rsidP="006F0109">
            <w:pPr>
              <w:pStyle w:val="af9"/>
              <w:rPr>
                <w:rFonts w:ascii="Times New Roman" w:hAnsi="Times New Roman"/>
                <w:sz w:val="20"/>
                <w:szCs w:val="20"/>
              </w:rPr>
            </w:pPr>
          </w:p>
        </w:tc>
        <w:tc>
          <w:tcPr>
            <w:tcW w:w="6979" w:type="dxa"/>
          </w:tcPr>
          <w:p w:rsidR="00EF5574" w:rsidRPr="00AE266D" w:rsidRDefault="00EF5574" w:rsidP="006F0109">
            <w:pPr>
              <w:pStyle w:val="af9"/>
              <w:rPr>
                <w:rFonts w:ascii="Times New Roman" w:hAnsi="Times New Roman"/>
                <w:sz w:val="20"/>
                <w:szCs w:val="20"/>
                <w:lang w:val="en-US"/>
              </w:rPr>
            </w:pPr>
            <w:r w:rsidRPr="00AE266D">
              <w:rPr>
                <w:rFonts w:ascii="Times New Roman" w:hAnsi="Times New Roman"/>
                <w:sz w:val="20"/>
                <w:szCs w:val="20"/>
              </w:rPr>
              <w:t xml:space="preserve">Жесткий диск </w:t>
            </w:r>
            <w:r w:rsidRPr="00AE266D">
              <w:rPr>
                <w:rFonts w:ascii="Times New Roman" w:hAnsi="Times New Roman"/>
                <w:sz w:val="20"/>
                <w:szCs w:val="20"/>
                <w:lang w:val="en-US"/>
              </w:rPr>
              <w:t>WD 2Tb</w:t>
            </w:r>
          </w:p>
        </w:tc>
        <w:tc>
          <w:tcPr>
            <w:tcW w:w="1134" w:type="dxa"/>
          </w:tcPr>
          <w:p w:rsidR="00EF5574" w:rsidRPr="00AE266D" w:rsidRDefault="00EF5574" w:rsidP="006F0109">
            <w:pPr>
              <w:pStyle w:val="af9"/>
              <w:jc w:val="center"/>
              <w:rPr>
                <w:rFonts w:ascii="Times New Roman" w:hAnsi="Times New Roman"/>
                <w:sz w:val="20"/>
                <w:szCs w:val="20"/>
                <w:lang w:val="en-US"/>
              </w:rPr>
            </w:pPr>
            <w:r w:rsidRPr="00AE266D">
              <w:rPr>
                <w:rFonts w:ascii="Times New Roman" w:hAnsi="Times New Roman"/>
                <w:sz w:val="20"/>
                <w:szCs w:val="20"/>
                <w:lang w:val="en-US"/>
              </w:rPr>
              <w:t>1</w:t>
            </w:r>
          </w:p>
        </w:tc>
      </w:tr>
      <w:tr w:rsidR="00EF5574" w:rsidRPr="00AE266D" w:rsidTr="006F0109">
        <w:tc>
          <w:tcPr>
            <w:tcW w:w="2093" w:type="dxa"/>
            <w:vMerge/>
          </w:tcPr>
          <w:p w:rsidR="00EF5574" w:rsidRPr="00AE266D" w:rsidRDefault="00EF5574" w:rsidP="006F0109">
            <w:pPr>
              <w:pStyle w:val="af9"/>
              <w:rPr>
                <w:rFonts w:ascii="Times New Roman" w:hAnsi="Times New Roman"/>
                <w:sz w:val="20"/>
                <w:szCs w:val="20"/>
              </w:rPr>
            </w:pPr>
          </w:p>
        </w:tc>
        <w:tc>
          <w:tcPr>
            <w:tcW w:w="6979" w:type="dxa"/>
          </w:tcPr>
          <w:p w:rsidR="00EF5574" w:rsidRPr="00AE266D" w:rsidRDefault="00EF5574" w:rsidP="006F0109">
            <w:pPr>
              <w:pStyle w:val="af9"/>
              <w:rPr>
                <w:rFonts w:ascii="Times New Roman" w:hAnsi="Times New Roman"/>
                <w:sz w:val="20"/>
                <w:szCs w:val="20"/>
              </w:rPr>
            </w:pPr>
            <w:r w:rsidRPr="00AE266D">
              <w:rPr>
                <w:rFonts w:ascii="Times New Roman" w:hAnsi="Times New Roman"/>
                <w:sz w:val="20"/>
                <w:szCs w:val="20"/>
              </w:rPr>
              <w:t xml:space="preserve">Аналоговая купольная видеокамера </w:t>
            </w:r>
            <w:r w:rsidRPr="00AE266D">
              <w:rPr>
                <w:rFonts w:ascii="Times New Roman" w:hAnsi="Times New Roman"/>
                <w:sz w:val="20"/>
                <w:szCs w:val="20"/>
                <w:lang w:val="en-US"/>
              </w:rPr>
              <w:t>GF</w:t>
            </w:r>
            <w:r w:rsidRPr="00AE266D">
              <w:rPr>
                <w:rFonts w:ascii="Times New Roman" w:hAnsi="Times New Roman"/>
                <w:sz w:val="20"/>
                <w:szCs w:val="20"/>
              </w:rPr>
              <w:t>-</w:t>
            </w:r>
            <w:r w:rsidRPr="00AE266D">
              <w:rPr>
                <w:rFonts w:ascii="Times New Roman" w:hAnsi="Times New Roman"/>
                <w:sz w:val="20"/>
                <w:szCs w:val="20"/>
                <w:lang w:val="en-US"/>
              </w:rPr>
              <w:t>D</w:t>
            </w:r>
            <w:r w:rsidRPr="00AE266D">
              <w:rPr>
                <w:rFonts w:ascii="Times New Roman" w:hAnsi="Times New Roman"/>
                <w:sz w:val="20"/>
                <w:szCs w:val="20"/>
              </w:rPr>
              <w:t>4322</w:t>
            </w:r>
            <w:r w:rsidRPr="00AE266D">
              <w:rPr>
                <w:rFonts w:ascii="Times New Roman" w:hAnsi="Times New Roman"/>
                <w:sz w:val="20"/>
                <w:szCs w:val="20"/>
                <w:lang w:val="en-US"/>
              </w:rPr>
              <w:t>H</w:t>
            </w:r>
          </w:p>
        </w:tc>
        <w:tc>
          <w:tcPr>
            <w:tcW w:w="1134" w:type="dxa"/>
          </w:tcPr>
          <w:p w:rsidR="00EF5574" w:rsidRPr="00AE266D" w:rsidRDefault="00EF5574" w:rsidP="006F0109">
            <w:pPr>
              <w:pStyle w:val="af9"/>
              <w:jc w:val="center"/>
              <w:rPr>
                <w:rFonts w:ascii="Times New Roman" w:hAnsi="Times New Roman"/>
                <w:sz w:val="20"/>
                <w:szCs w:val="20"/>
              </w:rPr>
            </w:pPr>
            <w:r w:rsidRPr="00AE266D">
              <w:rPr>
                <w:rFonts w:ascii="Times New Roman" w:hAnsi="Times New Roman"/>
                <w:sz w:val="20"/>
                <w:szCs w:val="20"/>
                <w:lang w:val="en-US"/>
              </w:rPr>
              <w:t>8</w:t>
            </w:r>
          </w:p>
        </w:tc>
      </w:tr>
      <w:tr w:rsidR="00EF5574" w:rsidRPr="00AE266D" w:rsidTr="006F0109">
        <w:tc>
          <w:tcPr>
            <w:tcW w:w="2093" w:type="dxa"/>
            <w:vMerge/>
          </w:tcPr>
          <w:p w:rsidR="00EF5574" w:rsidRPr="00AE266D" w:rsidRDefault="00EF5574" w:rsidP="006F0109">
            <w:pPr>
              <w:pStyle w:val="af9"/>
              <w:rPr>
                <w:rFonts w:ascii="Times New Roman" w:hAnsi="Times New Roman"/>
                <w:sz w:val="20"/>
                <w:szCs w:val="20"/>
              </w:rPr>
            </w:pPr>
          </w:p>
        </w:tc>
        <w:tc>
          <w:tcPr>
            <w:tcW w:w="6979" w:type="dxa"/>
          </w:tcPr>
          <w:p w:rsidR="00EF5574" w:rsidRPr="00AE266D" w:rsidRDefault="00EF5574" w:rsidP="006F0109">
            <w:pPr>
              <w:pStyle w:val="af9"/>
              <w:rPr>
                <w:rFonts w:ascii="Times New Roman" w:hAnsi="Times New Roman"/>
                <w:sz w:val="20"/>
                <w:szCs w:val="20"/>
              </w:rPr>
            </w:pPr>
            <w:r w:rsidRPr="00AE266D">
              <w:rPr>
                <w:rFonts w:ascii="Times New Roman" w:hAnsi="Times New Roman"/>
                <w:sz w:val="20"/>
                <w:szCs w:val="20"/>
              </w:rPr>
              <w:t>Активный микрофон М-10</w:t>
            </w:r>
          </w:p>
        </w:tc>
        <w:tc>
          <w:tcPr>
            <w:tcW w:w="1134" w:type="dxa"/>
          </w:tcPr>
          <w:p w:rsidR="00EF5574" w:rsidRPr="00AE266D" w:rsidRDefault="00EF5574" w:rsidP="006F0109">
            <w:pPr>
              <w:pStyle w:val="af9"/>
              <w:jc w:val="center"/>
              <w:rPr>
                <w:rFonts w:ascii="Times New Roman" w:hAnsi="Times New Roman"/>
                <w:sz w:val="20"/>
                <w:szCs w:val="20"/>
              </w:rPr>
            </w:pPr>
            <w:r w:rsidRPr="00AE266D">
              <w:rPr>
                <w:rFonts w:ascii="Times New Roman" w:hAnsi="Times New Roman"/>
                <w:sz w:val="20"/>
                <w:szCs w:val="20"/>
              </w:rPr>
              <w:t>4</w:t>
            </w:r>
          </w:p>
        </w:tc>
      </w:tr>
      <w:tr w:rsidR="00EF5574" w:rsidRPr="00AE266D" w:rsidTr="006F0109">
        <w:tc>
          <w:tcPr>
            <w:tcW w:w="2093" w:type="dxa"/>
            <w:vMerge/>
          </w:tcPr>
          <w:p w:rsidR="00EF5574" w:rsidRPr="00AE266D" w:rsidRDefault="00EF5574" w:rsidP="006F0109">
            <w:pPr>
              <w:pStyle w:val="af9"/>
              <w:rPr>
                <w:rFonts w:ascii="Times New Roman" w:hAnsi="Times New Roman"/>
                <w:sz w:val="20"/>
                <w:szCs w:val="20"/>
              </w:rPr>
            </w:pPr>
          </w:p>
        </w:tc>
        <w:tc>
          <w:tcPr>
            <w:tcW w:w="6979" w:type="dxa"/>
          </w:tcPr>
          <w:p w:rsidR="00EF5574" w:rsidRPr="00AE266D" w:rsidRDefault="00EF5574" w:rsidP="006F0109">
            <w:pPr>
              <w:pStyle w:val="af9"/>
              <w:rPr>
                <w:rFonts w:ascii="Times New Roman" w:hAnsi="Times New Roman"/>
                <w:sz w:val="20"/>
                <w:szCs w:val="20"/>
                <w:lang w:val="en-US"/>
              </w:rPr>
            </w:pPr>
            <w:r w:rsidRPr="00AE266D">
              <w:rPr>
                <w:rFonts w:ascii="Times New Roman" w:hAnsi="Times New Roman"/>
                <w:sz w:val="20"/>
                <w:szCs w:val="20"/>
              </w:rPr>
              <w:t>Коммутатор</w:t>
            </w:r>
            <w:r w:rsidRPr="00AE266D">
              <w:rPr>
                <w:rFonts w:ascii="Times New Roman" w:hAnsi="Times New Roman"/>
                <w:sz w:val="20"/>
                <w:szCs w:val="20"/>
                <w:lang w:val="en-US"/>
              </w:rPr>
              <w:t xml:space="preserve"> D-link DES-1016A</w:t>
            </w:r>
          </w:p>
        </w:tc>
        <w:tc>
          <w:tcPr>
            <w:tcW w:w="1134" w:type="dxa"/>
          </w:tcPr>
          <w:p w:rsidR="00EF5574" w:rsidRPr="00AE266D" w:rsidRDefault="00EF5574" w:rsidP="006F0109">
            <w:pPr>
              <w:pStyle w:val="af9"/>
              <w:jc w:val="center"/>
              <w:rPr>
                <w:rFonts w:ascii="Times New Roman" w:hAnsi="Times New Roman"/>
                <w:sz w:val="20"/>
                <w:szCs w:val="20"/>
                <w:lang w:val="en-US"/>
              </w:rPr>
            </w:pPr>
            <w:r w:rsidRPr="00AE266D">
              <w:rPr>
                <w:rFonts w:ascii="Times New Roman" w:hAnsi="Times New Roman"/>
                <w:sz w:val="20"/>
                <w:szCs w:val="20"/>
                <w:lang w:val="en-US"/>
              </w:rPr>
              <w:t>1</w:t>
            </w:r>
          </w:p>
        </w:tc>
      </w:tr>
      <w:tr w:rsidR="00EF5574" w:rsidRPr="00AE266D" w:rsidTr="006F0109">
        <w:trPr>
          <w:trHeight w:val="44"/>
        </w:trPr>
        <w:tc>
          <w:tcPr>
            <w:tcW w:w="2093" w:type="dxa"/>
            <w:vMerge/>
          </w:tcPr>
          <w:p w:rsidR="00EF5574" w:rsidRPr="00AE266D" w:rsidRDefault="00EF5574" w:rsidP="006F0109">
            <w:pPr>
              <w:pStyle w:val="af9"/>
              <w:rPr>
                <w:rFonts w:ascii="Times New Roman" w:hAnsi="Times New Roman"/>
                <w:sz w:val="20"/>
                <w:szCs w:val="20"/>
              </w:rPr>
            </w:pPr>
          </w:p>
        </w:tc>
        <w:tc>
          <w:tcPr>
            <w:tcW w:w="6979" w:type="dxa"/>
          </w:tcPr>
          <w:p w:rsidR="00EF5574" w:rsidRPr="00AE266D" w:rsidRDefault="00EF5574" w:rsidP="006F0109">
            <w:pPr>
              <w:pStyle w:val="af9"/>
              <w:rPr>
                <w:rFonts w:ascii="Times New Roman" w:hAnsi="Times New Roman"/>
                <w:sz w:val="20"/>
                <w:szCs w:val="20"/>
              </w:rPr>
            </w:pPr>
            <w:r w:rsidRPr="00AE266D">
              <w:rPr>
                <w:rFonts w:ascii="Times New Roman" w:hAnsi="Times New Roman"/>
                <w:sz w:val="20"/>
                <w:szCs w:val="20"/>
              </w:rPr>
              <w:t xml:space="preserve">Сетевой фильтр </w:t>
            </w:r>
            <w:r w:rsidRPr="00AE266D">
              <w:rPr>
                <w:rFonts w:ascii="Times New Roman" w:hAnsi="Times New Roman"/>
                <w:sz w:val="20"/>
                <w:szCs w:val="20"/>
                <w:lang w:val="en-US"/>
              </w:rPr>
              <w:t>PL</w:t>
            </w:r>
            <w:r w:rsidRPr="00AE266D">
              <w:rPr>
                <w:rFonts w:ascii="Times New Roman" w:hAnsi="Times New Roman"/>
                <w:sz w:val="20"/>
                <w:szCs w:val="20"/>
              </w:rPr>
              <w:t>6-</w:t>
            </w:r>
            <w:r w:rsidRPr="00AE266D">
              <w:rPr>
                <w:rFonts w:ascii="Times New Roman" w:hAnsi="Times New Roman"/>
                <w:sz w:val="20"/>
                <w:szCs w:val="20"/>
                <w:lang w:val="en-US"/>
              </w:rPr>
              <w:t>BLACK</w:t>
            </w:r>
            <w:r w:rsidRPr="00AE266D">
              <w:rPr>
                <w:rFonts w:ascii="Times New Roman" w:hAnsi="Times New Roman"/>
                <w:sz w:val="20"/>
                <w:szCs w:val="20"/>
              </w:rPr>
              <w:t>-3М</w:t>
            </w:r>
          </w:p>
        </w:tc>
        <w:tc>
          <w:tcPr>
            <w:tcW w:w="1134" w:type="dxa"/>
          </w:tcPr>
          <w:p w:rsidR="00EF5574" w:rsidRPr="00AE266D" w:rsidRDefault="00EF5574" w:rsidP="006F0109">
            <w:pPr>
              <w:pStyle w:val="af9"/>
              <w:jc w:val="center"/>
              <w:rPr>
                <w:rFonts w:ascii="Times New Roman" w:hAnsi="Times New Roman"/>
                <w:sz w:val="20"/>
                <w:szCs w:val="20"/>
              </w:rPr>
            </w:pPr>
            <w:r w:rsidRPr="00AE266D">
              <w:rPr>
                <w:rFonts w:ascii="Times New Roman" w:hAnsi="Times New Roman"/>
                <w:sz w:val="20"/>
                <w:szCs w:val="20"/>
              </w:rPr>
              <w:t>1</w:t>
            </w:r>
          </w:p>
        </w:tc>
      </w:tr>
      <w:tr w:rsidR="00EF5574" w:rsidRPr="00AE266D" w:rsidTr="006F0109">
        <w:tc>
          <w:tcPr>
            <w:tcW w:w="2093" w:type="dxa"/>
            <w:vMerge/>
          </w:tcPr>
          <w:p w:rsidR="00EF5574" w:rsidRPr="00AE266D" w:rsidRDefault="00EF5574" w:rsidP="006F0109">
            <w:pPr>
              <w:pStyle w:val="af9"/>
              <w:rPr>
                <w:rFonts w:ascii="Times New Roman" w:hAnsi="Times New Roman"/>
                <w:sz w:val="20"/>
                <w:szCs w:val="20"/>
              </w:rPr>
            </w:pPr>
          </w:p>
        </w:tc>
        <w:tc>
          <w:tcPr>
            <w:tcW w:w="6979" w:type="dxa"/>
          </w:tcPr>
          <w:p w:rsidR="00EF5574" w:rsidRPr="00AE266D" w:rsidRDefault="00EF5574" w:rsidP="006F0109">
            <w:pPr>
              <w:pStyle w:val="af9"/>
              <w:rPr>
                <w:rFonts w:ascii="Times New Roman" w:hAnsi="Times New Roman"/>
                <w:sz w:val="20"/>
                <w:szCs w:val="20"/>
                <w:lang w:val="en-US"/>
              </w:rPr>
            </w:pPr>
            <w:r w:rsidRPr="00AE266D">
              <w:rPr>
                <w:rFonts w:ascii="Times New Roman" w:hAnsi="Times New Roman"/>
                <w:sz w:val="20"/>
                <w:szCs w:val="20"/>
              </w:rPr>
              <w:t xml:space="preserve">Шкаф настенный </w:t>
            </w:r>
            <w:r w:rsidRPr="00AE266D">
              <w:rPr>
                <w:rFonts w:ascii="Times New Roman" w:hAnsi="Times New Roman"/>
                <w:sz w:val="20"/>
                <w:szCs w:val="20"/>
                <w:lang w:val="en-US"/>
              </w:rPr>
              <w:t>19̈ ̎ 6U</w:t>
            </w:r>
          </w:p>
        </w:tc>
        <w:tc>
          <w:tcPr>
            <w:tcW w:w="1134" w:type="dxa"/>
          </w:tcPr>
          <w:p w:rsidR="00EF5574" w:rsidRPr="00AE266D" w:rsidRDefault="00EF5574" w:rsidP="006F0109">
            <w:pPr>
              <w:pStyle w:val="af9"/>
              <w:jc w:val="center"/>
              <w:rPr>
                <w:rFonts w:ascii="Times New Roman" w:hAnsi="Times New Roman"/>
                <w:sz w:val="20"/>
                <w:szCs w:val="20"/>
                <w:lang w:val="en-US"/>
              </w:rPr>
            </w:pPr>
            <w:r w:rsidRPr="00AE266D">
              <w:rPr>
                <w:rFonts w:ascii="Times New Roman" w:hAnsi="Times New Roman"/>
                <w:sz w:val="20"/>
                <w:szCs w:val="20"/>
                <w:lang w:val="en-US"/>
              </w:rPr>
              <w:t>1</w:t>
            </w:r>
          </w:p>
        </w:tc>
      </w:tr>
      <w:tr w:rsidR="00EF5574" w:rsidRPr="00AE266D" w:rsidTr="006F0109">
        <w:tc>
          <w:tcPr>
            <w:tcW w:w="2093" w:type="dxa"/>
            <w:vMerge w:val="restart"/>
          </w:tcPr>
          <w:p w:rsidR="00EF5574" w:rsidRDefault="00EF5574" w:rsidP="006F0109">
            <w:pPr>
              <w:pStyle w:val="af9"/>
              <w:rPr>
                <w:rFonts w:ascii="Times New Roman" w:hAnsi="Times New Roman"/>
                <w:sz w:val="20"/>
                <w:szCs w:val="20"/>
              </w:rPr>
            </w:pPr>
            <w:r w:rsidRPr="00AE266D">
              <w:rPr>
                <w:rFonts w:ascii="Times New Roman" w:hAnsi="Times New Roman"/>
                <w:sz w:val="20"/>
                <w:szCs w:val="20"/>
              </w:rPr>
              <w:t xml:space="preserve">Взрослая поликлиника </w:t>
            </w:r>
          </w:p>
          <w:p w:rsidR="00EF5574" w:rsidRPr="00AE266D" w:rsidRDefault="00EF5574" w:rsidP="006F0109">
            <w:pPr>
              <w:pStyle w:val="af9"/>
              <w:rPr>
                <w:rFonts w:ascii="Times New Roman" w:hAnsi="Times New Roman"/>
                <w:sz w:val="20"/>
                <w:szCs w:val="20"/>
              </w:rPr>
            </w:pPr>
            <w:r w:rsidRPr="00AE266D">
              <w:rPr>
                <w:rFonts w:ascii="Times New Roman" w:hAnsi="Times New Roman"/>
                <w:sz w:val="20"/>
                <w:szCs w:val="20"/>
              </w:rPr>
              <w:t>г. Иркутск, ул. Баумана, 214а (регистратура)</w:t>
            </w:r>
          </w:p>
        </w:tc>
        <w:tc>
          <w:tcPr>
            <w:tcW w:w="6979" w:type="dxa"/>
          </w:tcPr>
          <w:p w:rsidR="00EF5574" w:rsidRPr="00AE266D" w:rsidRDefault="00EF5574" w:rsidP="006F0109">
            <w:pPr>
              <w:pStyle w:val="af9"/>
              <w:rPr>
                <w:rFonts w:ascii="Times New Roman" w:hAnsi="Times New Roman"/>
                <w:sz w:val="20"/>
                <w:szCs w:val="20"/>
              </w:rPr>
            </w:pPr>
            <w:r w:rsidRPr="00AE266D">
              <w:rPr>
                <w:rFonts w:ascii="Times New Roman" w:hAnsi="Times New Roman"/>
                <w:sz w:val="20"/>
                <w:szCs w:val="20"/>
              </w:rPr>
              <w:t xml:space="preserve">Гибридный 16-канальный видеорегистратор </w:t>
            </w:r>
            <w:r w:rsidRPr="00AE266D">
              <w:rPr>
                <w:rFonts w:ascii="Times New Roman" w:hAnsi="Times New Roman"/>
                <w:sz w:val="20"/>
                <w:szCs w:val="20"/>
                <w:lang w:val="en-US"/>
              </w:rPr>
              <w:t>Lanser</w:t>
            </w:r>
            <w:r w:rsidRPr="00AE266D">
              <w:rPr>
                <w:rFonts w:ascii="Times New Roman" w:hAnsi="Times New Roman"/>
                <w:sz w:val="20"/>
                <w:szCs w:val="20"/>
              </w:rPr>
              <w:t xml:space="preserve"> 960</w:t>
            </w:r>
            <w:r w:rsidRPr="00AE266D">
              <w:rPr>
                <w:rFonts w:ascii="Times New Roman" w:hAnsi="Times New Roman"/>
                <w:sz w:val="20"/>
                <w:szCs w:val="20"/>
                <w:lang w:val="en-US"/>
              </w:rPr>
              <w:t>H</w:t>
            </w:r>
            <w:r w:rsidRPr="00AE266D">
              <w:rPr>
                <w:rFonts w:ascii="Times New Roman" w:hAnsi="Times New Roman"/>
                <w:sz w:val="20"/>
                <w:szCs w:val="20"/>
              </w:rPr>
              <w:t xml:space="preserve">-16 </w:t>
            </w:r>
            <w:r w:rsidRPr="00AE266D">
              <w:rPr>
                <w:rFonts w:ascii="Times New Roman" w:hAnsi="Times New Roman"/>
                <w:sz w:val="20"/>
                <w:szCs w:val="20"/>
                <w:lang w:val="en-US"/>
              </w:rPr>
              <w:t>Hibrid</w:t>
            </w:r>
          </w:p>
        </w:tc>
        <w:tc>
          <w:tcPr>
            <w:tcW w:w="1134" w:type="dxa"/>
          </w:tcPr>
          <w:p w:rsidR="00EF5574" w:rsidRPr="00AE266D" w:rsidRDefault="00EF5574" w:rsidP="006F0109">
            <w:pPr>
              <w:pStyle w:val="af9"/>
              <w:jc w:val="center"/>
              <w:rPr>
                <w:rFonts w:ascii="Times New Roman" w:hAnsi="Times New Roman"/>
                <w:sz w:val="20"/>
                <w:szCs w:val="20"/>
                <w:lang w:val="en-US"/>
              </w:rPr>
            </w:pPr>
            <w:r w:rsidRPr="00AE266D">
              <w:rPr>
                <w:rFonts w:ascii="Times New Roman" w:hAnsi="Times New Roman"/>
                <w:sz w:val="20"/>
                <w:szCs w:val="20"/>
                <w:lang w:val="en-US"/>
              </w:rPr>
              <w:t>1</w:t>
            </w:r>
          </w:p>
        </w:tc>
      </w:tr>
      <w:tr w:rsidR="00EF5574" w:rsidRPr="00AE266D" w:rsidTr="006F0109">
        <w:tc>
          <w:tcPr>
            <w:tcW w:w="2093" w:type="dxa"/>
            <w:vMerge/>
          </w:tcPr>
          <w:p w:rsidR="00EF5574" w:rsidRPr="00AE266D" w:rsidRDefault="00EF5574" w:rsidP="006F0109">
            <w:pPr>
              <w:pStyle w:val="af9"/>
              <w:rPr>
                <w:rFonts w:ascii="Times New Roman" w:hAnsi="Times New Roman"/>
                <w:sz w:val="20"/>
                <w:szCs w:val="20"/>
              </w:rPr>
            </w:pPr>
          </w:p>
        </w:tc>
        <w:tc>
          <w:tcPr>
            <w:tcW w:w="6979" w:type="dxa"/>
          </w:tcPr>
          <w:p w:rsidR="00EF5574" w:rsidRPr="00AE266D" w:rsidRDefault="00EF5574" w:rsidP="006F0109">
            <w:pPr>
              <w:pStyle w:val="af9"/>
              <w:rPr>
                <w:rFonts w:ascii="Times New Roman" w:hAnsi="Times New Roman"/>
                <w:sz w:val="20"/>
                <w:szCs w:val="20"/>
              </w:rPr>
            </w:pPr>
            <w:r w:rsidRPr="00AE266D">
              <w:rPr>
                <w:rFonts w:ascii="Times New Roman" w:hAnsi="Times New Roman"/>
                <w:sz w:val="20"/>
                <w:szCs w:val="20"/>
              </w:rPr>
              <w:t xml:space="preserve">Жесткий диск </w:t>
            </w:r>
            <w:r w:rsidRPr="00AE266D">
              <w:rPr>
                <w:rFonts w:ascii="Times New Roman" w:hAnsi="Times New Roman"/>
                <w:sz w:val="20"/>
                <w:szCs w:val="20"/>
                <w:lang w:val="en-US"/>
              </w:rPr>
              <w:t>WD 2Tb</w:t>
            </w:r>
          </w:p>
        </w:tc>
        <w:tc>
          <w:tcPr>
            <w:tcW w:w="1134" w:type="dxa"/>
          </w:tcPr>
          <w:p w:rsidR="00EF5574" w:rsidRPr="00AE266D" w:rsidRDefault="00EF5574" w:rsidP="006F0109">
            <w:pPr>
              <w:pStyle w:val="af9"/>
              <w:jc w:val="center"/>
              <w:rPr>
                <w:rFonts w:ascii="Times New Roman" w:hAnsi="Times New Roman"/>
                <w:sz w:val="20"/>
                <w:szCs w:val="20"/>
                <w:lang w:val="en-US"/>
              </w:rPr>
            </w:pPr>
            <w:r w:rsidRPr="00AE266D">
              <w:rPr>
                <w:rFonts w:ascii="Times New Roman" w:hAnsi="Times New Roman"/>
                <w:sz w:val="20"/>
                <w:szCs w:val="20"/>
                <w:lang w:val="en-US"/>
              </w:rPr>
              <w:t>1</w:t>
            </w:r>
          </w:p>
        </w:tc>
      </w:tr>
      <w:tr w:rsidR="00EF5574" w:rsidRPr="00AE266D" w:rsidTr="006F0109">
        <w:tc>
          <w:tcPr>
            <w:tcW w:w="2093" w:type="dxa"/>
            <w:vMerge/>
          </w:tcPr>
          <w:p w:rsidR="00EF5574" w:rsidRPr="00AE266D" w:rsidRDefault="00EF5574" w:rsidP="006F0109">
            <w:pPr>
              <w:pStyle w:val="af9"/>
              <w:rPr>
                <w:rFonts w:ascii="Times New Roman" w:hAnsi="Times New Roman"/>
                <w:sz w:val="20"/>
                <w:szCs w:val="20"/>
              </w:rPr>
            </w:pPr>
          </w:p>
        </w:tc>
        <w:tc>
          <w:tcPr>
            <w:tcW w:w="6979" w:type="dxa"/>
          </w:tcPr>
          <w:p w:rsidR="00EF5574" w:rsidRPr="00AE266D" w:rsidRDefault="00EF5574" w:rsidP="006F0109">
            <w:pPr>
              <w:pStyle w:val="af9"/>
              <w:rPr>
                <w:rFonts w:ascii="Times New Roman" w:hAnsi="Times New Roman"/>
                <w:sz w:val="20"/>
                <w:szCs w:val="20"/>
              </w:rPr>
            </w:pPr>
            <w:r w:rsidRPr="00AE266D">
              <w:rPr>
                <w:rFonts w:ascii="Times New Roman" w:hAnsi="Times New Roman"/>
                <w:sz w:val="20"/>
                <w:szCs w:val="20"/>
              </w:rPr>
              <w:t xml:space="preserve">Источник стабилизированного питания  </w:t>
            </w:r>
            <w:r w:rsidRPr="00AE266D">
              <w:rPr>
                <w:rFonts w:ascii="Times New Roman" w:hAnsi="Times New Roman"/>
                <w:sz w:val="20"/>
                <w:szCs w:val="20"/>
                <w:lang w:val="en-US"/>
              </w:rPr>
              <w:t>TS</w:t>
            </w:r>
            <w:r w:rsidRPr="00AE266D">
              <w:rPr>
                <w:rFonts w:ascii="Times New Roman" w:hAnsi="Times New Roman"/>
                <w:sz w:val="20"/>
                <w:szCs w:val="20"/>
              </w:rPr>
              <w:t>-5</w:t>
            </w:r>
            <w:r w:rsidRPr="00AE266D">
              <w:rPr>
                <w:rFonts w:ascii="Times New Roman" w:hAnsi="Times New Roman"/>
                <w:sz w:val="20"/>
                <w:szCs w:val="20"/>
                <w:lang w:val="en-US"/>
              </w:rPr>
              <w:t>A</w:t>
            </w:r>
            <w:r w:rsidRPr="00AE266D">
              <w:rPr>
                <w:rFonts w:ascii="Times New Roman" w:hAnsi="Times New Roman"/>
                <w:sz w:val="20"/>
                <w:szCs w:val="20"/>
              </w:rPr>
              <w:t xml:space="preserve"> 12В, 5А,  </w:t>
            </w:r>
          </w:p>
        </w:tc>
        <w:tc>
          <w:tcPr>
            <w:tcW w:w="1134" w:type="dxa"/>
          </w:tcPr>
          <w:p w:rsidR="00EF5574" w:rsidRPr="00AE266D" w:rsidRDefault="00EF5574" w:rsidP="006F0109">
            <w:pPr>
              <w:pStyle w:val="af9"/>
              <w:jc w:val="center"/>
              <w:rPr>
                <w:rFonts w:ascii="Times New Roman" w:hAnsi="Times New Roman"/>
                <w:sz w:val="20"/>
                <w:szCs w:val="20"/>
                <w:lang w:val="en-US"/>
              </w:rPr>
            </w:pPr>
            <w:r w:rsidRPr="00AE266D">
              <w:rPr>
                <w:rFonts w:ascii="Times New Roman" w:hAnsi="Times New Roman"/>
                <w:sz w:val="20"/>
                <w:szCs w:val="20"/>
                <w:lang w:val="en-US"/>
              </w:rPr>
              <w:t>1</w:t>
            </w:r>
          </w:p>
        </w:tc>
      </w:tr>
      <w:tr w:rsidR="00EF5574" w:rsidRPr="00AE266D" w:rsidTr="006F0109">
        <w:tc>
          <w:tcPr>
            <w:tcW w:w="2093" w:type="dxa"/>
            <w:vMerge/>
          </w:tcPr>
          <w:p w:rsidR="00EF5574" w:rsidRPr="00AE266D" w:rsidRDefault="00EF5574" w:rsidP="006F0109">
            <w:pPr>
              <w:pStyle w:val="af9"/>
              <w:rPr>
                <w:rFonts w:ascii="Times New Roman" w:hAnsi="Times New Roman"/>
                <w:sz w:val="20"/>
                <w:szCs w:val="20"/>
              </w:rPr>
            </w:pPr>
          </w:p>
        </w:tc>
        <w:tc>
          <w:tcPr>
            <w:tcW w:w="6979" w:type="dxa"/>
          </w:tcPr>
          <w:p w:rsidR="00EF5574" w:rsidRPr="00AE266D" w:rsidRDefault="00EF5574" w:rsidP="006F0109">
            <w:pPr>
              <w:pStyle w:val="af9"/>
              <w:rPr>
                <w:rFonts w:ascii="Times New Roman" w:hAnsi="Times New Roman"/>
                <w:sz w:val="20"/>
                <w:szCs w:val="20"/>
              </w:rPr>
            </w:pPr>
            <w:r w:rsidRPr="00AE266D">
              <w:rPr>
                <w:rFonts w:ascii="Times New Roman" w:hAnsi="Times New Roman"/>
                <w:sz w:val="20"/>
                <w:szCs w:val="20"/>
              </w:rPr>
              <w:t xml:space="preserve">Аналоговая купольная видеокамера </w:t>
            </w:r>
            <w:r w:rsidRPr="00AE266D">
              <w:rPr>
                <w:rFonts w:ascii="Times New Roman" w:hAnsi="Times New Roman"/>
                <w:sz w:val="20"/>
                <w:szCs w:val="20"/>
                <w:lang w:val="en-US"/>
              </w:rPr>
              <w:t>GF</w:t>
            </w:r>
            <w:r w:rsidRPr="00AE266D">
              <w:rPr>
                <w:rFonts w:ascii="Times New Roman" w:hAnsi="Times New Roman"/>
                <w:sz w:val="20"/>
                <w:szCs w:val="20"/>
              </w:rPr>
              <w:t>-</w:t>
            </w:r>
            <w:r w:rsidRPr="00AE266D">
              <w:rPr>
                <w:rFonts w:ascii="Times New Roman" w:hAnsi="Times New Roman"/>
                <w:sz w:val="20"/>
                <w:szCs w:val="20"/>
                <w:lang w:val="en-US"/>
              </w:rPr>
              <w:t>D</w:t>
            </w:r>
            <w:r w:rsidRPr="00AE266D">
              <w:rPr>
                <w:rFonts w:ascii="Times New Roman" w:hAnsi="Times New Roman"/>
                <w:sz w:val="20"/>
                <w:szCs w:val="20"/>
              </w:rPr>
              <w:t>4322</w:t>
            </w:r>
            <w:r w:rsidRPr="00AE266D">
              <w:rPr>
                <w:rFonts w:ascii="Times New Roman" w:hAnsi="Times New Roman"/>
                <w:sz w:val="20"/>
                <w:szCs w:val="20"/>
                <w:lang w:val="en-US"/>
              </w:rPr>
              <w:t>H</w:t>
            </w:r>
          </w:p>
        </w:tc>
        <w:tc>
          <w:tcPr>
            <w:tcW w:w="1134" w:type="dxa"/>
          </w:tcPr>
          <w:p w:rsidR="00EF5574" w:rsidRPr="00AE266D" w:rsidRDefault="00EF5574" w:rsidP="006F0109">
            <w:pPr>
              <w:pStyle w:val="af9"/>
              <w:jc w:val="center"/>
              <w:rPr>
                <w:rFonts w:ascii="Times New Roman" w:hAnsi="Times New Roman"/>
                <w:sz w:val="20"/>
                <w:szCs w:val="20"/>
                <w:lang w:val="en-US"/>
              </w:rPr>
            </w:pPr>
            <w:r w:rsidRPr="00AE266D">
              <w:rPr>
                <w:rFonts w:ascii="Times New Roman" w:hAnsi="Times New Roman"/>
                <w:sz w:val="20"/>
                <w:szCs w:val="20"/>
                <w:lang w:val="en-US"/>
              </w:rPr>
              <w:t>8</w:t>
            </w:r>
          </w:p>
        </w:tc>
      </w:tr>
      <w:tr w:rsidR="00EF5574" w:rsidRPr="00AE266D" w:rsidTr="006F0109">
        <w:tc>
          <w:tcPr>
            <w:tcW w:w="2093" w:type="dxa"/>
            <w:vMerge/>
          </w:tcPr>
          <w:p w:rsidR="00EF5574" w:rsidRPr="00AE266D" w:rsidRDefault="00EF5574" w:rsidP="006F0109">
            <w:pPr>
              <w:pStyle w:val="af9"/>
              <w:rPr>
                <w:rFonts w:ascii="Times New Roman" w:hAnsi="Times New Roman"/>
                <w:sz w:val="20"/>
                <w:szCs w:val="20"/>
              </w:rPr>
            </w:pPr>
          </w:p>
        </w:tc>
        <w:tc>
          <w:tcPr>
            <w:tcW w:w="6979" w:type="dxa"/>
          </w:tcPr>
          <w:p w:rsidR="00EF5574" w:rsidRPr="00AE266D" w:rsidRDefault="00EF5574" w:rsidP="006F0109">
            <w:pPr>
              <w:pStyle w:val="af9"/>
              <w:rPr>
                <w:rFonts w:ascii="Times New Roman" w:hAnsi="Times New Roman"/>
                <w:sz w:val="20"/>
                <w:szCs w:val="20"/>
              </w:rPr>
            </w:pPr>
            <w:r w:rsidRPr="00AE266D">
              <w:rPr>
                <w:rFonts w:ascii="Times New Roman" w:hAnsi="Times New Roman"/>
                <w:sz w:val="20"/>
                <w:szCs w:val="20"/>
              </w:rPr>
              <w:t>Активный микрофон М-10</w:t>
            </w:r>
          </w:p>
        </w:tc>
        <w:tc>
          <w:tcPr>
            <w:tcW w:w="1134" w:type="dxa"/>
          </w:tcPr>
          <w:p w:rsidR="00EF5574" w:rsidRPr="00AE266D" w:rsidRDefault="00EF5574" w:rsidP="006F0109">
            <w:pPr>
              <w:pStyle w:val="af9"/>
              <w:jc w:val="center"/>
              <w:rPr>
                <w:rFonts w:ascii="Times New Roman" w:hAnsi="Times New Roman"/>
                <w:sz w:val="20"/>
                <w:szCs w:val="20"/>
              </w:rPr>
            </w:pPr>
            <w:r w:rsidRPr="00AE266D">
              <w:rPr>
                <w:rFonts w:ascii="Times New Roman" w:hAnsi="Times New Roman"/>
                <w:sz w:val="20"/>
                <w:szCs w:val="20"/>
              </w:rPr>
              <w:t>4</w:t>
            </w:r>
          </w:p>
        </w:tc>
      </w:tr>
      <w:tr w:rsidR="00EF5574" w:rsidRPr="00AE266D" w:rsidTr="006F0109">
        <w:tc>
          <w:tcPr>
            <w:tcW w:w="2093" w:type="dxa"/>
            <w:vMerge/>
          </w:tcPr>
          <w:p w:rsidR="00EF5574" w:rsidRPr="00AE266D" w:rsidRDefault="00EF5574" w:rsidP="006F0109">
            <w:pPr>
              <w:pStyle w:val="af9"/>
              <w:rPr>
                <w:rFonts w:ascii="Times New Roman" w:hAnsi="Times New Roman"/>
                <w:sz w:val="20"/>
                <w:szCs w:val="20"/>
              </w:rPr>
            </w:pPr>
          </w:p>
        </w:tc>
        <w:tc>
          <w:tcPr>
            <w:tcW w:w="6979" w:type="dxa"/>
          </w:tcPr>
          <w:p w:rsidR="00EF5574" w:rsidRPr="00AE266D" w:rsidRDefault="00EF5574" w:rsidP="006F0109">
            <w:pPr>
              <w:pStyle w:val="af9"/>
              <w:rPr>
                <w:rFonts w:ascii="Times New Roman" w:hAnsi="Times New Roman"/>
                <w:sz w:val="20"/>
                <w:szCs w:val="20"/>
              </w:rPr>
            </w:pPr>
            <w:r w:rsidRPr="00AE266D">
              <w:rPr>
                <w:rFonts w:ascii="Times New Roman" w:hAnsi="Times New Roman"/>
                <w:sz w:val="20"/>
                <w:szCs w:val="20"/>
              </w:rPr>
              <w:t xml:space="preserve">Коммутатор </w:t>
            </w:r>
            <w:r w:rsidRPr="00AE266D">
              <w:rPr>
                <w:rFonts w:ascii="Times New Roman" w:hAnsi="Times New Roman"/>
                <w:sz w:val="20"/>
                <w:szCs w:val="20"/>
                <w:lang w:val="en-US"/>
              </w:rPr>
              <w:t>D</w:t>
            </w:r>
            <w:r w:rsidRPr="00AE266D">
              <w:rPr>
                <w:rFonts w:ascii="Times New Roman" w:hAnsi="Times New Roman"/>
                <w:sz w:val="20"/>
                <w:szCs w:val="20"/>
              </w:rPr>
              <w:t>-</w:t>
            </w:r>
            <w:r w:rsidRPr="00AE266D">
              <w:rPr>
                <w:rFonts w:ascii="Times New Roman" w:hAnsi="Times New Roman"/>
                <w:sz w:val="20"/>
                <w:szCs w:val="20"/>
                <w:lang w:val="en-US"/>
              </w:rPr>
              <w:t>linkDES</w:t>
            </w:r>
            <w:r w:rsidRPr="00AE266D">
              <w:rPr>
                <w:rFonts w:ascii="Times New Roman" w:hAnsi="Times New Roman"/>
                <w:sz w:val="20"/>
                <w:szCs w:val="20"/>
              </w:rPr>
              <w:t>-1005А</w:t>
            </w:r>
          </w:p>
        </w:tc>
        <w:tc>
          <w:tcPr>
            <w:tcW w:w="1134" w:type="dxa"/>
          </w:tcPr>
          <w:p w:rsidR="00EF5574" w:rsidRPr="00AE266D" w:rsidRDefault="00EF5574" w:rsidP="006F0109">
            <w:pPr>
              <w:pStyle w:val="af9"/>
              <w:jc w:val="center"/>
              <w:rPr>
                <w:rFonts w:ascii="Times New Roman" w:hAnsi="Times New Roman"/>
                <w:sz w:val="20"/>
                <w:szCs w:val="20"/>
                <w:lang w:val="en-US"/>
              </w:rPr>
            </w:pPr>
            <w:r w:rsidRPr="00AE266D">
              <w:rPr>
                <w:rFonts w:ascii="Times New Roman" w:hAnsi="Times New Roman"/>
                <w:sz w:val="20"/>
                <w:szCs w:val="20"/>
                <w:lang w:val="en-US"/>
              </w:rPr>
              <w:t>1</w:t>
            </w:r>
          </w:p>
        </w:tc>
      </w:tr>
      <w:tr w:rsidR="00EF5574" w:rsidRPr="00AE266D" w:rsidTr="006F0109">
        <w:tc>
          <w:tcPr>
            <w:tcW w:w="2093" w:type="dxa"/>
            <w:vMerge/>
          </w:tcPr>
          <w:p w:rsidR="00EF5574" w:rsidRPr="00AE266D" w:rsidRDefault="00EF5574" w:rsidP="006F0109">
            <w:pPr>
              <w:pStyle w:val="af9"/>
              <w:rPr>
                <w:rFonts w:ascii="Times New Roman" w:hAnsi="Times New Roman"/>
                <w:sz w:val="20"/>
                <w:szCs w:val="20"/>
              </w:rPr>
            </w:pPr>
          </w:p>
        </w:tc>
        <w:tc>
          <w:tcPr>
            <w:tcW w:w="6979" w:type="dxa"/>
          </w:tcPr>
          <w:p w:rsidR="00EF5574" w:rsidRPr="00AE266D" w:rsidRDefault="00EF5574" w:rsidP="006F0109">
            <w:pPr>
              <w:pStyle w:val="af9"/>
              <w:rPr>
                <w:rFonts w:ascii="Times New Roman" w:hAnsi="Times New Roman"/>
                <w:sz w:val="20"/>
                <w:szCs w:val="20"/>
                <w:lang w:val="en-US"/>
              </w:rPr>
            </w:pPr>
            <w:r w:rsidRPr="00AE266D">
              <w:rPr>
                <w:rFonts w:ascii="Times New Roman" w:hAnsi="Times New Roman"/>
                <w:sz w:val="20"/>
                <w:szCs w:val="20"/>
              </w:rPr>
              <w:t xml:space="preserve">Шкаф настенный </w:t>
            </w:r>
            <w:r w:rsidRPr="00AE266D">
              <w:rPr>
                <w:rFonts w:ascii="Times New Roman" w:hAnsi="Times New Roman"/>
                <w:sz w:val="20"/>
                <w:szCs w:val="20"/>
                <w:lang w:val="en-US"/>
              </w:rPr>
              <w:t>19̈ ̎ 6U</w:t>
            </w:r>
          </w:p>
        </w:tc>
        <w:tc>
          <w:tcPr>
            <w:tcW w:w="1134" w:type="dxa"/>
          </w:tcPr>
          <w:p w:rsidR="00EF5574" w:rsidRPr="00AE266D" w:rsidRDefault="00EF5574" w:rsidP="006F0109">
            <w:pPr>
              <w:pStyle w:val="af9"/>
              <w:jc w:val="center"/>
              <w:rPr>
                <w:rFonts w:ascii="Times New Roman" w:hAnsi="Times New Roman"/>
                <w:sz w:val="20"/>
                <w:szCs w:val="20"/>
                <w:lang w:val="en-US"/>
              </w:rPr>
            </w:pPr>
            <w:r w:rsidRPr="00AE266D">
              <w:rPr>
                <w:rFonts w:ascii="Times New Roman" w:hAnsi="Times New Roman"/>
                <w:sz w:val="20"/>
                <w:szCs w:val="20"/>
                <w:lang w:val="en-US"/>
              </w:rPr>
              <w:t>1</w:t>
            </w:r>
          </w:p>
        </w:tc>
      </w:tr>
      <w:tr w:rsidR="00EF5574" w:rsidRPr="00AE266D" w:rsidTr="006F0109">
        <w:tc>
          <w:tcPr>
            <w:tcW w:w="2093" w:type="dxa"/>
            <w:vMerge w:val="restart"/>
          </w:tcPr>
          <w:p w:rsidR="00EF5574" w:rsidRDefault="00EF5574" w:rsidP="006F0109">
            <w:pPr>
              <w:pStyle w:val="af9"/>
              <w:rPr>
                <w:rFonts w:ascii="Times New Roman" w:hAnsi="Times New Roman"/>
                <w:sz w:val="20"/>
                <w:szCs w:val="20"/>
              </w:rPr>
            </w:pPr>
            <w:r w:rsidRPr="00AE266D">
              <w:rPr>
                <w:rFonts w:ascii="Times New Roman" w:hAnsi="Times New Roman"/>
                <w:sz w:val="20"/>
                <w:szCs w:val="20"/>
              </w:rPr>
              <w:t>Взрослая поликлиника</w:t>
            </w:r>
          </w:p>
          <w:p w:rsidR="00EF5574" w:rsidRPr="00AE266D" w:rsidRDefault="00EF5574" w:rsidP="006F0109">
            <w:pPr>
              <w:pStyle w:val="af9"/>
              <w:rPr>
                <w:rFonts w:ascii="Times New Roman" w:hAnsi="Times New Roman"/>
                <w:sz w:val="20"/>
                <w:szCs w:val="20"/>
              </w:rPr>
            </w:pPr>
            <w:r w:rsidRPr="00AE266D">
              <w:rPr>
                <w:rFonts w:ascii="Times New Roman" w:hAnsi="Times New Roman"/>
                <w:sz w:val="20"/>
                <w:szCs w:val="20"/>
              </w:rPr>
              <w:t>г. Иркутск, ул. Баумана, 214а (1 этаж)</w:t>
            </w:r>
          </w:p>
        </w:tc>
        <w:tc>
          <w:tcPr>
            <w:tcW w:w="6979" w:type="dxa"/>
          </w:tcPr>
          <w:p w:rsidR="00EF5574" w:rsidRPr="00AE266D" w:rsidRDefault="00EF5574" w:rsidP="006F0109">
            <w:pPr>
              <w:pStyle w:val="af9"/>
              <w:rPr>
                <w:rFonts w:ascii="Times New Roman" w:hAnsi="Times New Roman"/>
                <w:sz w:val="20"/>
                <w:szCs w:val="20"/>
              </w:rPr>
            </w:pPr>
            <w:r w:rsidRPr="00AE266D">
              <w:rPr>
                <w:rFonts w:ascii="Times New Roman" w:hAnsi="Times New Roman"/>
                <w:sz w:val="20"/>
                <w:szCs w:val="20"/>
              </w:rPr>
              <w:t xml:space="preserve">Жесткий диск </w:t>
            </w:r>
            <w:r w:rsidRPr="00AE266D">
              <w:rPr>
                <w:rFonts w:ascii="Times New Roman" w:hAnsi="Times New Roman"/>
                <w:sz w:val="20"/>
                <w:szCs w:val="20"/>
                <w:lang w:val="en-US"/>
              </w:rPr>
              <w:t>WD 2Tb</w:t>
            </w:r>
          </w:p>
        </w:tc>
        <w:tc>
          <w:tcPr>
            <w:tcW w:w="1134" w:type="dxa"/>
          </w:tcPr>
          <w:p w:rsidR="00EF5574" w:rsidRPr="00AE266D" w:rsidRDefault="00EF5574" w:rsidP="006F0109">
            <w:pPr>
              <w:pStyle w:val="af9"/>
              <w:jc w:val="center"/>
              <w:rPr>
                <w:rFonts w:ascii="Times New Roman" w:hAnsi="Times New Roman"/>
                <w:sz w:val="20"/>
                <w:szCs w:val="20"/>
                <w:lang w:val="en-US"/>
              </w:rPr>
            </w:pPr>
            <w:r w:rsidRPr="00AE266D">
              <w:rPr>
                <w:rFonts w:ascii="Times New Roman" w:hAnsi="Times New Roman"/>
                <w:sz w:val="20"/>
                <w:szCs w:val="20"/>
                <w:lang w:val="en-US"/>
              </w:rPr>
              <w:t>1</w:t>
            </w:r>
          </w:p>
        </w:tc>
      </w:tr>
      <w:tr w:rsidR="00EF5574" w:rsidRPr="00AE266D" w:rsidTr="006F0109">
        <w:tc>
          <w:tcPr>
            <w:tcW w:w="2093" w:type="dxa"/>
            <w:vMerge/>
          </w:tcPr>
          <w:p w:rsidR="00EF5574" w:rsidRPr="00AE266D" w:rsidRDefault="00EF5574" w:rsidP="006F0109">
            <w:pPr>
              <w:pStyle w:val="af9"/>
              <w:rPr>
                <w:rFonts w:ascii="Times New Roman" w:hAnsi="Times New Roman"/>
                <w:sz w:val="20"/>
                <w:szCs w:val="20"/>
              </w:rPr>
            </w:pPr>
          </w:p>
        </w:tc>
        <w:tc>
          <w:tcPr>
            <w:tcW w:w="6979" w:type="dxa"/>
          </w:tcPr>
          <w:p w:rsidR="00EF5574" w:rsidRPr="00AE266D" w:rsidRDefault="00EF5574" w:rsidP="006F0109">
            <w:pPr>
              <w:pStyle w:val="af9"/>
              <w:rPr>
                <w:rFonts w:ascii="Times New Roman" w:hAnsi="Times New Roman"/>
                <w:sz w:val="20"/>
                <w:szCs w:val="20"/>
              </w:rPr>
            </w:pPr>
            <w:r w:rsidRPr="00AE266D">
              <w:rPr>
                <w:rFonts w:ascii="Times New Roman" w:hAnsi="Times New Roman"/>
                <w:sz w:val="20"/>
                <w:szCs w:val="20"/>
              </w:rPr>
              <w:t xml:space="preserve">Аналоговая купольная видеокамера </w:t>
            </w:r>
            <w:r w:rsidRPr="00AE266D">
              <w:rPr>
                <w:rFonts w:ascii="Times New Roman" w:hAnsi="Times New Roman"/>
                <w:sz w:val="20"/>
                <w:szCs w:val="20"/>
                <w:lang w:val="en-US"/>
              </w:rPr>
              <w:t>GF</w:t>
            </w:r>
            <w:r w:rsidRPr="00AE266D">
              <w:rPr>
                <w:rFonts w:ascii="Times New Roman" w:hAnsi="Times New Roman"/>
                <w:sz w:val="20"/>
                <w:szCs w:val="20"/>
              </w:rPr>
              <w:t>-</w:t>
            </w:r>
            <w:r w:rsidRPr="00AE266D">
              <w:rPr>
                <w:rFonts w:ascii="Times New Roman" w:hAnsi="Times New Roman"/>
                <w:sz w:val="20"/>
                <w:szCs w:val="20"/>
                <w:lang w:val="en-US"/>
              </w:rPr>
              <w:t>D</w:t>
            </w:r>
            <w:r w:rsidRPr="00AE266D">
              <w:rPr>
                <w:rFonts w:ascii="Times New Roman" w:hAnsi="Times New Roman"/>
                <w:sz w:val="20"/>
                <w:szCs w:val="20"/>
              </w:rPr>
              <w:t>4322</w:t>
            </w:r>
            <w:r w:rsidRPr="00AE266D">
              <w:rPr>
                <w:rFonts w:ascii="Times New Roman" w:hAnsi="Times New Roman"/>
                <w:sz w:val="20"/>
                <w:szCs w:val="20"/>
                <w:lang w:val="en-US"/>
              </w:rPr>
              <w:t>H</w:t>
            </w:r>
          </w:p>
        </w:tc>
        <w:tc>
          <w:tcPr>
            <w:tcW w:w="1134" w:type="dxa"/>
          </w:tcPr>
          <w:p w:rsidR="00EF5574" w:rsidRPr="00AE266D" w:rsidRDefault="00EF5574" w:rsidP="006F0109">
            <w:pPr>
              <w:pStyle w:val="af9"/>
              <w:jc w:val="center"/>
              <w:rPr>
                <w:rFonts w:ascii="Times New Roman" w:hAnsi="Times New Roman"/>
                <w:sz w:val="20"/>
                <w:szCs w:val="20"/>
              </w:rPr>
            </w:pPr>
            <w:r w:rsidRPr="00AE266D">
              <w:rPr>
                <w:rFonts w:ascii="Times New Roman" w:hAnsi="Times New Roman"/>
                <w:sz w:val="20"/>
                <w:szCs w:val="20"/>
              </w:rPr>
              <w:t>4</w:t>
            </w:r>
          </w:p>
        </w:tc>
      </w:tr>
      <w:tr w:rsidR="00EF5574" w:rsidRPr="00AE266D" w:rsidTr="006F0109">
        <w:tc>
          <w:tcPr>
            <w:tcW w:w="2093" w:type="dxa"/>
            <w:vMerge/>
          </w:tcPr>
          <w:p w:rsidR="00EF5574" w:rsidRPr="00AE266D" w:rsidRDefault="00EF5574" w:rsidP="006F0109">
            <w:pPr>
              <w:pStyle w:val="af9"/>
              <w:rPr>
                <w:rFonts w:ascii="Times New Roman" w:hAnsi="Times New Roman"/>
                <w:sz w:val="20"/>
                <w:szCs w:val="20"/>
              </w:rPr>
            </w:pPr>
          </w:p>
        </w:tc>
        <w:tc>
          <w:tcPr>
            <w:tcW w:w="6979" w:type="dxa"/>
          </w:tcPr>
          <w:p w:rsidR="00EF5574" w:rsidRPr="00AE266D" w:rsidRDefault="00EF5574" w:rsidP="006F0109">
            <w:pPr>
              <w:pStyle w:val="af9"/>
              <w:rPr>
                <w:rFonts w:ascii="Times New Roman" w:hAnsi="Times New Roman"/>
                <w:sz w:val="20"/>
                <w:szCs w:val="20"/>
              </w:rPr>
            </w:pPr>
            <w:r w:rsidRPr="00AE266D">
              <w:rPr>
                <w:rFonts w:ascii="Times New Roman" w:hAnsi="Times New Roman"/>
                <w:sz w:val="20"/>
                <w:szCs w:val="20"/>
              </w:rPr>
              <w:t xml:space="preserve">Аналоговая уличная купольная видеокамера для съемки в даль </w:t>
            </w:r>
            <w:r w:rsidRPr="00AE266D">
              <w:rPr>
                <w:rFonts w:ascii="Times New Roman" w:hAnsi="Times New Roman"/>
                <w:sz w:val="20"/>
                <w:szCs w:val="20"/>
                <w:lang w:val="en-US"/>
              </w:rPr>
              <w:t>MDC</w:t>
            </w:r>
            <w:r w:rsidRPr="00AE266D">
              <w:rPr>
                <w:rFonts w:ascii="Times New Roman" w:hAnsi="Times New Roman"/>
                <w:sz w:val="20"/>
                <w:szCs w:val="20"/>
              </w:rPr>
              <w:t>-8220</w:t>
            </w:r>
            <w:r w:rsidRPr="00AE266D">
              <w:rPr>
                <w:rFonts w:ascii="Times New Roman" w:hAnsi="Times New Roman"/>
                <w:sz w:val="20"/>
                <w:szCs w:val="20"/>
                <w:lang w:val="en-US"/>
              </w:rPr>
              <w:t>WDN</w:t>
            </w:r>
          </w:p>
        </w:tc>
        <w:tc>
          <w:tcPr>
            <w:tcW w:w="1134" w:type="dxa"/>
          </w:tcPr>
          <w:p w:rsidR="00EF5574" w:rsidRPr="00AE266D" w:rsidRDefault="00EF5574" w:rsidP="006F0109">
            <w:pPr>
              <w:pStyle w:val="af9"/>
              <w:jc w:val="center"/>
              <w:rPr>
                <w:rFonts w:ascii="Times New Roman" w:hAnsi="Times New Roman"/>
                <w:sz w:val="20"/>
                <w:szCs w:val="20"/>
                <w:lang w:val="en-US"/>
              </w:rPr>
            </w:pPr>
            <w:r w:rsidRPr="00AE266D">
              <w:rPr>
                <w:rFonts w:ascii="Times New Roman" w:hAnsi="Times New Roman"/>
                <w:sz w:val="20"/>
                <w:szCs w:val="20"/>
                <w:lang w:val="en-US"/>
              </w:rPr>
              <w:t>1</w:t>
            </w:r>
          </w:p>
        </w:tc>
      </w:tr>
      <w:tr w:rsidR="00EF5574" w:rsidRPr="00AE266D" w:rsidTr="006F0109">
        <w:tc>
          <w:tcPr>
            <w:tcW w:w="2093" w:type="dxa"/>
            <w:vMerge/>
          </w:tcPr>
          <w:p w:rsidR="00EF5574" w:rsidRPr="00AE266D" w:rsidRDefault="00EF5574" w:rsidP="006F0109">
            <w:pPr>
              <w:pStyle w:val="af9"/>
              <w:rPr>
                <w:rFonts w:ascii="Times New Roman" w:hAnsi="Times New Roman"/>
                <w:sz w:val="20"/>
                <w:szCs w:val="20"/>
              </w:rPr>
            </w:pPr>
          </w:p>
        </w:tc>
        <w:tc>
          <w:tcPr>
            <w:tcW w:w="6979" w:type="dxa"/>
          </w:tcPr>
          <w:p w:rsidR="00EF5574" w:rsidRPr="00AE266D" w:rsidRDefault="00EF5574" w:rsidP="006F0109">
            <w:pPr>
              <w:pStyle w:val="af9"/>
              <w:rPr>
                <w:rFonts w:ascii="Times New Roman" w:hAnsi="Times New Roman"/>
                <w:sz w:val="20"/>
                <w:szCs w:val="20"/>
              </w:rPr>
            </w:pPr>
            <w:r w:rsidRPr="00AE266D">
              <w:rPr>
                <w:rFonts w:ascii="Times New Roman" w:hAnsi="Times New Roman"/>
                <w:sz w:val="20"/>
                <w:szCs w:val="20"/>
              </w:rPr>
              <w:t xml:space="preserve">Коммутатор </w:t>
            </w:r>
            <w:r w:rsidRPr="00AE266D">
              <w:rPr>
                <w:rFonts w:ascii="Times New Roman" w:hAnsi="Times New Roman"/>
                <w:sz w:val="20"/>
                <w:szCs w:val="20"/>
                <w:lang w:val="en-US"/>
              </w:rPr>
              <w:t>D</w:t>
            </w:r>
            <w:r w:rsidRPr="00AE266D">
              <w:rPr>
                <w:rFonts w:ascii="Times New Roman" w:hAnsi="Times New Roman"/>
                <w:sz w:val="20"/>
                <w:szCs w:val="20"/>
              </w:rPr>
              <w:t>-</w:t>
            </w:r>
            <w:r w:rsidRPr="00AE266D">
              <w:rPr>
                <w:rFonts w:ascii="Times New Roman" w:hAnsi="Times New Roman"/>
                <w:sz w:val="20"/>
                <w:szCs w:val="20"/>
                <w:lang w:val="en-US"/>
              </w:rPr>
              <w:t>linkDES</w:t>
            </w:r>
            <w:r w:rsidRPr="00AE266D">
              <w:rPr>
                <w:rFonts w:ascii="Times New Roman" w:hAnsi="Times New Roman"/>
                <w:sz w:val="20"/>
                <w:szCs w:val="20"/>
              </w:rPr>
              <w:t>-1008А</w:t>
            </w:r>
          </w:p>
        </w:tc>
        <w:tc>
          <w:tcPr>
            <w:tcW w:w="1134" w:type="dxa"/>
          </w:tcPr>
          <w:p w:rsidR="00EF5574" w:rsidRPr="00AE266D" w:rsidRDefault="00EF5574" w:rsidP="006F0109">
            <w:pPr>
              <w:pStyle w:val="af9"/>
              <w:jc w:val="center"/>
              <w:rPr>
                <w:rFonts w:ascii="Times New Roman" w:hAnsi="Times New Roman"/>
                <w:sz w:val="20"/>
                <w:szCs w:val="20"/>
                <w:lang w:val="en-US"/>
              </w:rPr>
            </w:pPr>
            <w:r w:rsidRPr="00AE266D">
              <w:rPr>
                <w:rFonts w:ascii="Times New Roman" w:hAnsi="Times New Roman"/>
                <w:sz w:val="20"/>
                <w:szCs w:val="20"/>
                <w:lang w:val="en-US"/>
              </w:rPr>
              <w:t>1</w:t>
            </w:r>
          </w:p>
        </w:tc>
      </w:tr>
      <w:tr w:rsidR="00EF5574" w:rsidRPr="00AE266D" w:rsidTr="006F0109">
        <w:tc>
          <w:tcPr>
            <w:tcW w:w="2093" w:type="dxa"/>
            <w:vMerge/>
          </w:tcPr>
          <w:p w:rsidR="00EF5574" w:rsidRPr="00AE266D" w:rsidRDefault="00EF5574" w:rsidP="006F0109">
            <w:pPr>
              <w:pStyle w:val="af9"/>
              <w:rPr>
                <w:rFonts w:ascii="Times New Roman" w:hAnsi="Times New Roman"/>
                <w:sz w:val="20"/>
                <w:szCs w:val="20"/>
              </w:rPr>
            </w:pPr>
          </w:p>
        </w:tc>
        <w:tc>
          <w:tcPr>
            <w:tcW w:w="6979" w:type="dxa"/>
          </w:tcPr>
          <w:p w:rsidR="00EF5574" w:rsidRPr="00AE266D" w:rsidRDefault="00EF5574" w:rsidP="006F0109">
            <w:pPr>
              <w:pStyle w:val="af9"/>
              <w:rPr>
                <w:rFonts w:ascii="Times New Roman" w:hAnsi="Times New Roman"/>
                <w:sz w:val="20"/>
                <w:szCs w:val="20"/>
              </w:rPr>
            </w:pPr>
            <w:r w:rsidRPr="00AE266D">
              <w:rPr>
                <w:rFonts w:ascii="Times New Roman" w:hAnsi="Times New Roman"/>
                <w:sz w:val="20"/>
                <w:szCs w:val="20"/>
              </w:rPr>
              <w:t xml:space="preserve">Коммутатор </w:t>
            </w:r>
            <w:r w:rsidRPr="00AE266D">
              <w:rPr>
                <w:rFonts w:ascii="Times New Roman" w:hAnsi="Times New Roman"/>
                <w:sz w:val="20"/>
                <w:szCs w:val="20"/>
                <w:lang w:val="en-US"/>
              </w:rPr>
              <w:t>D</w:t>
            </w:r>
            <w:r w:rsidRPr="00AE266D">
              <w:rPr>
                <w:rFonts w:ascii="Times New Roman" w:hAnsi="Times New Roman"/>
                <w:sz w:val="20"/>
                <w:szCs w:val="20"/>
              </w:rPr>
              <w:t>-</w:t>
            </w:r>
            <w:r w:rsidRPr="00AE266D">
              <w:rPr>
                <w:rFonts w:ascii="Times New Roman" w:hAnsi="Times New Roman"/>
                <w:sz w:val="20"/>
                <w:szCs w:val="20"/>
                <w:lang w:val="en-US"/>
              </w:rPr>
              <w:t>linkDES</w:t>
            </w:r>
            <w:r w:rsidRPr="00AE266D">
              <w:rPr>
                <w:rFonts w:ascii="Times New Roman" w:hAnsi="Times New Roman"/>
                <w:sz w:val="20"/>
                <w:szCs w:val="20"/>
              </w:rPr>
              <w:t>-1016А</w:t>
            </w:r>
          </w:p>
        </w:tc>
        <w:tc>
          <w:tcPr>
            <w:tcW w:w="1134" w:type="dxa"/>
          </w:tcPr>
          <w:p w:rsidR="00EF5574" w:rsidRPr="00AE266D" w:rsidRDefault="00EF5574" w:rsidP="006F0109">
            <w:pPr>
              <w:pStyle w:val="af9"/>
              <w:jc w:val="center"/>
              <w:rPr>
                <w:rFonts w:ascii="Times New Roman" w:hAnsi="Times New Roman"/>
                <w:sz w:val="20"/>
                <w:szCs w:val="20"/>
                <w:lang w:val="en-US"/>
              </w:rPr>
            </w:pPr>
            <w:r w:rsidRPr="00AE266D">
              <w:rPr>
                <w:rFonts w:ascii="Times New Roman" w:hAnsi="Times New Roman"/>
                <w:sz w:val="20"/>
                <w:szCs w:val="20"/>
                <w:lang w:val="en-US"/>
              </w:rPr>
              <w:t>1</w:t>
            </w:r>
          </w:p>
        </w:tc>
      </w:tr>
      <w:tr w:rsidR="00EF5574" w:rsidRPr="00AE266D" w:rsidTr="006F0109">
        <w:tc>
          <w:tcPr>
            <w:tcW w:w="2093" w:type="dxa"/>
            <w:vMerge/>
          </w:tcPr>
          <w:p w:rsidR="00EF5574" w:rsidRPr="00AE266D" w:rsidRDefault="00EF5574" w:rsidP="006F0109">
            <w:pPr>
              <w:pStyle w:val="af9"/>
              <w:rPr>
                <w:rFonts w:ascii="Times New Roman" w:hAnsi="Times New Roman"/>
                <w:sz w:val="20"/>
                <w:szCs w:val="20"/>
              </w:rPr>
            </w:pPr>
          </w:p>
        </w:tc>
        <w:tc>
          <w:tcPr>
            <w:tcW w:w="6979" w:type="dxa"/>
          </w:tcPr>
          <w:p w:rsidR="00EF5574" w:rsidRPr="00AE266D" w:rsidRDefault="00EF5574" w:rsidP="006F0109">
            <w:pPr>
              <w:pStyle w:val="af9"/>
              <w:rPr>
                <w:rFonts w:ascii="Times New Roman" w:hAnsi="Times New Roman"/>
                <w:sz w:val="20"/>
                <w:szCs w:val="20"/>
                <w:lang w:val="en-US"/>
              </w:rPr>
            </w:pPr>
            <w:r w:rsidRPr="00AE266D">
              <w:rPr>
                <w:rFonts w:ascii="Times New Roman" w:hAnsi="Times New Roman"/>
                <w:sz w:val="20"/>
                <w:szCs w:val="20"/>
              </w:rPr>
              <w:t xml:space="preserve">Шкаф настенный </w:t>
            </w:r>
            <w:r w:rsidRPr="00AE266D">
              <w:rPr>
                <w:rFonts w:ascii="Times New Roman" w:hAnsi="Times New Roman"/>
                <w:sz w:val="20"/>
                <w:szCs w:val="20"/>
                <w:lang w:val="en-US"/>
              </w:rPr>
              <w:t>19̈ ̎ 6U</w:t>
            </w:r>
          </w:p>
        </w:tc>
        <w:tc>
          <w:tcPr>
            <w:tcW w:w="1134" w:type="dxa"/>
          </w:tcPr>
          <w:p w:rsidR="00EF5574" w:rsidRPr="00AE266D" w:rsidRDefault="00EF5574" w:rsidP="006F0109">
            <w:pPr>
              <w:pStyle w:val="af9"/>
              <w:jc w:val="center"/>
              <w:rPr>
                <w:rFonts w:ascii="Times New Roman" w:hAnsi="Times New Roman"/>
                <w:sz w:val="20"/>
                <w:szCs w:val="20"/>
                <w:lang w:val="en-US"/>
              </w:rPr>
            </w:pPr>
            <w:r w:rsidRPr="00AE266D">
              <w:rPr>
                <w:rFonts w:ascii="Times New Roman" w:hAnsi="Times New Roman"/>
                <w:sz w:val="20"/>
                <w:szCs w:val="20"/>
                <w:lang w:val="en-US"/>
              </w:rPr>
              <w:t>1</w:t>
            </w:r>
          </w:p>
        </w:tc>
      </w:tr>
      <w:tr w:rsidR="00EF5574" w:rsidRPr="00AE266D" w:rsidTr="006F0109">
        <w:tc>
          <w:tcPr>
            <w:tcW w:w="2093" w:type="dxa"/>
            <w:vMerge w:val="restart"/>
          </w:tcPr>
          <w:p w:rsidR="00EF5574" w:rsidRDefault="00EF5574" w:rsidP="006F0109">
            <w:pPr>
              <w:pStyle w:val="af9"/>
              <w:rPr>
                <w:rFonts w:ascii="Times New Roman" w:hAnsi="Times New Roman"/>
                <w:sz w:val="20"/>
                <w:szCs w:val="20"/>
              </w:rPr>
            </w:pPr>
            <w:r w:rsidRPr="00AE266D">
              <w:rPr>
                <w:rFonts w:ascii="Times New Roman" w:hAnsi="Times New Roman"/>
                <w:sz w:val="20"/>
                <w:szCs w:val="20"/>
              </w:rPr>
              <w:t xml:space="preserve">Взрослая поликлиника </w:t>
            </w:r>
          </w:p>
          <w:p w:rsidR="00EF5574" w:rsidRPr="00AE266D" w:rsidRDefault="00EF5574" w:rsidP="006F0109">
            <w:pPr>
              <w:pStyle w:val="af9"/>
              <w:rPr>
                <w:rFonts w:ascii="Times New Roman" w:hAnsi="Times New Roman"/>
                <w:sz w:val="20"/>
                <w:szCs w:val="20"/>
              </w:rPr>
            </w:pPr>
            <w:r w:rsidRPr="00AE266D">
              <w:rPr>
                <w:rFonts w:ascii="Times New Roman" w:hAnsi="Times New Roman"/>
                <w:sz w:val="20"/>
                <w:szCs w:val="20"/>
              </w:rPr>
              <w:t>г. Иркутск, ул. Баумана, 214а (каб. 101)</w:t>
            </w:r>
          </w:p>
        </w:tc>
        <w:tc>
          <w:tcPr>
            <w:tcW w:w="6979" w:type="dxa"/>
          </w:tcPr>
          <w:p w:rsidR="00EF5574" w:rsidRPr="00AE266D" w:rsidRDefault="00EF5574" w:rsidP="006F0109">
            <w:pPr>
              <w:pStyle w:val="af9"/>
              <w:rPr>
                <w:rFonts w:ascii="Times New Roman" w:hAnsi="Times New Roman"/>
                <w:sz w:val="20"/>
                <w:szCs w:val="20"/>
              </w:rPr>
            </w:pPr>
            <w:r w:rsidRPr="00AE266D">
              <w:rPr>
                <w:rFonts w:ascii="Times New Roman" w:hAnsi="Times New Roman"/>
                <w:bCs/>
                <w:color w:val="333333"/>
                <w:sz w:val="20"/>
                <w:szCs w:val="20"/>
              </w:rPr>
              <w:t xml:space="preserve">HIQ-2102 W PRO 4IN1 - камера охранного видеонаблюдения </w:t>
            </w:r>
            <w:r w:rsidRPr="00AE266D">
              <w:rPr>
                <w:rFonts w:ascii="Times New Roman" w:hAnsi="Times New Roman"/>
                <w:color w:val="333333"/>
                <w:sz w:val="20"/>
                <w:szCs w:val="20"/>
                <w:shd w:val="clear" w:color="auto" w:fill="FFFFFF"/>
              </w:rPr>
              <w:t>1920x1080 - 1/3,6"CMOS - 3,6мм - 64° - цветная </w:t>
            </w:r>
            <w:r w:rsidRPr="00AE266D">
              <w:rPr>
                <w:rFonts w:ascii="Times New Roman" w:hAnsi="Times New Roman"/>
                <w:color w:val="333333"/>
                <w:sz w:val="20"/>
                <w:szCs w:val="20"/>
                <w:shd w:val="clear" w:color="auto" w:fill="FFFFFF"/>
                <w:lang w:val="en-US"/>
              </w:rPr>
              <w:t>AHD</w:t>
            </w:r>
            <w:r w:rsidRPr="00AE266D">
              <w:rPr>
                <w:rFonts w:ascii="Times New Roman" w:hAnsi="Times New Roman"/>
                <w:color w:val="333333"/>
                <w:sz w:val="20"/>
                <w:szCs w:val="20"/>
                <w:shd w:val="clear" w:color="auto" w:fill="FFFFFF"/>
              </w:rPr>
              <w:t> камера для внутренней установки, 2</w:t>
            </w:r>
            <w:r w:rsidRPr="00AE266D">
              <w:rPr>
                <w:rFonts w:ascii="Times New Roman" w:hAnsi="Times New Roman"/>
                <w:color w:val="333333"/>
                <w:sz w:val="20"/>
                <w:szCs w:val="20"/>
                <w:shd w:val="clear" w:color="auto" w:fill="FFFFFF"/>
                <w:lang w:val="en-US"/>
              </w:rPr>
              <w:t>MPX</w:t>
            </w:r>
            <w:r w:rsidRPr="00AE266D">
              <w:rPr>
                <w:rFonts w:ascii="Times New Roman" w:hAnsi="Times New Roman"/>
                <w:color w:val="333333"/>
                <w:sz w:val="20"/>
                <w:szCs w:val="20"/>
                <w:shd w:val="clear" w:color="auto" w:fill="FFFFFF"/>
              </w:rPr>
              <w:t>.</w:t>
            </w:r>
          </w:p>
        </w:tc>
        <w:tc>
          <w:tcPr>
            <w:tcW w:w="1134" w:type="dxa"/>
          </w:tcPr>
          <w:p w:rsidR="00EF5574" w:rsidRPr="00AE266D" w:rsidRDefault="00EF5574" w:rsidP="006F0109">
            <w:pPr>
              <w:pStyle w:val="af9"/>
              <w:jc w:val="center"/>
              <w:rPr>
                <w:rFonts w:ascii="Times New Roman" w:hAnsi="Times New Roman"/>
                <w:sz w:val="20"/>
                <w:szCs w:val="20"/>
              </w:rPr>
            </w:pPr>
            <w:r w:rsidRPr="00AE266D">
              <w:rPr>
                <w:rFonts w:ascii="Times New Roman" w:hAnsi="Times New Roman"/>
                <w:sz w:val="20"/>
                <w:szCs w:val="20"/>
              </w:rPr>
              <w:t>1</w:t>
            </w:r>
          </w:p>
        </w:tc>
      </w:tr>
      <w:tr w:rsidR="00EF5574" w:rsidRPr="00AE266D" w:rsidTr="006F0109">
        <w:tc>
          <w:tcPr>
            <w:tcW w:w="2093" w:type="dxa"/>
            <w:vMerge/>
          </w:tcPr>
          <w:p w:rsidR="00EF5574" w:rsidRPr="00AE266D" w:rsidRDefault="00EF5574" w:rsidP="006F0109">
            <w:pPr>
              <w:pStyle w:val="af9"/>
              <w:rPr>
                <w:rFonts w:ascii="Times New Roman" w:hAnsi="Times New Roman"/>
                <w:sz w:val="20"/>
                <w:szCs w:val="20"/>
              </w:rPr>
            </w:pPr>
          </w:p>
        </w:tc>
        <w:tc>
          <w:tcPr>
            <w:tcW w:w="6979" w:type="dxa"/>
          </w:tcPr>
          <w:p w:rsidR="00EF5574" w:rsidRPr="00AE266D" w:rsidRDefault="00EF5574" w:rsidP="006F0109">
            <w:pPr>
              <w:pStyle w:val="af9"/>
              <w:rPr>
                <w:rFonts w:ascii="Times New Roman" w:hAnsi="Times New Roman"/>
                <w:bCs/>
                <w:color w:val="333333"/>
                <w:sz w:val="20"/>
                <w:szCs w:val="20"/>
              </w:rPr>
            </w:pPr>
            <w:r w:rsidRPr="00AE266D">
              <w:rPr>
                <w:rFonts w:ascii="Times New Roman" w:hAnsi="Times New Roman"/>
                <w:bCs/>
                <w:color w:val="000000"/>
                <w:sz w:val="20"/>
                <w:szCs w:val="20"/>
                <w:shd w:val="clear" w:color="auto" w:fill="FFFFFF"/>
              </w:rPr>
              <w:t>Видеорегистратор </w:t>
            </w:r>
            <w:r w:rsidRPr="00AE266D">
              <w:rPr>
                <w:rFonts w:ascii="Times New Roman" w:hAnsi="Times New Roman"/>
                <w:color w:val="000000"/>
                <w:sz w:val="20"/>
                <w:szCs w:val="20"/>
                <w:shd w:val="clear" w:color="auto" w:fill="FFFFFF"/>
              </w:rPr>
              <w:t>HiQ–9204NTH PRO</w:t>
            </w:r>
            <w:r w:rsidRPr="00AE266D">
              <w:rPr>
                <w:rFonts w:ascii="Times New Roman" w:hAnsi="Times New Roman"/>
                <w:bCs/>
                <w:color w:val="000000"/>
                <w:sz w:val="20"/>
                <w:szCs w:val="20"/>
                <w:shd w:val="clear" w:color="auto" w:fill="FFFFFF"/>
              </w:rPr>
              <w:t>.  Цифровой видеорегистратор сохраняет видео с 4-х аналоговых, AHD, TVI или CVI камер, записывает видеофайлы при разрешении 1080N — 25 к/сек на канал</w:t>
            </w:r>
          </w:p>
        </w:tc>
        <w:tc>
          <w:tcPr>
            <w:tcW w:w="1134" w:type="dxa"/>
          </w:tcPr>
          <w:p w:rsidR="00EF5574" w:rsidRPr="00AE266D" w:rsidRDefault="00EF5574" w:rsidP="006F0109">
            <w:pPr>
              <w:pStyle w:val="af9"/>
              <w:jc w:val="center"/>
              <w:rPr>
                <w:rFonts w:ascii="Times New Roman" w:hAnsi="Times New Roman"/>
                <w:sz w:val="20"/>
                <w:szCs w:val="20"/>
              </w:rPr>
            </w:pPr>
            <w:r w:rsidRPr="00AE266D">
              <w:rPr>
                <w:rFonts w:ascii="Times New Roman" w:hAnsi="Times New Roman"/>
                <w:sz w:val="20"/>
                <w:szCs w:val="20"/>
              </w:rPr>
              <w:t>1</w:t>
            </w:r>
          </w:p>
        </w:tc>
      </w:tr>
      <w:tr w:rsidR="00EF5574" w:rsidRPr="00AE266D" w:rsidTr="006F0109">
        <w:tc>
          <w:tcPr>
            <w:tcW w:w="2093" w:type="dxa"/>
            <w:vMerge/>
          </w:tcPr>
          <w:p w:rsidR="00EF5574" w:rsidRPr="00AE266D" w:rsidRDefault="00EF5574" w:rsidP="006F0109">
            <w:pPr>
              <w:pStyle w:val="af9"/>
              <w:rPr>
                <w:rFonts w:ascii="Times New Roman" w:hAnsi="Times New Roman"/>
                <w:sz w:val="20"/>
                <w:szCs w:val="20"/>
              </w:rPr>
            </w:pPr>
          </w:p>
        </w:tc>
        <w:tc>
          <w:tcPr>
            <w:tcW w:w="6979" w:type="dxa"/>
          </w:tcPr>
          <w:p w:rsidR="00EF5574" w:rsidRPr="00AE266D" w:rsidRDefault="00EF5574" w:rsidP="006F0109">
            <w:pPr>
              <w:pStyle w:val="af9"/>
              <w:rPr>
                <w:rFonts w:ascii="Times New Roman" w:hAnsi="Times New Roman"/>
                <w:bCs/>
                <w:color w:val="000000"/>
                <w:sz w:val="20"/>
                <w:szCs w:val="20"/>
                <w:shd w:val="clear" w:color="auto" w:fill="FFFFFF"/>
              </w:rPr>
            </w:pPr>
            <w:r w:rsidRPr="00AE266D">
              <w:rPr>
                <w:rFonts w:ascii="Times New Roman" w:hAnsi="Times New Roman"/>
                <w:color w:val="333333"/>
                <w:sz w:val="20"/>
                <w:szCs w:val="20"/>
              </w:rPr>
              <w:t>Жесткий диск WD 1TB Blue (WD10EZEX)</w:t>
            </w:r>
          </w:p>
        </w:tc>
        <w:tc>
          <w:tcPr>
            <w:tcW w:w="1134" w:type="dxa"/>
          </w:tcPr>
          <w:p w:rsidR="00EF5574" w:rsidRPr="00AE266D" w:rsidRDefault="00EF5574" w:rsidP="006F0109">
            <w:pPr>
              <w:pStyle w:val="af9"/>
              <w:jc w:val="center"/>
              <w:rPr>
                <w:rFonts w:ascii="Times New Roman" w:hAnsi="Times New Roman"/>
                <w:sz w:val="20"/>
                <w:szCs w:val="20"/>
              </w:rPr>
            </w:pPr>
            <w:r w:rsidRPr="00AE266D">
              <w:rPr>
                <w:rFonts w:ascii="Times New Roman" w:hAnsi="Times New Roman"/>
                <w:sz w:val="20"/>
                <w:szCs w:val="20"/>
              </w:rPr>
              <w:t>1</w:t>
            </w:r>
          </w:p>
        </w:tc>
      </w:tr>
      <w:tr w:rsidR="00EF5574" w:rsidRPr="00AE266D" w:rsidTr="006F0109">
        <w:tc>
          <w:tcPr>
            <w:tcW w:w="2093" w:type="dxa"/>
            <w:vMerge/>
          </w:tcPr>
          <w:p w:rsidR="00EF5574" w:rsidRPr="00AE266D" w:rsidRDefault="00EF5574" w:rsidP="006F0109">
            <w:pPr>
              <w:pStyle w:val="af9"/>
              <w:rPr>
                <w:rFonts w:ascii="Times New Roman" w:hAnsi="Times New Roman"/>
                <w:sz w:val="20"/>
                <w:szCs w:val="20"/>
              </w:rPr>
            </w:pPr>
          </w:p>
        </w:tc>
        <w:tc>
          <w:tcPr>
            <w:tcW w:w="6979" w:type="dxa"/>
          </w:tcPr>
          <w:p w:rsidR="00EF5574" w:rsidRPr="00AE266D" w:rsidRDefault="00EF5574" w:rsidP="006F0109">
            <w:pPr>
              <w:pStyle w:val="af9"/>
              <w:rPr>
                <w:rFonts w:ascii="Times New Roman" w:hAnsi="Times New Roman"/>
                <w:color w:val="333333"/>
                <w:sz w:val="20"/>
                <w:szCs w:val="20"/>
              </w:rPr>
            </w:pPr>
            <w:r w:rsidRPr="00AE266D">
              <w:rPr>
                <w:rFonts w:ascii="Times New Roman" w:hAnsi="Times New Roman"/>
                <w:color w:val="333333"/>
                <w:sz w:val="20"/>
                <w:szCs w:val="20"/>
              </w:rPr>
              <w:t xml:space="preserve">Блок питания </w:t>
            </w:r>
            <w:r w:rsidRPr="00AE266D">
              <w:rPr>
                <w:rFonts w:ascii="Times New Roman" w:hAnsi="Times New Roman"/>
                <w:color w:val="333333"/>
                <w:sz w:val="20"/>
                <w:szCs w:val="20"/>
                <w:lang w:val="en-US"/>
              </w:rPr>
              <w:t>TS-1F</w:t>
            </w:r>
          </w:p>
        </w:tc>
        <w:tc>
          <w:tcPr>
            <w:tcW w:w="1134" w:type="dxa"/>
          </w:tcPr>
          <w:p w:rsidR="00EF5574" w:rsidRPr="00AE266D" w:rsidRDefault="00EF5574" w:rsidP="006F0109">
            <w:pPr>
              <w:pStyle w:val="af9"/>
              <w:jc w:val="center"/>
              <w:rPr>
                <w:rFonts w:ascii="Times New Roman" w:hAnsi="Times New Roman"/>
                <w:sz w:val="20"/>
                <w:szCs w:val="20"/>
              </w:rPr>
            </w:pPr>
            <w:r w:rsidRPr="00AE266D">
              <w:rPr>
                <w:rFonts w:ascii="Times New Roman" w:hAnsi="Times New Roman"/>
                <w:sz w:val="20"/>
                <w:szCs w:val="20"/>
              </w:rPr>
              <w:t>1</w:t>
            </w:r>
          </w:p>
        </w:tc>
      </w:tr>
      <w:tr w:rsidR="00EF5574" w:rsidRPr="00AE266D" w:rsidTr="006F0109">
        <w:tc>
          <w:tcPr>
            <w:tcW w:w="2093" w:type="dxa"/>
            <w:vMerge/>
          </w:tcPr>
          <w:p w:rsidR="00EF5574" w:rsidRPr="00AE266D" w:rsidRDefault="00EF5574" w:rsidP="006F0109">
            <w:pPr>
              <w:pStyle w:val="af9"/>
              <w:rPr>
                <w:rFonts w:ascii="Times New Roman" w:hAnsi="Times New Roman"/>
                <w:sz w:val="20"/>
                <w:szCs w:val="20"/>
              </w:rPr>
            </w:pPr>
          </w:p>
        </w:tc>
        <w:tc>
          <w:tcPr>
            <w:tcW w:w="6979" w:type="dxa"/>
          </w:tcPr>
          <w:p w:rsidR="00EF5574" w:rsidRPr="00AE266D" w:rsidRDefault="00EF5574" w:rsidP="006F0109">
            <w:pPr>
              <w:pStyle w:val="af9"/>
              <w:rPr>
                <w:rFonts w:ascii="Times New Roman" w:hAnsi="Times New Roman"/>
                <w:color w:val="333333"/>
                <w:sz w:val="20"/>
                <w:szCs w:val="20"/>
              </w:rPr>
            </w:pPr>
            <w:r w:rsidRPr="00AE266D">
              <w:rPr>
                <w:rFonts w:ascii="Times New Roman" w:hAnsi="Times New Roman"/>
                <w:color w:val="333333"/>
                <w:sz w:val="20"/>
                <w:szCs w:val="20"/>
              </w:rPr>
              <w:t>Микрофон МКУэ</w:t>
            </w:r>
          </w:p>
        </w:tc>
        <w:tc>
          <w:tcPr>
            <w:tcW w:w="1134" w:type="dxa"/>
          </w:tcPr>
          <w:p w:rsidR="00EF5574" w:rsidRPr="00AE266D" w:rsidRDefault="00EF5574" w:rsidP="006F0109">
            <w:pPr>
              <w:pStyle w:val="af9"/>
              <w:jc w:val="center"/>
              <w:rPr>
                <w:rFonts w:ascii="Times New Roman" w:hAnsi="Times New Roman"/>
                <w:sz w:val="20"/>
                <w:szCs w:val="20"/>
              </w:rPr>
            </w:pPr>
            <w:r w:rsidRPr="00AE266D">
              <w:rPr>
                <w:rFonts w:ascii="Times New Roman" w:hAnsi="Times New Roman"/>
                <w:sz w:val="20"/>
                <w:szCs w:val="20"/>
              </w:rPr>
              <w:t>1</w:t>
            </w:r>
          </w:p>
        </w:tc>
      </w:tr>
      <w:tr w:rsidR="00EF5574" w:rsidRPr="00AE266D" w:rsidTr="006F0109">
        <w:tc>
          <w:tcPr>
            <w:tcW w:w="2093" w:type="dxa"/>
            <w:vMerge w:val="restart"/>
          </w:tcPr>
          <w:p w:rsidR="00EF5574" w:rsidRDefault="00EF5574" w:rsidP="006F0109">
            <w:pPr>
              <w:pStyle w:val="af9"/>
              <w:rPr>
                <w:rFonts w:ascii="Times New Roman" w:hAnsi="Times New Roman"/>
                <w:sz w:val="20"/>
                <w:szCs w:val="20"/>
              </w:rPr>
            </w:pPr>
            <w:r w:rsidRPr="00AE266D">
              <w:rPr>
                <w:rFonts w:ascii="Times New Roman" w:hAnsi="Times New Roman"/>
                <w:sz w:val="20"/>
                <w:szCs w:val="20"/>
              </w:rPr>
              <w:t xml:space="preserve">Взрослая поликлиника </w:t>
            </w:r>
          </w:p>
          <w:p w:rsidR="00EF5574" w:rsidRPr="00AE266D" w:rsidRDefault="00EF5574" w:rsidP="006F0109">
            <w:pPr>
              <w:pStyle w:val="af9"/>
              <w:rPr>
                <w:rFonts w:ascii="Times New Roman" w:hAnsi="Times New Roman"/>
                <w:sz w:val="20"/>
                <w:szCs w:val="20"/>
              </w:rPr>
            </w:pPr>
            <w:r w:rsidRPr="00AE266D">
              <w:rPr>
                <w:rFonts w:ascii="Times New Roman" w:hAnsi="Times New Roman"/>
                <w:sz w:val="20"/>
                <w:szCs w:val="20"/>
              </w:rPr>
              <w:t>г. Иркутск, ул. Баумана, 214а, (прилегающая территория)</w:t>
            </w:r>
          </w:p>
        </w:tc>
        <w:tc>
          <w:tcPr>
            <w:tcW w:w="6979" w:type="dxa"/>
          </w:tcPr>
          <w:p w:rsidR="00EF5574" w:rsidRPr="00AE266D" w:rsidRDefault="00EF5574" w:rsidP="006F0109">
            <w:pPr>
              <w:pStyle w:val="af9"/>
              <w:rPr>
                <w:rFonts w:ascii="Times New Roman" w:hAnsi="Times New Roman"/>
                <w:color w:val="333333"/>
                <w:sz w:val="20"/>
                <w:szCs w:val="20"/>
              </w:rPr>
            </w:pPr>
            <w:r w:rsidRPr="00AE266D">
              <w:rPr>
                <w:rFonts w:ascii="Times New Roman" w:hAnsi="Times New Roman"/>
                <w:sz w:val="20"/>
                <w:szCs w:val="20"/>
              </w:rPr>
              <w:t xml:space="preserve">Сетевой 8-канальный видеорегистратор </w:t>
            </w:r>
            <w:r w:rsidRPr="00AE266D">
              <w:rPr>
                <w:rFonts w:ascii="Times New Roman" w:hAnsi="Times New Roman"/>
                <w:sz w:val="20"/>
                <w:szCs w:val="20"/>
                <w:lang w:val="en-US"/>
              </w:rPr>
              <w:t>TRASSIRGF</w:t>
            </w:r>
            <w:r w:rsidRPr="00AE266D">
              <w:rPr>
                <w:rFonts w:ascii="Times New Roman" w:hAnsi="Times New Roman"/>
                <w:sz w:val="20"/>
                <w:szCs w:val="20"/>
              </w:rPr>
              <w:t>-</w:t>
            </w:r>
            <w:r w:rsidRPr="00AE266D">
              <w:rPr>
                <w:rFonts w:ascii="Times New Roman" w:hAnsi="Times New Roman"/>
                <w:sz w:val="20"/>
                <w:szCs w:val="20"/>
                <w:lang w:val="en-US"/>
              </w:rPr>
              <w:t>NV</w:t>
            </w:r>
            <w:r w:rsidRPr="00AE266D">
              <w:rPr>
                <w:rFonts w:ascii="Times New Roman" w:hAnsi="Times New Roman"/>
                <w:sz w:val="20"/>
                <w:szCs w:val="20"/>
              </w:rPr>
              <w:t>0803</w:t>
            </w:r>
            <w:r w:rsidRPr="00AE266D">
              <w:rPr>
                <w:rFonts w:ascii="Times New Roman" w:hAnsi="Times New Roman"/>
                <w:sz w:val="20"/>
                <w:szCs w:val="20"/>
                <w:lang w:val="en-US"/>
              </w:rPr>
              <w:t>HD</w:t>
            </w:r>
          </w:p>
        </w:tc>
        <w:tc>
          <w:tcPr>
            <w:tcW w:w="1134" w:type="dxa"/>
          </w:tcPr>
          <w:p w:rsidR="00EF5574" w:rsidRPr="00AE266D" w:rsidRDefault="00EF5574" w:rsidP="006F0109">
            <w:pPr>
              <w:pStyle w:val="af9"/>
              <w:jc w:val="center"/>
              <w:rPr>
                <w:rFonts w:ascii="Times New Roman" w:hAnsi="Times New Roman"/>
                <w:sz w:val="20"/>
                <w:szCs w:val="20"/>
                <w:lang w:val="en-US"/>
              </w:rPr>
            </w:pPr>
            <w:r w:rsidRPr="00AE266D">
              <w:rPr>
                <w:rFonts w:ascii="Times New Roman" w:hAnsi="Times New Roman"/>
                <w:sz w:val="20"/>
                <w:szCs w:val="20"/>
                <w:lang w:val="en-US"/>
              </w:rPr>
              <w:t>1</w:t>
            </w:r>
          </w:p>
        </w:tc>
      </w:tr>
      <w:tr w:rsidR="00EF5574" w:rsidRPr="00AE266D" w:rsidTr="006F0109">
        <w:tc>
          <w:tcPr>
            <w:tcW w:w="2093" w:type="dxa"/>
            <w:vMerge/>
          </w:tcPr>
          <w:p w:rsidR="00EF5574" w:rsidRPr="00AE266D" w:rsidRDefault="00EF5574" w:rsidP="006F0109">
            <w:pPr>
              <w:pStyle w:val="af9"/>
              <w:rPr>
                <w:rFonts w:ascii="Times New Roman" w:hAnsi="Times New Roman"/>
                <w:sz w:val="20"/>
                <w:szCs w:val="20"/>
              </w:rPr>
            </w:pPr>
          </w:p>
        </w:tc>
        <w:tc>
          <w:tcPr>
            <w:tcW w:w="6979" w:type="dxa"/>
          </w:tcPr>
          <w:p w:rsidR="00EF5574" w:rsidRPr="00AE266D" w:rsidRDefault="00EF5574" w:rsidP="006F0109">
            <w:pPr>
              <w:pStyle w:val="af9"/>
              <w:rPr>
                <w:rFonts w:ascii="Times New Roman" w:hAnsi="Times New Roman"/>
                <w:sz w:val="20"/>
                <w:szCs w:val="20"/>
              </w:rPr>
            </w:pPr>
            <w:r w:rsidRPr="00AE266D">
              <w:rPr>
                <w:rFonts w:ascii="Times New Roman" w:hAnsi="Times New Roman"/>
                <w:sz w:val="20"/>
                <w:szCs w:val="20"/>
              </w:rPr>
              <w:t xml:space="preserve">Уличная купольная видеокамера вандалозащищенная панорамная </w:t>
            </w:r>
            <w:r w:rsidRPr="00AE266D">
              <w:rPr>
                <w:rFonts w:ascii="Times New Roman" w:hAnsi="Times New Roman"/>
                <w:sz w:val="20"/>
                <w:szCs w:val="20"/>
                <w:lang w:val="en-US"/>
              </w:rPr>
              <w:t>IPAC</w:t>
            </w:r>
            <w:r w:rsidRPr="00AE266D">
              <w:rPr>
                <w:rFonts w:ascii="Times New Roman" w:hAnsi="Times New Roman"/>
                <w:sz w:val="20"/>
                <w:szCs w:val="20"/>
              </w:rPr>
              <w:t>-</w:t>
            </w:r>
            <w:r w:rsidRPr="00AE266D">
              <w:rPr>
                <w:rFonts w:ascii="Times New Roman" w:hAnsi="Times New Roman"/>
                <w:sz w:val="20"/>
                <w:szCs w:val="20"/>
                <w:lang w:val="en-US"/>
              </w:rPr>
              <w:t>D</w:t>
            </w:r>
            <w:r w:rsidRPr="00AE266D">
              <w:rPr>
                <w:rFonts w:ascii="Times New Roman" w:hAnsi="Times New Roman"/>
                <w:sz w:val="20"/>
                <w:szCs w:val="20"/>
              </w:rPr>
              <w:t>4111</w:t>
            </w:r>
            <w:r w:rsidRPr="00AE266D">
              <w:rPr>
                <w:rFonts w:ascii="Times New Roman" w:hAnsi="Times New Roman"/>
                <w:sz w:val="20"/>
                <w:szCs w:val="20"/>
                <w:lang w:val="en-US"/>
              </w:rPr>
              <w:t>IR</w:t>
            </w:r>
            <w:r w:rsidRPr="00AE266D">
              <w:rPr>
                <w:rFonts w:ascii="Times New Roman" w:hAnsi="Times New Roman"/>
                <w:sz w:val="20"/>
                <w:szCs w:val="20"/>
              </w:rPr>
              <w:t>1</w:t>
            </w:r>
          </w:p>
        </w:tc>
        <w:tc>
          <w:tcPr>
            <w:tcW w:w="1134" w:type="dxa"/>
          </w:tcPr>
          <w:p w:rsidR="00EF5574" w:rsidRPr="00AE266D" w:rsidRDefault="00EF5574" w:rsidP="006F0109">
            <w:pPr>
              <w:pStyle w:val="af9"/>
              <w:jc w:val="center"/>
              <w:rPr>
                <w:rFonts w:ascii="Times New Roman" w:hAnsi="Times New Roman"/>
                <w:sz w:val="20"/>
                <w:szCs w:val="20"/>
                <w:lang w:val="en-US"/>
              </w:rPr>
            </w:pPr>
            <w:r w:rsidRPr="00AE266D">
              <w:rPr>
                <w:rFonts w:ascii="Times New Roman" w:hAnsi="Times New Roman"/>
                <w:sz w:val="20"/>
                <w:szCs w:val="20"/>
                <w:lang w:val="en-US"/>
              </w:rPr>
              <w:t>4</w:t>
            </w:r>
          </w:p>
        </w:tc>
      </w:tr>
      <w:tr w:rsidR="00EF5574" w:rsidRPr="00AE266D" w:rsidTr="006F0109">
        <w:tc>
          <w:tcPr>
            <w:tcW w:w="2093" w:type="dxa"/>
            <w:vMerge/>
          </w:tcPr>
          <w:p w:rsidR="00EF5574" w:rsidRPr="00AE266D" w:rsidRDefault="00EF5574" w:rsidP="006F0109">
            <w:pPr>
              <w:pStyle w:val="af9"/>
              <w:rPr>
                <w:rFonts w:ascii="Times New Roman" w:hAnsi="Times New Roman"/>
                <w:sz w:val="20"/>
                <w:szCs w:val="20"/>
              </w:rPr>
            </w:pPr>
          </w:p>
        </w:tc>
        <w:tc>
          <w:tcPr>
            <w:tcW w:w="6979" w:type="dxa"/>
          </w:tcPr>
          <w:p w:rsidR="00EF5574" w:rsidRPr="00AE266D" w:rsidRDefault="00EF5574" w:rsidP="006F0109">
            <w:pPr>
              <w:pStyle w:val="af9"/>
              <w:rPr>
                <w:rFonts w:ascii="Times New Roman" w:hAnsi="Times New Roman"/>
                <w:sz w:val="20"/>
                <w:szCs w:val="20"/>
              </w:rPr>
            </w:pPr>
            <w:r w:rsidRPr="00AE266D">
              <w:rPr>
                <w:rFonts w:ascii="Times New Roman" w:hAnsi="Times New Roman"/>
                <w:sz w:val="20"/>
                <w:szCs w:val="20"/>
              </w:rPr>
              <w:t xml:space="preserve">Уличная купольная видеокамера для съемки в даль </w:t>
            </w:r>
            <w:r w:rsidRPr="00AE266D">
              <w:rPr>
                <w:rFonts w:ascii="Times New Roman" w:hAnsi="Times New Roman"/>
                <w:sz w:val="20"/>
                <w:szCs w:val="20"/>
                <w:lang w:val="en-US"/>
              </w:rPr>
              <w:t>IPAC</w:t>
            </w:r>
            <w:r w:rsidRPr="00AE266D">
              <w:rPr>
                <w:rFonts w:ascii="Times New Roman" w:hAnsi="Times New Roman"/>
                <w:sz w:val="20"/>
                <w:szCs w:val="20"/>
              </w:rPr>
              <w:t>-</w:t>
            </w:r>
            <w:r w:rsidRPr="00AE266D">
              <w:rPr>
                <w:rFonts w:ascii="Times New Roman" w:hAnsi="Times New Roman"/>
                <w:sz w:val="20"/>
                <w:szCs w:val="20"/>
                <w:lang w:val="en-US"/>
              </w:rPr>
              <w:t>D</w:t>
            </w:r>
            <w:r w:rsidRPr="00AE266D">
              <w:rPr>
                <w:rFonts w:ascii="Times New Roman" w:hAnsi="Times New Roman"/>
                <w:sz w:val="20"/>
                <w:szCs w:val="20"/>
              </w:rPr>
              <w:t>4151</w:t>
            </w:r>
            <w:r w:rsidRPr="00AE266D">
              <w:rPr>
                <w:rFonts w:ascii="Times New Roman" w:hAnsi="Times New Roman"/>
                <w:sz w:val="20"/>
                <w:szCs w:val="20"/>
                <w:lang w:val="en-US"/>
              </w:rPr>
              <w:t>IR</w:t>
            </w:r>
            <w:r w:rsidRPr="00AE266D">
              <w:rPr>
                <w:rFonts w:ascii="Times New Roman" w:hAnsi="Times New Roman"/>
                <w:sz w:val="20"/>
                <w:szCs w:val="20"/>
              </w:rPr>
              <w:t>1</w:t>
            </w:r>
          </w:p>
        </w:tc>
        <w:tc>
          <w:tcPr>
            <w:tcW w:w="1134" w:type="dxa"/>
          </w:tcPr>
          <w:p w:rsidR="00EF5574" w:rsidRPr="00AE266D" w:rsidRDefault="00EF5574" w:rsidP="006F0109">
            <w:pPr>
              <w:pStyle w:val="af9"/>
              <w:jc w:val="center"/>
              <w:rPr>
                <w:rFonts w:ascii="Times New Roman" w:hAnsi="Times New Roman"/>
                <w:sz w:val="20"/>
                <w:szCs w:val="20"/>
                <w:lang w:val="en-US"/>
              </w:rPr>
            </w:pPr>
            <w:r w:rsidRPr="00AE266D">
              <w:rPr>
                <w:rFonts w:ascii="Times New Roman" w:hAnsi="Times New Roman"/>
                <w:sz w:val="20"/>
                <w:szCs w:val="20"/>
                <w:lang w:val="en-US"/>
              </w:rPr>
              <w:t>1</w:t>
            </w:r>
          </w:p>
        </w:tc>
      </w:tr>
      <w:tr w:rsidR="00EF5574" w:rsidRPr="00AE266D" w:rsidTr="006F0109">
        <w:tc>
          <w:tcPr>
            <w:tcW w:w="2093" w:type="dxa"/>
            <w:vMerge w:val="restart"/>
          </w:tcPr>
          <w:p w:rsidR="00EF5574" w:rsidRDefault="00EF5574" w:rsidP="006F0109">
            <w:pPr>
              <w:pStyle w:val="af9"/>
              <w:rPr>
                <w:rFonts w:ascii="Times New Roman" w:hAnsi="Times New Roman"/>
                <w:sz w:val="20"/>
                <w:szCs w:val="20"/>
              </w:rPr>
            </w:pPr>
            <w:r w:rsidRPr="00AE266D">
              <w:rPr>
                <w:rFonts w:ascii="Times New Roman" w:hAnsi="Times New Roman"/>
                <w:sz w:val="20"/>
                <w:szCs w:val="20"/>
              </w:rPr>
              <w:t xml:space="preserve">Филиал взрослой поликлиники </w:t>
            </w:r>
          </w:p>
          <w:p w:rsidR="00EF5574" w:rsidRPr="00AE266D" w:rsidRDefault="00EF5574" w:rsidP="006F0109">
            <w:pPr>
              <w:pStyle w:val="af9"/>
              <w:rPr>
                <w:rFonts w:ascii="Times New Roman" w:hAnsi="Times New Roman"/>
                <w:sz w:val="20"/>
                <w:szCs w:val="20"/>
              </w:rPr>
            </w:pPr>
            <w:r w:rsidRPr="00AE266D">
              <w:rPr>
                <w:rFonts w:ascii="Times New Roman" w:hAnsi="Times New Roman"/>
                <w:sz w:val="20"/>
                <w:szCs w:val="20"/>
              </w:rPr>
              <w:t>г. Иркутск, ул. А. Образцова, 27Ч , (регистратура)</w:t>
            </w:r>
          </w:p>
        </w:tc>
        <w:tc>
          <w:tcPr>
            <w:tcW w:w="6979" w:type="dxa"/>
          </w:tcPr>
          <w:p w:rsidR="00EF5574" w:rsidRPr="00AE266D" w:rsidRDefault="00EF5574" w:rsidP="006F0109">
            <w:pPr>
              <w:pStyle w:val="af9"/>
              <w:rPr>
                <w:rFonts w:ascii="Times New Roman" w:hAnsi="Times New Roman"/>
                <w:sz w:val="20"/>
                <w:szCs w:val="20"/>
              </w:rPr>
            </w:pPr>
            <w:r w:rsidRPr="00AE266D">
              <w:rPr>
                <w:rFonts w:ascii="Times New Roman" w:hAnsi="Times New Roman"/>
                <w:sz w:val="20"/>
                <w:szCs w:val="20"/>
              </w:rPr>
              <w:t xml:space="preserve">Гибридный 8-канальный видеорегистратор </w:t>
            </w:r>
            <w:r w:rsidRPr="00AE266D">
              <w:rPr>
                <w:rFonts w:ascii="Times New Roman" w:hAnsi="Times New Roman"/>
                <w:sz w:val="20"/>
                <w:szCs w:val="20"/>
                <w:lang w:val="en-US"/>
              </w:rPr>
              <w:t>TRASSIRGF</w:t>
            </w:r>
            <w:r w:rsidRPr="00AE266D">
              <w:rPr>
                <w:rFonts w:ascii="Times New Roman" w:hAnsi="Times New Roman"/>
                <w:sz w:val="20"/>
                <w:szCs w:val="20"/>
              </w:rPr>
              <w:t>-</w:t>
            </w:r>
            <w:r w:rsidRPr="00AE266D">
              <w:rPr>
                <w:rFonts w:ascii="Times New Roman" w:hAnsi="Times New Roman"/>
                <w:sz w:val="20"/>
                <w:szCs w:val="20"/>
                <w:lang w:val="en-US"/>
              </w:rPr>
              <w:t>DV</w:t>
            </w:r>
            <w:r w:rsidRPr="00AE266D">
              <w:rPr>
                <w:rFonts w:ascii="Times New Roman" w:hAnsi="Times New Roman"/>
                <w:sz w:val="20"/>
                <w:szCs w:val="20"/>
              </w:rPr>
              <w:t>0803</w:t>
            </w:r>
          </w:p>
        </w:tc>
        <w:tc>
          <w:tcPr>
            <w:tcW w:w="1134" w:type="dxa"/>
          </w:tcPr>
          <w:p w:rsidR="00EF5574" w:rsidRPr="00AE266D" w:rsidRDefault="00EF5574" w:rsidP="006F0109">
            <w:pPr>
              <w:pStyle w:val="af9"/>
              <w:jc w:val="center"/>
              <w:rPr>
                <w:rFonts w:ascii="Times New Roman" w:hAnsi="Times New Roman"/>
                <w:sz w:val="20"/>
                <w:szCs w:val="20"/>
              </w:rPr>
            </w:pPr>
            <w:r w:rsidRPr="00AE266D">
              <w:rPr>
                <w:rFonts w:ascii="Times New Roman" w:hAnsi="Times New Roman"/>
                <w:sz w:val="20"/>
                <w:szCs w:val="20"/>
              </w:rPr>
              <w:t>1</w:t>
            </w:r>
          </w:p>
        </w:tc>
      </w:tr>
      <w:tr w:rsidR="00EF5574" w:rsidRPr="00AE266D" w:rsidTr="006F0109">
        <w:tc>
          <w:tcPr>
            <w:tcW w:w="2093" w:type="dxa"/>
            <w:vMerge/>
          </w:tcPr>
          <w:p w:rsidR="00EF5574" w:rsidRPr="00AE266D" w:rsidRDefault="00EF5574" w:rsidP="006F0109">
            <w:pPr>
              <w:pStyle w:val="af9"/>
              <w:rPr>
                <w:rFonts w:ascii="Times New Roman" w:hAnsi="Times New Roman"/>
                <w:sz w:val="20"/>
                <w:szCs w:val="20"/>
              </w:rPr>
            </w:pPr>
          </w:p>
        </w:tc>
        <w:tc>
          <w:tcPr>
            <w:tcW w:w="6979" w:type="dxa"/>
          </w:tcPr>
          <w:p w:rsidR="00EF5574" w:rsidRPr="00AE266D" w:rsidRDefault="00EF5574" w:rsidP="006F0109">
            <w:pPr>
              <w:pStyle w:val="af9"/>
              <w:rPr>
                <w:rFonts w:ascii="Times New Roman" w:hAnsi="Times New Roman"/>
                <w:sz w:val="20"/>
                <w:szCs w:val="20"/>
              </w:rPr>
            </w:pPr>
            <w:r w:rsidRPr="00AE266D">
              <w:rPr>
                <w:rFonts w:ascii="Times New Roman" w:hAnsi="Times New Roman"/>
                <w:sz w:val="20"/>
                <w:szCs w:val="20"/>
              </w:rPr>
              <w:t xml:space="preserve">Жесткий диск </w:t>
            </w:r>
            <w:r w:rsidRPr="00AE266D">
              <w:rPr>
                <w:rFonts w:ascii="Times New Roman" w:hAnsi="Times New Roman"/>
                <w:sz w:val="20"/>
                <w:szCs w:val="20"/>
                <w:lang w:val="en-US"/>
              </w:rPr>
              <w:t>WD 2Tb</w:t>
            </w:r>
          </w:p>
        </w:tc>
        <w:tc>
          <w:tcPr>
            <w:tcW w:w="1134" w:type="dxa"/>
          </w:tcPr>
          <w:p w:rsidR="00EF5574" w:rsidRPr="00AE266D" w:rsidRDefault="00EF5574" w:rsidP="006F0109">
            <w:pPr>
              <w:pStyle w:val="af9"/>
              <w:jc w:val="center"/>
              <w:rPr>
                <w:rFonts w:ascii="Times New Roman" w:hAnsi="Times New Roman"/>
                <w:sz w:val="20"/>
                <w:szCs w:val="20"/>
              </w:rPr>
            </w:pPr>
            <w:r w:rsidRPr="00AE266D">
              <w:rPr>
                <w:rFonts w:ascii="Times New Roman" w:hAnsi="Times New Roman"/>
                <w:sz w:val="20"/>
                <w:szCs w:val="20"/>
              </w:rPr>
              <w:t>1</w:t>
            </w:r>
          </w:p>
        </w:tc>
      </w:tr>
      <w:tr w:rsidR="00EF5574" w:rsidRPr="00AE266D" w:rsidTr="006F0109">
        <w:tc>
          <w:tcPr>
            <w:tcW w:w="2093" w:type="dxa"/>
            <w:vMerge/>
          </w:tcPr>
          <w:p w:rsidR="00EF5574" w:rsidRPr="00AE266D" w:rsidRDefault="00EF5574" w:rsidP="006F0109">
            <w:pPr>
              <w:pStyle w:val="af9"/>
              <w:rPr>
                <w:rFonts w:ascii="Times New Roman" w:hAnsi="Times New Roman"/>
                <w:sz w:val="20"/>
                <w:szCs w:val="20"/>
              </w:rPr>
            </w:pPr>
          </w:p>
        </w:tc>
        <w:tc>
          <w:tcPr>
            <w:tcW w:w="6979" w:type="dxa"/>
          </w:tcPr>
          <w:p w:rsidR="00EF5574" w:rsidRPr="00AE266D" w:rsidRDefault="00EF5574" w:rsidP="006F0109">
            <w:pPr>
              <w:pStyle w:val="af9"/>
              <w:rPr>
                <w:rFonts w:ascii="Times New Roman" w:hAnsi="Times New Roman"/>
                <w:sz w:val="20"/>
                <w:szCs w:val="20"/>
              </w:rPr>
            </w:pPr>
            <w:r w:rsidRPr="00AE266D">
              <w:rPr>
                <w:rFonts w:ascii="Times New Roman" w:hAnsi="Times New Roman"/>
                <w:sz w:val="20"/>
                <w:szCs w:val="20"/>
              </w:rPr>
              <w:t xml:space="preserve">Источник стабилизированного питания  </w:t>
            </w:r>
            <w:r w:rsidRPr="00AE266D">
              <w:rPr>
                <w:rFonts w:ascii="Times New Roman" w:hAnsi="Times New Roman"/>
                <w:sz w:val="20"/>
                <w:szCs w:val="20"/>
                <w:lang w:val="en-US"/>
              </w:rPr>
              <w:t>TS</w:t>
            </w:r>
            <w:r w:rsidRPr="00AE266D">
              <w:rPr>
                <w:rFonts w:ascii="Times New Roman" w:hAnsi="Times New Roman"/>
                <w:sz w:val="20"/>
                <w:szCs w:val="20"/>
              </w:rPr>
              <w:t>-5</w:t>
            </w:r>
            <w:r w:rsidRPr="00AE266D">
              <w:rPr>
                <w:rFonts w:ascii="Times New Roman" w:hAnsi="Times New Roman"/>
                <w:sz w:val="20"/>
                <w:szCs w:val="20"/>
                <w:lang w:val="en-US"/>
              </w:rPr>
              <w:t>A</w:t>
            </w:r>
            <w:r w:rsidRPr="00AE266D">
              <w:rPr>
                <w:rFonts w:ascii="Times New Roman" w:hAnsi="Times New Roman"/>
                <w:sz w:val="20"/>
                <w:szCs w:val="20"/>
              </w:rPr>
              <w:t xml:space="preserve"> 12В, 5А.  </w:t>
            </w:r>
          </w:p>
        </w:tc>
        <w:tc>
          <w:tcPr>
            <w:tcW w:w="1134" w:type="dxa"/>
          </w:tcPr>
          <w:p w:rsidR="00EF5574" w:rsidRPr="00AE266D" w:rsidRDefault="00EF5574" w:rsidP="006F0109">
            <w:pPr>
              <w:pStyle w:val="af9"/>
              <w:jc w:val="center"/>
              <w:rPr>
                <w:rFonts w:ascii="Times New Roman" w:hAnsi="Times New Roman"/>
                <w:sz w:val="20"/>
                <w:szCs w:val="20"/>
              </w:rPr>
            </w:pPr>
            <w:r w:rsidRPr="00AE266D">
              <w:rPr>
                <w:rFonts w:ascii="Times New Roman" w:hAnsi="Times New Roman"/>
                <w:sz w:val="20"/>
                <w:szCs w:val="20"/>
              </w:rPr>
              <w:t>1</w:t>
            </w:r>
          </w:p>
        </w:tc>
      </w:tr>
      <w:tr w:rsidR="00EF5574" w:rsidRPr="00AE266D" w:rsidTr="006F0109">
        <w:tc>
          <w:tcPr>
            <w:tcW w:w="2093" w:type="dxa"/>
            <w:vMerge/>
          </w:tcPr>
          <w:p w:rsidR="00EF5574" w:rsidRPr="00AE266D" w:rsidRDefault="00EF5574" w:rsidP="006F0109">
            <w:pPr>
              <w:pStyle w:val="af9"/>
              <w:rPr>
                <w:rFonts w:ascii="Times New Roman" w:hAnsi="Times New Roman"/>
                <w:sz w:val="20"/>
                <w:szCs w:val="20"/>
              </w:rPr>
            </w:pPr>
          </w:p>
        </w:tc>
        <w:tc>
          <w:tcPr>
            <w:tcW w:w="6979" w:type="dxa"/>
          </w:tcPr>
          <w:p w:rsidR="00EF5574" w:rsidRPr="00AE266D" w:rsidRDefault="00EF5574" w:rsidP="006F0109">
            <w:pPr>
              <w:pStyle w:val="af9"/>
              <w:rPr>
                <w:rFonts w:ascii="Times New Roman" w:hAnsi="Times New Roman"/>
                <w:sz w:val="20"/>
                <w:szCs w:val="20"/>
              </w:rPr>
            </w:pPr>
            <w:r w:rsidRPr="00AE266D">
              <w:rPr>
                <w:rFonts w:ascii="Times New Roman" w:hAnsi="Times New Roman"/>
                <w:sz w:val="20"/>
                <w:szCs w:val="20"/>
              </w:rPr>
              <w:t xml:space="preserve">Купольная видеокамера </w:t>
            </w:r>
            <w:r w:rsidRPr="00AE266D">
              <w:rPr>
                <w:rFonts w:ascii="Times New Roman" w:hAnsi="Times New Roman"/>
                <w:sz w:val="20"/>
                <w:szCs w:val="20"/>
                <w:lang w:val="en-US"/>
              </w:rPr>
              <w:t>GF</w:t>
            </w:r>
            <w:r w:rsidRPr="00AE266D">
              <w:rPr>
                <w:rFonts w:ascii="Times New Roman" w:hAnsi="Times New Roman"/>
                <w:sz w:val="20"/>
                <w:szCs w:val="20"/>
              </w:rPr>
              <w:t>-</w:t>
            </w:r>
            <w:r w:rsidRPr="00AE266D">
              <w:rPr>
                <w:rFonts w:ascii="Times New Roman" w:hAnsi="Times New Roman"/>
                <w:sz w:val="20"/>
                <w:szCs w:val="20"/>
                <w:lang w:val="en-US"/>
              </w:rPr>
              <w:t>D</w:t>
            </w:r>
            <w:r w:rsidRPr="00AE266D">
              <w:rPr>
                <w:rFonts w:ascii="Times New Roman" w:hAnsi="Times New Roman"/>
                <w:sz w:val="20"/>
                <w:szCs w:val="20"/>
              </w:rPr>
              <w:t>4322</w:t>
            </w:r>
            <w:r w:rsidRPr="00AE266D">
              <w:rPr>
                <w:rFonts w:ascii="Times New Roman" w:hAnsi="Times New Roman"/>
                <w:sz w:val="20"/>
                <w:szCs w:val="20"/>
                <w:lang w:val="en-US"/>
              </w:rPr>
              <w:t>H</w:t>
            </w:r>
            <w:r w:rsidRPr="00AE266D">
              <w:rPr>
                <w:rFonts w:ascii="Times New Roman" w:hAnsi="Times New Roman"/>
                <w:sz w:val="20"/>
                <w:szCs w:val="20"/>
              </w:rPr>
              <w:t xml:space="preserve"> 1Мп</w:t>
            </w:r>
          </w:p>
        </w:tc>
        <w:tc>
          <w:tcPr>
            <w:tcW w:w="1134" w:type="dxa"/>
          </w:tcPr>
          <w:p w:rsidR="00EF5574" w:rsidRPr="00AE266D" w:rsidRDefault="00EF5574" w:rsidP="006F0109">
            <w:pPr>
              <w:pStyle w:val="af9"/>
              <w:jc w:val="center"/>
              <w:rPr>
                <w:rFonts w:ascii="Times New Roman" w:hAnsi="Times New Roman"/>
                <w:sz w:val="20"/>
                <w:szCs w:val="20"/>
              </w:rPr>
            </w:pPr>
            <w:r w:rsidRPr="00AE266D">
              <w:rPr>
                <w:rFonts w:ascii="Times New Roman" w:hAnsi="Times New Roman"/>
                <w:sz w:val="20"/>
                <w:szCs w:val="20"/>
              </w:rPr>
              <w:t>5</w:t>
            </w:r>
          </w:p>
        </w:tc>
      </w:tr>
      <w:tr w:rsidR="00EF5574" w:rsidRPr="00AE266D" w:rsidTr="006F0109">
        <w:tc>
          <w:tcPr>
            <w:tcW w:w="2093" w:type="dxa"/>
            <w:vMerge/>
          </w:tcPr>
          <w:p w:rsidR="00EF5574" w:rsidRPr="00AE266D" w:rsidRDefault="00EF5574" w:rsidP="006F0109">
            <w:pPr>
              <w:pStyle w:val="af9"/>
              <w:rPr>
                <w:rFonts w:ascii="Times New Roman" w:hAnsi="Times New Roman"/>
                <w:sz w:val="20"/>
                <w:szCs w:val="20"/>
              </w:rPr>
            </w:pPr>
          </w:p>
        </w:tc>
        <w:tc>
          <w:tcPr>
            <w:tcW w:w="6979" w:type="dxa"/>
          </w:tcPr>
          <w:p w:rsidR="00EF5574" w:rsidRPr="00AE266D" w:rsidRDefault="00EF5574" w:rsidP="006F0109">
            <w:pPr>
              <w:pStyle w:val="af9"/>
              <w:rPr>
                <w:rFonts w:ascii="Times New Roman" w:hAnsi="Times New Roman"/>
                <w:sz w:val="20"/>
                <w:szCs w:val="20"/>
              </w:rPr>
            </w:pPr>
            <w:r w:rsidRPr="00AE266D">
              <w:rPr>
                <w:rFonts w:ascii="Times New Roman" w:hAnsi="Times New Roman"/>
                <w:sz w:val="20"/>
                <w:szCs w:val="20"/>
              </w:rPr>
              <w:t>Активный микрофон М-10</w:t>
            </w:r>
          </w:p>
        </w:tc>
        <w:tc>
          <w:tcPr>
            <w:tcW w:w="1134" w:type="dxa"/>
          </w:tcPr>
          <w:p w:rsidR="00EF5574" w:rsidRPr="00AE266D" w:rsidRDefault="00EF5574" w:rsidP="006F0109">
            <w:pPr>
              <w:pStyle w:val="af9"/>
              <w:jc w:val="center"/>
              <w:rPr>
                <w:rFonts w:ascii="Times New Roman" w:hAnsi="Times New Roman"/>
                <w:sz w:val="20"/>
                <w:szCs w:val="20"/>
              </w:rPr>
            </w:pPr>
            <w:r w:rsidRPr="00AE266D">
              <w:rPr>
                <w:rFonts w:ascii="Times New Roman" w:hAnsi="Times New Roman"/>
                <w:sz w:val="20"/>
                <w:szCs w:val="20"/>
              </w:rPr>
              <w:t>2</w:t>
            </w:r>
          </w:p>
        </w:tc>
      </w:tr>
      <w:tr w:rsidR="00EF5574" w:rsidRPr="00AE266D" w:rsidTr="006F0109">
        <w:tc>
          <w:tcPr>
            <w:tcW w:w="2093" w:type="dxa"/>
            <w:vMerge/>
          </w:tcPr>
          <w:p w:rsidR="00EF5574" w:rsidRPr="00AE266D" w:rsidRDefault="00EF5574" w:rsidP="006F0109">
            <w:pPr>
              <w:pStyle w:val="af9"/>
              <w:rPr>
                <w:rFonts w:ascii="Times New Roman" w:hAnsi="Times New Roman"/>
                <w:sz w:val="20"/>
                <w:szCs w:val="20"/>
              </w:rPr>
            </w:pPr>
          </w:p>
        </w:tc>
        <w:tc>
          <w:tcPr>
            <w:tcW w:w="6979" w:type="dxa"/>
          </w:tcPr>
          <w:p w:rsidR="00EF5574" w:rsidRPr="00AE266D" w:rsidRDefault="00EF5574" w:rsidP="006F0109">
            <w:pPr>
              <w:pStyle w:val="af9"/>
              <w:rPr>
                <w:rFonts w:ascii="Times New Roman" w:hAnsi="Times New Roman"/>
                <w:sz w:val="20"/>
                <w:szCs w:val="20"/>
              </w:rPr>
            </w:pPr>
            <w:r w:rsidRPr="00AE266D">
              <w:rPr>
                <w:rFonts w:ascii="Times New Roman" w:hAnsi="Times New Roman"/>
                <w:sz w:val="20"/>
                <w:szCs w:val="20"/>
              </w:rPr>
              <w:t xml:space="preserve">Коммутатор </w:t>
            </w:r>
            <w:r w:rsidRPr="00AE266D">
              <w:rPr>
                <w:rFonts w:ascii="Times New Roman" w:hAnsi="Times New Roman"/>
                <w:sz w:val="20"/>
                <w:szCs w:val="20"/>
                <w:lang w:val="en-US"/>
              </w:rPr>
              <w:t>D</w:t>
            </w:r>
            <w:r w:rsidRPr="00AE266D">
              <w:rPr>
                <w:rFonts w:ascii="Times New Roman" w:hAnsi="Times New Roman"/>
                <w:sz w:val="20"/>
                <w:szCs w:val="20"/>
              </w:rPr>
              <w:t>-</w:t>
            </w:r>
            <w:r w:rsidRPr="00AE266D">
              <w:rPr>
                <w:rFonts w:ascii="Times New Roman" w:hAnsi="Times New Roman"/>
                <w:sz w:val="20"/>
                <w:szCs w:val="20"/>
                <w:lang w:val="en-US"/>
              </w:rPr>
              <w:t>linkDES</w:t>
            </w:r>
            <w:r w:rsidRPr="00AE266D">
              <w:rPr>
                <w:rFonts w:ascii="Times New Roman" w:hAnsi="Times New Roman"/>
                <w:sz w:val="20"/>
                <w:szCs w:val="20"/>
              </w:rPr>
              <w:t>-1005А</w:t>
            </w:r>
          </w:p>
        </w:tc>
        <w:tc>
          <w:tcPr>
            <w:tcW w:w="1134" w:type="dxa"/>
          </w:tcPr>
          <w:p w:rsidR="00EF5574" w:rsidRPr="00AE266D" w:rsidRDefault="00EF5574" w:rsidP="006F0109">
            <w:pPr>
              <w:pStyle w:val="af9"/>
              <w:jc w:val="center"/>
              <w:rPr>
                <w:rFonts w:ascii="Times New Roman" w:hAnsi="Times New Roman"/>
                <w:sz w:val="20"/>
                <w:szCs w:val="20"/>
              </w:rPr>
            </w:pPr>
            <w:r w:rsidRPr="00AE266D">
              <w:rPr>
                <w:rFonts w:ascii="Times New Roman" w:hAnsi="Times New Roman"/>
                <w:sz w:val="20"/>
                <w:szCs w:val="20"/>
              </w:rPr>
              <w:t>1</w:t>
            </w:r>
          </w:p>
        </w:tc>
      </w:tr>
      <w:tr w:rsidR="00EF5574" w:rsidRPr="00AE266D" w:rsidTr="006F0109">
        <w:tc>
          <w:tcPr>
            <w:tcW w:w="2093" w:type="dxa"/>
            <w:vMerge/>
          </w:tcPr>
          <w:p w:rsidR="00EF5574" w:rsidRPr="00AE266D" w:rsidRDefault="00EF5574" w:rsidP="006F0109">
            <w:pPr>
              <w:pStyle w:val="af9"/>
              <w:rPr>
                <w:rFonts w:ascii="Times New Roman" w:hAnsi="Times New Roman"/>
                <w:sz w:val="20"/>
                <w:szCs w:val="20"/>
              </w:rPr>
            </w:pPr>
          </w:p>
        </w:tc>
        <w:tc>
          <w:tcPr>
            <w:tcW w:w="6979" w:type="dxa"/>
          </w:tcPr>
          <w:p w:rsidR="00EF5574" w:rsidRPr="00AE266D" w:rsidRDefault="00EF5574" w:rsidP="006F0109">
            <w:pPr>
              <w:pStyle w:val="af9"/>
              <w:rPr>
                <w:rFonts w:ascii="Times New Roman" w:hAnsi="Times New Roman"/>
                <w:sz w:val="20"/>
                <w:szCs w:val="20"/>
                <w:lang w:val="en-US"/>
              </w:rPr>
            </w:pPr>
            <w:r w:rsidRPr="00AE266D">
              <w:rPr>
                <w:rFonts w:ascii="Times New Roman" w:hAnsi="Times New Roman"/>
                <w:sz w:val="20"/>
                <w:szCs w:val="20"/>
              </w:rPr>
              <w:t>Шкаф настенный 19</w:t>
            </w:r>
            <w:r w:rsidRPr="00AE266D">
              <w:rPr>
                <w:rFonts w:ascii="Times New Roman" w:hAnsi="Times New Roman"/>
                <w:sz w:val="20"/>
                <w:szCs w:val="20"/>
                <w:lang w:val="en-US"/>
              </w:rPr>
              <w:t>̈ ̎ 6U</w:t>
            </w:r>
          </w:p>
        </w:tc>
        <w:tc>
          <w:tcPr>
            <w:tcW w:w="1134" w:type="dxa"/>
          </w:tcPr>
          <w:p w:rsidR="00EF5574" w:rsidRPr="00AE266D" w:rsidRDefault="00EF5574" w:rsidP="006F0109">
            <w:pPr>
              <w:pStyle w:val="af9"/>
              <w:jc w:val="center"/>
              <w:rPr>
                <w:rFonts w:ascii="Times New Roman" w:hAnsi="Times New Roman"/>
                <w:sz w:val="20"/>
                <w:szCs w:val="20"/>
                <w:lang w:val="en-US"/>
              </w:rPr>
            </w:pPr>
            <w:r w:rsidRPr="00AE266D">
              <w:rPr>
                <w:rFonts w:ascii="Times New Roman" w:hAnsi="Times New Roman"/>
                <w:sz w:val="20"/>
                <w:szCs w:val="20"/>
                <w:lang w:val="en-US"/>
              </w:rPr>
              <w:t>1</w:t>
            </w:r>
          </w:p>
        </w:tc>
      </w:tr>
      <w:tr w:rsidR="00EF5574" w:rsidRPr="00AE266D" w:rsidTr="006F0109">
        <w:tc>
          <w:tcPr>
            <w:tcW w:w="2093" w:type="dxa"/>
            <w:vMerge/>
          </w:tcPr>
          <w:p w:rsidR="00EF5574" w:rsidRPr="00AE266D" w:rsidRDefault="00EF5574" w:rsidP="006F0109">
            <w:pPr>
              <w:pStyle w:val="af9"/>
              <w:rPr>
                <w:rFonts w:ascii="Times New Roman" w:hAnsi="Times New Roman"/>
                <w:sz w:val="20"/>
                <w:szCs w:val="20"/>
              </w:rPr>
            </w:pPr>
          </w:p>
        </w:tc>
        <w:tc>
          <w:tcPr>
            <w:tcW w:w="6979" w:type="dxa"/>
          </w:tcPr>
          <w:p w:rsidR="00EF5574" w:rsidRPr="00AE266D" w:rsidRDefault="00EF5574" w:rsidP="006F0109">
            <w:pPr>
              <w:pStyle w:val="af9"/>
              <w:rPr>
                <w:rFonts w:ascii="Times New Roman" w:hAnsi="Times New Roman"/>
                <w:sz w:val="20"/>
                <w:szCs w:val="20"/>
              </w:rPr>
            </w:pPr>
            <w:r w:rsidRPr="00AE266D">
              <w:rPr>
                <w:rFonts w:ascii="Times New Roman" w:hAnsi="Times New Roman"/>
                <w:sz w:val="20"/>
                <w:szCs w:val="20"/>
              </w:rPr>
              <w:t>Блок розеток 19̈ ̎ 1</w:t>
            </w:r>
            <w:r w:rsidRPr="00AE266D">
              <w:rPr>
                <w:rFonts w:ascii="Times New Roman" w:hAnsi="Times New Roman"/>
                <w:sz w:val="20"/>
                <w:szCs w:val="20"/>
                <w:lang w:val="en-US"/>
              </w:rPr>
              <w:t>UIEC</w:t>
            </w:r>
            <w:r w:rsidRPr="00AE266D">
              <w:rPr>
                <w:rFonts w:ascii="Times New Roman" w:hAnsi="Times New Roman"/>
                <w:sz w:val="20"/>
                <w:szCs w:val="20"/>
              </w:rPr>
              <w:t xml:space="preserve"> 60320 8 розеток</w:t>
            </w:r>
          </w:p>
        </w:tc>
        <w:tc>
          <w:tcPr>
            <w:tcW w:w="1134" w:type="dxa"/>
          </w:tcPr>
          <w:p w:rsidR="00EF5574" w:rsidRPr="00AE266D" w:rsidRDefault="00EF5574" w:rsidP="006F0109">
            <w:pPr>
              <w:pStyle w:val="af9"/>
              <w:jc w:val="center"/>
              <w:rPr>
                <w:rFonts w:ascii="Times New Roman" w:hAnsi="Times New Roman"/>
                <w:sz w:val="20"/>
                <w:szCs w:val="20"/>
                <w:lang w:val="en-US"/>
              </w:rPr>
            </w:pPr>
            <w:r w:rsidRPr="00AE266D">
              <w:rPr>
                <w:rFonts w:ascii="Times New Roman" w:hAnsi="Times New Roman"/>
                <w:sz w:val="20"/>
                <w:szCs w:val="20"/>
                <w:lang w:val="en-US"/>
              </w:rPr>
              <w:t>1</w:t>
            </w:r>
          </w:p>
        </w:tc>
      </w:tr>
      <w:tr w:rsidR="00EF5574" w:rsidRPr="00AE266D" w:rsidTr="006F0109">
        <w:tc>
          <w:tcPr>
            <w:tcW w:w="2093" w:type="dxa"/>
            <w:vMerge w:val="restart"/>
          </w:tcPr>
          <w:p w:rsidR="00EF5574" w:rsidRDefault="00EF5574" w:rsidP="006F0109">
            <w:pPr>
              <w:pStyle w:val="af9"/>
              <w:rPr>
                <w:rFonts w:ascii="Times New Roman" w:hAnsi="Times New Roman"/>
                <w:sz w:val="20"/>
                <w:szCs w:val="20"/>
              </w:rPr>
            </w:pPr>
            <w:r w:rsidRPr="00AE266D">
              <w:rPr>
                <w:rFonts w:ascii="Times New Roman" w:hAnsi="Times New Roman"/>
                <w:sz w:val="20"/>
                <w:szCs w:val="20"/>
              </w:rPr>
              <w:t xml:space="preserve">Филиал взрослой поликлиники </w:t>
            </w:r>
          </w:p>
          <w:p w:rsidR="00EF5574" w:rsidRPr="00AE266D" w:rsidRDefault="00EF5574" w:rsidP="006F0109">
            <w:pPr>
              <w:pStyle w:val="af9"/>
              <w:rPr>
                <w:rFonts w:ascii="Times New Roman" w:hAnsi="Times New Roman"/>
                <w:sz w:val="20"/>
                <w:szCs w:val="20"/>
              </w:rPr>
            </w:pPr>
            <w:r w:rsidRPr="00AE266D">
              <w:rPr>
                <w:rFonts w:ascii="Times New Roman" w:hAnsi="Times New Roman"/>
                <w:sz w:val="20"/>
                <w:szCs w:val="20"/>
              </w:rPr>
              <w:t xml:space="preserve">г. Иркутск, ул. А. Образцова, 27Ч  </w:t>
            </w:r>
          </w:p>
        </w:tc>
        <w:tc>
          <w:tcPr>
            <w:tcW w:w="6979" w:type="dxa"/>
          </w:tcPr>
          <w:p w:rsidR="00EF5574" w:rsidRPr="00AE266D" w:rsidRDefault="00EF5574" w:rsidP="006F0109">
            <w:pPr>
              <w:pStyle w:val="af9"/>
              <w:rPr>
                <w:rFonts w:ascii="Times New Roman" w:hAnsi="Times New Roman"/>
                <w:sz w:val="20"/>
                <w:szCs w:val="20"/>
                <w:lang w:val="en-US"/>
              </w:rPr>
            </w:pPr>
            <w:r w:rsidRPr="00AE266D">
              <w:rPr>
                <w:rFonts w:ascii="Times New Roman" w:hAnsi="Times New Roman"/>
                <w:sz w:val="20"/>
                <w:szCs w:val="20"/>
              </w:rPr>
              <w:t xml:space="preserve">Видеокамера </w:t>
            </w:r>
            <w:r w:rsidRPr="00AE266D">
              <w:rPr>
                <w:rFonts w:ascii="Times New Roman" w:hAnsi="Times New Roman"/>
                <w:sz w:val="20"/>
                <w:szCs w:val="20"/>
                <w:lang w:val="en-US"/>
              </w:rPr>
              <w:t>AHD SR-D130V2812IRA</w:t>
            </w:r>
          </w:p>
        </w:tc>
        <w:tc>
          <w:tcPr>
            <w:tcW w:w="1134" w:type="dxa"/>
          </w:tcPr>
          <w:p w:rsidR="00EF5574" w:rsidRPr="00AE266D" w:rsidRDefault="00EF5574" w:rsidP="006F0109">
            <w:pPr>
              <w:pStyle w:val="af9"/>
              <w:jc w:val="center"/>
              <w:rPr>
                <w:rFonts w:ascii="Times New Roman" w:hAnsi="Times New Roman"/>
                <w:sz w:val="20"/>
                <w:szCs w:val="20"/>
                <w:lang w:val="en-US"/>
              </w:rPr>
            </w:pPr>
            <w:r w:rsidRPr="00AE266D">
              <w:rPr>
                <w:rFonts w:ascii="Times New Roman" w:hAnsi="Times New Roman"/>
                <w:sz w:val="20"/>
                <w:szCs w:val="20"/>
                <w:lang w:val="en-US"/>
              </w:rPr>
              <w:t>1</w:t>
            </w:r>
          </w:p>
        </w:tc>
      </w:tr>
      <w:tr w:rsidR="00EF5574" w:rsidRPr="00AE266D" w:rsidTr="006F0109">
        <w:tc>
          <w:tcPr>
            <w:tcW w:w="2093" w:type="dxa"/>
            <w:vMerge/>
          </w:tcPr>
          <w:p w:rsidR="00EF5574" w:rsidRPr="00AE266D" w:rsidRDefault="00EF5574" w:rsidP="006F0109">
            <w:pPr>
              <w:pStyle w:val="af9"/>
              <w:rPr>
                <w:rFonts w:ascii="Times New Roman" w:hAnsi="Times New Roman"/>
                <w:sz w:val="20"/>
                <w:szCs w:val="20"/>
              </w:rPr>
            </w:pPr>
          </w:p>
        </w:tc>
        <w:tc>
          <w:tcPr>
            <w:tcW w:w="6979" w:type="dxa"/>
          </w:tcPr>
          <w:p w:rsidR="00EF5574" w:rsidRPr="00AE266D" w:rsidRDefault="00EF5574" w:rsidP="006F0109">
            <w:pPr>
              <w:pStyle w:val="af9"/>
              <w:rPr>
                <w:rFonts w:ascii="Times New Roman" w:hAnsi="Times New Roman"/>
                <w:sz w:val="20"/>
                <w:szCs w:val="20"/>
              </w:rPr>
            </w:pPr>
            <w:r w:rsidRPr="00AE266D">
              <w:rPr>
                <w:rFonts w:ascii="Times New Roman" w:hAnsi="Times New Roman"/>
                <w:sz w:val="20"/>
                <w:szCs w:val="20"/>
              </w:rPr>
              <w:t xml:space="preserve">Видеокамера уличная </w:t>
            </w:r>
            <w:r w:rsidRPr="00AE266D">
              <w:rPr>
                <w:rFonts w:ascii="Times New Roman" w:hAnsi="Times New Roman"/>
                <w:sz w:val="20"/>
                <w:szCs w:val="20"/>
                <w:lang w:val="en-US"/>
              </w:rPr>
              <w:t>AHDSR</w:t>
            </w:r>
            <w:r w:rsidRPr="00AE266D">
              <w:rPr>
                <w:rFonts w:ascii="Times New Roman" w:hAnsi="Times New Roman"/>
                <w:sz w:val="20"/>
                <w:szCs w:val="20"/>
              </w:rPr>
              <w:t>-N130V2812IRA</w:t>
            </w:r>
          </w:p>
        </w:tc>
        <w:tc>
          <w:tcPr>
            <w:tcW w:w="1134" w:type="dxa"/>
          </w:tcPr>
          <w:p w:rsidR="00EF5574" w:rsidRPr="00AE266D" w:rsidRDefault="00EF5574" w:rsidP="006F0109">
            <w:pPr>
              <w:pStyle w:val="af9"/>
              <w:jc w:val="center"/>
              <w:rPr>
                <w:rFonts w:ascii="Times New Roman" w:hAnsi="Times New Roman"/>
                <w:sz w:val="20"/>
                <w:szCs w:val="20"/>
                <w:lang w:val="en-US"/>
              </w:rPr>
            </w:pPr>
            <w:r w:rsidRPr="00AE266D">
              <w:rPr>
                <w:rFonts w:ascii="Times New Roman" w:hAnsi="Times New Roman"/>
                <w:sz w:val="20"/>
                <w:szCs w:val="20"/>
                <w:lang w:val="en-US"/>
              </w:rPr>
              <w:t>2</w:t>
            </w:r>
          </w:p>
        </w:tc>
      </w:tr>
      <w:tr w:rsidR="00EF5574" w:rsidRPr="00AE266D" w:rsidTr="006F0109">
        <w:tc>
          <w:tcPr>
            <w:tcW w:w="2093" w:type="dxa"/>
            <w:vMerge w:val="restart"/>
          </w:tcPr>
          <w:p w:rsidR="00EF5574" w:rsidRDefault="00EF5574" w:rsidP="006F0109">
            <w:pPr>
              <w:pStyle w:val="af9"/>
              <w:rPr>
                <w:rFonts w:ascii="Times New Roman" w:hAnsi="Times New Roman"/>
                <w:sz w:val="20"/>
                <w:szCs w:val="20"/>
              </w:rPr>
            </w:pPr>
            <w:r w:rsidRPr="00AE266D">
              <w:rPr>
                <w:rFonts w:ascii="Times New Roman" w:hAnsi="Times New Roman"/>
                <w:sz w:val="20"/>
                <w:szCs w:val="20"/>
              </w:rPr>
              <w:t xml:space="preserve">Филиал детской поликлиники </w:t>
            </w:r>
          </w:p>
          <w:p w:rsidR="00EF5574" w:rsidRPr="00AE266D" w:rsidRDefault="00EF5574" w:rsidP="006F0109">
            <w:pPr>
              <w:pStyle w:val="af9"/>
              <w:rPr>
                <w:rFonts w:ascii="Times New Roman" w:hAnsi="Times New Roman"/>
                <w:sz w:val="20"/>
                <w:szCs w:val="20"/>
              </w:rPr>
            </w:pPr>
            <w:r w:rsidRPr="00AE266D">
              <w:rPr>
                <w:rFonts w:ascii="Times New Roman" w:hAnsi="Times New Roman"/>
                <w:sz w:val="20"/>
                <w:szCs w:val="20"/>
              </w:rPr>
              <w:t xml:space="preserve">г. Иркутск, ул. А. Образцова, 27Ш, (регистратура) </w:t>
            </w:r>
          </w:p>
        </w:tc>
        <w:tc>
          <w:tcPr>
            <w:tcW w:w="6979" w:type="dxa"/>
          </w:tcPr>
          <w:p w:rsidR="00EF5574" w:rsidRPr="00AE266D" w:rsidRDefault="00EF5574" w:rsidP="006F0109">
            <w:pPr>
              <w:pStyle w:val="af9"/>
              <w:rPr>
                <w:rFonts w:ascii="Times New Roman" w:hAnsi="Times New Roman"/>
                <w:sz w:val="20"/>
                <w:szCs w:val="20"/>
              </w:rPr>
            </w:pPr>
            <w:r w:rsidRPr="00AE266D">
              <w:rPr>
                <w:rFonts w:ascii="Times New Roman" w:hAnsi="Times New Roman"/>
                <w:sz w:val="20"/>
                <w:szCs w:val="20"/>
              </w:rPr>
              <w:t xml:space="preserve">Гибридный 8-канальный видеорегистратор </w:t>
            </w:r>
            <w:r w:rsidRPr="00AE266D">
              <w:rPr>
                <w:rFonts w:ascii="Times New Roman" w:hAnsi="Times New Roman"/>
                <w:sz w:val="20"/>
                <w:szCs w:val="20"/>
                <w:lang w:val="en-US"/>
              </w:rPr>
              <w:t>TRASSIRGF</w:t>
            </w:r>
            <w:r w:rsidRPr="00AE266D">
              <w:rPr>
                <w:rFonts w:ascii="Times New Roman" w:hAnsi="Times New Roman"/>
                <w:sz w:val="20"/>
                <w:szCs w:val="20"/>
              </w:rPr>
              <w:t>-</w:t>
            </w:r>
            <w:r w:rsidRPr="00AE266D">
              <w:rPr>
                <w:rFonts w:ascii="Times New Roman" w:hAnsi="Times New Roman"/>
                <w:sz w:val="20"/>
                <w:szCs w:val="20"/>
                <w:lang w:val="en-US"/>
              </w:rPr>
              <w:t>DV</w:t>
            </w:r>
            <w:r w:rsidRPr="00AE266D">
              <w:rPr>
                <w:rFonts w:ascii="Times New Roman" w:hAnsi="Times New Roman"/>
                <w:sz w:val="20"/>
                <w:szCs w:val="20"/>
              </w:rPr>
              <w:t>0803</w:t>
            </w:r>
          </w:p>
        </w:tc>
        <w:tc>
          <w:tcPr>
            <w:tcW w:w="1134" w:type="dxa"/>
          </w:tcPr>
          <w:p w:rsidR="00EF5574" w:rsidRPr="00AE266D" w:rsidRDefault="00EF5574" w:rsidP="006F0109">
            <w:pPr>
              <w:pStyle w:val="af9"/>
              <w:jc w:val="center"/>
              <w:rPr>
                <w:rFonts w:ascii="Times New Roman" w:hAnsi="Times New Roman"/>
                <w:sz w:val="20"/>
                <w:szCs w:val="20"/>
              </w:rPr>
            </w:pPr>
            <w:r w:rsidRPr="00AE266D">
              <w:rPr>
                <w:rFonts w:ascii="Times New Roman" w:hAnsi="Times New Roman"/>
                <w:sz w:val="20"/>
                <w:szCs w:val="20"/>
              </w:rPr>
              <w:t>1</w:t>
            </w:r>
          </w:p>
        </w:tc>
      </w:tr>
      <w:tr w:rsidR="00EF5574" w:rsidRPr="00AE266D" w:rsidTr="006F0109">
        <w:tc>
          <w:tcPr>
            <w:tcW w:w="2093" w:type="dxa"/>
            <w:vMerge/>
          </w:tcPr>
          <w:p w:rsidR="00EF5574" w:rsidRPr="00AE266D" w:rsidRDefault="00EF5574" w:rsidP="006F0109">
            <w:pPr>
              <w:pStyle w:val="af9"/>
              <w:rPr>
                <w:rFonts w:ascii="Times New Roman" w:hAnsi="Times New Roman"/>
                <w:sz w:val="20"/>
                <w:szCs w:val="20"/>
              </w:rPr>
            </w:pPr>
          </w:p>
        </w:tc>
        <w:tc>
          <w:tcPr>
            <w:tcW w:w="6979" w:type="dxa"/>
          </w:tcPr>
          <w:p w:rsidR="00EF5574" w:rsidRPr="00AE266D" w:rsidRDefault="00EF5574" w:rsidP="006F0109">
            <w:pPr>
              <w:pStyle w:val="af9"/>
              <w:rPr>
                <w:rFonts w:ascii="Times New Roman" w:hAnsi="Times New Roman"/>
                <w:sz w:val="20"/>
                <w:szCs w:val="20"/>
                <w:lang w:val="en-US"/>
              </w:rPr>
            </w:pPr>
            <w:r w:rsidRPr="00AE266D">
              <w:rPr>
                <w:rFonts w:ascii="Times New Roman" w:hAnsi="Times New Roman"/>
                <w:sz w:val="20"/>
                <w:szCs w:val="20"/>
              </w:rPr>
              <w:t xml:space="preserve">Жесткий диск </w:t>
            </w:r>
            <w:r w:rsidRPr="00AE266D">
              <w:rPr>
                <w:rFonts w:ascii="Times New Roman" w:hAnsi="Times New Roman"/>
                <w:sz w:val="20"/>
                <w:szCs w:val="20"/>
                <w:lang w:val="en-US"/>
              </w:rPr>
              <w:t>WD 2Tb</w:t>
            </w:r>
          </w:p>
        </w:tc>
        <w:tc>
          <w:tcPr>
            <w:tcW w:w="1134" w:type="dxa"/>
          </w:tcPr>
          <w:p w:rsidR="00EF5574" w:rsidRPr="00AE266D" w:rsidRDefault="00EF5574" w:rsidP="006F0109">
            <w:pPr>
              <w:pStyle w:val="af9"/>
              <w:jc w:val="center"/>
              <w:rPr>
                <w:rFonts w:ascii="Times New Roman" w:hAnsi="Times New Roman"/>
                <w:sz w:val="20"/>
                <w:szCs w:val="20"/>
                <w:lang w:val="en-US"/>
              </w:rPr>
            </w:pPr>
            <w:r w:rsidRPr="00AE266D">
              <w:rPr>
                <w:rFonts w:ascii="Times New Roman" w:hAnsi="Times New Roman"/>
                <w:sz w:val="20"/>
                <w:szCs w:val="20"/>
                <w:lang w:val="en-US"/>
              </w:rPr>
              <w:t>1</w:t>
            </w:r>
          </w:p>
        </w:tc>
      </w:tr>
      <w:tr w:rsidR="00EF5574" w:rsidRPr="00AE266D" w:rsidTr="006F0109">
        <w:tc>
          <w:tcPr>
            <w:tcW w:w="2093" w:type="dxa"/>
            <w:vMerge/>
          </w:tcPr>
          <w:p w:rsidR="00EF5574" w:rsidRPr="00AE266D" w:rsidRDefault="00EF5574" w:rsidP="006F0109">
            <w:pPr>
              <w:pStyle w:val="af9"/>
              <w:rPr>
                <w:rFonts w:ascii="Times New Roman" w:hAnsi="Times New Roman"/>
                <w:sz w:val="20"/>
                <w:szCs w:val="20"/>
              </w:rPr>
            </w:pPr>
          </w:p>
        </w:tc>
        <w:tc>
          <w:tcPr>
            <w:tcW w:w="6979" w:type="dxa"/>
          </w:tcPr>
          <w:p w:rsidR="00EF5574" w:rsidRPr="00AE266D" w:rsidRDefault="00EF5574" w:rsidP="006F0109">
            <w:pPr>
              <w:pStyle w:val="af9"/>
              <w:rPr>
                <w:rFonts w:ascii="Times New Roman" w:hAnsi="Times New Roman"/>
                <w:sz w:val="20"/>
                <w:szCs w:val="20"/>
              </w:rPr>
            </w:pPr>
            <w:r w:rsidRPr="00AE266D">
              <w:rPr>
                <w:rFonts w:ascii="Times New Roman" w:hAnsi="Times New Roman"/>
                <w:sz w:val="20"/>
                <w:szCs w:val="20"/>
              </w:rPr>
              <w:t xml:space="preserve">Источник стабилизированного питания  </w:t>
            </w:r>
            <w:r w:rsidRPr="00AE266D">
              <w:rPr>
                <w:rFonts w:ascii="Times New Roman" w:hAnsi="Times New Roman"/>
                <w:sz w:val="20"/>
                <w:szCs w:val="20"/>
                <w:lang w:val="en-US"/>
              </w:rPr>
              <w:t>TS</w:t>
            </w:r>
            <w:r w:rsidRPr="00AE266D">
              <w:rPr>
                <w:rFonts w:ascii="Times New Roman" w:hAnsi="Times New Roman"/>
                <w:sz w:val="20"/>
                <w:szCs w:val="20"/>
              </w:rPr>
              <w:t>-5</w:t>
            </w:r>
            <w:r w:rsidRPr="00AE266D">
              <w:rPr>
                <w:rFonts w:ascii="Times New Roman" w:hAnsi="Times New Roman"/>
                <w:sz w:val="20"/>
                <w:szCs w:val="20"/>
                <w:lang w:val="en-US"/>
              </w:rPr>
              <w:t>A</w:t>
            </w:r>
            <w:r w:rsidRPr="00AE266D">
              <w:rPr>
                <w:rFonts w:ascii="Times New Roman" w:hAnsi="Times New Roman"/>
                <w:sz w:val="20"/>
                <w:szCs w:val="20"/>
              </w:rPr>
              <w:t xml:space="preserve"> 12В, 5А.  </w:t>
            </w:r>
          </w:p>
        </w:tc>
        <w:tc>
          <w:tcPr>
            <w:tcW w:w="1134" w:type="dxa"/>
          </w:tcPr>
          <w:p w:rsidR="00EF5574" w:rsidRPr="00AE266D" w:rsidRDefault="00EF5574" w:rsidP="006F0109">
            <w:pPr>
              <w:pStyle w:val="af9"/>
              <w:jc w:val="center"/>
              <w:rPr>
                <w:rFonts w:ascii="Times New Roman" w:hAnsi="Times New Roman"/>
                <w:sz w:val="20"/>
                <w:szCs w:val="20"/>
              </w:rPr>
            </w:pPr>
            <w:r w:rsidRPr="00AE266D">
              <w:rPr>
                <w:rFonts w:ascii="Times New Roman" w:hAnsi="Times New Roman"/>
                <w:sz w:val="20"/>
                <w:szCs w:val="20"/>
              </w:rPr>
              <w:t>1</w:t>
            </w:r>
          </w:p>
        </w:tc>
      </w:tr>
      <w:tr w:rsidR="00EF5574" w:rsidRPr="00AE266D" w:rsidTr="006F0109">
        <w:tc>
          <w:tcPr>
            <w:tcW w:w="2093" w:type="dxa"/>
            <w:vMerge/>
          </w:tcPr>
          <w:p w:rsidR="00EF5574" w:rsidRPr="00AE266D" w:rsidRDefault="00EF5574" w:rsidP="006F0109">
            <w:pPr>
              <w:pStyle w:val="af9"/>
              <w:rPr>
                <w:rFonts w:ascii="Times New Roman" w:hAnsi="Times New Roman"/>
                <w:sz w:val="20"/>
                <w:szCs w:val="20"/>
              </w:rPr>
            </w:pPr>
          </w:p>
        </w:tc>
        <w:tc>
          <w:tcPr>
            <w:tcW w:w="6979" w:type="dxa"/>
          </w:tcPr>
          <w:p w:rsidR="00EF5574" w:rsidRPr="00AE266D" w:rsidRDefault="00EF5574" w:rsidP="006F0109">
            <w:pPr>
              <w:pStyle w:val="af9"/>
              <w:rPr>
                <w:rFonts w:ascii="Times New Roman" w:hAnsi="Times New Roman"/>
                <w:sz w:val="20"/>
                <w:szCs w:val="20"/>
              </w:rPr>
            </w:pPr>
            <w:r w:rsidRPr="00AE266D">
              <w:rPr>
                <w:rFonts w:ascii="Times New Roman" w:hAnsi="Times New Roman"/>
                <w:sz w:val="20"/>
                <w:szCs w:val="20"/>
              </w:rPr>
              <w:t xml:space="preserve">Аналоговая купольная видеокамера </w:t>
            </w:r>
            <w:r w:rsidRPr="00AE266D">
              <w:rPr>
                <w:rFonts w:ascii="Times New Roman" w:hAnsi="Times New Roman"/>
                <w:sz w:val="20"/>
                <w:szCs w:val="20"/>
                <w:lang w:val="en-US"/>
              </w:rPr>
              <w:t>GF</w:t>
            </w:r>
            <w:r w:rsidRPr="00AE266D">
              <w:rPr>
                <w:rFonts w:ascii="Times New Roman" w:hAnsi="Times New Roman"/>
                <w:sz w:val="20"/>
                <w:szCs w:val="20"/>
              </w:rPr>
              <w:t>-</w:t>
            </w:r>
            <w:r w:rsidRPr="00AE266D">
              <w:rPr>
                <w:rFonts w:ascii="Times New Roman" w:hAnsi="Times New Roman"/>
                <w:sz w:val="20"/>
                <w:szCs w:val="20"/>
                <w:lang w:val="en-US"/>
              </w:rPr>
              <w:t>D</w:t>
            </w:r>
            <w:r w:rsidRPr="00AE266D">
              <w:rPr>
                <w:rFonts w:ascii="Times New Roman" w:hAnsi="Times New Roman"/>
                <w:sz w:val="20"/>
                <w:szCs w:val="20"/>
              </w:rPr>
              <w:t>4322</w:t>
            </w:r>
            <w:r w:rsidRPr="00AE266D">
              <w:rPr>
                <w:rFonts w:ascii="Times New Roman" w:hAnsi="Times New Roman"/>
                <w:sz w:val="20"/>
                <w:szCs w:val="20"/>
                <w:lang w:val="en-US"/>
              </w:rPr>
              <w:t>H</w:t>
            </w:r>
          </w:p>
        </w:tc>
        <w:tc>
          <w:tcPr>
            <w:tcW w:w="1134" w:type="dxa"/>
          </w:tcPr>
          <w:p w:rsidR="00EF5574" w:rsidRPr="00AE266D" w:rsidRDefault="00EF5574" w:rsidP="006F0109">
            <w:pPr>
              <w:pStyle w:val="af9"/>
              <w:jc w:val="center"/>
              <w:rPr>
                <w:rFonts w:ascii="Times New Roman" w:hAnsi="Times New Roman"/>
                <w:sz w:val="20"/>
                <w:szCs w:val="20"/>
              </w:rPr>
            </w:pPr>
            <w:r w:rsidRPr="00AE266D">
              <w:rPr>
                <w:rFonts w:ascii="Times New Roman" w:hAnsi="Times New Roman"/>
                <w:sz w:val="20"/>
                <w:szCs w:val="20"/>
              </w:rPr>
              <w:t>8</w:t>
            </w:r>
          </w:p>
        </w:tc>
      </w:tr>
      <w:tr w:rsidR="00EF5574" w:rsidRPr="00AE266D" w:rsidTr="006F0109">
        <w:tc>
          <w:tcPr>
            <w:tcW w:w="2093" w:type="dxa"/>
            <w:vMerge/>
          </w:tcPr>
          <w:p w:rsidR="00EF5574" w:rsidRPr="00AE266D" w:rsidRDefault="00EF5574" w:rsidP="006F0109">
            <w:pPr>
              <w:pStyle w:val="af9"/>
              <w:rPr>
                <w:rFonts w:ascii="Times New Roman" w:hAnsi="Times New Roman"/>
                <w:sz w:val="20"/>
                <w:szCs w:val="20"/>
              </w:rPr>
            </w:pPr>
          </w:p>
        </w:tc>
        <w:tc>
          <w:tcPr>
            <w:tcW w:w="6979" w:type="dxa"/>
          </w:tcPr>
          <w:p w:rsidR="00EF5574" w:rsidRPr="00AE266D" w:rsidRDefault="00EF5574" w:rsidP="006F0109">
            <w:pPr>
              <w:pStyle w:val="af9"/>
              <w:rPr>
                <w:rFonts w:ascii="Times New Roman" w:hAnsi="Times New Roman"/>
                <w:sz w:val="20"/>
                <w:szCs w:val="20"/>
              </w:rPr>
            </w:pPr>
            <w:r w:rsidRPr="00AE266D">
              <w:rPr>
                <w:rFonts w:ascii="Times New Roman" w:hAnsi="Times New Roman"/>
                <w:sz w:val="20"/>
                <w:szCs w:val="20"/>
              </w:rPr>
              <w:t>Активный микрофон М-10</w:t>
            </w:r>
          </w:p>
        </w:tc>
        <w:tc>
          <w:tcPr>
            <w:tcW w:w="1134" w:type="dxa"/>
          </w:tcPr>
          <w:p w:rsidR="00EF5574" w:rsidRPr="00AE266D" w:rsidRDefault="00EF5574" w:rsidP="006F0109">
            <w:pPr>
              <w:pStyle w:val="af9"/>
              <w:jc w:val="center"/>
              <w:rPr>
                <w:rFonts w:ascii="Times New Roman" w:hAnsi="Times New Roman"/>
                <w:sz w:val="20"/>
                <w:szCs w:val="20"/>
              </w:rPr>
            </w:pPr>
            <w:r w:rsidRPr="00AE266D">
              <w:rPr>
                <w:rFonts w:ascii="Times New Roman" w:hAnsi="Times New Roman"/>
                <w:sz w:val="20"/>
                <w:szCs w:val="20"/>
              </w:rPr>
              <w:t>4</w:t>
            </w:r>
          </w:p>
        </w:tc>
      </w:tr>
      <w:tr w:rsidR="00EF5574" w:rsidRPr="00AE266D" w:rsidTr="006F0109">
        <w:tc>
          <w:tcPr>
            <w:tcW w:w="2093" w:type="dxa"/>
            <w:vMerge/>
          </w:tcPr>
          <w:p w:rsidR="00EF5574" w:rsidRPr="00AE266D" w:rsidRDefault="00EF5574" w:rsidP="006F0109">
            <w:pPr>
              <w:pStyle w:val="af9"/>
              <w:rPr>
                <w:rFonts w:ascii="Times New Roman" w:hAnsi="Times New Roman"/>
                <w:sz w:val="20"/>
                <w:szCs w:val="20"/>
              </w:rPr>
            </w:pPr>
          </w:p>
        </w:tc>
        <w:tc>
          <w:tcPr>
            <w:tcW w:w="6979" w:type="dxa"/>
          </w:tcPr>
          <w:p w:rsidR="00EF5574" w:rsidRPr="00AE266D" w:rsidRDefault="00EF5574" w:rsidP="006F0109">
            <w:pPr>
              <w:pStyle w:val="af9"/>
              <w:rPr>
                <w:rFonts w:ascii="Times New Roman" w:hAnsi="Times New Roman"/>
                <w:sz w:val="20"/>
                <w:szCs w:val="20"/>
              </w:rPr>
            </w:pPr>
            <w:r w:rsidRPr="00AE266D">
              <w:rPr>
                <w:rFonts w:ascii="Times New Roman" w:hAnsi="Times New Roman"/>
                <w:sz w:val="20"/>
                <w:szCs w:val="20"/>
              </w:rPr>
              <w:t xml:space="preserve">Коммутатор </w:t>
            </w:r>
            <w:r w:rsidRPr="00AE266D">
              <w:rPr>
                <w:rFonts w:ascii="Times New Roman" w:hAnsi="Times New Roman"/>
                <w:sz w:val="20"/>
                <w:szCs w:val="20"/>
                <w:lang w:val="en-US"/>
              </w:rPr>
              <w:t>D</w:t>
            </w:r>
            <w:r w:rsidRPr="00AE266D">
              <w:rPr>
                <w:rFonts w:ascii="Times New Roman" w:hAnsi="Times New Roman"/>
                <w:sz w:val="20"/>
                <w:szCs w:val="20"/>
              </w:rPr>
              <w:t>-</w:t>
            </w:r>
            <w:r w:rsidRPr="00AE266D">
              <w:rPr>
                <w:rFonts w:ascii="Times New Roman" w:hAnsi="Times New Roman"/>
                <w:sz w:val="20"/>
                <w:szCs w:val="20"/>
                <w:lang w:val="en-US"/>
              </w:rPr>
              <w:t>linkDES</w:t>
            </w:r>
            <w:r w:rsidRPr="00AE266D">
              <w:rPr>
                <w:rFonts w:ascii="Times New Roman" w:hAnsi="Times New Roman"/>
                <w:sz w:val="20"/>
                <w:szCs w:val="20"/>
              </w:rPr>
              <w:t>-1005А</w:t>
            </w:r>
          </w:p>
        </w:tc>
        <w:tc>
          <w:tcPr>
            <w:tcW w:w="1134" w:type="dxa"/>
          </w:tcPr>
          <w:p w:rsidR="00EF5574" w:rsidRPr="00AE266D" w:rsidRDefault="00EF5574" w:rsidP="006F0109">
            <w:pPr>
              <w:pStyle w:val="af9"/>
              <w:jc w:val="center"/>
              <w:rPr>
                <w:rFonts w:ascii="Times New Roman" w:hAnsi="Times New Roman"/>
                <w:sz w:val="20"/>
                <w:szCs w:val="20"/>
              </w:rPr>
            </w:pPr>
            <w:r w:rsidRPr="00AE266D">
              <w:rPr>
                <w:rFonts w:ascii="Times New Roman" w:hAnsi="Times New Roman"/>
                <w:sz w:val="20"/>
                <w:szCs w:val="20"/>
              </w:rPr>
              <w:t>1</w:t>
            </w:r>
          </w:p>
        </w:tc>
      </w:tr>
      <w:tr w:rsidR="00EF5574" w:rsidRPr="00AE266D" w:rsidTr="006F0109">
        <w:tc>
          <w:tcPr>
            <w:tcW w:w="2093" w:type="dxa"/>
            <w:vMerge/>
          </w:tcPr>
          <w:p w:rsidR="00EF5574" w:rsidRPr="00AE266D" w:rsidRDefault="00EF5574" w:rsidP="006F0109">
            <w:pPr>
              <w:pStyle w:val="af9"/>
              <w:rPr>
                <w:rFonts w:ascii="Times New Roman" w:hAnsi="Times New Roman"/>
                <w:sz w:val="20"/>
                <w:szCs w:val="20"/>
              </w:rPr>
            </w:pPr>
          </w:p>
        </w:tc>
        <w:tc>
          <w:tcPr>
            <w:tcW w:w="6979" w:type="dxa"/>
          </w:tcPr>
          <w:p w:rsidR="00EF5574" w:rsidRPr="00AE266D" w:rsidRDefault="00EF5574" w:rsidP="006F0109">
            <w:pPr>
              <w:pStyle w:val="af9"/>
              <w:rPr>
                <w:rFonts w:ascii="Times New Roman" w:hAnsi="Times New Roman"/>
                <w:sz w:val="20"/>
                <w:szCs w:val="20"/>
                <w:lang w:val="en-US"/>
              </w:rPr>
            </w:pPr>
            <w:r w:rsidRPr="00AE266D">
              <w:rPr>
                <w:rFonts w:ascii="Times New Roman" w:hAnsi="Times New Roman"/>
                <w:sz w:val="20"/>
                <w:szCs w:val="20"/>
              </w:rPr>
              <w:t>Шкаф настенный 19</w:t>
            </w:r>
            <w:r w:rsidRPr="00AE266D">
              <w:rPr>
                <w:rFonts w:ascii="Times New Roman" w:hAnsi="Times New Roman"/>
                <w:sz w:val="20"/>
                <w:szCs w:val="20"/>
                <w:lang w:val="en-US"/>
              </w:rPr>
              <w:t>̈ ̎ 6U</w:t>
            </w:r>
          </w:p>
        </w:tc>
        <w:tc>
          <w:tcPr>
            <w:tcW w:w="1134" w:type="dxa"/>
          </w:tcPr>
          <w:p w:rsidR="00EF5574" w:rsidRPr="00AE266D" w:rsidRDefault="00EF5574" w:rsidP="006F0109">
            <w:pPr>
              <w:pStyle w:val="af9"/>
              <w:jc w:val="center"/>
              <w:rPr>
                <w:rFonts w:ascii="Times New Roman" w:hAnsi="Times New Roman"/>
                <w:sz w:val="20"/>
                <w:szCs w:val="20"/>
                <w:lang w:val="en-US"/>
              </w:rPr>
            </w:pPr>
            <w:r w:rsidRPr="00AE266D">
              <w:rPr>
                <w:rFonts w:ascii="Times New Roman" w:hAnsi="Times New Roman"/>
                <w:sz w:val="20"/>
                <w:szCs w:val="20"/>
                <w:lang w:val="en-US"/>
              </w:rPr>
              <w:t>1</w:t>
            </w:r>
          </w:p>
        </w:tc>
      </w:tr>
      <w:tr w:rsidR="00EF5574" w:rsidRPr="00AE266D" w:rsidTr="006F0109">
        <w:tc>
          <w:tcPr>
            <w:tcW w:w="2093" w:type="dxa"/>
            <w:vMerge/>
          </w:tcPr>
          <w:p w:rsidR="00EF5574" w:rsidRPr="00AE266D" w:rsidRDefault="00EF5574" w:rsidP="006F0109">
            <w:pPr>
              <w:pStyle w:val="af9"/>
              <w:rPr>
                <w:rFonts w:ascii="Times New Roman" w:hAnsi="Times New Roman"/>
                <w:sz w:val="20"/>
                <w:szCs w:val="20"/>
              </w:rPr>
            </w:pPr>
          </w:p>
        </w:tc>
        <w:tc>
          <w:tcPr>
            <w:tcW w:w="6979" w:type="dxa"/>
          </w:tcPr>
          <w:p w:rsidR="00EF5574" w:rsidRPr="00AE266D" w:rsidRDefault="00EF5574" w:rsidP="006F0109">
            <w:pPr>
              <w:pStyle w:val="af9"/>
              <w:rPr>
                <w:rFonts w:ascii="Times New Roman" w:hAnsi="Times New Roman"/>
                <w:sz w:val="20"/>
                <w:szCs w:val="20"/>
              </w:rPr>
            </w:pPr>
            <w:r w:rsidRPr="00AE266D">
              <w:rPr>
                <w:rFonts w:ascii="Times New Roman" w:hAnsi="Times New Roman"/>
                <w:sz w:val="20"/>
                <w:szCs w:val="20"/>
              </w:rPr>
              <w:t>Блок розеток 19̈ ̎ 1</w:t>
            </w:r>
            <w:r w:rsidRPr="00AE266D">
              <w:rPr>
                <w:rFonts w:ascii="Times New Roman" w:hAnsi="Times New Roman"/>
                <w:sz w:val="20"/>
                <w:szCs w:val="20"/>
                <w:lang w:val="en-US"/>
              </w:rPr>
              <w:t>UIEC</w:t>
            </w:r>
            <w:r w:rsidRPr="00AE266D">
              <w:rPr>
                <w:rFonts w:ascii="Times New Roman" w:hAnsi="Times New Roman"/>
                <w:sz w:val="20"/>
                <w:szCs w:val="20"/>
              </w:rPr>
              <w:t xml:space="preserve"> 60320 8 розеток</w:t>
            </w:r>
          </w:p>
        </w:tc>
        <w:tc>
          <w:tcPr>
            <w:tcW w:w="1134" w:type="dxa"/>
          </w:tcPr>
          <w:p w:rsidR="00EF5574" w:rsidRPr="00AE266D" w:rsidRDefault="00EF5574" w:rsidP="006F0109">
            <w:pPr>
              <w:pStyle w:val="af9"/>
              <w:jc w:val="center"/>
              <w:rPr>
                <w:rFonts w:ascii="Times New Roman" w:hAnsi="Times New Roman"/>
                <w:sz w:val="20"/>
                <w:szCs w:val="20"/>
                <w:lang w:val="en-US"/>
              </w:rPr>
            </w:pPr>
            <w:r w:rsidRPr="00AE266D">
              <w:rPr>
                <w:rFonts w:ascii="Times New Roman" w:hAnsi="Times New Roman"/>
                <w:sz w:val="20"/>
                <w:szCs w:val="20"/>
                <w:lang w:val="en-US"/>
              </w:rPr>
              <w:t>1</w:t>
            </w:r>
          </w:p>
        </w:tc>
      </w:tr>
      <w:tr w:rsidR="00EF5574" w:rsidRPr="00AE266D" w:rsidTr="006F0109">
        <w:tc>
          <w:tcPr>
            <w:tcW w:w="2093" w:type="dxa"/>
            <w:vMerge w:val="restart"/>
          </w:tcPr>
          <w:p w:rsidR="00EF5574" w:rsidRDefault="00EF5574" w:rsidP="006F0109">
            <w:pPr>
              <w:pStyle w:val="af9"/>
              <w:rPr>
                <w:rFonts w:ascii="Times New Roman" w:hAnsi="Times New Roman"/>
                <w:sz w:val="20"/>
                <w:szCs w:val="20"/>
              </w:rPr>
            </w:pPr>
            <w:r w:rsidRPr="00AE266D">
              <w:rPr>
                <w:rFonts w:ascii="Times New Roman" w:hAnsi="Times New Roman"/>
                <w:bCs/>
                <w:sz w:val="20"/>
                <w:szCs w:val="20"/>
              </w:rPr>
              <w:t>Профамбулатория</w:t>
            </w:r>
            <w:r w:rsidRPr="00AE266D">
              <w:rPr>
                <w:rFonts w:ascii="Times New Roman" w:hAnsi="Times New Roman"/>
                <w:sz w:val="20"/>
                <w:szCs w:val="20"/>
              </w:rPr>
              <w:t xml:space="preserve"> </w:t>
            </w:r>
          </w:p>
          <w:p w:rsidR="00EF5574" w:rsidRPr="00AE266D" w:rsidRDefault="00EF5574" w:rsidP="006F0109">
            <w:pPr>
              <w:pStyle w:val="af9"/>
              <w:rPr>
                <w:rFonts w:ascii="Times New Roman" w:hAnsi="Times New Roman"/>
                <w:sz w:val="20"/>
                <w:szCs w:val="20"/>
              </w:rPr>
            </w:pPr>
            <w:r w:rsidRPr="00AE266D">
              <w:rPr>
                <w:rFonts w:ascii="Times New Roman" w:hAnsi="Times New Roman"/>
                <w:bCs/>
                <w:sz w:val="20"/>
                <w:szCs w:val="20"/>
              </w:rPr>
              <w:t xml:space="preserve">г. Иркутск, ул. Партизанская, 74Ж </w:t>
            </w:r>
          </w:p>
        </w:tc>
        <w:tc>
          <w:tcPr>
            <w:tcW w:w="6979" w:type="dxa"/>
          </w:tcPr>
          <w:p w:rsidR="00EF5574" w:rsidRPr="00AE266D" w:rsidRDefault="00EF5574" w:rsidP="006F0109">
            <w:pPr>
              <w:pStyle w:val="af9"/>
              <w:rPr>
                <w:rFonts w:ascii="Times New Roman" w:hAnsi="Times New Roman"/>
                <w:sz w:val="20"/>
                <w:szCs w:val="20"/>
              </w:rPr>
            </w:pPr>
            <w:r w:rsidRPr="00AE266D">
              <w:rPr>
                <w:rFonts w:ascii="Times New Roman" w:hAnsi="Times New Roman"/>
                <w:sz w:val="20"/>
                <w:szCs w:val="20"/>
              </w:rPr>
              <w:t xml:space="preserve">Гибридный 8-канальный видеорегистратор </w:t>
            </w:r>
            <w:r w:rsidRPr="00AE266D">
              <w:rPr>
                <w:rFonts w:ascii="Times New Roman" w:hAnsi="Times New Roman"/>
                <w:sz w:val="20"/>
                <w:szCs w:val="20"/>
                <w:lang w:val="en-US"/>
              </w:rPr>
              <w:t>TRASSIRGF</w:t>
            </w:r>
            <w:r w:rsidRPr="00AE266D">
              <w:rPr>
                <w:rFonts w:ascii="Times New Roman" w:hAnsi="Times New Roman"/>
                <w:sz w:val="20"/>
                <w:szCs w:val="20"/>
              </w:rPr>
              <w:t>-</w:t>
            </w:r>
            <w:r w:rsidRPr="00AE266D">
              <w:rPr>
                <w:rFonts w:ascii="Times New Roman" w:hAnsi="Times New Roman"/>
                <w:sz w:val="20"/>
                <w:szCs w:val="20"/>
                <w:lang w:val="en-US"/>
              </w:rPr>
              <w:t>DV</w:t>
            </w:r>
            <w:r w:rsidRPr="00AE266D">
              <w:rPr>
                <w:rFonts w:ascii="Times New Roman" w:hAnsi="Times New Roman"/>
                <w:sz w:val="20"/>
                <w:szCs w:val="20"/>
              </w:rPr>
              <w:t>0803</w:t>
            </w:r>
          </w:p>
        </w:tc>
        <w:tc>
          <w:tcPr>
            <w:tcW w:w="1134" w:type="dxa"/>
          </w:tcPr>
          <w:p w:rsidR="00EF5574" w:rsidRPr="00AE266D" w:rsidRDefault="00EF5574" w:rsidP="006F0109">
            <w:pPr>
              <w:pStyle w:val="af9"/>
              <w:jc w:val="center"/>
              <w:rPr>
                <w:rFonts w:ascii="Times New Roman" w:hAnsi="Times New Roman"/>
                <w:sz w:val="20"/>
                <w:szCs w:val="20"/>
              </w:rPr>
            </w:pPr>
            <w:r w:rsidRPr="00AE266D">
              <w:rPr>
                <w:rFonts w:ascii="Times New Roman" w:hAnsi="Times New Roman"/>
                <w:sz w:val="20"/>
                <w:szCs w:val="20"/>
              </w:rPr>
              <w:t>1</w:t>
            </w:r>
          </w:p>
        </w:tc>
      </w:tr>
      <w:tr w:rsidR="00EF5574" w:rsidRPr="00AE266D" w:rsidTr="006F0109">
        <w:tc>
          <w:tcPr>
            <w:tcW w:w="2093" w:type="dxa"/>
            <w:vMerge/>
          </w:tcPr>
          <w:p w:rsidR="00EF5574" w:rsidRPr="00AE266D" w:rsidRDefault="00EF5574" w:rsidP="006F0109">
            <w:pPr>
              <w:pStyle w:val="af9"/>
              <w:rPr>
                <w:rFonts w:ascii="Times New Roman" w:hAnsi="Times New Roman"/>
                <w:bCs/>
                <w:sz w:val="20"/>
                <w:szCs w:val="20"/>
              </w:rPr>
            </w:pPr>
          </w:p>
        </w:tc>
        <w:tc>
          <w:tcPr>
            <w:tcW w:w="6979" w:type="dxa"/>
          </w:tcPr>
          <w:p w:rsidR="00EF5574" w:rsidRPr="00AE266D" w:rsidRDefault="00EF5574" w:rsidP="006F0109">
            <w:pPr>
              <w:pStyle w:val="af9"/>
              <w:rPr>
                <w:rFonts w:ascii="Times New Roman" w:hAnsi="Times New Roman"/>
                <w:sz w:val="20"/>
                <w:szCs w:val="20"/>
                <w:lang w:val="en-US"/>
              </w:rPr>
            </w:pPr>
            <w:r w:rsidRPr="00AE266D">
              <w:rPr>
                <w:rFonts w:ascii="Times New Roman" w:hAnsi="Times New Roman"/>
                <w:sz w:val="20"/>
                <w:szCs w:val="20"/>
              </w:rPr>
              <w:t xml:space="preserve">Жесткий диск </w:t>
            </w:r>
            <w:r w:rsidRPr="00AE266D">
              <w:rPr>
                <w:rFonts w:ascii="Times New Roman" w:hAnsi="Times New Roman"/>
                <w:sz w:val="20"/>
                <w:szCs w:val="20"/>
                <w:lang w:val="en-US"/>
              </w:rPr>
              <w:t>WD 2Tb</w:t>
            </w:r>
          </w:p>
        </w:tc>
        <w:tc>
          <w:tcPr>
            <w:tcW w:w="1134" w:type="dxa"/>
          </w:tcPr>
          <w:p w:rsidR="00EF5574" w:rsidRPr="00AE266D" w:rsidRDefault="00EF5574" w:rsidP="006F0109">
            <w:pPr>
              <w:pStyle w:val="af9"/>
              <w:jc w:val="center"/>
              <w:rPr>
                <w:rFonts w:ascii="Times New Roman" w:hAnsi="Times New Roman"/>
                <w:sz w:val="20"/>
                <w:szCs w:val="20"/>
                <w:lang w:val="en-US"/>
              </w:rPr>
            </w:pPr>
            <w:r w:rsidRPr="00AE266D">
              <w:rPr>
                <w:rFonts w:ascii="Times New Roman" w:hAnsi="Times New Roman"/>
                <w:sz w:val="20"/>
                <w:szCs w:val="20"/>
                <w:lang w:val="en-US"/>
              </w:rPr>
              <w:t>1</w:t>
            </w:r>
          </w:p>
        </w:tc>
      </w:tr>
      <w:tr w:rsidR="00EF5574" w:rsidRPr="00AE266D" w:rsidTr="006F0109">
        <w:tc>
          <w:tcPr>
            <w:tcW w:w="2093" w:type="dxa"/>
            <w:vMerge/>
          </w:tcPr>
          <w:p w:rsidR="00EF5574" w:rsidRPr="00AE266D" w:rsidRDefault="00EF5574" w:rsidP="006F0109">
            <w:pPr>
              <w:pStyle w:val="af9"/>
              <w:rPr>
                <w:rFonts w:ascii="Times New Roman" w:hAnsi="Times New Roman"/>
                <w:bCs/>
                <w:sz w:val="20"/>
                <w:szCs w:val="20"/>
              </w:rPr>
            </w:pPr>
          </w:p>
        </w:tc>
        <w:tc>
          <w:tcPr>
            <w:tcW w:w="6979" w:type="dxa"/>
          </w:tcPr>
          <w:p w:rsidR="00EF5574" w:rsidRPr="00AE266D" w:rsidRDefault="00EF5574" w:rsidP="006F0109">
            <w:pPr>
              <w:pStyle w:val="af9"/>
              <w:rPr>
                <w:rFonts w:ascii="Times New Roman" w:hAnsi="Times New Roman"/>
                <w:sz w:val="20"/>
                <w:szCs w:val="20"/>
              </w:rPr>
            </w:pPr>
            <w:r w:rsidRPr="00AE266D">
              <w:rPr>
                <w:rFonts w:ascii="Times New Roman" w:hAnsi="Times New Roman"/>
                <w:sz w:val="20"/>
                <w:szCs w:val="20"/>
              </w:rPr>
              <w:t xml:space="preserve">Источник стабилизированного питания  </w:t>
            </w:r>
            <w:r w:rsidRPr="00AE266D">
              <w:rPr>
                <w:rFonts w:ascii="Times New Roman" w:hAnsi="Times New Roman"/>
                <w:sz w:val="20"/>
                <w:szCs w:val="20"/>
                <w:lang w:val="en-US"/>
              </w:rPr>
              <w:t>TS</w:t>
            </w:r>
            <w:r w:rsidRPr="00AE266D">
              <w:rPr>
                <w:rFonts w:ascii="Times New Roman" w:hAnsi="Times New Roman"/>
                <w:sz w:val="20"/>
                <w:szCs w:val="20"/>
              </w:rPr>
              <w:t>-5</w:t>
            </w:r>
            <w:r w:rsidRPr="00AE266D">
              <w:rPr>
                <w:rFonts w:ascii="Times New Roman" w:hAnsi="Times New Roman"/>
                <w:sz w:val="20"/>
                <w:szCs w:val="20"/>
                <w:lang w:val="en-US"/>
              </w:rPr>
              <w:t>A</w:t>
            </w:r>
            <w:r w:rsidRPr="00AE266D">
              <w:rPr>
                <w:rFonts w:ascii="Times New Roman" w:hAnsi="Times New Roman"/>
                <w:sz w:val="20"/>
                <w:szCs w:val="20"/>
              </w:rPr>
              <w:t xml:space="preserve"> 12В, 5А.  </w:t>
            </w:r>
          </w:p>
        </w:tc>
        <w:tc>
          <w:tcPr>
            <w:tcW w:w="1134" w:type="dxa"/>
          </w:tcPr>
          <w:p w:rsidR="00EF5574" w:rsidRPr="00AE266D" w:rsidRDefault="00EF5574" w:rsidP="006F0109">
            <w:pPr>
              <w:pStyle w:val="af9"/>
              <w:jc w:val="center"/>
              <w:rPr>
                <w:rFonts w:ascii="Times New Roman" w:hAnsi="Times New Roman"/>
                <w:sz w:val="20"/>
                <w:szCs w:val="20"/>
              </w:rPr>
            </w:pPr>
            <w:r w:rsidRPr="00AE266D">
              <w:rPr>
                <w:rFonts w:ascii="Times New Roman" w:hAnsi="Times New Roman"/>
                <w:sz w:val="20"/>
                <w:szCs w:val="20"/>
              </w:rPr>
              <w:t>1</w:t>
            </w:r>
          </w:p>
        </w:tc>
      </w:tr>
      <w:tr w:rsidR="00EF5574" w:rsidRPr="00AE266D" w:rsidTr="006F0109">
        <w:tc>
          <w:tcPr>
            <w:tcW w:w="2093" w:type="dxa"/>
            <w:vMerge/>
          </w:tcPr>
          <w:p w:rsidR="00EF5574" w:rsidRPr="00AE266D" w:rsidRDefault="00EF5574" w:rsidP="006F0109">
            <w:pPr>
              <w:pStyle w:val="af9"/>
              <w:rPr>
                <w:rFonts w:ascii="Times New Roman" w:hAnsi="Times New Roman"/>
                <w:bCs/>
                <w:sz w:val="20"/>
                <w:szCs w:val="20"/>
              </w:rPr>
            </w:pPr>
          </w:p>
        </w:tc>
        <w:tc>
          <w:tcPr>
            <w:tcW w:w="6979" w:type="dxa"/>
          </w:tcPr>
          <w:p w:rsidR="00EF5574" w:rsidRPr="00AE266D" w:rsidRDefault="00EF5574" w:rsidP="006F0109">
            <w:pPr>
              <w:pStyle w:val="af9"/>
              <w:rPr>
                <w:rFonts w:ascii="Times New Roman" w:hAnsi="Times New Roman"/>
                <w:sz w:val="20"/>
                <w:szCs w:val="20"/>
              </w:rPr>
            </w:pPr>
            <w:r w:rsidRPr="00AE266D">
              <w:rPr>
                <w:rFonts w:ascii="Times New Roman" w:hAnsi="Times New Roman"/>
                <w:sz w:val="20"/>
                <w:szCs w:val="20"/>
              </w:rPr>
              <w:t xml:space="preserve">Аналоговая купольная видеокамера </w:t>
            </w:r>
            <w:r w:rsidRPr="00AE266D">
              <w:rPr>
                <w:rFonts w:ascii="Times New Roman" w:hAnsi="Times New Roman"/>
                <w:sz w:val="20"/>
                <w:szCs w:val="20"/>
                <w:lang w:val="en-US"/>
              </w:rPr>
              <w:t>GF</w:t>
            </w:r>
            <w:r w:rsidRPr="00AE266D">
              <w:rPr>
                <w:rFonts w:ascii="Times New Roman" w:hAnsi="Times New Roman"/>
                <w:sz w:val="20"/>
                <w:szCs w:val="20"/>
              </w:rPr>
              <w:t>-</w:t>
            </w:r>
            <w:r w:rsidRPr="00AE266D">
              <w:rPr>
                <w:rFonts w:ascii="Times New Roman" w:hAnsi="Times New Roman"/>
                <w:sz w:val="20"/>
                <w:szCs w:val="20"/>
                <w:lang w:val="en-US"/>
              </w:rPr>
              <w:t>D</w:t>
            </w:r>
            <w:r w:rsidRPr="00AE266D">
              <w:rPr>
                <w:rFonts w:ascii="Times New Roman" w:hAnsi="Times New Roman"/>
                <w:sz w:val="20"/>
                <w:szCs w:val="20"/>
              </w:rPr>
              <w:t>4322</w:t>
            </w:r>
            <w:r w:rsidRPr="00AE266D">
              <w:rPr>
                <w:rFonts w:ascii="Times New Roman" w:hAnsi="Times New Roman"/>
                <w:sz w:val="20"/>
                <w:szCs w:val="20"/>
                <w:lang w:val="en-US"/>
              </w:rPr>
              <w:t>H</w:t>
            </w:r>
          </w:p>
        </w:tc>
        <w:tc>
          <w:tcPr>
            <w:tcW w:w="1134" w:type="dxa"/>
          </w:tcPr>
          <w:p w:rsidR="00EF5574" w:rsidRPr="00AE266D" w:rsidRDefault="00EF5574" w:rsidP="006F0109">
            <w:pPr>
              <w:pStyle w:val="af9"/>
              <w:jc w:val="center"/>
              <w:rPr>
                <w:rFonts w:ascii="Times New Roman" w:hAnsi="Times New Roman"/>
                <w:sz w:val="20"/>
                <w:szCs w:val="20"/>
              </w:rPr>
            </w:pPr>
            <w:r w:rsidRPr="00AE266D">
              <w:rPr>
                <w:rFonts w:ascii="Times New Roman" w:hAnsi="Times New Roman"/>
                <w:sz w:val="20"/>
                <w:szCs w:val="20"/>
              </w:rPr>
              <w:t>5</w:t>
            </w:r>
          </w:p>
        </w:tc>
      </w:tr>
      <w:tr w:rsidR="00EF5574" w:rsidRPr="00AE266D" w:rsidTr="006F0109">
        <w:tc>
          <w:tcPr>
            <w:tcW w:w="2093" w:type="dxa"/>
            <w:vMerge/>
          </w:tcPr>
          <w:p w:rsidR="00EF5574" w:rsidRPr="00AE266D" w:rsidRDefault="00EF5574" w:rsidP="006F0109">
            <w:pPr>
              <w:pStyle w:val="af9"/>
              <w:rPr>
                <w:rFonts w:ascii="Times New Roman" w:hAnsi="Times New Roman"/>
                <w:bCs/>
                <w:sz w:val="20"/>
                <w:szCs w:val="20"/>
              </w:rPr>
            </w:pPr>
          </w:p>
        </w:tc>
        <w:tc>
          <w:tcPr>
            <w:tcW w:w="6979" w:type="dxa"/>
          </w:tcPr>
          <w:p w:rsidR="00EF5574" w:rsidRPr="00AE266D" w:rsidRDefault="00EF5574" w:rsidP="006F0109">
            <w:pPr>
              <w:pStyle w:val="af9"/>
              <w:rPr>
                <w:rFonts w:ascii="Times New Roman" w:hAnsi="Times New Roman"/>
                <w:sz w:val="20"/>
                <w:szCs w:val="20"/>
              </w:rPr>
            </w:pPr>
            <w:r w:rsidRPr="00AE266D">
              <w:rPr>
                <w:rFonts w:ascii="Times New Roman" w:hAnsi="Times New Roman"/>
                <w:sz w:val="20"/>
                <w:szCs w:val="20"/>
              </w:rPr>
              <w:t>Активный микрофон М-10</w:t>
            </w:r>
          </w:p>
        </w:tc>
        <w:tc>
          <w:tcPr>
            <w:tcW w:w="1134" w:type="dxa"/>
          </w:tcPr>
          <w:p w:rsidR="00EF5574" w:rsidRPr="00AE266D" w:rsidRDefault="00EF5574" w:rsidP="006F0109">
            <w:pPr>
              <w:pStyle w:val="af9"/>
              <w:jc w:val="center"/>
              <w:rPr>
                <w:rFonts w:ascii="Times New Roman" w:hAnsi="Times New Roman"/>
                <w:sz w:val="20"/>
                <w:szCs w:val="20"/>
              </w:rPr>
            </w:pPr>
            <w:r w:rsidRPr="00AE266D">
              <w:rPr>
                <w:rFonts w:ascii="Times New Roman" w:hAnsi="Times New Roman"/>
                <w:sz w:val="20"/>
                <w:szCs w:val="20"/>
              </w:rPr>
              <w:t>2</w:t>
            </w:r>
          </w:p>
        </w:tc>
      </w:tr>
      <w:tr w:rsidR="00EF5574" w:rsidRPr="00AE266D" w:rsidTr="006F0109">
        <w:tc>
          <w:tcPr>
            <w:tcW w:w="2093" w:type="dxa"/>
            <w:vMerge/>
          </w:tcPr>
          <w:p w:rsidR="00EF5574" w:rsidRPr="00AE266D" w:rsidRDefault="00EF5574" w:rsidP="006F0109">
            <w:pPr>
              <w:pStyle w:val="af9"/>
              <w:rPr>
                <w:rFonts w:ascii="Times New Roman" w:hAnsi="Times New Roman"/>
                <w:bCs/>
                <w:sz w:val="20"/>
                <w:szCs w:val="20"/>
              </w:rPr>
            </w:pPr>
          </w:p>
        </w:tc>
        <w:tc>
          <w:tcPr>
            <w:tcW w:w="6979" w:type="dxa"/>
          </w:tcPr>
          <w:p w:rsidR="00EF5574" w:rsidRPr="00AE266D" w:rsidRDefault="00EF5574" w:rsidP="006F0109">
            <w:pPr>
              <w:pStyle w:val="af9"/>
              <w:rPr>
                <w:rFonts w:ascii="Times New Roman" w:hAnsi="Times New Roman"/>
                <w:sz w:val="20"/>
                <w:szCs w:val="20"/>
                <w:lang w:val="en-US"/>
              </w:rPr>
            </w:pPr>
            <w:r w:rsidRPr="00AE266D">
              <w:rPr>
                <w:rFonts w:ascii="Times New Roman" w:hAnsi="Times New Roman"/>
                <w:sz w:val="20"/>
                <w:szCs w:val="20"/>
              </w:rPr>
              <w:t>Коммутатор</w:t>
            </w:r>
            <w:r w:rsidRPr="00AE266D">
              <w:rPr>
                <w:rFonts w:ascii="Times New Roman" w:hAnsi="Times New Roman"/>
                <w:sz w:val="20"/>
                <w:szCs w:val="20"/>
                <w:lang w:val="en-US"/>
              </w:rPr>
              <w:t xml:space="preserve"> D-link DES-1016A</w:t>
            </w:r>
          </w:p>
        </w:tc>
        <w:tc>
          <w:tcPr>
            <w:tcW w:w="1134" w:type="dxa"/>
          </w:tcPr>
          <w:p w:rsidR="00EF5574" w:rsidRPr="00AE266D" w:rsidRDefault="00EF5574" w:rsidP="006F0109">
            <w:pPr>
              <w:pStyle w:val="af9"/>
              <w:jc w:val="center"/>
              <w:rPr>
                <w:rFonts w:ascii="Times New Roman" w:hAnsi="Times New Roman"/>
                <w:sz w:val="20"/>
                <w:szCs w:val="20"/>
                <w:lang w:val="en-US"/>
              </w:rPr>
            </w:pPr>
            <w:r w:rsidRPr="00AE266D">
              <w:rPr>
                <w:rFonts w:ascii="Times New Roman" w:hAnsi="Times New Roman"/>
                <w:sz w:val="20"/>
                <w:szCs w:val="20"/>
                <w:lang w:val="en-US"/>
              </w:rPr>
              <w:t>1</w:t>
            </w:r>
          </w:p>
        </w:tc>
      </w:tr>
      <w:tr w:rsidR="00EF5574" w:rsidRPr="00AE266D" w:rsidTr="006F0109">
        <w:tc>
          <w:tcPr>
            <w:tcW w:w="2093" w:type="dxa"/>
            <w:vMerge/>
          </w:tcPr>
          <w:p w:rsidR="00EF5574" w:rsidRPr="00AE266D" w:rsidRDefault="00EF5574" w:rsidP="006F0109">
            <w:pPr>
              <w:pStyle w:val="af9"/>
              <w:rPr>
                <w:rFonts w:ascii="Times New Roman" w:hAnsi="Times New Roman"/>
                <w:bCs/>
                <w:sz w:val="20"/>
                <w:szCs w:val="20"/>
              </w:rPr>
            </w:pPr>
          </w:p>
        </w:tc>
        <w:tc>
          <w:tcPr>
            <w:tcW w:w="6979" w:type="dxa"/>
          </w:tcPr>
          <w:p w:rsidR="00EF5574" w:rsidRPr="00AE266D" w:rsidRDefault="00EF5574" w:rsidP="006F0109">
            <w:pPr>
              <w:pStyle w:val="af9"/>
              <w:rPr>
                <w:rFonts w:ascii="Times New Roman" w:hAnsi="Times New Roman"/>
                <w:sz w:val="20"/>
                <w:szCs w:val="20"/>
              </w:rPr>
            </w:pPr>
            <w:r w:rsidRPr="00AE266D">
              <w:rPr>
                <w:rFonts w:ascii="Times New Roman" w:hAnsi="Times New Roman"/>
                <w:sz w:val="20"/>
                <w:szCs w:val="20"/>
              </w:rPr>
              <w:t xml:space="preserve">Сетевой фильтр </w:t>
            </w:r>
            <w:r w:rsidRPr="00AE266D">
              <w:rPr>
                <w:rFonts w:ascii="Times New Roman" w:hAnsi="Times New Roman"/>
                <w:sz w:val="20"/>
                <w:szCs w:val="20"/>
                <w:lang w:val="en-US"/>
              </w:rPr>
              <w:t>PL</w:t>
            </w:r>
            <w:r w:rsidRPr="00AE266D">
              <w:rPr>
                <w:rFonts w:ascii="Times New Roman" w:hAnsi="Times New Roman"/>
                <w:sz w:val="20"/>
                <w:szCs w:val="20"/>
              </w:rPr>
              <w:t>6-</w:t>
            </w:r>
            <w:r w:rsidRPr="00AE266D">
              <w:rPr>
                <w:rFonts w:ascii="Times New Roman" w:hAnsi="Times New Roman"/>
                <w:sz w:val="20"/>
                <w:szCs w:val="20"/>
                <w:lang w:val="en-US"/>
              </w:rPr>
              <w:t>BLACK</w:t>
            </w:r>
            <w:r w:rsidRPr="00AE266D">
              <w:rPr>
                <w:rFonts w:ascii="Times New Roman" w:hAnsi="Times New Roman"/>
                <w:sz w:val="20"/>
                <w:szCs w:val="20"/>
              </w:rPr>
              <w:t>-3М</w:t>
            </w:r>
          </w:p>
        </w:tc>
        <w:tc>
          <w:tcPr>
            <w:tcW w:w="1134" w:type="dxa"/>
          </w:tcPr>
          <w:p w:rsidR="00EF5574" w:rsidRPr="00AE266D" w:rsidRDefault="00EF5574" w:rsidP="006F0109">
            <w:pPr>
              <w:pStyle w:val="af9"/>
              <w:jc w:val="center"/>
              <w:rPr>
                <w:rFonts w:ascii="Times New Roman" w:hAnsi="Times New Roman"/>
                <w:sz w:val="20"/>
                <w:szCs w:val="20"/>
              </w:rPr>
            </w:pPr>
            <w:r w:rsidRPr="00AE266D">
              <w:rPr>
                <w:rFonts w:ascii="Times New Roman" w:hAnsi="Times New Roman"/>
                <w:sz w:val="20"/>
                <w:szCs w:val="20"/>
              </w:rPr>
              <w:t>1</w:t>
            </w:r>
          </w:p>
        </w:tc>
      </w:tr>
      <w:tr w:rsidR="00EF5574" w:rsidRPr="00AE266D" w:rsidTr="006F0109">
        <w:tc>
          <w:tcPr>
            <w:tcW w:w="2093" w:type="dxa"/>
            <w:vMerge w:val="restart"/>
          </w:tcPr>
          <w:p w:rsidR="00EF5574" w:rsidRDefault="00EF5574" w:rsidP="006F0109">
            <w:pPr>
              <w:pStyle w:val="af9"/>
              <w:rPr>
                <w:rFonts w:ascii="Times New Roman" w:hAnsi="Times New Roman"/>
                <w:sz w:val="20"/>
                <w:szCs w:val="20"/>
              </w:rPr>
            </w:pPr>
            <w:r w:rsidRPr="00AE266D">
              <w:rPr>
                <w:rFonts w:ascii="Times New Roman" w:hAnsi="Times New Roman"/>
                <w:bCs/>
                <w:sz w:val="20"/>
                <w:szCs w:val="20"/>
              </w:rPr>
              <w:t>Профамбулатория</w:t>
            </w:r>
            <w:r w:rsidRPr="00AE266D">
              <w:rPr>
                <w:rFonts w:ascii="Times New Roman" w:hAnsi="Times New Roman"/>
                <w:sz w:val="20"/>
                <w:szCs w:val="20"/>
              </w:rPr>
              <w:t xml:space="preserve"> </w:t>
            </w:r>
          </w:p>
          <w:p w:rsidR="00EF5574" w:rsidRPr="00AE266D" w:rsidRDefault="00EF5574" w:rsidP="006F0109">
            <w:pPr>
              <w:pStyle w:val="af9"/>
              <w:rPr>
                <w:rFonts w:ascii="Times New Roman" w:hAnsi="Times New Roman"/>
                <w:bCs/>
                <w:sz w:val="20"/>
                <w:szCs w:val="20"/>
              </w:rPr>
            </w:pPr>
            <w:r w:rsidRPr="00AE266D">
              <w:rPr>
                <w:rFonts w:ascii="Times New Roman" w:hAnsi="Times New Roman"/>
                <w:bCs/>
                <w:sz w:val="20"/>
                <w:szCs w:val="20"/>
              </w:rPr>
              <w:t>г. Иркутск, ул. Партизанская, 74Ж</w:t>
            </w:r>
            <w:r w:rsidRPr="00AE266D">
              <w:rPr>
                <w:rFonts w:ascii="Times New Roman" w:hAnsi="Times New Roman"/>
                <w:sz w:val="20"/>
                <w:szCs w:val="20"/>
              </w:rPr>
              <w:t>, (прилегающая территория)</w:t>
            </w:r>
          </w:p>
        </w:tc>
        <w:tc>
          <w:tcPr>
            <w:tcW w:w="6979" w:type="dxa"/>
          </w:tcPr>
          <w:p w:rsidR="00EF5574" w:rsidRPr="00AE266D" w:rsidRDefault="00EF5574" w:rsidP="006F0109">
            <w:pPr>
              <w:pStyle w:val="af9"/>
              <w:rPr>
                <w:rFonts w:ascii="Times New Roman" w:hAnsi="Times New Roman"/>
                <w:sz w:val="20"/>
                <w:szCs w:val="20"/>
                <w:lang w:val="en-US"/>
              </w:rPr>
            </w:pPr>
            <w:r w:rsidRPr="00AE266D">
              <w:rPr>
                <w:rFonts w:ascii="Times New Roman" w:hAnsi="Times New Roman"/>
                <w:sz w:val="20"/>
                <w:szCs w:val="20"/>
              </w:rPr>
              <w:t xml:space="preserve">Жесткий диск </w:t>
            </w:r>
            <w:r w:rsidRPr="00AE266D">
              <w:rPr>
                <w:rFonts w:ascii="Times New Roman" w:hAnsi="Times New Roman"/>
                <w:sz w:val="20"/>
                <w:szCs w:val="20"/>
                <w:lang w:val="en-US"/>
              </w:rPr>
              <w:t>Seagate 3Tb</w:t>
            </w:r>
          </w:p>
        </w:tc>
        <w:tc>
          <w:tcPr>
            <w:tcW w:w="1134" w:type="dxa"/>
          </w:tcPr>
          <w:p w:rsidR="00EF5574" w:rsidRPr="00AE266D" w:rsidRDefault="00EF5574" w:rsidP="006F0109">
            <w:pPr>
              <w:pStyle w:val="af9"/>
              <w:jc w:val="center"/>
              <w:rPr>
                <w:rFonts w:ascii="Times New Roman" w:hAnsi="Times New Roman"/>
                <w:sz w:val="20"/>
                <w:szCs w:val="20"/>
                <w:lang w:val="en-US"/>
              </w:rPr>
            </w:pPr>
            <w:r w:rsidRPr="00AE266D">
              <w:rPr>
                <w:rFonts w:ascii="Times New Roman" w:hAnsi="Times New Roman"/>
                <w:sz w:val="20"/>
                <w:szCs w:val="20"/>
                <w:lang w:val="en-US"/>
              </w:rPr>
              <w:t>1</w:t>
            </w:r>
          </w:p>
        </w:tc>
      </w:tr>
      <w:tr w:rsidR="00EF5574" w:rsidRPr="00AE266D" w:rsidTr="006F0109">
        <w:tc>
          <w:tcPr>
            <w:tcW w:w="2093" w:type="dxa"/>
            <w:vMerge/>
          </w:tcPr>
          <w:p w:rsidR="00EF5574" w:rsidRPr="00AE266D" w:rsidRDefault="00EF5574" w:rsidP="006F0109">
            <w:pPr>
              <w:pStyle w:val="af9"/>
              <w:rPr>
                <w:rFonts w:ascii="Times New Roman" w:hAnsi="Times New Roman"/>
                <w:bCs/>
                <w:sz w:val="20"/>
                <w:szCs w:val="20"/>
              </w:rPr>
            </w:pPr>
          </w:p>
        </w:tc>
        <w:tc>
          <w:tcPr>
            <w:tcW w:w="6979" w:type="dxa"/>
          </w:tcPr>
          <w:p w:rsidR="00EF5574" w:rsidRPr="00AE266D" w:rsidRDefault="00EF5574" w:rsidP="006F0109">
            <w:pPr>
              <w:pStyle w:val="af9"/>
              <w:rPr>
                <w:rFonts w:ascii="Times New Roman" w:hAnsi="Times New Roman"/>
                <w:sz w:val="20"/>
                <w:szCs w:val="20"/>
              </w:rPr>
            </w:pPr>
            <w:r w:rsidRPr="00AE266D">
              <w:rPr>
                <w:rFonts w:ascii="Times New Roman" w:hAnsi="Times New Roman"/>
                <w:sz w:val="20"/>
                <w:szCs w:val="20"/>
              </w:rPr>
              <w:t xml:space="preserve">Уличная купольная видеокамера для съемки в даль </w:t>
            </w:r>
            <w:r w:rsidRPr="00AE266D">
              <w:rPr>
                <w:rFonts w:ascii="Times New Roman" w:hAnsi="Times New Roman"/>
                <w:sz w:val="20"/>
                <w:szCs w:val="20"/>
                <w:lang w:val="en-US"/>
              </w:rPr>
              <w:t>MDC</w:t>
            </w:r>
            <w:r w:rsidRPr="00AE266D">
              <w:rPr>
                <w:rFonts w:ascii="Times New Roman" w:hAnsi="Times New Roman"/>
                <w:sz w:val="20"/>
                <w:szCs w:val="20"/>
              </w:rPr>
              <w:t>-822</w:t>
            </w:r>
            <w:r w:rsidRPr="00AE266D">
              <w:rPr>
                <w:rFonts w:ascii="Times New Roman" w:hAnsi="Times New Roman"/>
                <w:sz w:val="20"/>
                <w:szCs w:val="20"/>
                <w:lang w:val="en-US"/>
              </w:rPr>
              <w:t>WDN</w:t>
            </w:r>
          </w:p>
        </w:tc>
        <w:tc>
          <w:tcPr>
            <w:tcW w:w="1134" w:type="dxa"/>
          </w:tcPr>
          <w:p w:rsidR="00EF5574" w:rsidRPr="00AE266D" w:rsidRDefault="00EF5574" w:rsidP="006F0109">
            <w:pPr>
              <w:pStyle w:val="af9"/>
              <w:jc w:val="center"/>
              <w:rPr>
                <w:rFonts w:ascii="Times New Roman" w:hAnsi="Times New Roman"/>
                <w:sz w:val="20"/>
                <w:szCs w:val="20"/>
                <w:lang w:val="en-US"/>
              </w:rPr>
            </w:pPr>
            <w:r w:rsidRPr="00AE266D">
              <w:rPr>
                <w:rFonts w:ascii="Times New Roman" w:hAnsi="Times New Roman"/>
                <w:sz w:val="20"/>
                <w:szCs w:val="20"/>
                <w:lang w:val="en-US"/>
              </w:rPr>
              <w:t>1</w:t>
            </w:r>
          </w:p>
        </w:tc>
      </w:tr>
      <w:tr w:rsidR="00EF5574" w:rsidRPr="00AE266D" w:rsidTr="006F0109">
        <w:tc>
          <w:tcPr>
            <w:tcW w:w="2093" w:type="dxa"/>
            <w:vMerge/>
          </w:tcPr>
          <w:p w:rsidR="00EF5574" w:rsidRPr="00AE266D" w:rsidRDefault="00EF5574" w:rsidP="006F0109">
            <w:pPr>
              <w:pStyle w:val="af9"/>
              <w:rPr>
                <w:rFonts w:ascii="Times New Roman" w:hAnsi="Times New Roman"/>
                <w:bCs/>
                <w:sz w:val="20"/>
                <w:szCs w:val="20"/>
              </w:rPr>
            </w:pPr>
          </w:p>
        </w:tc>
        <w:tc>
          <w:tcPr>
            <w:tcW w:w="6979" w:type="dxa"/>
          </w:tcPr>
          <w:p w:rsidR="00EF5574" w:rsidRPr="00AE266D" w:rsidRDefault="00EF5574" w:rsidP="006F0109">
            <w:pPr>
              <w:pStyle w:val="af9"/>
              <w:rPr>
                <w:rFonts w:ascii="Times New Roman" w:hAnsi="Times New Roman"/>
                <w:sz w:val="20"/>
                <w:szCs w:val="20"/>
                <w:lang w:val="en-US"/>
              </w:rPr>
            </w:pPr>
            <w:r w:rsidRPr="00AE266D">
              <w:rPr>
                <w:rFonts w:ascii="Times New Roman" w:hAnsi="Times New Roman"/>
                <w:sz w:val="20"/>
                <w:szCs w:val="20"/>
              </w:rPr>
              <w:t>Шкаф настенный 19</w:t>
            </w:r>
            <w:r w:rsidRPr="00AE266D">
              <w:rPr>
                <w:rFonts w:ascii="Times New Roman" w:hAnsi="Times New Roman"/>
                <w:sz w:val="20"/>
                <w:szCs w:val="20"/>
                <w:lang w:val="en-US"/>
              </w:rPr>
              <w:t>̈ ̎ 6U</w:t>
            </w:r>
          </w:p>
        </w:tc>
        <w:tc>
          <w:tcPr>
            <w:tcW w:w="1134" w:type="dxa"/>
          </w:tcPr>
          <w:p w:rsidR="00EF5574" w:rsidRPr="00AE266D" w:rsidRDefault="00EF5574" w:rsidP="006F0109">
            <w:pPr>
              <w:pStyle w:val="af9"/>
              <w:jc w:val="center"/>
              <w:rPr>
                <w:rFonts w:ascii="Times New Roman" w:hAnsi="Times New Roman"/>
                <w:sz w:val="20"/>
                <w:szCs w:val="20"/>
                <w:lang w:val="en-US"/>
              </w:rPr>
            </w:pPr>
            <w:r w:rsidRPr="00AE266D">
              <w:rPr>
                <w:rFonts w:ascii="Times New Roman" w:hAnsi="Times New Roman"/>
                <w:sz w:val="20"/>
                <w:szCs w:val="20"/>
                <w:lang w:val="en-US"/>
              </w:rPr>
              <w:t>1</w:t>
            </w:r>
          </w:p>
        </w:tc>
      </w:tr>
      <w:tr w:rsidR="00EF5574" w:rsidRPr="00AE266D" w:rsidTr="006F0109">
        <w:tc>
          <w:tcPr>
            <w:tcW w:w="2093" w:type="dxa"/>
            <w:vMerge w:val="restart"/>
          </w:tcPr>
          <w:p w:rsidR="00EF5574" w:rsidRDefault="00EF5574" w:rsidP="006F0109">
            <w:pPr>
              <w:pStyle w:val="af9"/>
              <w:rPr>
                <w:rFonts w:ascii="Times New Roman" w:hAnsi="Times New Roman"/>
                <w:sz w:val="20"/>
                <w:szCs w:val="20"/>
              </w:rPr>
            </w:pPr>
            <w:r w:rsidRPr="00AE266D">
              <w:rPr>
                <w:rFonts w:ascii="Times New Roman" w:hAnsi="Times New Roman"/>
                <w:bCs/>
                <w:sz w:val="20"/>
                <w:szCs w:val="20"/>
              </w:rPr>
              <w:t>Стационар</w:t>
            </w:r>
            <w:r w:rsidRPr="00AE266D">
              <w:rPr>
                <w:rFonts w:ascii="Times New Roman" w:hAnsi="Times New Roman"/>
                <w:sz w:val="20"/>
                <w:szCs w:val="20"/>
              </w:rPr>
              <w:t xml:space="preserve"> </w:t>
            </w:r>
          </w:p>
          <w:p w:rsidR="00EF5574" w:rsidRPr="00AE266D" w:rsidRDefault="00EF5574" w:rsidP="006F0109">
            <w:pPr>
              <w:pStyle w:val="af9"/>
              <w:rPr>
                <w:rFonts w:ascii="Times New Roman" w:hAnsi="Times New Roman"/>
                <w:bCs/>
                <w:sz w:val="20"/>
                <w:szCs w:val="20"/>
              </w:rPr>
            </w:pPr>
            <w:r w:rsidRPr="00AE266D">
              <w:rPr>
                <w:rFonts w:ascii="Times New Roman" w:hAnsi="Times New Roman"/>
                <w:bCs/>
                <w:sz w:val="20"/>
                <w:szCs w:val="20"/>
              </w:rPr>
              <w:t xml:space="preserve">г. Иркутск, ул. Ярославского, 300   </w:t>
            </w:r>
          </w:p>
        </w:tc>
        <w:tc>
          <w:tcPr>
            <w:tcW w:w="6979" w:type="dxa"/>
          </w:tcPr>
          <w:p w:rsidR="00EF5574" w:rsidRPr="00AE266D" w:rsidRDefault="00EF5574" w:rsidP="006F0109">
            <w:pPr>
              <w:pStyle w:val="af9"/>
              <w:rPr>
                <w:rFonts w:ascii="Times New Roman" w:hAnsi="Times New Roman"/>
                <w:sz w:val="20"/>
                <w:szCs w:val="20"/>
              </w:rPr>
            </w:pPr>
            <w:r w:rsidRPr="00AE266D">
              <w:rPr>
                <w:rFonts w:ascii="Times New Roman" w:hAnsi="Times New Roman"/>
                <w:sz w:val="20"/>
                <w:szCs w:val="20"/>
              </w:rPr>
              <w:t xml:space="preserve">Аналоговый 16-канальный видеорегистратор </w:t>
            </w:r>
            <w:r w:rsidRPr="00AE266D">
              <w:rPr>
                <w:rFonts w:ascii="Times New Roman" w:hAnsi="Times New Roman"/>
                <w:sz w:val="20"/>
                <w:szCs w:val="20"/>
                <w:lang w:val="en-US"/>
              </w:rPr>
              <w:t>BestDVR</w:t>
            </w:r>
            <w:r w:rsidRPr="00AE266D">
              <w:rPr>
                <w:rFonts w:ascii="Times New Roman" w:hAnsi="Times New Roman"/>
                <w:sz w:val="20"/>
                <w:szCs w:val="20"/>
              </w:rPr>
              <w:t>-1605</w:t>
            </w:r>
            <w:r w:rsidRPr="00AE266D">
              <w:rPr>
                <w:rFonts w:ascii="Times New Roman" w:hAnsi="Times New Roman"/>
                <w:sz w:val="20"/>
                <w:szCs w:val="20"/>
                <w:lang w:val="en-US"/>
              </w:rPr>
              <w:t>Light</w:t>
            </w:r>
          </w:p>
        </w:tc>
        <w:tc>
          <w:tcPr>
            <w:tcW w:w="1134" w:type="dxa"/>
          </w:tcPr>
          <w:p w:rsidR="00EF5574" w:rsidRPr="00AE266D" w:rsidRDefault="00EF5574" w:rsidP="006F0109">
            <w:pPr>
              <w:pStyle w:val="af9"/>
              <w:jc w:val="center"/>
              <w:rPr>
                <w:rFonts w:ascii="Times New Roman" w:hAnsi="Times New Roman"/>
                <w:sz w:val="20"/>
                <w:szCs w:val="20"/>
              </w:rPr>
            </w:pPr>
            <w:r w:rsidRPr="00AE266D">
              <w:rPr>
                <w:rFonts w:ascii="Times New Roman" w:hAnsi="Times New Roman"/>
                <w:sz w:val="20"/>
                <w:szCs w:val="20"/>
              </w:rPr>
              <w:t>1</w:t>
            </w:r>
          </w:p>
        </w:tc>
      </w:tr>
      <w:tr w:rsidR="00EF5574" w:rsidRPr="00AE266D" w:rsidTr="006F0109">
        <w:tc>
          <w:tcPr>
            <w:tcW w:w="2093" w:type="dxa"/>
            <w:vMerge/>
          </w:tcPr>
          <w:p w:rsidR="00EF5574" w:rsidRPr="00AE266D" w:rsidRDefault="00EF5574" w:rsidP="006F0109">
            <w:pPr>
              <w:pStyle w:val="af9"/>
              <w:rPr>
                <w:rFonts w:ascii="Times New Roman" w:hAnsi="Times New Roman"/>
                <w:bCs/>
                <w:sz w:val="20"/>
                <w:szCs w:val="20"/>
              </w:rPr>
            </w:pPr>
          </w:p>
        </w:tc>
        <w:tc>
          <w:tcPr>
            <w:tcW w:w="6979" w:type="dxa"/>
          </w:tcPr>
          <w:p w:rsidR="00EF5574" w:rsidRPr="00AE266D" w:rsidRDefault="00EF5574" w:rsidP="006F0109">
            <w:pPr>
              <w:pStyle w:val="af9"/>
              <w:rPr>
                <w:rFonts w:ascii="Times New Roman" w:hAnsi="Times New Roman"/>
                <w:sz w:val="20"/>
                <w:szCs w:val="20"/>
              </w:rPr>
            </w:pPr>
            <w:r w:rsidRPr="00AE266D">
              <w:rPr>
                <w:rFonts w:ascii="Times New Roman" w:hAnsi="Times New Roman"/>
                <w:sz w:val="20"/>
                <w:szCs w:val="20"/>
              </w:rPr>
              <w:t>Блок питания ИВЭПР 12/5</w:t>
            </w:r>
          </w:p>
        </w:tc>
        <w:tc>
          <w:tcPr>
            <w:tcW w:w="1134" w:type="dxa"/>
          </w:tcPr>
          <w:p w:rsidR="00EF5574" w:rsidRPr="00AE266D" w:rsidRDefault="00EF5574" w:rsidP="006F0109">
            <w:pPr>
              <w:pStyle w:val="af9"/>
              <w:jc w:val="center"/>
              <w:rPr>
                <w:rFonts w:ascii="Times New Roman" w:hAnsi="Times New Roman"/>
                <w:sz w:val="20"/>
                <w:szCs w:val="20"/>
              </w:rPr>
            </w:pPr>
            <w:r w:rsidRPr="00AE266D">
              <w:rPr>
                <w:rFonts w:ascii="Times New Roman" w:hAnsi="Times New Roman"/>
                <w:sz w:val="20"/>
                <w:szCs w:val="20"/>
              </w:rPr>
              <w:t>1</w:t>
            </w:r>
          </w:p>
        </w:tc>
      </w:tr>
      <w:tr w:rsidR="00EF5574" w:rsidRPr="00AE266D" w:rsidTr="006F0109">
        <w:tc>
          <w:tcPr>
            <w:tcW w:w="2093" w:type="dxa"/>
            <w:vMerge/>
          </w:tcPr>
          <w:p w:rsidR="00EF5574" w:rsidRPr="00AE266D" w:rsidRDefault="00EF5574" w:rsidP="006F0109">
            <w:pPr>
              <w:pStyle w:val="af9"/>
              <w:rPr>
                <w:rFonts w:ascii="Times New Roman" w:hAnsi="Times New Roman"/>
                <w:bCs/>
                <w:sz w:val="20"/>
                <w:szCs w:val="20"/>
              </w:rPr>
            </w:pPr>
          </w:p>
        </w:tc>
        <w:tc>
          <w:tcPr>
            <w:tcW w:w="6979" w:type="dxa"/>
          </w:tcPr>
          <w:p w:rsidR="00EF5574" w:rsidRPr="00AE266D" w:rsidRDefault="00EF5574" w:rsidP="006F0109">
            <w:pPr>
              <w:pStyle w:val="af9"/>
              <w:rPr>
                <w:rFonts w:ascii="Times New Roman" w:hAnsi="Times New Roman"/>
                <w:sz w:val="20"/>
                <w:szCs w:val="20"/>
              </w:rPr>
            </w:pPr>
            <w:r w:rsidRPr="00AE266D">
              <w:rPr>
                <w:rFonts w:ascii="Times New Roman" w:hAnsi="Times New Roman"/>
                <w:sz w:val="20"/>
                <w:szCs w:val="20"/>
              </w:rPr>
              <w:t xml:space="preserve">Уличная видеокамера </w:t>
            </w:r>
            <w:r w:rsidRPr="00AE266D">
              <w:rPr>
                <w:rFonts w:ascii="Times New Roman" w:hAnsi="Times New Roman"/>
                <w:sz w:val="20"/>
                <w:szCs w:val="20"/>
                <w:lang w:val="en-US"/>
              </w:rPr>
              <w:t>GF</w:t>
            </w:r>
            <w:r w:rsidRPr="00AE266D">
              <w:rPr>
                <w:rFonts w:ascii="Times New Roman" w:hAnsi="Times New Roman"/>
                <w:sz w:val="20"/>
                <w:szCs w:val="20"/>
              </w:rPr>
              <w:t>-</w:t>
            </w:r>
            <w:r w:rsidRPr="00AE266D">
              <w:rPr>
                <w:rFonts w:ascii="Times New Roman" w:hAnsi="Times New Roman"/>
                <w:sz w:val="20"/>
                <w:szCs w:val="20"/>
                <w:lang w:val="en-US"/>
              </w:rPr>
              <w:t>IR</w:t>
            </w:r>
            <w:r w:rsidRPr="00AE266D">
              <w:rPr>
                <w:rFonts w:ascii="Times New Roman" w:hAnsi="Times New Roman"/>
                <w:sz w:val="20"/>
                <w:szCs w:val="20"/>
              </w:rPr>
              <w:t>4453</w:t>
            </w:r>
            <w:r w:rsidRPr="00AE266D">
              <w:rPr>
                <w:rFonts w:ascii="Times New Roman" w:hAnsi="Times New Roman"/>
                <w:sz w:val="20"/>
                <w:szCs w:val="20"/>
                <w:lang w:val="en-US"/>
              </w:rPr>
              <w:t>AHD</w:t>
            </w:r>
            <w:r w:rsidRPr="00AE266D">
              <w:rPr>
                <w:rFonts w:ascii="Times New Roman" w:hAnsi="Times New Roman"/>
                <w:sz w:val="20"/>
                <w:szCs w:val="20"/>
              </w:rPr>
              <w:t>-</w:t>
            </w:r>
            <w:r w:rsidRPr="00AE266D">
              <w:rPr>
                <w:rFonts w:ascii="Times New Roman" w:hAnsi="Times New Roman"/>
                <w:sz w:val="20"/>
                <w:szCs w:val="20"/>
                <w:lang w:val="en-US"/>
              </w:rPr>
              <w:t>VF</w:t>
            </w:r>
            <w:r w:rsidRPr="00AE266D">
              <w:rPr>
                <w:rFonts w:ascii="Times New Roman" w:hAnsi="Times New Roman"/>
                <w:sz w:val="20"/>
                <w:szCs w:val="20"/>
              </w:rPr>
              <w:t xml:space="preserve"> 1Мп</w:t>
            </w:r>
          </w:p>
        </w:tc>
        <w:tc>
          <w:tcPr>
            <w:tcW w:w="1134" w:type="dxa"/>
          </w:tcPr>
          <w:p w:rsidR="00EF5574" w:rsidRPr="00AE266D" w:rsidRDefault="00EF5574" w:rsidP="006F0109">
            <w:pPr>
              <w:pStyle w:val="af9"/>
              <w:jc w:val="center"/>
              <w:rPr>
                <w:rFonts w:ascii="Times New Roman" w:hAnsi="Times New Roman"/>
                <w:sz w:val="20"/>
                <w:szCs w:val="20"/>
              </w:rPr>
            </w:pPr>
            <w:r w:rsidRPr="00AE266D">
              <w:rPr>
                <w:rFonts w:ascii="Times New Roman" w:hAnsi="Times New Roman"/>
                <w:sz w:val="20"/>
                <w:szCs w:val="20"/>
              </w:rPr>
              <w:t>1</w:t>
            </w:r>
          </w:p>
        </w:tc>
      </w:tr>
      <w:tr w:rsidR="00EF5574" w:rsidRPr="00AE266D" w:rsidTr="006F0109">
        <w:tc>
          <w:tcPr>
            <w:tcW w:w="2093" w:type="dxa"/>
            <w:vMerge/>
          </w:tcPr>
          <w:p w:rsidR="00EF5574" w:rsidRPr="00AE266D" w:rsidRDefault="00EF5574" w:rsidP="006F0109">
            <w:pPr>
              <w:pStyle w:val="af9"/>
              <w:rPr>
                <w:rFonts w:ascii="Times New Roman" w:hAnsi="Times New Roman"/>
                <w:bCs/>
                <w:sz w:val="20"/>
                <w:szCs w:val="20"/>
              </w:rPr>
            </w:pPr>
          </w:p>
        </w:tc>
        <w:tc>
          <w:tcPr>
            <w:tcW w:w="6979" w:type="dxa"/>
          </w:tcPr>
          <w:p w:rsidR="00EF5574" w:rsidRPr="00AE266D" w:rsidRDefault="00EF5574" w:rsidP="006F0109">
            <w:pPr>
              <w:pStyle w:val="af9"/>
              <w:rPr>
                <w:rFonts w:ascii="Times New Roman" w:hAnsi="Times New Roman"/>
                <w:sz w:val="20"/>
                <w:szCs w:val="20"/>
              </w:rPr>
            </w:pPr>
            <w:r w:rsidRPr="00AE266D">
              <w:rPr>
                <w:rFonts w:ascii="Times New Roman" w:hAnsi="Times New Roman"/>
                <w:sz w:val="20"/>
                <w:szCs w:val="20"/>
              </w:rPr>
              <w:t xml:space="preserve">Купольная видеокамера </w:t>
            </w:r>
            <w:r w:rsidRPr="00AE266D">
              <w:rPr>
                <w:rFonts w:ascii="Times New Roman" w:hAnsi="Times New Roman"/>
                <w:sz w:val="20"/>
                <w:szCs w:val="20"/>
                <w:lang w:val="en-US"/>
              </w:rPr>
              <w:t>GF</w:t>
            </w:r>
            <w:r w:rsidRPr="00AE266D">
              <w:rPr>
                <w:rFonts w:ascii="Times New Roman" w:hAnsi="Times New Roman"/>
                <w:sz w:val="20"/>
                <w:szCs w:val="20"/>
              </w:rPr>
              <w:t>-</w:t>
            </w:r>
            <w:r w:rsidRPr="00AE266D">
              <w:rPr>
                <w:rFonts w:ascii="Times New Roman" w:hAnsi="Times New Roman"/>
                <w:sz w:val="20"/>
                <w:szCs w:val="20"/>
                <w:lang w:val="en-US"/>
              </w:rPr>
              <w:t>D</w:t>
            </w:r>
            <w:r w:rsidRPr="00AE266D">
              <w:rPr>
                <w:rFonts w:ascii="Times New Roman" w:hAnsi="Times New Roman"/>
                <w:sz w:val="20"/>
                <w:szCs w:val="20"/>
              </w:rPr>
              <w:t>4322</w:t>
            </w:r>
            <w:r w:rsidRPr="00AE266D">
              <w:rPr>
                <w:rFonts w:ascii="Times New Roman" w:hAnsi="Times New Roman"/>
                <w:sz w:val="20"/>
                <w:szCs w:val="20"/>
                <w:lang w:val="en-US"/>
              </w:rPr>
              <w:t>H</w:t>
            </w:r>
            <w:r w:rsidRPr="00AE266D">
              <w:rPr>
                <w:rFonts w:ascii="Times New Roman" w:hAnsi="Times New Roman"/>
                <w:sz w:val="20"/>
                <w:szCs w:val="20"/>
              </w:rPr>
              <w:t xml:space="preserve"> 1Мп</w:t>
            </w:r>
          </w:p>
        </w:tc>
        <w:tc>
          <w:tcPr>
            <w:tcW w:w="1134" w:type="dxa"/>
          </w:tcPr>
          <w:p w:rsidR="00EF5574" w:rsidRPr="00AE266D" w:rsidRDefault="00EF5574" w:rsidP="006F0109">
            <w:pPr>
              <w:pStyle w:val="af9"/>
              <w:jc w:val="center"/>
              <w:rPr>
                <w:rFonts w:ascii="Times New Roman" w:hAnsi="Times New Roman"/>
                <w:sz w:val="20"/>
                <w:szCs w:val="20"/>
                <w:lang w:val="en-US"/>
              </w:rPr>
            </w:pPr>
            <w:r w:rsidRPr="00AE266D">
              <w:rPr>
                <w:rFonts w:ascii="Times New Roman" w:hAnsi="Times New Roman"/>
                <w:sz w:val="20"/>
                <w:szCs w:val="20"/>
                <w:lang w:val="en-US"/>
              </w:rPr>
              <w:t>2</w:t>
            </w:r>
          </w:p>
        </w:tc>
      </w:tr>
      <w:tr w:rsidR="00EF5574" w:rsidRPr="00AE266D" w:rsidTr="006F0109">
        <w:tc>
          <w:tcPr>
            <w:tcW w:w="2093" w:type="dxa"/>
            <w:vMerge w:val="restart"/>
          </w:tcPr>
          <w:p w:rsidR="00EF5574" w:rsidRDefault="00EF5574" w:rsidP="006F0109">
            <w:pPr>
              <w:pStyle w:val="af9"/>
              <w:rPr>
                <w:rFonts w:ascii="Times New Roman" w:hAnsi="Times New Roman"/>
                <w:sz w:val="20"/>
                <w:szCs w:val="20"/>
              </w:rPr>
            </w:pPr>
            <w:r w:rsidRPr="00AE266D">
              <w:rPr>
                <w:rFonts w:ascii="Times New Roman" w:hAnsi="Times New Roman"/>
                <w:bCs/>
                <w:sz w:val="20"/>
                <w:szCs w:val="20"/>
              </w:rPr>
              <w:t>Стационар</w:t>
            </w:r>
            <w:r w:rsidRPr="00AE266D">
              <w:rPr>
                <w:rFonts w:ascii="Times New Roman" w:hAnsi="Times New Roman"/>
                <w:sz w:val="20"/>
                <w:szCs w:val="20"/>
              </w:rPr>
              <w:t xml:space="preserve"> </w:t>
            </w:r>
          </w:p>
          <w:p w:rsidR="00EF5574" w:rsidRPr="00AE266D" w:rsidRDefault="00EF5574" w:rsidP="006F0109">
            <w:pPr>
              <w:pStyle w:val="af9"/>
              <w:rPr>
                <w:rFonts w:ascii="Times New Roman" w:hAnsi="Times New Roman"/>
                <w:bCs/>
                <w:sz w:val="20"/>
                <w:szCs w:val="20"/>
              </w:rPr>
            </w:pPr>
            <w:r w:rsidRPr="00AE266D">
              <w:rPr>
                <w:rFonts w:ascii="Times New Roman" w:hAnsi="Times New Roman"/>
                <w:bCs/>
                <w:sz w:val="20"/>
                <w:szCs w:val="20"/>
              </w:rPr>
              <w:t xml:space="preserve">г. Иркутск, ул. Ярославского, 300, </w:t>
            </w:r>
            <w:r w:rsidRPr="00AE266D">
              <w:rPr>
                <w:rFonts w:ascii="Times New Roman" w:hAnsi="Times New Roman"/>
                <w:sz w:val="20"/>
                <w:szCs w:val="20"/>
              </w:rPr>
              <w:t>(прилегающая территория - автостоянка)</w:t>
            </w:r>
          </w:p>
        </w:tc>
        <w:tc>
          <w:tcPr>
            <w:tcW w:w="6979" w:type="dxa"/>
          </w:tcPr>
          <w:p w:rsidR="00EF5574" w:rsidRPr="00AE266D" w:rsidRDefault="00EF5574" w:rsidP="006F0109">
            <w:pPr>
              <w:pStyle w:val="af9"/>
              <w:rPr>
                <w:rFonts w:ascii="Times New Roman" w:hAnsi="Times New Roman"/>
                <w:sz w:val="20"/>
                <w:szCs w:val="20"/>
                <w:lang w:val="en-US"/>
              </w:rPr>
            </w:pPr>
            <w:r w:rsidRPr="00AE266D">
              <w:rPr>
                <w:rFonts w:ascii="Times New Roman" w:hAnsi="Times New Roman"/>
                <w:sz w:val="20"/>
                <w:szCs w:val="20"/>
              </w:rPr>
              <w:t xml:space="preserve">Уличная видеокамера </w:t>
            </w:r>
            <w:r w:rsidRPr="00AE266D">
              <w:rPr>
                <w:rFonts w:ascii="Times New Roman" w:hAnsi="Times New Roman"/>
                <w:sz w:val="20"/>
                <w:szCs w:val="20"/>
                <w:lang w:val="en-US"/>
              </w:rPr>
              <w:t>ST-1046</w:t>
            </w:r>
          </w:p>
        </w:tc>
        <w:tc>
          <w:tcPr>
            <w:tcW w:w="1134" w:type="dxa"/>
          </w:tcPr>
          <w:p w:rsidR="00EF5574" w:rsidRPr="00AE266D" w:rsidRDefault="00EF5574" w:rsidP="006F0109">
            <w:pPr>
              <w:pStyle w:val="af9"/>
              <w:jc w:val="center"/>
              <w:rPr>
                <w:rFonts w:ascii="Times New Roman" w:hAnsi="Times New Roman"/>
                <w:sz w:val="20"/>
                <w:szCs w:val="20"/>
                <w:lang w:val="en-US"/>
              </w:rPr>
            </w:pPr>
            <w:r w:rsidRPr="00AE266D">
              <w:rPr>
                <w:rFonts w:ascii="Times New Roman" w:hAnsi="Times New Roman"/>
                <w:sz w:val="20"/>
                <w:szCs w:val="20"/>
                <w:lang w:val="en-US"/>
              </w:rPr>
              <w:t>3</w:t>
            </w:r>
          </w:p>
        </w:tc>
      </w:tr>
      <w:tr w:rsidR="00EF5574" w:rsidRPr="00AE266D" w:rsidTr="006F0109">
        <w:tc>
          <w:tcPr>
            <w:tcW w:w="2093" w:type="dxa"/>
            <w:vMerge/>
          </w:tcPr>
          <w:p w:rsidR="00EF5574" w:rsidRPr="00AE266D" w:rsidRDefault="00EF5574" w:rsidP="006F0109">
            <w:pPr>
              <w:pStyle w:val="af9"/>
              <w:rPr>
                <w:rFonts w:ascii="Times New Roman" w:hAnsi="Times New Roman"/>
                <w:bCs/>
                <w:sz w:val="20"/>
                <w:szCs w:val="20"/>
              </w:rPr>
            </w:pPr>
          </w:p>
        </w:tc>
        <w:tc>
          <w:tcPr>
            <w:tcW w:w="6979" w:type="dxa"/>
          </w:tcPr>
          <w:p w:rsidR="00EF5574" w:rsidRPr="00AE266D" w:rsidRDefault="00EF5574" w:rsidP="006F0109">
            <w:pPr>
              <w:pStyle w:val="af9"/>
              <w:rPr>
                <w:rFonts w:ascii="Times New Roman" w:hAnsi="Times New Roman"/>
                <w:sz w:val="20"/>
                <w:szCs w:val="20"/>
                <w:lang w:val="en-US"/>
              </w:rPr>
            </w:pPr>
            <w:r w:rsidRPr="00AE266D">
              <w:rPr>
                <w:rFonts w:ascii="Times New Roman" w:hAnsi="Times New Roman"/>
                <w:sz w:val="20"/>
                <w:szCs w:val="20"/>
              </w:rPr>
              <w:t>Коммутатор</w:t>
            </w:r>
            <w:r w:rsidRPr="00AE266D">
              <w:rPr>
                <w:rFonts w:ascii="Times New Roman" w:hAnsi="Times New Roman"/>
                <w:sz w:val="20"/>
                <w:szCs w:val="20"/>
                <w:lang w:val="en-US"/>
              </w:rPr>
              <w:t xml:space="preserve"> D-link DES-1008A</w:t>
            </w:r>
          </w:p>
        </w:tc>
        <w:tc>
          <w:tcPr>
            <w:tcW w:w="1134" w:type="dxa"/>
          </w:tcPr>
          <w:p w:rsidR="00EF5574" w:rsidRPr="00AE266D" w:rsidRDefault="00EF5574" w:rsidP="006F0109">
            <w:pPr>
              <w:pStyle w:val="af9"/>
              <w:jc w:val="center"/>
              <w:rPr>
                <w:rFonts w:ascii="Times New Roman" w:hAnsi="Times New Roman"/>
                <w:sz w:val="20"/>
                <w:szCs w:val="20"/>
                <w:lang w:val="en-US"/>
              </w:rPr>
            </w:pPr>
            <w:r w:rsidRPr="00AE266D">
              <w:rPr>
                <w:rFonts w:ascii="Times New Roman" w:hAnsi="Times New Roman"/>
                <w:sz w:val="20"/>
                <w:szCs w:val="20"/>
                <w:lang w:val="en-US"/>
              </w:rPr>
              <w:t>1</w:t>
            </w:r>
          </w:p>
        </w:tc>
      </w:tr>
      <w:tr w:rsidR="00EF5574" w:rsidRPr="00AE266D" w:rsidTr="006F0109">
        <w:tc>
          <w:tcPr>
            <w:tcW w:w="2093" w:type="dxa"/>
          </w:tcPr>
          <w:p w:rsidR="00EF5574" w:rsidRDefault="00EF5574" w:rsidP="006F0109">
            <w:pPr>
              <w:pStyle w:val="af9"/>
              <w:rPr>
                <w:rFonts w:ascii="Times New Roman" w:hAnsi="Times New Roman"/>
                <w:sz w:val="20"/>
                <w:szCs w:val="20"/>
              </w:rPr>
            </w:pPr>
            <w:r w:rsidRPr="00AE266D">
              <w:rPr>
                <w:rFonts w:ascii="Times New Roman" w:hAnsi="Times New Roman"/>
                <w:bCs/>
                <w:sz w:val="20"/>
                <w:szCs w:val="20"/>
              </w:rPr>
              <w:t>Стационар</w:t>
            </w:r>
            <w:r w:rsidRPr="00AE266D">
              <w:rPr>
                <w:rFonts w:ascii="Times New Roman" w:hAnsi="Times New Roman"/>
                <w:sz w:val="20"/>
                <w:szCs w:val="20"/>
              </w:rPr>
              <w:t xml:space="preserve"> </w:t>
            </w:r>
          </w:p>
          <w:p w:rsidR="00EF5574" w:rsidRPr="00AE266D" w:rsidRDefault="00EF5574" w:rsidP="006F0109">
            <w:pPr>
              <w:pStyle w:val="af9"/>
              <w:rPr>
                <w:rFonts w:ascii="Times New Roman" w:hAnsi="Times New Roman"/>
                <w:bCs/>
                <w:sz w:val="20"/>
                <w:szCs w:val="20"/>
              </w:rPr>
            </w:pPr>
            <w:r w:rsidRPr="00AE266D">
              <w:rPr>
                <w:rFonts w:ascii="Times New Roman" w:hAnsi="Times New Roman"/>
                <w:bCs/>
                <w:sz w:val="20"/>
                <w:szCs w:val="20"/>
              </w:rPr>
              <w:t xml:space="preserve">г. Иркутск, ул. Ярославского, 300, </w:t>
            </w:r>
            <w:r w:rsidRPr="00AE266D">
              <w:rPr>
                <w:rFonts w:ascii="Times New Roman" w:hAnsi="Times New Roman"/>
                <w:sz w:val="20"/>
                <w:szCs w:val="20"/>
              </w:rPr>
              <w:t>(прилегающая территория)</w:t>
            </w:r>
          </w:p>
        </w:tc>
        <w:tc>
          <w:tcPr>
            <w:tcW w:w="6979" w:type="dxa"/>
          </w:tcPr>
          <w:p w:rsidR="00EF5574" w:rsidRPr="00AE266D" w:rsidRDefault="00EF5574" w:rsidP="006F0109">
            <w:pPr>
              <w:pStyle w:val="af9"/>
              <w:rPr>
                <w:rFonts w:ascii="Times New Roman" w:hAnsi="Times New Roman"/>
                <w:sz w:val="20"/>
                <w:szCs w:val="20"/>
              </w:rPr>
            </w:pPr>
            <w:r w:rsidRPr="00AE266D">
              <w:rPr>
                <w:rFonts w:ascii="Times New Roman" w:hAnsi="Times New Roman"/>
                <w:sz w:val="20"/>
                <w:szCs w:val="20"/>
              </w:rPr>
              <w:t xml:space="preserve">Уличная видеокамера цветная с ИК </w:t>
            </w:r>
            <w:r w:rsidRPr="00AE266D">
              <w:rPr>
                <w:rFonts w:ascii="Times New Roman" w:hAnsi="Times New Roman"/>
                <w:sz w:val="20"/>
                <w:szCs w:val="20"/>
                <w:lang w:val="en-US"/>
              </w:rPr>
              <w:t>TSc</w:t>
            </w:r>
            <w:r w:rsidRPr="00AE266D">
              <w:rPr>
                <w:rFonts w:ascii="Times New Roman" w:hAnsi="Times New Roman"/>
                <w:sz w:val="20"/>
                <w:szCs w:val="20"/>
              </w:rPr>
              <w:t>-</w:t>
            </w:r>
            <w:r w:rsidRPr="00AE266D">
              <w:rPr>
                <w:rFonts w:ascii="Times New Roman" w:hAnsi="Times New Roman"/>
                <w:sz w:val="20"/>
                <w:szCs w:val="20"/>
                <w:lang w:val="en-US"/>
              </w:rPr>
              <w:t>PS</w:t>
            </w:r>
            <w:r w:rsidRPr="00AE266D">
              <w:rPr>
                <w:rFonts w:ascii="Times New Roman" w:hAnsi="Times New Roman"/>
                <w:sz w:val="20"/>
                <w:szCs w:val="20"/>
              </w:rPr>
              <w:t>960</w:t>
            </w:r>
            <w:r w:rsidRPr="00AE266D">
              <w:rPr>
                <w:rFonts w:ascii="Times New Roman" w:hAnsi="Times New Roman"/>
                <w:sz w:val="20"/>
                <w:szCs w:val="20"/>
                <w:lang w:val="en-US"/>
              </w:rPr>
              <w:t>HV</w:t>
            </w:r>
            <w:r w:rsidRPr="00AE266D">
              <w:rPr>
                <w:rFonts w:ascii="Times New Roman" w:hAnsi="Times New Roman"/>
                <w:sz w:val="20"/>
                <w:szCs w:val="20"/>
              </w:rPr>
              <w:t xml:space="preserve"> (6-60) 960</w:t>
            </w:r>
            <w:r w:rsidRPr="00AE266D">
              <w:rPr>
                <w:rFonts w:ascii="Times New Roman" w:hAnsi="Times New Roman"/>
                <w:sz w:val="20"/>
                <w:szCs w:val="20"/>
                <w:lang w:val="en-US"/>
              </w:rPr>
              <w:t>H</w:t>
            </w:r>
          </w:p>
        </w:tc>
        <w:tc>
          <w:tcPr>
            <w:tcW w:w="1134" w:type="dxa"/>
          </w:tcPr>
          <w:p w:rsidR="00EF5574" w:rsidRPr="00AE266D" w:rsidRDefault="00EF5574" w:rsidP="006F0109">
            <w:pPr>
              <w:pStyle w:val="af9"/>
              <w:jc w:val="center"/>
              <w:rPr>
                <w:rFonts w:ascii="Times New Roman" w:hAnsi="Times New Roman"/>
                <w:sz w:val="20"/>
                <w:szCs w:val="20"/>
                <w:lang w:val="en-US"/>
              </w:rPr>
            </w:pPr>
            <w:r w:rsidRPr="00AE266D">
              <w:rPr>
                <w:rFonts w:ascii="Times New Roman" w:hAnsi="Times New Roman"/>
                <w:sz w:val="20"/>
                <w:szCs w:val="20"/>
                <w:lang w:val="en-US"/>
              </w:rPr>
              <w:t>2</w:t>
            </w:r>
          </w:p>
        </w:tc>
      </w:tr>
      <w:tr w:rsidR="00EF5574" w:rsidRPr="00AE266D" w:rsidTr="006F0109">
        <w:tc>
          <w:tcPr>
            <w:tcW w:w="2093" w:type="dxa"/>
          </w:tcPr>
          <w:p w:rsidR="00EF5574" w:rsidRDefault="00EF5574" w:rsidP="006F0109">
            <w:pPr>
              <w:pStyle w:val="af9"/>
              <w:rPr>
                <w:rFonts w:ascii="Times New Roman" w:hAnsi="Times New Roman"/>
                <w:sz w:val="20"/>
                <w:szCs w:val="20"/>
              </w:rPr>
            </w:pPr>
            <w:r w:rsidRPr="00AE266D">
              <w:rPr>
                <w:rFonts w:ascii="Times New Roman" w:hAnsi="Times New Roman"/>
                <w:bCs/>
                <w:sz w:val="20"/>
                <w:szCs w:val="20"/>
              </w:rPr>
              <w:t>Стационар</w:t>
            </w:r>
            <w:r w:rsidRPr="00AE266D">
              <w:rPr>
                <w:rFonts w:ascii="Times New Roman" w:hAnsi="Times New Roman"/>
                <w:sz w:val="20"/>
                <w:szCs w:val="20"/>
              </w:rPr>
              <w:t xml:space="preserve"> </w:t>
            </w:r>
          </w:p>
          <w:p w:rsidR="00EF5574" w:rsidRPr="00AE266D" w:rsidRDefault="00EF5574" w:rsidP="006F0109">
            <w:pPr>
              <w:pStyle w:val="af9"/>
              <w:rPr>
                <w:rFonts w:ascii="Times New Roman" w:hAnsi="Times New Roman"/>
                <w:bCs/>
                <w:sz w:val="20"/>
                <w:szCs w:val="20"/>
              </w:rPr>
            </w:pPr>
            <w:r w:rsidRPr="00AE266D">
              <w:rPr>
                <w:rFonts w:ascii="Times New Roman" w:hAnsi="Times New Roman"/>
                <w:bCs/>
                <w:sz w:val="20"/>
                <w:szCs w:val="20"/>
              </w:rPr>
              <w:t xml:space="preserve">г. Иркутск, ул. Ярославского, 300, </w:t>
            </w:r>
            <w:r w:rsidRPr="00AE266D">
              <w:rPr>
                <w:rFonts w:ascii="Times New Roman" w:hAnsi="Times New Roman"/>
                <w:sz w:val="20"/>
                <w:szCs w:val="20"/>
              </w:rPr>
              <w:t>(прилегающая территория – столбы освещения)</w:t>
            </w:r>
          </w:p>
        </w:tc>
        <w:tc>
          <w:tcPr>
            <w:tcW w:w="6979" w:type="dxa"/>
          </w:tcPr>
          <w:p w:rsidR="00EF5574" w:rsidRPr="00AE266D" w:rsidRDefault="00EF5574" w:rsidP="006F0109">
            <w:pPr>
              <w:pStyle w:val="af9"/>
              <w:rPr>
                <w:rFonts w:ascii="Times New Roman" w:hAnsi="Times New Roman"/>
                <w:sz w:val="20"/>
                <w:szCs w:val="20"/>
              </w:rPr>
            </w:pPr>
            <w:r w:rsidRPr="00AE266D">
              <w:rPr>
                <w:rFonts w:ascii="Times New Roman" w:hAnsi="Times New Roman"/>
                <w:sz w:val="20"/>
                <w:szCs w:val="20"/>
              </w:rPr>
              <w:t xml:space="preserve">Уличная видеокамера </w:t>
            </w:r>
            <w:r w:rsidRPr="00AE266D">
              <w:rPr>
                <w:rFonts w:ascii="Times New Roman" w:hAnsi="Times New Roman"/>
                <w:sz w:val="20"/>
                <w:szCs w:val="20"/>
                <w:lang w:val="en-US"/>
              </w:rPr>
              <w:t>GF</w:t>
            </w:r>
            <w:r w:rsidRPr="00AE266D">
              <w:rPr>
                <w:rFonts w:ascii="Times New Roman" w:hAnsi="Times New Roman"/>
                <w:sz w:val="20"/>
                <w:szCs w:val="20"/>
              </w:rPr>
              <w:t>-</w:t>
            </w:r>
            <w:r w:rsidRPr="00AE266D">
              <w:rPr>
                <w:rFonts w:ascii="Times New Roman" w:hAnsi="Times New Roman"/>
                <w:sz w:val="20"/>
                <w:szCs w:val="20"/>
                <w:lang w:val="en-US"/>
              </w:rPr>
              <w:t>IR</w:t>
            </w:r>
            <w:r w:rsidRPr="00AE266D">
              <w:rPr>
                <w:rFonts w:ascii="Times New Roman" w:hAnsi="Times New Roman"/>
                <w:sz w:val="20"/>
                <w:szCs w:val="20"/>
              </w:rPr>
              <w:t>4453</w:t>
            </w:r>
            <w:r w:rsidRPr="00AE266D">
              <w:rPr>
                <w:rFonts w:ascii="Times New Roman" w:hAnsi="Times New Roman"/>
                <w:sz w:val="20"/>
                <w:szCs w:val="20"/>
                <w:lang w:val="en-US"/>
              </w:rPr>
              <w:t>AHD</w:t>
            </w:r>
            <w:r w:rsidRPr="00AE266D">
              <w:rPr>
                <w:rFonts w:ascii="Times New Roman" w:hAnsi="Times New Roman"/>
                <w:sz w:val="20"/>
                <w:szCs w:val="20"/>
              </w:rPr>
              <w:t>-</w:t>
            </w:r>
            <w:r w:rsidRPr="00AE266D">
              <w:rPr>
                <w:rFonts w:ascii="Times New Roman" w:hAnsi="Times New Roman"/>
                <w:sz w:val="20"/>
                <w:szCs w:val="20"/>
                <w:lang w:val="en-US"/>
              </w:rPr>
              <w:t>VF</w:t>
            </w:r>
          </w:p>
        </w:tc>
        <w:tc>
          <w:tcPr>
            <w:tcW w:w="1134" w:type="dxa"/>
          </w:tcPr>
          <w:p w:rsidR="00EF5574" w:rsidRPr="00AE266D" w:rsidRDefault="00EF5574" w:rsidP="006F0109">
            <w:pPr>
              <w:pStyle w:val="af9"/>
              <w:jc w:val="center"/>
              <w:rPr>
                <w:rFonts w:ascii="Times New Roman" w:hAnsi="Times New Roman"/>
                <w:sz w:val="20"/>
                <w:szCs w:val="20"/>
                <w:lang w:val="en-US"/>
              </w:rPr>
            </w:pPr>
            <w:r w:rsidRPr="00AE266D">
              <w:rPr>
                <w:rFonts w:ascii="Times New Roman" w:hAnsi="Times New Roman"/>
                <w:sz w:val="20"/>
                <w:szCs w:val="20"/>
                <w:lang w:val="en-US"/>
              </w:rPr>
              <w:t>3</w:t>
            </w:r>
          </w:p>
        </w:tc>
      </w:tr>
      <w:tr w:rsidR="00EF5574" w:rsidRPr="00AE266D" w:rsidTr="006F0109">
        <w:tc>
          <w:tcPr>
            <w:tcW w:w="2093" w:type="dxa"/>
            <w:vMerge w:val="restart"/>
          </w:tcPr>
          <w:p w:rsidR="00EF5574" w:rsidRPr="00AE266D" w:rsidRDefault="00EF5574" w:rsidP="006F0109">
            <w:pPr>
              <w:pStyle w:val="af9"/>
              <w:rPr>
                <w:rFonts w:ascii="Times New Roman" w:hAnsi="Times New Roman"/>
                <w:bCs/>
                <w:sz w:val="20"/>
                <w:szCs w:val="20"/>
              </w:rPr>
            </w:pPr>
            <w:r w:rsidRPr="00AE266D">
              <w:rPr>
                <w:rFonts w:ascii="Times New Roman" w:hAnsi="Times New Roman"/>
                <w:sz w:val="20"/>
                <w:szCs w:val="20"/>
              </w:rPr>
              <w:t>Детская поликлиника г. Иркутск, ул. Баумана, 206, (регистратура)</w:t>
            </w:r>
          </w:p>
        </w:tc>
        <w:tc>
          <w:tcPr>
            <w:tcW w:w="6979" w:type="dxa"/>
          </w:tcPr>
          <w:p w:rsidR="00EF5574" w:rsidRPr="00AE266D" w:rsidRDefault="00EF5574" w:rsidP="006F0109">
            <w:pPr>
              <w:pStyle w:val="af9"/>
              <w:rPr>
                <w:rFonts w:ascii="Times New Roman" w:hAnsi="Times New Roman"/>
                <w:sz w:val="20"/>
                <w:szCs w:val="20"/>
              </w:rPr>
            </w:pPr>
            <w:r w:rsidRPr="00AE266D">
              <w:rPr>
                <w:rFonts w:ascii="Times New Roman" w:hAnsi="Times New Roman"/>
                <w:sz w:val="20"/>
                <w:szCs w:val="20"/>
              </w:rPr>
              <w:t xml:space="preserve">Гибридный 8-канальный видеорегистратор </w:t>
            </w:r>
            <w:r w:rsidRPr="00AE266D">
              <w:rPr>
                <w:rFonts w:ascii="Times New Roman" w:hAnsi="Times New Roman"/>
                <w:sz w:val="20"/>
                <w:szCs w:val="20"/>
                <w:lang w:val="en-US"/>
              </w:rPr>
              <w:t>TRASSIRGF</w:t>
            </w:r>
            <w:r w:rsidRPr="00AE266D">
              <w:rPr>
                <w:rFonts w:ascii="Times New Roman" w:hAnsi="Times New Roman"/>
                <w:sz w:val="20"/>
                <w:szCs w:val="20"/>
              </w:rPr>
              <w:t>-</w:t>
            </w:r>
            <w:r w:rsidRPr="00AE266D">
              <w:rPr>
                <w:rFonts w:ascii="Times New Roman" w:hAnsi="Times New Roman"/>
                <w:sz w:val="20"/>
                <w:szCs w:val="20"/>
                <w:lang w:val="en-US"/>
              </w:rPr>
              <w:t>DV</w:t>
            </w:r>
            <w:r w:rsidRPr="00AE266D">
              <w:rPr>
                <w:rFonts w:ascii="Times New Roman" w:hAnsi="Times New Roman"/>
                <w:sz w:val="20"/>
                <w:szCs w:val="20"/>
              </w:rPr>
              <w:t>0803</w:t>
            </w:r>
          </w:p>
        </w:tc>
        <w:tc>
          <w:tcPr>
            <w:tcW w:w="1134" w:type="dxa"/>
          </w:tcPr>
          <w:p w:rsidR="00EF5574" w:rsidRPr="00AE266D" w:rsidRDefault="00EF5574" w:rsidP="006F0109">
            <w:pPr>
              <w:pStyle w:val="af9"/>
              <w:jc w:val="center"/>
              <w:rPr>
                <w:rFonts w:ascii="Times New Roman" w:hAnsi="Times New Roman"/>
                <w:sz w:val="20"/>
                <w:szCs w:val="20"/>
              </w:rPr>
            </w:pPr>
            <w:r w:rsidRPr="00AE266D">
              <w:rPr>
                <w:rFonts w:ascii="Times New Roman" w:hAnsi="Times New Roman"/>
                <w:sz w:val="20"/>
                <w:szCs w:val="20"/>
              </w:rPr>
              <w:t>1</w:t>
            </w:r>
          </w:p>
        </w:tc>
      </w:tr>
      <w:tr w:rsidR="00EF5574" w:rsidRPr="00AE266D" w:rsidTr="006F0109">
        <w:tc>
          <w:tcPr>
            <w:tcW w:w="2093" w:type="dxa"/>
            <w:vMerge/>
          </w:tcPr>
          <w:p w:rsidR="00EF5574" w:rsidRPr="00AE266D" w:rsidRDefault="00EF5574" w:rsidP="006F0109">
            <w:pPr>
              <w:pStyle w:val="af9"/>
              <w:rPr>
                <w:rFonts w:ascii="Times New Roman" w:hAnsi="Times New Roman"/>
                <w:sz w:val="20"/>
                <w:szCs w:val="20"/>
              </w:rPr>
            </w:pPr>
          </w:p>
        </w:tc>
        <w:tc>
          <w:tcPr>
            <w:tcW w:w="6979" w:type="dxa"/>
          </w:tcPr>
          <w:p w:rsidR="00EF5574" w:rsidRPr="00AE266D" w:rsidRDefault="00EF5574" w:rsidP="006F0109">
            <w:pPr>
              <w:pStyle w:val="af9"/>
              <w:rPr>
                <w:rFonts w:ascii="Times New Roman" w:hAnsi="Times New Roman"/>
                <w:sz w:val="20"/>
                <w:szCs w:val="20"/>
                <w:lang w:val="en-US"/>
              </w:rPr>
            </w:pPr>
            <w:r w:rsidRPr="00AE266D">
              <w:rPr>
                <w:rFonts w:ascii="Times New Roman" w:hAnsi="Times New Roman"/>
                <w:sz w:val="20"/>
                <w:szCs w:val="20"/>
              </w:rPr>
              <w:t xml:space="preserve">Жесткий диск </w:t>
            </w:r>
            <w:r w:rsidRPr="00AE266D">
              <w:rPr>
                <w:rFonts w:ascii="Times New Roman" w:hAnsi="Times New Roman"/>
                <w:sz w:val="20"/>
                <w:szCs w:val="20"/>
                <w:lang w:val="en-US"/>
              </w:rPr>
              <w:t>WD 2Tb</w:t>
            </w:r>
          </w:p>
        </w:tc>
        <w:tc>
          <w:tcPr>
            <w:tcW w:w="1134" w:type="dxa"/>
          </w:tcPr>
          <w:p w:rsidR="00EF5574" w:rsidRPr="00AE266D" w:rsidRDefault="00EF5574" w:rsidP="006F0109">
            <w:pPr>
              <w:pStyle w:val="af9"/>
              <w:jc w:val="center"/>
              <w:rPr>
                <w:rFonts w:ascii="Times New Roman" w:hAnsi="Times New Roman"/>
                <w:sz w:val="20"/>
                <w:szCs w:val="20"/>
                <w:lang w:val="en-US"/>
              </w:rPr>
            </w:pPr>
            <w:r w:rsidRPr="00AE266D">
              <w:rPr>
                <w:rFonts w:ascii="Times New Roman" w:hAnsi="Times New Roman"/>
                <w:sz w:val="20"/>
                <w:szCs w:val="20"/>
                <w:lang w:val="en-US"/>
              </w:rPr>
              <w:t>1</w:t>
            </w:r>
          </w:p>
        </w:tc>
      </w:tr>
      <w:tr w:rsidR="00EF5574" w:rsidRPr="00AE266D" w:rsidTr="006F0109">
        <w:tc>
          <w:tcPr>
            <w:tcW w:w="2093" w:type="dxa"/>
            <w:vMerge/>
          </w:tcPr>
          <w:p w:rsidR="00EF5574" w:rsidRPr="00AE266D" w:rsidRDefault="00EF5574" w:rsidP="006F0109">
            <w:pPr>
              <w:pStyle w:val="af9"/>
              <w:rPr>
                <w:rFonts w:ascii="Times New Roman" w:hAnsi="Times New Roman"/>
                <w:sz w:val="20"/>
                <w:szCs w:val="20"/>
              </w:rPr>
            </w:pPr>
          </w:p>
        </w:tc>
        <w:tc>
          <w:tcPr>
            <w:tcW w:w="6979" w:type="dxa"/>
          </w:tcPr>
          <w:p w:rsidR="00EF5574" w:rsidRPr="00AE266D" w:rsidRDefault="00EF5574" w:rsidP="006F0109">
            <w:pPr>
              <w:pStyle w:val="af9"/>
              <w:rPr>
                <w:rFonts w:ascii="Times New Roman" w:hAnsi="Times New Roman"/>
                <w:sz w:val="20"/>
                <w:szCs w:val="20"/>
              </w:rPr>
            </w:pPr>
            <w:r w:rsidRPr="00AE266D">
              <w:rPr>
                <w:rFonts w:ascii="Times New Roman" w:hAnsi="Times New Roman"/>
                <w:sz w:val="20"/>
                <w:szCs w:val="20"/>
              </w:rPr>
              <w:t xml:space="preserve">Источник стабилизированного питания  </w:t>
            </w:r>
            <w:r w:rsidRPr="00AE266D">
              <w:rPr>
                <w:rFonts w:ascii="Times New Roman" w:hAnsi="Times New Roman"/>
                <w:sz w:val="20"/>
                <w:szCs w:val="20"/>
                <w:lang w:val="en-US"/>
              </w:rPr>
              <w:t>TS</w:t>
            </w:r>
            <w:r w:rsidRPr="00AE266D">
              <w:rPr>
                <w:rFonts w:ascii="Times New Roman" w:hAnsi="Times New Roman"/>
                <w:sz w:val="20"/>
                <w:szCs w:val="20"/>
              </w:rPr>
              <w:t>-5</w:t>
            </w:r>
            <w:r w:rsidRPr="00AE266D">
              <w:rPr>
                <w:rFonts w:ascii="Times New Roman" w:hAnsi="Times New Roman"/>
                <w:sz w:val="20"/>
                <w:szCs w:val="20"/>
                <w:lang w:val="en-US"/>
              </w:rPr>
              <w:t>A</w:t>
            </w:r>
            <w:r w:rsidRPr="00AE266D">
              <w:rPr>
                <w:rFonts w:ascii="Times New Roman" w:hAnsi="Times New Roman"/>
                <w:sz w:val="20"/>
                <w:szCs w:val="20"/>
              </w:rPr>
              <w:t xml:space="preserve"> 12В, 5А.  </w:t>
            </w:r>
          </w:p>
        </w:tc>
        <w:tc>
          <w:tcPr>
            <w:tcW w:w="1134" w:type="dxa"/>
          </w:tcPr>
          <w:p w:rsidR="00EF5574" w:rsidRPr="00AE266D" w:rsidRDefault="00EF5574" w:rsidP="006F0109">
            <w:pPr>
              <w:pStyle w:val="af9"/>
              <w:jc w:val="center"/>
              <w:rPr>
                <w:rFonts w:ascii="Times New Roman" w:hAnsi="Times New Roman"/>
                <w:sz w:val="20"/>
                <w:szCs w:val="20"/>
              </w:rPr>
            </w:pPr>
            <w:r w:rsidRPr="00AE266D">
              <w:rPr>
                <w:rFonts w:ascii="Times New Roman" w:hAnsi="Times New Roman"/>
                <w:sz w:val="20"/>
                <w:szCs w:val="20"/>
              </w:rPr>
              <w:t>1</w:t>
            </w:r>
          </w:p>
        </w:tc>
      </w:tr>
      <w:tr w:rsidR="00EF5574" w:rsidRPr="00AE266D" w:rsidTr="006F0109">
        <w:tc>
          <w:tcPr>
            <w:tcW w:w="2093" w:type="dxa"/>
            <w:vMerge/>
          </w:tcPr>
          <w:p w:rsidR="00EF5574" w:rsidRPr="00AE266D" w:rsidRDefault="00EF5574" w:rsidP="006F0109">
            <w:pPr>
              <w:pStyle w:val="af9"/>
              <w:rPr>
                <w:rFonts w:ascii="Times New Roman" w:hAnsi="Times New Roman"/>
                <w:sz w:val="20"/>
                <w:szCs w:val="20"/>
              </w:rPr>
            </w:pPr>
          </w:p>
        </w:tc>
        <w:tc>
          <w:tcPr>
            <w:tcW w:w="6979" w:type="dxa"/>
          </w:tcPr>
          <w:p w:rsidR="00EF5574" w:rsidRPr="00AE266D" w:rsidRDefault="00EF5574" w:rsidP="006F0109">
            <w:pPr>
              <w:pStyle w:val="af9"/>
              <w:rPr>
                <w:rFonts w:ascii="Times New Roman" w:hAnsi="Times New Roman"/>
                <w:sz w:val="20"/>
                <w:szCs w:val="20"/>
              </w:rPr>
            </w:pPr>
            <w:r w:rsidRPr="00AE266D">
              <w:rPr>
                <w:rFonts w:ascii="Times New Roman" w:hAnsi="Times New Roman"/>
                <w:sz w:val="20"/>
                <w:szCs w:val="20"/>
              </w:rPr>
              <w:t xml:space="preserve">Аналоговая купольная видеокамера </w:t>
            </w:r>
            <w:r w:rsidRPr="00AE266D">
              <w:rPr>
                <w:rFonts w:ascii="Times New Roman" w:hAnsi="Times New Roman"/>
                <w:sz w:val="20"/>
                <w:szCs w:val="20"/>
                <w:lang w:val="en-US"/>
              </w:rPr>
              <w:t>GF</w:t>
            </w:r>
            <w:r w:rsidRPr="00AE266D">
              <w:rPr>
                <w:rFonts w:ascii="Times New Roman" w:hAnsi="Times New Roman"/>
                <w:sz w:val="20"/>
                <w:szCs w:val="20"/>
              </w:rPr>
              <w:t>-</w:t>
            </w:r>
            <w:r w:rsidRPr="00AE266D">
              <w:rPr>
                <w:rFonts w:ascii="Times New Roman" w:hAnsi="Times New Roman"/>
                <w:sz w:val="20"/>
                <w:szCs w:val="20"/>
                <w:lang w:val="en-US"/>
              </w:rPr>
              <w:t>D</w:t>
            </w:r>
            <w:r w:rsidRPr="00AE266D">
              <w:rPr>
                <w:rFonts w:ascii="Times New Roman" w:hAnsi="Times New Roman"/>
                <w:sz w:val="20"/>
                <w:szCs w:val="20"/>
              </w:rPr>
              <w:t>4322</w:t>
            </w:r>
            <w:r w:rsidRPr="00AE266D">
              <w:rPr>
                <w:rFonts w:ascii="Times New Roman" w:hAnsi="Times New Roman"/>
                <w:sz w:val="20"/>
                <w:szCs w:val="20"/>
                <w:lang w:val="en-US"/>
              </w:rPr>
              <w:t>H</w:t>
            </w:r>
          </w:p>
        </w:tc>
        <w:tc>
          <w:tcPr>
            <w:tcW w:w="1134" w:type="dxa"/>
          </w:tcPr>
          <w:p w:rsidR="00EF5574" w:rsidRPr="00AE266D" w:rsidRDefault="00EF5574" w:rsidP="006F0109">
            <w:pPr>
              <w:pStyle w:val="af9"/>
              <w:jc w:val="center"/>
              <w:rPr>
                <w:rFonts w:ascii="Times New Roman" w:hAnsi="Times New Roman"/>
                <w:sz w:val="20"/>
                <w:szCs w:val="20"/>
              </w:rPr>
            </w:pPr>
            <w:r w:rsidRPr="00AE266D">
              <w:rPr>
                <w:rFonts w:ascii="Times New Roman" w:hAnsi="Times New Roman"/>
                <w:sz w:val="20"/>
                <w:szCs w:val="20"/>
              </w:rPr>
              <w:t>6</w:t>
            </w:r>
          </w:p>
        </w:tc>
      </w:tr>
      <w:tr w:rsidR="00EF5574" w:rsidRPr="00AE266D" w:rsidTr="006F0109">
        <w:tc>
          <w:tcPr>
            <w:tcW w:w="2093" w:type="dxa"/>
            <w:vMerge/>
          </w:tcPr>
          <w:p w:rsidR="00EF5574" w:rsidRPr="00AE266D" w:rsidRDefault="00EF5574" w:rsidP="006F0109">
            <w:pPr>
              <w:pStyle w:val="af9"/>
              <w:rPr>
                <w:rFonts w:ascii="Times New Roman" w:hAnsi="Times New Roman"/>
                <w:sz w:val="20"/>
                <w:szCs w:val="20"/>
              </w:rPr>
            </w:pPr>
          </w:p>
        </w:tc>
        <w:tc>
          <w:tcPr>
            <w:tcW w:w="6979" w:type="dxa"/>
          </w:tcPr>
          <w:p w:rsidR="00EF5574" w:rsidRPr="00AE266D" w:rsidRDefault="00EF5574" w:rsidP="006F0109">
            <w:pPr>
              <w:pStyle w:val="af9"/>
              <w:rPr>
                <w:rFonts w:ascii="Times New Roman" w:hAnsi="Times New Roman"/>
                <w:sz w:val="20"/>
                <w:szCs w:val="20"/>
              </w:rPr>
            </w:pPr>
            <w:r w:rsidRPr="00AE266D">
              <w:rPr>
                <w:rFonts w:ascii="Times New Roman" w:hAnsi="Times New Roman"/>
                <w:sz w:val="20"/>
                <w:szCs w:val="20"/>
              </w:rPr>
              <w:t>Активный микрофон М-10</w:t>
            </w:r>
          </w:p>
        </w:tc>
        <w:tc>
          <w:tcPr>
            <w:tcW w:w="1134" w:type="dxa"/>
          </w:tcPr>
          <w:p w:rsidR="00EF5574" w:rsidRPr="00AE266D" w:rsidRDefault="00EF5574" w:rsidP="006F0109">
            <w:pPr>
              <w:pStyle w:val="af9"/>
              <w:jc w:val="center"/>
              <w:rPr>
                <w:rFonts w:ascii="Times New Roman" w:hAnsi="Times New Roman"/>
                <w:sz w:val="20"/>
                <w:szCs w:val="20"/>
              </w:rPr>
            </w:pPr>
            <w:r w:rsidRPr="00AE266D">
              <w:rPr>
                <w:rFonts w:ascii="Times New Roman" w:hAnsi="Times New Roman"/>
                <w:sz w:val="20"/>
                <w:szCs w:val="20"/>
              </w:rPr>
              <w:t>4</w:t>
            </w:r>
          </w:p>
        </w:tc>
      </w:tr>
      <w:tr w:rsidR="00EF5574" w:rsidRPr="00AE266D" w:rsidTr="006F0109">
        <w:tc>
          <w:tcPr>
            <w:tcW w:w="2093" w:type="dxa"/>
            <w:vMerge/>
          </w:tcPr>
          <w:p w:rsidR="00EF5574" w:rsidRPr="00AE266D" w:rsidRDefault="00EF5574" w:rsidP="006F0109">
            <w:pPr>
              <w:pStyle w:val="af9"/>
              <w:rPr>
                <w:rFonts w:ascii="Times New Roman" w:hAnsi="Times New Roman"/>
                <w:sz w:val="20"/>
                <w:szCs w:val="20"/>
              </w:rPr>
            </w:pPr>
          </w:p>
        </w:tc>
        <w:tc>
          <w:tcPr>
            <w:tcW w:w="6979" w:type="dxa"/>
          </w:tcPr>
          <w:p w:rsidR="00EF5574" w:rsidRPr="00AE266D" w:rsidRDefault="00EF5574" w:rsidP="006F0109">
            <w:pPr>
              <w:pStyle w:val="af9"/>
              <w:rPr>
                <w:rFonts w:ascii="Times New Roman" w:hAnsi="Times New Roman"/>
                <w:sz w:val="20"/>
                <w:szCs w:val="20"/>
              </w:rPr>
            </w:pPr>
            <w:r w:rsidRPr="00AE266D">
              <w:rPr>
                <w:rFonts w:ascii="Times New Roman" w:hAnsi="Times New Roman"/>
                <w:sz w:val="20"/>
                <w:szCs w:val="20"/>
              </w:rPr>
              <w:t xml:space="preserve">Коммутатор </w:t>
            </w:r>
            <w:r w:rsidRPr="00AE266D">
              <w:rPr>
                <w:rFonts w:ascii="Times New Roman" w:hAnsi="Times New Roman"/>
                <w:sz w:val="20"/>
                <w:szCs w:val="20"/>
                <w:lang w:val="en-US"/>
              </w:rPr>
              <w:t>D</w:t>
            </w:r>
            <w:r w:rsidRPr="00AE266D">
              <w:rPr>
                <w:rFonts w:ascii="Times New Roman" w:hAnsi="Times New Roman"/>
                <w:sz w:val="20"/>
                <w:szCs w:val="20"/>
              </w:rPr>
              <w:t>-</w:t>
            </w:r>
            <w:r w:rsidRPr="00AE266D">
              <w:rPr>
                <w:rFonts w:ascii="Times New Roman" w:hAnsi="Times New Roman"/>
                <w:sz w:val="20"/>
                <w:szCs w:val="20"/>
                <w:lang w:val="en-US"/>
              </w:rPr>
              <w:t>linkDES</w:t>
            </w:r>
            <w:r w:rsidRPr="00AE266D">
              <w:rPr>
                <w:rFonts w:ascii="Times New Roman" w:hAnsi="Times New Roman"/>
                <w:sz w:val="20"/>
                <w:szCs w:val="20"/>
              </w:rPr>
              <w:t>-1005А</w:t>
            </w:r>
          </w:p>
        </w:tc>
        <w:tc>
          <w:tcPr>
            <w:tcW w:w="1134" w:type="dxa"/>
          </w:tcPr>
          <w:p w:rsidR="00EF5574" w:rsidRPr="00AE266D" w:rsidRDefault="00EF5574" w:rsidP="006F0109">
            <w:pPr>
              <w:pStyle w:val="af9"/>
              <w:jc w:val="center"/>
              <w:rPr>
                <w:rFonts w:ascii="Times New Roman" w:hAnsi="Times New Roman"/>
                <w:sz w:val="20"/>
                <w:szCs w:val="20"/>
              </w:rPr>
            </w:pPr>
            <w:r w:rsidRPr="00AE266D">
              <w:rPr>
                <w:rFonts w:ascii="Times New Roman" w:hAnsi="Times New Roman"/>
                <w:sz w:val="20"/>
                <w:szCs w:val="20"/>
              </w:rPr>
              <w:t>1</w:t>
            </w:r>
          </w:p>
        </w:tc>
      </w:tr>
      <w:tr w:rsidR="00EF5574" w:rsidRPr="00AE266D" w:rsidTr="006F0109">
        <w:tc>
          <w:tcPr>
            <w:tcW w:w="2093" w:type="dxa"/>
            <w:vMerge/>
          </w:tcPr>
          <w:p w:rsidR="00EF5574" w:rsidRPr="00AE266D" w:rsidRDefault="00EF5574" w:rsidP="006F0109">
            <w:pPr>
              <w:pStyle w:val="af9"/>
              <w:rPr>
                <w:rFonts w:ascii="Times New Roman" w:hAnsi="Times New Roman"/>
                <w:sz w:val="20"/>
                <w:szCs w:val="20"/>
              </w:rPr>
            </w:pPr>
          </w:p>
        </w:tc>
        <w:tc>
          <w:tcPr>
            <w:tcW w:w="6979" w:type="dxa"/>
          </w:tcPr>
          <w:p w:rsidR="00EF5574" w:rsidRPr="00AE266D" w:rsidRDefault="00EF5574" w:rsidP="006F0109">
            <w:pPr>
              <w:pStyle w:val="af9"/>
              <w:rPr>
                <w:rFonts w:ascii="Times New Roman" w:hAnsi="Times New Roman"/>
                <w:sz w:val="20"/>
                <w:szCs w:val="20"/>
                <w:lang w:val="en-US"/>
              </w:rPr>
            </w:pPr>
            <w:r w:rsidRPr="00AE266D">
              <w:rPr>
                <w:rFonts w:ascii="Times New Roman" w:hAnsi="Times New Roman"/>
                <w:sz w:val="20"/>
                <w:szCs w:val="20"/>
              </w:rPr>
              <w:t>Шкаф настенный 19</w:t>
            </w:r>
            <w:r w:rsidRPr="00AE266D">
              <w:rPr>
                <w:rFonts w:ascii="Times New Roman" w:hAnsi="Times New Roman"/>
                <w:sz w:val="20"/>
                <w:szCs w:val="20"/>
                <w:lang w:val="en-US"/>
              </w:rPr>
              <w:t>̈ ̎ 6U</w:t>
            </w:r>
          </w:p>
        </w:tc>
        <w:tc>
          <w:tcPr>
            <w:tcW w:w="1134" w:type="dxa"/>
          </w:tcPr>
          <w:p w:rsidR="00EF5574" w:rsidRPr="00AE266D" w:rsidRDefault="00EF5574" w:rsidP="006F0109">
            <w:pPr>
              <w:pStyle w:val="af9"/>
              <w:jc w:val="center"/>
              <w:rPr>
                <w:rFonts w:ascii="Times New Roman" w:hAnsi="Times New Roman"/>
                <w:sz w:val="20"/>
                <w:szCs w:val="20"/>
                <w:lang w:val="en-US"/>
              </w:rPr>
            </w:pPr>
            <w:r w:rsidRPr="00AE266D">
              <w:rPr>
                <w:rFonts w:ascii="Times New Roman" w:hAnsi="Times New Roman"/>
                <w:sz w:val="20"/>
                <w:szCs w:val="20"/>
                <w:lang w:val="en-US"/>
              </w:rPr>
              <w:t>1</w:t>
            </w:r>
          </w:p>
        </w:tc>
      </w:tr>
      <w:tr w:rsidR="00EF5574" w:rsidRPr="00AE266D" w:rsidTr="006F0109">
        <w:tc>
          <w:tcPr>
            <w:tcW w:w="2093" w:type="dxa"/>
            <w:vMerge/>
          </w:tcPr>
          <w:p w:rsidR="00EF5574" w:rsidRPr="00AE266D" w:rsidRDefault="00EF5574" w:rsidP="006F0109">
            <w:pPr>
              <w:pStyle w:val="af9"/>
              <w:rPr>
                <w:rFonts w:ascii="Times New Roman" w:hAnsi="Times New Roman"/>
                <w:sz w:val="20"/>
                <w:szCs w:val="20"/>
              </w:rPr>
            </w:pPr>
          </w:p>
        </w:tc>
        <w:tc>
          <w:tcPr>
            <w:tcW w:w="6979" w:type="dxa"/>
          </w:tcPr>
          <w:p w:rsidR="00EF5574" w:rsidRPr="00AE266D" w:rsidRDefault="00EF5574" w:rsidP="006F0109">
            <w:pPr>
              <w:pStyle w:val="af9"/>
              <w:rPr>
                <w:rFonts w:ascii="Times New Roman" w:hAnsi="Times New Roman"/>
                <w:sz w:val="20"/>
                <w:szCs w:val="20"/>
              </w:rPr>
            </w:pPr>
            <w:r w:rsidRPr="00AE266D">
              <w:rPr>
                <w:rFonts w:ascii="Times New Roman" w:hAnsi="Times New Roman"/>
                <w:sz w:val="20"/>
                <w:szCs w:val="20"/>
              </w:rPr>
              <w:t>Блок розеток 19̈ ̎ 1</w:t>
            </w:r>
            <w:r w:rsidRPr="00AE266D">
              <w:rPr>
                <w:rFonts w:ascii="Times New Roman" w:hAnsi="Times New Roman"/>
                <w:sz w:val="20"/>
                <w:szCs w:val="20"/>
                <w:lang w:val="en-US"/>
              </w:rPr>
              <w:t>UIEC</w:t>
            </w:r>
            <w:r w:rsidRPr="00AE266D">
              <w:rPr>
                <w:rFonts w:ascii="Times New Roman" w:hAnsi="Times New Roman"/>
                <w:sz w:val="20"/>
                <w:szCs w:val="20"/>
              </w:rPr>
              <w:t xml:space="preserve"> 60320 8 розеток</w:t>
            </w:r>
          </w:p>
        </w:tc>
        <w:tc>
          <w:tcPr>
            <w:tcW w:w="1134" w:type="dxa"/>
          </w:tcPr>
          <w:p w:rsidR="00EF5574" w:rsidRPr="00AE266D" w:rsidRDefault="00EF5574" w:rsidP="006F0109">
            <w:pPr>
              <w:pStyle w:val="af9"/>
              <w:jc w:val="center"/>
              <w:rPr>
                <w:rFonts w:ascii="Times New Roman" w:hAnsi="Times New Roman"/>
                <w:sz w:val="20"/>
                <w:szCs w:val="20"/>
                <w:lang w:val="en-US"/>
              </w:rPr>
            </w:pPr>
            <w:r w:rsidRPr="00AE266D">
              <w:rPr>
                <w:rFonts w:ascii="Times New Roman" w:hAnsi="Times New Roman"/>
                <w:sz w:val="20"/>
                <w:szCs w:val="20"/>
                <w:lang w:val="en-US"/>
              </w:rPr>
              <w:t>1</w:t>
            </w:r>
          </w:p>
        </w:tc>
      </w:tr>
      <w:tr w:rsidR="00EF5574" w:rsidRPr="00AE266D" w:rsidTr="006F0109">
        <w:tc>
          <w:tcPr>
            <w:tcW w:w="2093" w:type="dxa"/>
          </w:tcPr>
          <w:p w:rsidR="00EF5574" w:rsidRPr="00AE266D" w:rsidRDefault="00EF5574" w:rsidP="006F0109">
            <w:pPr>
              <w:pStyle w:val="af9"/>
              <w:rPr>
                <w:rFonts w:ascii="Times New Roman" w:hAnsi="Times New Roman"/>
                <w:sz w:val="20"/>
                <w:szCs w:val="20"/>
              </w:rPr>
            </w:pPr>
            <w:r w:rsidRPr="00AE266D">
              <w:rPr>
                <w:rFonts w:ascii="Times New Roman" w:hAnsi="Times New Roman"/>
                <w:sz w:val="20"/>
                <w:szCs w:val="20"/>
              </w:rPr>
              <w:t>Детская поликлиника г. Иркутск, ул. Баумана, 206, (регистратура)</w:t>
            </w:r>
          </w:p>
        </w:tc>
        <w:tc>
          <w:tcPr>
            <w:tcW w:w="6979" w:type="dxa"/>
          </w:tcPr>
          <w:p w:rsidR="00EF5574" w:rsidRPr="00AE266D" w:rsidRDefault="00EF5574" w:rsidP="006F0109">
            <w:pPr>
              <w:pStyle w:val="af9"/>
              <w:rPr>
                <w:rFonts w:ascii="Times New Roman" w:hAnsi="Times New Roman"/>
                <w:sz w:val="20"/>
                <w:szCs w:val="20"/>
              </w:rPr>
            </w:pPr>
            <w:r w:rsidRPr="00AE266D">
              <w:rPr>
                <w:rFonts w:ascii="Times New Roman" w:hAnsi="Times New Roman"/>
                <w:sz w:val="20"/>
                <w:szCs w:val="20"/>
              </w:rPr>
              <w:t xml:space="preserve">Гибридный 8-канальный видеорегистратор </w:t>
            </w:r>
            <w:r w:rsidRPr="00AE266D">
              <w:rPr>
                <w:rFonts w:ascii="Times New Roman" w:hAnsi="Times New Roman"/>
                <w:sz w:val="20"/>
                <w:szCs w:val="20"/>
                <w:lang w:val="en-US"/>
              </w:rPr>
              <w:t>TRASSIRGF</w:t>
            </w:r>
            <w:r w:rsidRPr="00AE266D">
              <w:rPr>
                <w:rFonts w:ascii="Times New Roman" w:hAnsi="Times New Roman"/>
                <w:sz w:val="20"/>
                <w:szCs w:val="20"/>
              </w:rPr>
              <w:t>-</w:t>
            </w:r>
            <w:r w:rsidRPr="00AE266D">
              <w:rPr>
                <w:rFonts w:ascii="Times New Roman" w:hAnsi="Times New Roman"/>
                <w:sz w:val="20"/>
                <w:szCs w:val="20"/>
                <w:lang w:val="en-US"/>
              </w:rPr>
              <w:t>NV</w:t>
            </w:r>
            <w:r w:rsidRPr="00AE266D">
              <w:rPr>
                <w:rFonts w:ascii="Times New Roman" w:hAnsi="Times New Roman"/>
                <w:sz w:val="20"/>
                <w:szCs w:val="20"/>
              </w:rPr>
              <w:t>0803</w:t>
            </w:r>
            <w:r w:rsidRPr="00AE266D">
              <w:rPr>
                <w:rFonts w:ascii="Times New Roman" w:hAnsi="Times New Roman"/>
                <w:sz w:val="20"/>
                <w:szCs w:val="20"/>
                <w:lang w:val="en-US"/>
              </w:rPr>
              <w:t>HD</w:t>
            </w:r>
          </w:p>
        </w:tc>
        <w:tc>
          <w:tcPr>
            <w:tcW w:w="1134" w:type="dxa"/>
          </w:tcPr>
          <w:p w:rsidR="00EF5574" w:rsidRPr="00AE266D" w:rsidRDefault="00EF5574" w:rsidP="006F0109">
            <w:pPr>
              <w:pStyle w:val="af9"/>
              <w:jc w:val="center"/>
              <w:rPr>
                <w:rFonts w:ascii="Times New Roman" w:hAnsi="Times New Roman"/>
                <w:sz w:val="20"/>
                <w:szCs w:val="20"/>
              </w:rPr>
            </w:pPr>
            <w:r w:rsidRPr="00AE266D">
              <w:rPr>
                <w:rFonts w:ascii="Times New Roman" w:hAnsi="Times New Roman"/>
                <w:sz w:val="20"/>
                <w:szCs w:val="20"/>
              </w:rPr>
              <w:t>1</w:t>
            </w:r>
          </w:p>
        </w:tc>
      </w:tr>
      <w:tr w:rsidR="00EF5574" w:rsidRPr="00AE266D" w:rsidTr="006F0109">
        <w:tc>
          <w:tcPr>
            <w:tcW w:w="2093" w:type="dxa"/>
            <w:vMerge w:val="restart"/>
          </w:tcPr>
          <w:p w:rsidR="00EF5574" w:rsidRPr="00AE266D" w:rsidRDefault="00EF5574" w:rsidP="006F0109">
            <w:pPr>
              <w:pStyle w:val="af9"/>
              <w:rPr>
                <w:rFonts w:ascii="Times New Roman" w:hAnsi="Times New Roman"/>
                <w:sz w:val="20"/>
                <w:szCs w:val="20"/>
              </w:rPr>
            </w:pPr>
            <w:r w:rsidRPr="00AE266D">
              <w:rPr>
                <w:rFonts w:ascii="Times New Roman" w:hAnsi="Times New Roman"/>
                <w:sz w:val="20"/>
                <w:szCs w:val="20"/>
              </w:rPr>
              <w:t>Детская поликлиника г. Иркутск, ул. Баумана, 206, (прилегающая территория)</w:t>
            </w:r>
          </w:p>
        </w:tc>
        <w:tc>
          <w:tcPr>
            <w:tcW w:w="6979" w:type="dxa"/>
          </w:tcPr>
          <w:p w:rsidR="00EF5574" w:rsidRPr="00AE266D" w:rsidRDefault="00EF5574" w:rsidP="006F0109">
            <w:pPr>
              <w:pStyle w:val="af9"/>
              <w:rPr>
                <w:rFonts w:ascii="Times New Roman" w:hAnsi="Times New Roman"/>
                <w:sz w:val="20"/>
                <w:szCs w:val="20"/>
                <w:lang w:val="en-US"/>
              </w:rPr>
            </w:pPr>
            <w:r w:rsidRPr="00AE266D">
              <w:rPr>
                <w:rFonts w:ascii="Times New Roman" w:hAnsi="Times New Roman"/>
                <w:sz w:val="20"/>
                <w:szCs w:val="20"/>
              </w:rPr>
              <w:t xml:space="preserve">Жесткий диск </w:t>
            </w:r>
            <w:r w:rsidRPr="00AE266D">
              <w:rPr>
                <w:rFonts w:ascii="Times New Roman" w:hAnsi="Times New Roman"/>
                <w:sz w:val="20"/>
                <w:szCs w:val="20"/>
                <w:lang w:val="en-US"/>
              </w:rPr>
              <w:t>WD 2Tb</w:t>
            </w:r>
          </w:p>
        </w:tc>
        <w:tc>
          <w:tcPr>
            <w:tcW w:w="1134" w:type="dxa"/>
          </w:tcPr>
          <w:p w:rsidR="00EF5574" w:rsidRPr="00AE266D" w:rsidRDefault="00EF5574" w:rsidP="006F0109">
            <w:pPr>
              <w:pStyle w:val="af9"/>
              <w:jc w:val="center"/>
              <w:rPr>
                <w:rFonts w:ascii="Times New Roman" w:hAnsi="Times New Roman"/>
                <w:sz w:val="20"/>
                <w:szCs w:val="20"/>
                <w:lang w:val="en-US"/>
              </w:rPr>
            </w:pPr>
            <w:r w:rsidRPr="00AE266D">
              <w:rPr>
                <w:rFonts w:ascii="Times New Roman" w:hAnsi="Times New Roman"/>
                <w:sz w:val="20"/>
                <w:szCs w:val="20"/>
                <w:lang w:val="en-US"/>
              </w:rPr>
              <w:t>1</w:t>
            </w:r>
          </w:p>
        </w:tc>
      </w:tr>
      <w:tr w:rsidR="00EF5574" w:rsidRPr="00AE266D" w:rsidTr="006F0109">
        <w:tc>
          <w:tcPr>
            <w:tcW w:w="2093" w:type="dxa"/>
            <w:vMerge/>
          </w:tcPr>
          <w:p w:rsidR="00EF5574" w:rsidRPr="00AE266D" w:rsidRDefault="00EF5574" w:rsidP="006F0109">
            <w:pPr>
              <w:pStyle w:val="af9"/>
              <w:rPr>
                <w:rFonts w:ascii="Times New Roman" w:hAnsi="Times New Roman"/>
                <w:sz w:val="20"/>
                <w:szCs w:val="20"/>
              </w:rPr>
            </w:pPr>
          </w:p>
        </w:tc>
        <w:tc>
          <w:tcPr>
            <w:tcW w:w="6979" w:type="dxa"/>
          </w:tcPr>
          <w:p w:rsidR="00EF5574" w:rsidRPr="00AE266D" w:rsidRDefault="00EF5574" w:rsidP="006F0109">
            <w:pPr>
              <w:pStyle w:val="af9"/>
              <w:rPr>
                <w:rFonts w:ascii="Times New Roman" w:hAnsi="Times New Roman"/>
                <w:sz w:val="20"/>
                <w:szCs w:val="20"/>
              </w:rPr>
            </w:pPr>
            <w:r w:rsidRPr="00AE266D">
              <w:rPr>
                <w:rFonts w:ascii="Times New Roman" w:hAnsi="Times New Roman"/>
                <w:sz w:val="20"/>
                <w:szCs w:val="20"/>
              </w:rPr>
              <w:t xml:space="preserve">Уличная купольная видеокамера вандалозащищенная панорамная </w:t>
            </w:r>
            <w:r w:rsidRPr="00AE266D">
              <w:rPr>
                <w:rFonts w:ascii="Times New Roman" w:hAnsi="Times New Roman"/>
                <w:sz w:val="20"/>
                <w:szCs w:val="20"/>
                <w:lang w:val="en-US"/>
              </w:rPr>
              <w:t>IPAC</w:t>
            </w:r>
            <w:r w:rsidRPr="00AE266D">
              <w:rPr>
                <w:rFonts w:ascii="Times New Roman" w:hAnsi="Times New Roman"/>
                <w:sz w:val="20"/>
                <w:szCs w:val="20"/>
              </w:rPr>
              <w:t>-</w:t>
            </w:r>
            <w:r w:rsidRPr="00AE266D">
              <w:rPr>
                <w:rFonts w:ascii="Times New Roman" w:hAnsi="Times New Roman"/>
                <w:sz w:val="20"/>
                <w:szCs w:val="20"/>
                <w:lang w:val="en-US"/>
              </w:rPr>
              <w:t>D</w:t>
            </w:r>
            <w:r w:rsidRPr="00AE266D">
              <w:rPr>
                <w:rFonts w:ascii="Times New Roman" w:hAnsi="Times New Roman"/>
                <w:sz w:val="20"/>
                <w:szCs w:val="20"/>
              </w:rPr>
              <w:t>4111</w:t>
            </w:r>
            <w:r w:rsidRPr="00AE266D">
              <w:rPr>
                <w:rFonts w:ascii="Times New Roman" w:hAnsi="Times New Roman"/>
                <w:sz w:val="20"/>
                <w:szCs w:val="20"/>
                <w:lang w:val="en-US"/>
              </w:rPr>
              <w:t>IR</w:t>
            </w:r>
            <w:r w:rsidRPr="00AE266D">
              <w:rPr>
                <w:rFonts w:ascii="Times New Roman" w:hAnsi="Times New Roman"/>
                <w:sz w:val="20"/>
                <w:szCs w:val="20"/>
              </w:rPr>
              <w:t>1</w:t>
            </w:r>
          </w:p>
        </w:tc>
        <w:tc>
          <w:tcPr>
            <w:tcW w:w="1134" w:type="dxa"/>
          </w:tcPr>
          <w:p w:rsidR="00EF5574" w:rsidRPr="00AE266D" w:rsidRDefault="00EF5574" w:rsidP="006F0109">
            <w:pPr>
              <w:pStyle w:val="af9"/>
              <w:jc w:val="center"/>
              <w:rPr>
                <w:rFonts w:ascii="Times New Roman" w:hAnsi="Times New Roman"/>
                <w:sz w:val="20"/>
                <w:szCs w:val="20"/>
              </w:rPr>
            </w:pPr>
            <w:r w:rsidRPr="00AE266D">
              <w:rPr>
                <w:rFonts w:ascii="Times New Roman" w:hAnsi="Times New Roman"/>
                <w:sz w:val="20"/>
                <w:szCs w:val="20"/>
              </w:rPr>
              <w:t>4</w:t>
            </w:r>
          </w:p>
        </w:tc>
      </w:tr>
      <w:tr w:rsidR="00EF5574" w:rsidRPr="00AE266D" w:rsidTr="006F0109">
        <w:tc>
          <w:tcPr>
            <w:tcW w:w="2093" w:type="dxa"/>
            <w:vMerge/>
          </w:tcPr>
          <w:p w:rsidR="00EF5574" w:rsidRPr="00AE266D" w:rsidRDefault="00EF5574" w:rsidP="006F0109">
            <w:pPr>
              <w:pStyle w:val="af9"/>
              <w:rPr>
                <w:rFonts w:ascii="Times New Roman" w:hAnsi="Times New Roman"/>
                <w:sz w:val="20"/>
                <w:szCs w:val="20"/>
              </w:rPr>
            </w:pPr>
          </w:p>
        </w:tc>
        <w:tc>
          <w:tcPr>
            <w:tcW w:w="6979" w:type="dxa"/>
          </w:tcPr>
          <w:p w:rsidR="00EF5574" w:rsidRPr="00AE266D" w:rsidRDefault="00EF5574" w:rsidP="006F0109">
            <w:pPr>
              <w:pStyle w:val="af9"/>
              <w:rPr>
                <w:rFonts w:ascii="Times New Roman" w:hAnsi="Times New Roman"/>
                <w:sz w:val="20"/>
                <w:szCs w:val="20"/>
              </w:rPr>
            </w:pPr>
            <w:r w:rsidRPr="00AE266D">
              <w:rPr>
                <w:rFonts w:ascii="Times New Roman" w:hAnsi="Times New Roman"/>
                <w:sz w:val="20"/>
                <w:szCs w:val="20"/>
              </w:rPr>
              <w:t xml:space="preserve">Коммутатор </w:t>
            </w:r>
            <w:r w:rsidRPr="00AE266D">
              <w:rPr>
                <w:rFonts w:ascii="Times New Roman" w:hAnsi="Times New Roman"/>
                <w:sz w:val="20"/>
                <w:szCs w:val="20"/>
                <w:lang w:val="en-US"/>
              </w:rPr>
              <w:t>D</w:t>
            </w:r>
            <w:r w:rsidRPr="00AE266D">
              <w:rPr>
                <w:rFonts w:ascii="Times New Roman" w:hAnsi="Times New Roman"/>
                <w:sz w:val="20"/>
                <w:szCs w:val="20"/>
              </w:rPr>
              <w:t>-</w:t>
            </w:r>
            <w:r w:rsidRPr="00AE266D">
              <w:rPr>
                <w:rFonts w:ascii="Times New Roman" w:hAnsi="Times New Roman"/>
                <w:sz w:val="20"/>
                <w:szCs w:val="20"/>
                <w:lang w:val="en-US"/>
              </w:rPr>
              <w:t>linkDES</w:t>
            </w:r>
            <w:r w:rsidRPr="00AE266D">
              <w:rPr>
                <w:rFonts w:ascii="Times New Roman" w:hAnsi="Times New Roman"/>
                <w:sz w:val="20"/>
                <w:szCs w:val="20"/>
              </w:rPr>
              <w:t>-1008А</w:t>
            </w:r>
          </w:p>
        </w:tc>
        <w:tc>
          <w:tcPr>
            <w:tcW w:w="1134" w:type="dxa"/>
          </w:tcPr>
          <w:p w:rsidR="00EF5574" w:rsidRPr="00AE266D" w:rsidRDefault="00EF5574" w:rsidP="006F0109">
            <w:pPr>
              <w:pStyle w:val="af9"/>
              <w:jc w:val="center"/>
              <w:rPr>
                <w:rFonts w:ascii="Times New Roman" w:hAnsi="Times New Roman"/>
                <w:sz w:val="20"/>
                <w:szCs w:val="20"/>
              </w:rPr>
            </w:pPr>
            <w:r w:rsidRPr="00AE266D">
              <w:rPr>
                <w:rFonts w:ascii="Times New Roman" w:hAnsi="Times New Roman"/>
                <w:sz w:val="20"/>
                <w:szCs w:val="20"/>
              </w:rPr>
              <w:t>1</w:t>
            </w:r>
          </w:p>
        </w:tc>
      </w:tr>
      <w:tr w:rsidR="00EF5574" w:rsidRPr="00AE266D" w:rsidTr="006F0109">
        <w:tc>
          <w:tcPr>
            <w:tcW w:w="2093" w:type="dxa"/>
            <w:vMerge/>
          </w:tcPr>
          <w:p w:rsidR="00EF5574" w:rsidRPr="00AE266D" w:rsidRDefault="00EF5574" w:rsidP="006F0109">
            <w:pPr>
              <w:pStyle w:val="af9"/>
              <w:rPr>
                <w:rFonts w:ascii="Times New Roman" w:hAnsi="Times New Roman"/>
                <w:sz w:val="20"/>
                <w:szCs w:val="20"/>
              </w:rPr>
            </w:pPr>
          </w:p>
        </w:tc>
        <w:tc>
          <w:tcPr>
            <w:tcW w:w="6979" w:type="dxa"/>
          </w:tcPr>
          <w:p w:rsidR="00EF5574" w:rsidRPr="00AE266D" w:rsidRDefault="00EF5574" w:rsidP="006F0109">
            <w:pPr>
              <w:pStyle w:val="af9"/>
              <w:rPr>
                <w:rFonts w:ascii="Times New Roman" w:hAnsi="Times New Roman"/>
                <w:sz w:val="20"/>
                <w:szCs w:val="20"/>
              </w:rPr>
            </w:pPr>
            <w:r w:rsidRPr="00AE266D">
              <w:rPr>
                <w:rFonts w:ascii="Times New Roman" w:hAnsi="Times New Roman"/>
                <w:sz w:val="20"/>
                <w:szCs w:val="20"/>
              </w:rPr>
              <w:t>Активный микрофон М-10</w:t>
            </w:r>
          </w:p>
        </w:tc>
        <w:tc>
          <w:tcPr>
            <w:tcW w:w="1134" w:type="dxa"/>
          </w:tcPr>
          <w:p w:rsidR="00EF5574" w:rsidRPr="00AE266D" w:rsidRDefault="00EF5574" w:rsidP="006F0109">
            <w:pPr>
              <w:pStyle w:val="af9"/>
              <w:jc w:val="center"/>
              <w:rPr>
                <w:rFonts w:ascii="Times New Roman" w:hAnsi="Times New Roman"/>
                <w:sz w:val="20"/>
                <w:szCs w:val="20"/>
              </w:rPr>
            </w:pPr>
            <w:r w:rsidRPr="00AE266D">
              <w:rPr>
                <w:rFonts w:ascii="Times New Roman" w:hAnsi="Times New Roman"/>
                <w:sz w:val="20"/>
                <w:szCs w:val="20"/>
              </w:rPr>
              <w:t>4</w:t>
            </w:r>
          </w:p>
        </w:tc>
      </w:tr>
      <w:tr w:rsidR="00EF5574" w:rsidRPr="00AE266D" w:rsidTr="006F0109">
        <w:tc>
          <w:tcPr>
            <w:tcW w:w="2093" w:type="dxa"/>
            <w:vMerge/>
          </w:tcPr>
          <w:p w:rsidR="00EF5574" w:rsidRPr="00AE266D" w:rsidRDefault="00EF5574" w:rsidP="006F0109">
            <w:pPr>
              <w:pStyle w:val="af9"/>
              <w:rPr>
                <w:rFonts w:ascii="Times New Roman" w:hAnsi="Times New Roman"/>
                <w:sz w:val="20"/>
                <w:szCs w:val="20"/>
              </w:rPr>
            </w:pPr>
          </w:p>
        </w:tc>
        <w:tc>
          <w:tcPr>
            <w:tcW w:w="6979" w:type="dxa"/>
          </w:tcPr>
          <w:p w:rsidR="00EF5574" w:rsidRPr="00AE266D" w:rsidRDefault="00EF5574" w:rsidP="006F0109">
            <w:pPr>
              <w:pStyle w:val="af9"/>
              <w:rPr>
                <w:rFonts w:ascii="Times New Roman" w:hAnsi="Times New Roman"/>
                <w:sz w:val="20"/>
                <w:szCs w:val="20"/>
              </w:rPr>
            </w:pPr>
            <w:r w:rsidRPr="00AE266D">
              <w:rPr>
                <w:rFonts w:ascii="Times New Roman" w:hAnsi="Times New Roman"/>
                <w:sz w:val="20"/>
                <w:szCs w:val="20"/>
              </w:rPr>
              <w:t xml:space="preserve">Сетевой фильтр </w:t>
            </w:r>
            <w:r w:rsidRPr="00AE266D">
              <w:rPr>
                <w:rFonts w:ascii="Times New Roman" w:hAnsi="Times New Roman"/>
                <w:sz w:val="20"/>
                <w:szCs w:val="20"/>
                <w:lang w:val="en-US"/>
              </w:rPr>
              <w:t>PL</w:t>
            </w:r>
            <w:r w:rsidRPr="00AE266D">
              <w:rPr>
                <w:rFonts w:ascii="Times New Roman" w:hAnsi="Times New Roman"/>
                <w:sz w:val="20"/>
                <w:szCs w:val="20"/>
              </w:rPr>
              <w:t>6-</w:t>
            </w:r>
            <w:r w:rsidRPr="00AE266D">
              <w:rPr>
                <w:rFonts w:ascii="Times New Roman" w:hAnsi="Times New Roman"/>
                <w:sz w:val="20"/>
                <w:szCs w:val="20"/>
                <w:lang w:val="en-US"/>
              </w:rPr>
              <w:t>BLACK</w:t>
            </w:r>
            <w:r w:rsidRPr="00AE266D">
              <w:rPr>
                <w:rFonts w:ascii="Times New Roman" w:hAnsi="Times New Roman"/>
                <w:sz w:val="20"/>
                <w:szCs w:val="20"/>
              </w:rPr>
              <w:t>-3М</w:t>
            </w:r>
          </w:p>
        </w:tc>
        <w:tc>
          <w:tcPr>
            <w:tcW w:w="1134" w:type="dxa"/>
          </w:tcPr>
          <w:p w:rsidR="00EF5574" w:rsidRPr="00AE266D" w:rsidRDefault="00EF5574" w:rsidP="006F0109">
            <w:pPr>
              <w:pStyle w:val="af9"/>
              <w:jc w:val="center"/>
              <w:rPr>
                <w:rFonts w:ascii="Times New Roman" w:hAnsi="Times New Roman"/>
                <w:sz w:val="20"/>
                <w:szCs w:val="20"/>
              </w:rPr>
            </w:pPr>
            <w:r w:rsidRPr="00AE266D">
              <w:rPr>
                <w:rFonts w:ascii="Times New Roman" w:hAnsi="Times New Roman"/>
                <w:sz w:val="20"/>
                <w:szCs w:val="20"/>
              </w:rPr>
              <w:t>1</w:t>
            </w:r>
          </w:p>
        </w:tc>
      </w:tr>
      <w:tr w:rsidR="00EF5574" w:rsidRPr="00AE266D" w:rsidTr="006F0109">
        <w:tc>
          <w:tcPr>
            <w:tcW w:w="2093" w:type="dxa"/>
            <w:vMerge/>
          </w:tcPr>
          <w:p w:rsidR="00EF5574" w:rsidRPr="00AE266D" w:rsidRDefault="00EF5574" w:rsidP="006F0109">
            <w:pPr>
              <w:pStyle w:val="af9"/>
              <w:rPr>
                <w:rFonts w:ascii="Times New Roman" w:hAnsi="Times New Roman"/>
                <w:sz w:val="20"/>
                <w:szCs w:val="20"/>
              </w:rPr>
            </w:pPr>
          </w:p>
        </w:tc>
        <w:tc>
          <w:tcPr>
            <w:tcW w:w="6979" w:type="dxa"/>
          </w:tcPr>
          <w:p w:rsidR="00EF5574" w:rsidRPr="00AE266D" w:rsidRDefault="00EF5574" w:rsidP="006F0109">
            <w:pPr>
              <w:pStyle w:val="af9"/>
              <w:rPr>
                <w:rFonts w:ascii="Times New Roman" w:hAnsi="Times New Roman"/>
                <w:sz w:val="20"/>
                <w:szCs w:val="20"/>
                <w:lang w:val="en-US"/>
              </w:rPr>
            </w:pPr>
            <w:r w:rsidRPr="00AE266D">
              <w:rPr>
                <w:rFonts w:ascii="Times New Roman" w:hAnsi="Times New Roman"/>
                <w:sz w:val="20"/>
                <w:szCs w:val="20"/>
              </w:rPr>
              <w:t xml:space="preserve">Жесткий диск </w:t>
            </w:r>
            <w:r w:rsidRPr="00AE266D">
              <w:rPr>
                <w:rFonts w:ascii="Times New Roman" w:hAnsi="Times New Roman"/>
                <w:sz w:val="20"/>
                <w:szCs w:val="20"/>
                <w:lang w:val="en-US"/>
              </w:rPr>
              <w:t>Seagate 3Tb</w:t>
            </w:r>
          </w:p>
        </w:tc>
        <w:tc>
          <w:tcPr>
            <w:tcW w:w="1134" w:type="dxa"/>
          </w:tcPr>
          <w:p w:rsidR="00EF5574" w:rsidRPr="00AE266D" w:rsidRDefault="00EF5574" w:rsidP="006F0109">
            <w:pPr>
              <w:pStyle w:val="af9"/>
              <w:jc w:val="center"/>
              <w:rPr>
                <w:rFonts w:ascii="Times New Roman" w:hAnsi="Times New Roman"/>
                <w:sz w:val="20"/>
                <w:szCs w:val="20"/>
                <w:lang w:val="en-US"/>
              </w:rPr>
            </w:pPr>
            <w:r w:rsidRPr="00AE266D">
              <w:rPr>
                <w:rFonts w:ascii="Times New Roman" w:hAnsi="Times New Roman"/>
                <w:sz w:val="20"/>
                <w:szCs w:val="20"/>
                <w:lang w:val="en-US"/>
              </w:rPr>
              <w:t>1</w:t>
            </w:r>
          </w:p>
        </w:tc>
      </w:tr>
      <w:tr w:rsidR="00EF5574" w:rsidRPr="00AE266D" w:rsidTr="006F0109">
        <w:tc>
          <w:tcPr>
            <w:tcW w:w="2093" w:type="dxa"/>
            <w:vMerge/>
          </w:tcPr>
          <w:p w:rsidR="00EF5574" w:rsidRPr="00AE266D" w:rsidRDefault="00EF5574" w:rsidP="006F0109">
            <w:pPr>
              <w:pStyle w:val="af9"/>
              <w:rPr>
                <w:rFonts w:ascii="Times New Roman" w:hAnsi="Times New Roman"/>
                <w:sz w:val="20"/>
                <w:szCs w:val="20"/>
              </w:rPr>
            </w:pPr>
          </w:p>
        </w:tc>
        <w:tc>
          <w:tcPr>
            <w:tcW w:w="6979" w:type="dxa"/>
          </w:tcPr>
          <w:p w:rsidR="00EF5574" w:rsidRPr="00AE266D" w:rsidRDefault="00EF5574" w:rsidP="006F0109">
            <w:pPr>
              <w:pStyle w:val="af9"/>
              <w:rPr>
                <w:rFonts w:ascii="Times New Roman" w:hAnsi="Times New Roman"/>
                <w:sz w:val="20"/>
                <w:szCs w:val="20"/>
              </w:rPr>
            </w:pPr>
            <w:r w:rsidRPr="00AE266D">
              <w:rPr>
                <w:rFonts w:ascii="Times New Roman" w:hAnsi="Times New Roman"/>
                <w:sz w:val="20"/>
                <w:szCs w:val="20"/>
              </w:rPr>
              <w:t xml:space="preserve">Источник стабилизированного питания  </w:t>
            </w:r>
            <w:r w:rsidRPr="00AE266D">
              <w:rPr>
                <w:rFonts w:ascii="Times New Roman" w:hAnsi="Times New Roman"/>
                <w:sz w:val="20"/>
                <w:szCs w:val="20"/>
                <w:lang w:val="en-US"/>
              </w:rPr>
              <w:t>TS</w:t>
            </w:r>
            <w:r w:rsidRPr="00AE266D">
              <w:rPr>
                <w:rFonts w:ascii="Times New Roman" w:hAnsi="Times New Roman"/>
                <w:sz w:val="20"/>
                <w:szCs w:val="20"/>
              </w:rPr>
              <w:t>-5</w:t>
            </w:r>
            <w:r w:rsidRPr="00AE266D">
              <w:rPr>
                <w:rFonts w:ascii="Times New Roman" w:hAnsi="Times New Roman"/>
                <w:sz w:val="20"/>
                <w:szCs w:val="20"/>
                <w:lang w:val="en-US"/>
              </w:rPr>
              <w:t>A</w:t>
            </w:r>
            <w:r w:rsidRPr="00AE266D">
              <w:rPr>
                <w:rFonts w:ascii="Times New Roman" w:hAnsi="Times New Roman"/>
                <w:sz w:val="20"/>
                <w:szCs w:val="20"/>
              </w:rPr>
              <w:t xml:space="preserve"> 12В, 5А.  </w:t>
            </w:r>
          </w:p>
        </w:tc>
        <w:tc>
          <w:tcPr>
            <w:tcW w:w="1134" w:type="dxa"/>
          </w:tcPr>
          <w:p w:rsidR="00EF5574" w:rsidRPr="00AE266D" w:rsidRDefault="00EF5574" w:rsidP="006F0109">
            <w:pPr>
              <w:pStyle w:val="af9"/>
              <w:jc w:val="center"/>
              <w:rPr>
                <w:rFonts w:ascii="Times New Roman" w:hAnsi="Times New Roman"/>
                <w:sz w:val="20"/>
                <w:szCs w:val="20"/>
              </w:rPr>
            </w:pPr>
            <w:r w:rsidRPr="00AE266D">
              <w:rPr>
                <w:rFonts w:ascii="Times New Roman" w:hAnsi="Times New Roman"/>
                <w:sz w:val="20"/>
                <w:szCs w:val="20"/>
              </w:rPr>
              <w:t>1</w:t>
            </w:r>
          </w:p>
        </w:tc>
      </w:tr>
      <w:tr w:rsidR="00EF5574" w:rsidRPr="00AE266D" w:rsidTr="006F0109">
        <w:tc>
          <w:tcPr>
            <w:tcW w:w="2093" w:type="dxa"/>
            <w:vMerge/>
          </w:tcPr>
          <w:p w:rsidR="00EF5574" w:rsidRPr="00AE266D" w:rsidRDefault="00EF5574" w:rsidP="006F0109">
            <w:pPr>
              <w:pStyle w:val="af9"/>
              <w:rPr>
                <w:rFonts w:ascii="Times New Roman" w:hAnsi="Times New Roman"/>
                <w:sz w:val="20"/>
                <w:szCs w:val="20"/>
              </w:rPr>
            </w:pPr>
          </w:p>
        </w:tc>
        <w:tc>
          <w:tcPr>
            <w:tcW w:w="6979" w:type="dxa"/>
          </w:tcPr>
          <w:p w:rsidR="00EF5574" w:rsidRPr="00AE266D" w:rsidRDefault="00EF5574" w:rsidP="006F0109">
            <w:pPr>
              <w:pStyle w:val="af9"/>
              <w:rPr>
                <w:rFonts w:ascii="Times New Roman" w:hAnsi="Times New Roman"/>
                <w:sz w:val="20"/>
                <w:szCs w:val="20"/>
              </w:rPr>
            </w:pPr>
            <w:r w:rsidRPr="00AE266D">
              <w:rPr>
                <w:rFonts w:ascii="Times New Roman" w:hAnsi="Times New Roman"/>
                <w:sz w:val="20"/>
                <w:szCs w:val="20"/>
              </w:rPr>
              <w:t xml:space="preserve">Купольная видеокамера </w:t>
            </w:r>
            <w:r w:rsidRPr="00AE266D">
              <w:rPr>
                <w:rFonts w:ascii="Times New Roman" w:hAnsi="Times New Roman"/>
                <w:sz w:val="20"/>
                <w:szCs w:val="20"/>
                <w:lang w:val="en-US"/>
              </w:rPr>
              <w:t>GF</w:t>
            </w:r>
            <w:r w:rsidRPr="00AE266D">
              <w:rPr>
                <w:rFonts w:ascii="Times New Roman" w:hAnsi="Times New Roman"/>
                <w:sz w:val="20"/>
                <w:szCs w:val="20"/>
              </w:rPr>
              <w:t>-</w:t>
            </w:r>
            <w:r w:rsidRPr="00AE266D">
              <w:rPr>
                <w:rFonts w:ascii="Times New Roman" w:hAnsi="Times New Roman"/>
                <w:sz w:val="20"/>
                <w:szCs w:val="20"/>
                <w:lang w:val="en-US"/>
              </w:rPr>
              <w:t>IPDIR</w:t>
            </w:r>
            <w:r w:rsidRPr="00AE266D">
              <w:rPr>
                <w:rFonts w:ascii="Times New Roman" w:hAnsi="Times New Roman"/>
                <w:sz w:val="20"/>
                <w:szCs w:val="20"/>
              </w:rPr>
              <w:t>4423</w:t>
            </w:r>
            <w:r w:rsidRPr="00AE266D">
              <w:rPr>
                <w:rFonts w:ascii="Times New Roman" w:hAnsi="Times New Roman"/>
                <w:sz w:val="20"/>
                <w:szCs w:val="20"/>
                <w:lang w:val="en-US"/>
              </w:rPr>
              <w:t>MP</w:t>
            </w:r>
            <w:r w:rsidRPr="00AE266D">
              <w:rPr>
                <w:rFonts w:ascii="Times New Roman" w:hAnsi="Times New Roman"/>
                <w:sz w:val="20"/>
                <w:szCs w:val="20"/>
              </w:rPr>
              <w:t>1.0 1 Мп</w:t>
            </w:r>
          </w:p>
        </w:tc>
        <w:tc>
          <w:tcPr>
            <w:tcW w:w="1134" w:type="dxa"/>
          </w:tcPr>
          <w:p w:rsidR="00EF5574" w:rsidRPr="00AE266D" w:rsidRDefault="00EF5574" w:rsidP="006F0109">
            <w:pPr>
              <w:pStyle w:val="af9"/>
              <w:jc w:val="center"/>
              <w:rPr>
                <w:rFonts w:ascii="Times New Roman" w:hAnsi="Times New Roman"/>
                <w:sz w:val="20"/>
                <w:szCs w:val="20"/>
              </w:rPr>
            </w:pPr>
            <w:r w:rsidRPr="00AE266D">
              <w:rPr>
                <w:rFonts w:ascii="Times New Roman" w:hAnsi="Times New Roman"/>
                <w:sz w:val="20"/>
                <w:szCs w:val="20"/>
              </w:rPr>
              <w:t>1</w:t>
            </w:r>
          </w:p>
        </w:tc>
      </w:tr>
      <w:tr w:rsidR="00EF5574" w:rsidRPr="00AE266D" w:rsidTr="006F0109">
        <w:tc>
          <w:tcPr>
            <w:tcW w:w="2093" w:type="dxa"/>
            <w:vMerge/>
          </w:tcPr>
          <w:p w:rsidR="00EF5574" w:rsidRPr="00AE266D" w:rsidRDefault="00EF5574" w:rsidP="006F0109">
            <w:pPr>
              <w:pStyle w:val="af9"/>
              <w:rPr>
                <w:rFonts w:ascii="Times New Roman" w:hAnsi="Times New Roman"/>
                <w:sz w:val="20"/>
                <w:szCs w:val="20"/>
              </w:rPr>
            </w:pPr>
          </w:p>
        </w:tc>
        <w:tc>
          <w:tcPr>
            <w:tcW w:w="6979" w:type="dxa"/>
          </w:tcPr>
          <w:p w:rsidR="00EF5574" w:rsidRPr="00AE266D" w:rsidRDefault="00EF5574" w:rsidP="006F0109">
            <w:pPr>
              <w:pStyle w:val="af9"/>
              <w:rPr>
                <w:rFonts w:ascii="Times New Roman" w:hAnsi="Times New Roman"/>
                <w:sz w:val="20"/>
                <w:szCs w:val="20"/>
                <w:lang w:val="en-US"/>
              </w:rPr>
            </w:pPr>
            <w:r w:rsidRPr="00AE266D">
              <w:rPr>
                <w:rFonts w:ascii="Times New Roman" w:hAnsi="Times New Roman"/>
                <w:sz w:val="20"/>
                <w:szCs w:val="20"/>
              </w:rPr>
              <w:t>Шкаф настенный 19</w:t>
            </w:r>
            <w:r w:rsidRPr="00AE266D">
              <w:rPr>
                <w:rFonts w:ascii="Times New Roman" w:hAnsi="Times New Roman"/>
                <w:sz w:val="20"/>
                <w:szCs w:val="20"/>
                <w:lang w:val="en-US"/>
              </w:rPr>
              <w:t>̈ ̎ 6U</w:t>
            </w:r>
          </w:p>
        </w:tc>
        <w:tc>
          <w:tcPr>
            <w:tcW w:w="1134" w:type="dxa"/>
          </w:tcPr>
          <w:p w:rsidR="00EF5574" w:rsidRPr="00AE266D" w:rsidRDefault="00EF5574" w:rsidP="006F0109">
            <w:pPr>
              <w:pStyle w:val="af9"/>
              <w:jc w:val="center"/>
              <w:rPr>
                <w:rFonts w:ascii="Times New Roman" w:hAnsi="Times New Roman"/>
                <w:sz w:val="20"/>
                <w:szCs w:val="20"/>
                <w:lang w:val="en-US"/>
              </w:rPr>
            </w:pPr>
            <w:r w:rsidRPr="00AE266D">
              <w:rPr>
                <w:rFonts w:ascii="Times New Roman" w:hAnsi="Times New Roman"/>
                <w:sz w:val="20"/>
                <w:szCs w:val="20"/>
                <w:lang w:val="en-US"/>
              </w:rPr>
              <w:t>1</w:t>
            </w:r>
          </w:p>
        </w:tc>
      </w:tr>
    </w:tbl>
    <w:p w:rsidR="00EF5574" w:rsidRPr="00AE266D" w:rsidRDefault="00EF5574" w:rsidP="00EF5574">
      <w:pPr>
        <w:pStyle w:val="af9"/>
        <w:rPr>
          <w:rFonts w:ascii="Times New Roman" w:hAnsi="Times New Roman"/>
          <w:b/>
          <w:bCs/>
          <w:sz w:val="20"/>
          <w:szCs w:val="20"/>
        </w:rPr>
      </w:pPr>
    </w:p>
    <w:p w:rsidR="00EF5574" w:rsidRPr="00A761D3" w:rsidRDefault="00EF5574" w:rsidP="00EF5574">
      <w:pPr>
        <w:pStyle w:val="13"/>
        <w:ind w:left="0" w:firstLine="567"/>
        <w:jc w:val="right"/>
        <w:rPr>
          <w:b/>
          <w:bCs/>
          <w:sz w:val="20"/>
        </w:rPr>
      </w:pPr>
      <w:r w:rsidRPr="00A761D3">
        <w:rPr>
          <w:b/>
          <w:bCs/>
          <w:sz w:val="20"/>
        </w:rPr>
        <w:t>Таблица 3</w:t>
      </w:r>
    </w:p>
    <w:p w:rsidR="00EF5574" w:rsidRPr="00AE266D" w:rsidRDefault="00EF5574" w:rsidP="00EF5574">
      <w:pPr>
        <w:pStyle w:val="13"/>
        <w:ind w:left="0" w:firstLine="0"/>
        <w:jc w:val="center"/>
        <w:rPr>
          <w:b/>
          <w:bCs/>
          <w:sz w:val="20"/>
        </w:rPr>
      </w:pPr>
      <w:r>
        <w:rPr>
          <w:b/>
          <w:bCs/>
          <w:sz w:val="20"/>
        </w:rPr>
        <w:t>П</w:t>
      </w:r>
      <w:r w:rsidRPr="00A761D3">
        <w:rPr>
          <w:b/>
          <w:bCs/>
          <w:sz w:val="20"/>
        </w:rPr>
        <w:t xml:space="preserve">еречень оборудования </w:t>
      </w:r>
      <w:r w:rsidRPr="00A761D3">
        <w:rPr>
          <w:b/>
          <w:sz w:val="20"/>
        </w:rPr>
        <w:t>систем вызова персонала для МГН</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4"/>
        <w:gridCol w:w="4366"/>
        <w:gridCol w:w="1905"/>
      </w:tblGrid>
      <w:tr w:rsidR="00EF5574" w:rsidRPr="00AE266D" w:rsidTr="006F0109">
        <w:tc>
          <w:tcPr>
            <w:tcW w:w="3964" w:type="dxa"/>
          </w:tcPr>
          <w:p w:rsidR="00EF5574" w:rsidRPr="00AE266D" w:rsidRDefault="00EF5574" w:rsidP="006F0109">
            <w:pPr>
              <w:jc w:val="center"/>
              <w:rPr>
                <w:b/>
                <w:sz w:val="20"/>
                <w:szCs w:val="20"/>
              </w:rPr>
            </w:pPr>
            <w:r w:rsidRPr="00AE266D">
              <w:rPr>
                <w:b/>
                <w:sz w:val="20"/>
                <w:szCs w:val="20"/>
              </w:rPr>
              <w:t>Адрес установленного оборудования</w:t>
            </w:r>
          </w:p>
        </w:tc>
        <w:tc>
          <w:tcPr>
            <w:tcW w:w="4366" w:type="dxa"/>
          </w:tcPr>
          <w:p w:rsidR="00EF5574" w:rsidRPr="00AE266D" w:rsidRDefault="00EF5574" w:rsidP="006F0109">
            <w:pPr>
              <w:jc w:val="center"/>
              <w:rPr>
                <w:b/>
                <w:sz w:val="20"/>
                <w:szCs w:val="20"/>
              </w:rPr>
            </w:pPr>
            <w:r w:rsidRPr="00AE266D">
              <w:rPr>
                <w:b/>
                <w:sz w:val="20"/>
                <w:szCs w:val="20"/>
              </w:rPr>
              <w:t>Наименование оборудования</w:t>
            </w:r>
          </w:p>
        </w:tc>
        <w:tc>
          <w:tcPr>
            <w:tcW w:w="1905" w:type="dxa"/>
          </w:tcPr>
          <w:p w:rsidR="00EF5574" w:rsidRPr="00AE266D" w:rsidRDefault="00EF5574" w:rsidP="006F0109">
            <w:pPr>
              <w:jc w:val="center"/>
              <w:rPr>
                <w:b/>
                <w:sz w:val="20"/>
                <w:szCs w:val="20"/>
              </w:rPr>
            </w:pPr>
            <w:r w:rsidRPr="00AE266D">
              <w:rPr>
                <w:b/>
                <w:sz w:val="20"/>
                <w:szCs w:val="20"/>
              </w:rPr>
              <w:t>Количество точек вызова</w:t>
            </w:r>
          </w:p>
        </w:tc>
      </w:tr>
      <w:tr w:rsidR="00EF5574" w:rsidRPr="00AE266D" w:rsidTr="006F0109">
        <w:tc>
          <w:tcPr>
            <w:tcW w:w="3964" w:type="dxa"/>
            <w:vMerge w:val="restart"/>
            <w:vAlign w:val="center"/>
          </w:tcPr>
          <w:p w:rsidR="00EF5574" w:rsidRDefault="00EF5574" w:rsidP="006F0109">
            <w:pPr>
              <w:pStyle w:val="af9"/>
              <w:rPr>
                <w:rFonts w:ascii="Times New Roman" w:hAnsi="Times New Roman"/>
                <w:sz w:val="20"/>
                <w:szCs w:val="20"/>
              </w:rPr>
            </w:pPr>
            <w:r w:rsidRPr="00AE266D">
              <w:rPr>
                <w:rFonts w:ascii="Times New Roman" w:hAnsi="Times New Roman"/>
                <w:sz w:val="20"/>
                <w:szCs w:val="20"/>
              </w:rPr>
              <w:t xml:space="preserve">Взрослая поликлиника </w:t>
            </w:r>
          </w:p>
          <w:p w:rsidR="00EF5574" w:rsidRPr="00AE266D" w:rsidRDefault="00EF5574" w:rsidP="006F0109">
            <w:pPr>
              <w:pStyle w:val="af9"/>
              <w:rPr>
                <w:rFonts w:ascii="Times New Roman" w:hAnsi="Times New Roman"/>
                <w:sz w:val="20"/>
                <w:szCs w:val="20"/>
              </w:rPr>
            </w:pPr>
            <w:r w:rsidRPr="00AE266D">
              <w:rPr>
                <w:rFonts w:ascii="Times New Roman" w:hAnsi="Times New Roman"/>
                <w:sz w:val="20"/>
                <w:szCs w:val="20"/>
              </w:rPr>
              <w:t xml:space="preserve">г. Иркутск, ул. Баумана, 214а </w:t>
            </w:r>
          </w:p>
        </w:tc>
        <w:tc>
          <w:tcPr>
            <w:tcW w:w="4366" w:type="dxa"/>
            <w:vAlign w:val="center"/>
          </w:tcPr>
          <w:p w:rsidR="00EF5574" w:rsidRPr="00AE266D" w:rsidRDefault="00EF5574" w:rsidP="006F0109">
            <w:pPr>
              <w:pStyle w:val="af9"/>
              <w:rPr>
                <w:rFonts w:ascii="Times New Roman" w:hAnsi="Times New Roman"/>
                <w:sz w:val="20"/>
                <w:szCs w:val="20"/>
              </w:rPr>
            </w:pPr>
            <w:r w:rsidRPr="00AE266D">
              <w:rPr>
                <w:rFonts w:ascii="Times New Roman" w:hAnsi="Times New Roman"/>
                <w:sz w:val="20"/>
                <w:szCs w:val="20"/>
              </w:rPr>
              <w:t xml:space="preserve">Система вызова персонала для </w:t>
            </w:r>
            <w:r>
              <w:rPr>
                <w:rFonts w:ascii="Times New Roman" w:hAnsi="Times New Roman"/>
                <w:sz w:val="20"/>
                <w:szCs w:val="20"/>
              </w:rPr>
              <w:t>МГН</w:t>
            </w:r>
            <w:r w:rsidRPr="00AE266D">
              <w:rPr>
                <w:rFonts w:ascii="Times New Roman" w:hAnsi="Times New Roman"/>
                <w:sz w:val="20"/>
                <w:szCs w:val="20"/>
              </w:rPr>
              <w:t xml:space="preserve">  ––  улица</w:t>
            </w:r>
          </w:p>
        </w:tc>
        <w:tc>
          <w:tcPr>
            <w:tcW w:w="1905" w:type="dxa"/>
            <w:vAlign w:val="center"/>
          </w:tcPr>
          <w:p w:rsidR="00EF5574" w:rsidRPr="00AE266D" w:rsidRDefault="00EF5574" w:rsidP="006F0109">
            <w:pPr>
              <w:pStyle w:val="af9"/>
              <w:jc w:val="center"/>
              <w:rPr>
                <w:rFonts w:ascii="Times New Roman" w:hAnsi="Times New Roman"/>
                <w:sz w:val="20"/>
                <w:szCs w:val="20"/>
              </w:rPr>
            </w:pPr>
            <w:r w:rsidRPr="00AE266D">
              <w:rPr>
                <w:rFonts w:ascii="Times New Roman" w:hAnsi="Times New Roman"/>
                <w:sz w:val="20"/>
                <w:szCs w:val="20"/>
              </w:rPr>
              <w:t>1 шт.</w:t>
            </w:r>
          </w:p>
        </w:tc>
      </w:tr>
      <w:tr w:rsidR="00EF5574" w:rsidRPr="00AE266D" w:rsidTr="006F0109">
        <w:trPr>
          <w:trHeight w:val="501"/>
        </w:trPr>
        <w:tc>
          <w:tcPr>
            <w:tcW w:w="3964" w:type="dxa"/>
            <w:vMerge/>
            <w:vAlign w:val="center"/>
          </w:tcPr>
          <w:p w:rsidR="00EF5574" w:rsidRPr="00AE266D" w:rsidRDefault="00EF5574" w:rsidP="006F0109">
            <w:pPr>
              <w:pStyle w:val="af9"/>
              <w:rPr>
                <w:rFonts w:ascii="Times New Roman" w:hAnsi="Times New Roman"/>
                <w:sz w:val="20"/>
                <w:szCs w:val="20"/>
              </w:rPr>
            </w:pPr>
          </w:p>
        </w:tc>
        <w:tc>
          <w:tcPr>
            <w:tcW w:w="4366" w:type="dxa"/>
            <w:vAlign w:val="center"/>
          </w:tcPr>
          <w:p w:rsidR="00EF5574" w:rsidRPr="00AE266D" w:rsidRDefault="00EF5574" w:rsidP="006F0109">
            <w:pPr>
              <w:pStyle w:val="af9"/>
              <w:rPr>
                <w:rFonts w:ascii="Times New Roman" w:hAnsi="Times New Roman"/>
                <w:sz w:val="20"/>
                <w:szCs w:val="20"/>
              </w:rPr>
            </w:pPr>
            <w:r w:rsidRPr="00AE266D">
              <w:rPr>
                <w:rFonts w:ascii="Times New Roman" w:hAnsi="Times New Roman"/>
                <w:sz w:val="20"/>
                <w:szCs w:val="20"/>
              </w:rPr>
              <w:t xml:space="preserve">Система вызова персонала для </w:t>
            </w:r>
            <w:r>
              <w:rPr>
                <w:rFonts w:ascii="Times New Roman" w:hAnsi="Times New Roman"/>
                <w:sz w:val="20"/>
                <w:szCs w:val="20"/>
              </w:rPr>
              <w:t>МГН</w:t>
            </w:r>
            <w:r w:rsidRPr="00AE266D">
              <w:rPr>
                <w:rFonts w:ascii="Times New Roman" w:hAnsi="Times New Roman"/>
                <w:sz w:val="20"/>
                <w:szCs w:val="20"/>
              </w:rPr>
              <w:t xml:space="preserve"> –– этажные лифты</w:t>
            </w:r>
          </w:p>
        </w:tc>
        <w:tc>
          <w:tcPr>
            <w:tcW w:w="1905" w:type="dxa"/>
            <w:vAlign w:val="center"/>
          </w:tcPr>
          <w:p w:rsidR="00EF5574" w:rsidRPr="00AE266D" w:rsidRDefault="00EF5574" w:rsidP="006F0109">
            <w:pPr>
              <w:pStyle w:val="af9"/>
              <w:jc w:val="center"/>
              <w:rPr>
                <w:rFonts w:ascii="Times New Roman" w:hAnsi="Times New Roman"/>
                <w:sz w:val="20"/>
                <w:szCs w:val="20"/>
              </w:rPr>
            </w:pPr>
            <w:r w:rsidRPr="00AE266D">
              <w:rPr>
                <w:rFonts w:ascii="Times New Roman" w:hAnsi="Times New Roman"/>
                <w:sz w:val="20"/>
                <w:szCs w:val="20"/>
              </w:rPr>
              <w:t>3 шт.</w:t>
            </w:r>
          </w:p>
        </w:tc>
      </w:tr>
      <w:tr w:rsidR="00EF5574" w:rsidRPr="00AE266D" w:rsidTr="006F0109">
        <w:tc>
          <w:tcPr>
            <w:tcW w:w="3964" w:type="dxa"/>
            <w:vAlign w:val="center"/>
          </w:tcPr>
          <w:p w:rsidR="00EF5574" w:rsidRDefault="00EF5574" w:rsidP="006F0109">
            <w:pPr>
              <w:pStyle w:val="af9"/>
              <w:rPr>
                <w:rFonts w:ascii="Times New Roman" w:hAnsi="Times New Roman"/>
                <w:sz w:val="20"/>
                <w:szCs w:val="20"/>
              </w:rPr>
            </w:pPr>
            <w:r w:rsidRPr="00AE266D">
              <w:rPr>
                <w:rFonts w:ascii="Times New Roman" w:hAnsi="Times New Roman"/>
                <w:sz w:val="20"/>
                <w:szCs w:val="20"/>
              </w:rPr>
              <w:t xml:space="preserve">Детская поликлиника </w:t>
            </w:r>
          </w:p>
          <w:p w:rsidR="00EF5574" w:rsidRPr="00AE266D" w:rsidRDefault="00EF5574" w:rsidP="006F0109">
            <w:pPr>
              <w:pStyle w:val="af9"/>
              <w:rPr>
                <w:rFonts w:ascii="Times New Roman" w:hAnsi="Times New Roman"/>
                <w:sz w:val="20"/>
                <w:szCs w:val="20"/>
              </w:rPr>
            </w:pPr>
            <w:r w:rsidRPr="00AE266D">
              <w:rPr>
                <w:rFonts w:ascii="Times New Roman" w:hAnsi="Times New Roman"/>
                <w:sz w:val="20"/>
                <w:szCs w:val="20"/>
              </w:rPr>
              <w:t xml:space="preserve">г. Иркутск, ул. Баумана, 206 </w:t>
            </w:r>
          </w:p>
        </w:tc>
        <w:tc>
          <w:tcPr>
            <w:tcW w:w="4366" w:type="dxa"/>
            <w:vAlign w:val="center"/>
          </w:tcPr>
          <w:p w:rsidR="00EF5574" w:rsidRPr="00AE266D" w:rsidRDefault="00EF5574" w:rsidP="006F0109">
            <w:pPr>
              <w:pStyle w:val="af9"/>
              <w:rPr>
                <w:rFonts w:ascii="Times New Roman" w:hAnsi="Times New Roman"/>
                <w:sz w:val="20"/>
                <w:szCs w:val="20"/>
              </w:rPr>
            </w:pPr>
            <w:r w:rsidRPr="00AE266D">
              <w:rPr>
                <w:rFonts w:ascii="Times New Roman" w:hAnsi="Times New Roman"/>
                <w:sz w:val="20"/>
                <w:szCs w:val="20"/>
              </w:rPr>
              <w:t xml:space="preserve">Система вызова персонала </w:t>
            </w:r>
            <w:r w:rsidR="004B27D6">
              <w:rPr>
                <w:rFonts w:ascii="Times New Roman" w:hAnsi="Times New Roman"/>
                <w:sz w:val="20"/>
                <w:szCs w:val="20"/>
              </w:rPr>
              <w:t xml:space="preserve">для </w:t>
            </w:r>
            <w:r>
              <w:rPr>
                <w:rFonts w:ascii="Times New Roman" w:hAnsi="Times New Roman"/>
                <w:sz w:val="20"/>
                <w:szCs w:val="20"/>
              </w:rPr>
              <w:t>МГН</w:t>
            </w:r>
            <w:r w:rsidRPr="00AE266D">
              <w:rPr>
                <w:rFonts w:ascii="Times New Roman" w:hAnsi="Times New Roman"/>
                <w:sz w:val="20"/>
                <w:szCs w:val="20"/>
              </w:rPr>
              <w:t xml:space="preserve">  ––  улица</w:t>
            </w:r>
          </w:p>
        </w:tc>
        <w:tc>
          <w:tcPr>
            <w:tcW w:w="1905" w:type="dxa"/>
            <w:vAlign w:val="center"/>
          </w:tcPr>
          <w:p w:rsidR="00EF5574" w:rsidRPr="00AE266D" w:rsidRDefault="00EF5574" w:rsidP="006F0109">
            <w:pPr>
              <w:pStyle w:val="af9"/>
              <w:jc w:val="center"/>
              <w:rPr>
                <w:rFonts w:ascii="Times New Roman" w:hAnsi="Times New Roman"/>
                <w:sz w:val="20"/>
                <w:szCs w:val="20"/>
              </w:rPr>
            </w:pPr>
            <w:r w:rsidRPr="00AE266D">
              <w:rPr>
                <w:rFonts w:ascii="Times New Roman" w:hAnsi="Times New Roman"/>
                <w:sz w:val="20"/>
                <w:szCs w:val="20"/>
              </w:rPr>
              <w:t>1 шт.</w:t>
            </w:r>
          </w:p>
        </w:tc>
      </w:tr>
      <w:tr w:rsidR="00EF5574" w:rsidRPr="00AE266D" w:rsidTr="006F0109">
        <w:trPr>
          <w:trHeight w:val="374"/>
        </w:trPr>
        <w:tc>
          <w:tcPr>
            <w:tcW w:w="3964" w:type="dxa"/>
            <w:vAlign w:val="center"/>
          </w:tcPr>
          <w:p w:rsidR="00EF5574" w:rsidRDefault="00EF5574" w:rsidP="006F0109">
            <w:pPr>
              <w:pStyle w:val="af9"/>
              <w:rPr>
                <w:rFonts w:ascii="Times New Roman" w:hAnsi="Times New Roman"/>
                <w:sz w:val="20"/>
                <w:szCs w:val="20"/>
              </w:rPr>
            </w:pPr>
            <w:r w:rsidRPr="00AE266D">
              <w:rPr>
                <w:rFonts w:ascii="Times New Roman" w:hAnsi="Times New Roman"/>
                <w:sz w:val="20"/>
                <w:szCs w:val="20"/>
              </w:rPr>
              <w:lastRenderedPageBreak/>
              <w:t xml:space="preserve">Взрослая поликлиника </w:t>
            </w:r>
          </w:p>
          <w:p w:rsidR="00EF5574" w:rsidRPr="00AE266D" w:rsidRDefault="00EF5574" w:rsidP="006F0109">
            <w:pPr>
              <w:pStyle w:val="af9"/>
              <w:rPr>
                <w:rFonts w:ascii="Times New Roman" w:hAnsi="Times New Roman"/>
                <w:sz w:val="20"/>
                <w:szCs w:val="20"/>
              </w:rPr>
            </w:pPr>
            <w:r w:rsidRPr="00AE266D">
              <w:rPr>
                <w:rFonts w:ascii="Times New Roman" w:hAnsi="Times New Roman"/>
                <w:sz w:val="20"/>
                <w:szCs w:val="20"/>
              </w:rPr>
              <w:t xml:space="preserve">г. Иркутск, ул. Академика Образцова, 27Ш </w:t>
            </w:r>
          </w:p>
        </w:tc>
        <w:tc>
          <w:tcPr>
            <w:tcW w:w="4366" w:type="dxa"/>
            <w:vAlign w:val="center"/>
          </w:tcPr>
          <w:p w:rsidR="00EF5574" w:rsidRPr="00AE266D" w:rsidRDefault="00EF5574" w:rsidP="006F0109">
            <w:pPr>
              <w:pStyle w:val="af9"/>
              <w:rPr>
                <w:rFonts w:ascii="Times New Roman" w:hAnsi="Times New Roman"/>
                <w:sz w:val="20"/>
                <w:szCs w:val="20"/>
              </w:rPr>
            </w:pPr>
            <w:r w:rsidRPr="00AE266D">
              <w:rPr>
                <w:rFonts w:ascii="Times New Roman" w:hAnsi="Times New Roman"/>
                <w:sz w:val="20"/>
                <w:szCs w:val="20"/>
              </w:rPr>
              <w:t xml:space="preserve">Система вызова персонала для </w:t>
            </w:r>
            <w:r>
              <w:rPr>
                <w:rFonts w:ascii="Times New Roman" w:hAnsi="Times New Roman"/>
                <w:sz w:val="20"/>
                <w:szCs w:val="20"/>
              </w:rPr>
              <w:t>МГН</w:t>
            </w:r>
            <w:r w:rsidRPr="00AE266D">
              <w:rPr>
                <w:rFonts w:ascii="Times New Roman" w:hAnsi="Times New Roman"/>
                <w:sz w:val="20"/>
                <w:szCs w:val="20"/>
              </w:rPr>
              <w:t xml:space="preserve">  ––  улица</w:t>
            </w:r>
          </w:p>
        </w:tc>
        <w:tc>
          <w:tcPr>
            <w:tcW w:w="1905" w:type="dxa"/>
            <w:vAlign w:val="center"/>
          </w:tcPr>
          <w:p w:rsidR="00EF5574" w:rsidRPr="00AE266D" w:rsidRDefault="00EF5574" w:rsidP="006F0109">
            <w:pPr>
              <w:pStyle w:val="af9"/>
              <w:jc w:val="center"/>
              <w:rPr>
                <w:rFonts w:ascii="Times New Roman" w:hAnsi="Times New Roman"/>
                <w:sz w:val="20"/>
                <w:szCs w:val="20"/>
              </w:rPr>
            </w:pPr>
            <w:r w:rsidRPr="00AE266D">
              <w:rPr>
                <w:rFonts w:ascii="Times New Roman" w:hAnsi="Times New Roman"/>
                <w:sz w:val="20"/>
                <w:szCs w:val="20"/>
              </w:rPr>
              <w:t>1 шт.</w:t>
            </w:r>
          </w:p>
        </w:tc>
      </w:tr>
      <w:tr w:rsidR="00EF5574" w:rsidRPr="00AE266D" w:rsidTr="006F0109">
        <w:trPr>
          <w:trHeight w:val="426"/>
        </w:trPr>
        <w:tc>
          <w:tcPr>
            <w:tcW w:w="3964" w:type="dxa"/>
            <w:vAlign w:val="center"/>
          </w:tcPr>
          <w:p w:rsidR="00EF5574" w:rsidRDefault="00EF5574" w:rsidP="006F0109">
            <w:pPr>
              <w:pStyle w:val="af9"/>
              <w:rPr>
                <w:rFonts w:ascii="Times New Roman" w:hAnsi="Times New Roman"/>
                <w:sz w:val="20"/>
                <w:szCs w:val="20"/>
              </w:rPr>
            </w:pPr>
            <w:r w:rsidRPr="00AE266D">
              <w:rPr>
                <w:rFonts w:ascii="Times New Roman" w:hAnsi="Times New Roman"/>
                <w:sz w:val="20"/>
                <w:szCs w:val="20"/>
              </w:rPr>
              <w:t xml:space="preserve">Детская поликлиника </w:t>
            </w:r>
          </w:p>
          <w:p w:rsidR="00EF5574" w:rsidRPr="00AE266D" w:rsidRDefault="00EF5574" w:rsidP="006F0109">
            <w:pPr>
              <w:pStyle w:val="af9"/>
              <w:rPr>
                <w:rFonts w:ascii="Times New Roman" w:hAnsi="Times New Roman"/>
                <w:sz w:val="20"/>
                <w:szCs w:val="20"/>
              </w:rPr>
            </w:pPr>
            <w:r w:rsidRPr="00AE266D">
              <w:rPr>
                <w:rFonts w:ascii="Times New Roman" w:hAnsi="Times New Roman"/>
                <w:sz w:val="20"/>
                <w:szCs w:val="20"/>
              </w:rPr>
              <w:t>г. Иркутск, ул. Академика Образцова, 27Ч</w:t>
            </w:r>
          </w:p>
        </w:tc>
        <w:tc>
          <w:tcPr>
            <w:tcW w:w="4366" w:type="dxa"/>
            <w:vAlign w:val="center"/>
          </w:tcPr>
          <w:p w:rsidR="00EF5574" w:rsidRPr="00AE266D" w:rsidRDefault="00EF5574" w:rsidP="006F0109">
            <w:pPr>
              <w:pStyle w:val="af9"/>
              <w:rPr>
                <w:rFonts w:ascii="Times New Roman" w:hAnsi="Times New Roman"/>
                <w:sz w:val="20"/>
                <w:szCs w:val="20"/>
              </w:rPr>
            </w:pPr>
            <w:r w:rsidRPr="00AE266D">
              <w:rPr>
                <w:rFonts w:ascii="Times New Roman" w:hAnsi="Times New Roman"/>
                <w:sz w:val="20"/>
                <w:szCs w:val="20"/>
              </w:rPr>
              <w:t xml:space="preserve">Система вызова персонала для </w:t>
            </w:r>
            <w:r>
              <w:rPr>
                <w:rFonts w:ascii="Times New Roman" w:hAnsi="Times New Roman"/>
                <w:sz w:val="20"/>
                <w:szCs w:val="20"/>
              </w:rPr>
              <w:t>МГН</w:t>
            </w:r>
            <w:r w:rsidRPr="00AE266D">
              <w:rPr>
                <w:rFonts w:ascii="Times New Roman" w:hAnsi="Times New Roman"/>
                <w:sz w:val="20"/>
                <w:szCs w:val="20"/>
              </w:rPr>
              <w:t xml:space="preserve">  ––  улица</w:t>
            </w:r>
          </w:p>
        </w:tc>
        <w:tc>
          <w:tcPr>
            <w:tcW w:w="1905" w:type="dxa"/>
            <w:vAlign w:val="center"/>
          </w:tcPr>
          <w:p w:rsidR="00EF5574" w:rsidRPr="00AE266D" w:rsidRDefault="00EF5574" w:rsidP="006F0109">
            <w:pPr>
              <w:pStyle w:val="af9"/>
              <w:jc w:val="center"/>
              <w:rPr>
                <w:rFonts w:ascii="Times New Roman" w:hAnsi="Times New Roman"/>
                <w:sz w:val="20"/>
                <w:szCs w:val="20"/>
              </w:rPr>
            </w:pPr>
            <w:r w:rsidRPr="00AE266D">
              <w:rPr>
                <w:rFonts w:ascii="Times New Roman" w:hAnsi="Times New Roman"/>
                <w:sz w:val="20"/>
                <w:szCs w:val="20"/>
              </w:rPr>
              <w:t>1 шт.</w:t>
            </w:r>
          </w:p>
        </w:tc>
      </w:tr>
    </w:tbl>
    <w:p w:rsidR="00EF5574" w:rsidRDefault="00EF5574" w:rsidP="00EF5574">
      <w:pPr>
        <w:ind w:firstLine="567"/>
        <w:jc w:val="right"/>
        <w:rPr>
          <w:b/>
          <w:color w:val="24342E"/>
          <w:sz w:val="20"/>
          <w:szCs w:val="20"/>
        </w:rPr>
      </w:pPr>
    </w:p>
    <w:p w:rsidR="00EF5574" w:rsidRPr="00A761D3" w:rsidRDefault="00EF5574" w:rsidP="00EF5574">
      <w:pPr>
        <w:ind w:firstLine="567"/>
        <w:jc w:val="right"/>
        <w:rPr>
          <w:b/>
          <w:color w:val="24342E"/>
          <w:sz w:val="20"/>
          <w:szCs w:val="20"/>
        </w:rPr>
      </w:pPr>
      <w:r w:rsidRPr="00A761D3">
        <w:rPr>
          <w:b/>
          <w:color w:val="24342E"/>
          <w:sz w:val="20"/>
          <w:szCs w:val="20"/>
        </w:rPr>
        <w:t xml:space="preserve">Таблица </w:t>
      </w:r>
      <w:r>
        <w:rPr>
          <w:b/>
          <w:color w:val="24342E"/>
          <w:sz w:val="20"/>
          <w:szCs w:val="20"/>
        </w:rPr>
        <w:t>4</w:t>
      </w:r>
      <w:r w:rsidRPr="00A761D3">
        <w:rPr>
          <w:b/>
          <w:color w:val="24342E"/>
          <w:sz w:val="20"/>
          <w:szCs w:val="20"/>
        </w:rPr>
        <w:t xml:space="preserve"> </w:t>
      </w:r>
    </w:p>
    <w:p w:rsidR="00EF5574" w:rsidRPr="00A761D3" w:rsidRDefault="00EF5574" w:rsidP="00EF5574">
      <w:pPr>
        <w:jc w:val="center"/>
        <w:rPr>
          <w:b/>
          <w:color w:val="24342E"/>
          <w:sz w:val="20"/>
          <w:szCs w:val="20"/>
        </w:rPr>
      </w:pPr>
      <w:r w:rsidRPr="00A761D3">
        <w:rPr>
          <w:b/>
          <w:color w:val="24342E"/>
          <w:sz w:val="20"/>
          <w:szCs w:val="20"/>
        </w:rPr>
        <w:t xml:space="preserve">Перечень и периодичность работ по плановому ТО </w:t>
      </w:r>
    </w:p>
    <w:tbl>
      <w:tblPr>
        <w:tblW w:w="10348" w:type="dxa"/>
        <w:tblInd w:w="108" w:type="dxa"/>
        <w:tblLayout w:type="fixed"/>
        <w:tblLook w:val="04A0"/>
      </w:tblPr>
      <w:tblGrid>
        <w:gridCol w:w="879"/>
        <w:gridCol w:w="7059"/>
        <w:gridCol w:w="2410"/>
      </w:tblGrid>
      <w:tr w:rsidR="00EF5574" w:rsidRPr="00AE266D" w:rsidTr="006F0109">
        <w:trPr>
          <w:trHeight w:val="889"/>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574" w:rsidRPr="00AE266D" w:rsidRDefault="00EF5574" w:rsidP="006F0109">
            <w:pPr>
              <w:ind w:left="-567" w:firstLine="567"/>
              <w:jc w:val="center"/>
              <w:rPr>
                <w:b/>
                <w:color w:val="000000"/>
                <w:sz w:val="20"/>
                <w:szCs w:val="20"/>
              </w:rPr>
            </w:pPr>
            <w:r w:rsidRPr="00AE266D">
              <w:rPr>
                <w:b/>
                <w:color w:val="000000"/>
                <w:sz w:val="20"/>
                <w:szCs w:val="20"/>
              </w:rPr>
              <w:t>№ п/п</w:t>
            </w:r>
          </w:p>
        </w:tc>
        <w:tc>
          <w:tcPr>
            <w:tcW w:w="7059" w:type="dxa"/>
            <w:tcBorders>
              <w:top w:val="single" w:sz="4" w:space="0" w:color="auto"/>
              <w:left w:val="nil"/>
              <w:bottom w:val="single" w:sz="4" w:space="0" w:color="auto"/>
              <w:right w:val="single" w:sz="4" w:space="0" w:color="auto"/>
            </w:tcBorders>
            <w:vAlign w:val="center"/>
          </w:tcPr>
          <w:p w:rsidR="00EF5574" w:rsidRPr="00AE266D" w:rsidRDefault="00EF5574" w:rsidP="006F0109">
            <w:pPr>
              <w:ind w:firstLine="567"/>
              <w:jc w:val="center"/>
              <w:rPr>
                <w:b/>
                <w:color w:val="000000"/>
                <w:sz w:val="20"/>
                <w:szCs w:val="20"/>
              </w:rPr>
            </w:pPr>
            <w:r w:rsidRPr="00AE266D">
              <w:rPr>
                <w:b/>
                <w:color w:val="000000"/>
                <w:sz w:val="20"/>
                <w:szCs w:val="20"/>
              </w:rPr>
              <w:t>Перечень работ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574" w:rsidRPr="00AE266D" w:rsidRDefault="00EF5574" w:rsidP="006F0109">
            <w:pPr>
              <w:ind w:firstLine="567"/>
              <w:jc w:val="center"/>
              <w:rPr>
                <w:b/>
                <w:color w:val="000000"/>
                <w:sz w:val="20"/>
                <w:szCs w:val="20"/>
              </w:rPr>
            </w:pPr>
            <w:r w:rsidRPr="00AE266D">
              <w:rPr>
                <w:b/>
                <w:color w:val="000000"/>
                <w:sz w:val="20"/>
                <w:szCs w:val="20"/>
              </w:rPr>
              <w:t>Периодичность обслуживания</w:t>
            </w:r>
          </w:p>
        </w:tc>
      </w:tr>
      <w:tr w:rsidR="00EF5574" w:rsidRPr="00AE266D" w:rsidTr="006F0109">
        <w:trPr>
          <w:trHeight w:val="132"/>
        </w:trPr>
        <w:tc>
          <w:tcPr>
            <w:tcW w:w="879" w:type="dxa"/>
            <w:tcBorders>
              <w:top w:val="single" w:sz="4" w:space="0" w:color="auto"/>
              <w:left w:val="single" w:sz="4" w:space="0" w:color="auto"/>
              <w:bottom w:val="single" w:sz="4" w:space="0" w:color="auto"/>
              <w:right w:val="single" w:sz="4" w:space="0" w:color="auto"/>
            </w:tcBorders>
            <w:shd w:val="clear" w:color="auto" w:fill="auto"/>
            <w:hideMark/>
          </w:tcPr>
          <w:p w:rsidR="00EF5574" w:rsidRPr="00AE266D" w:rsidRDefault="00EF5574" w:rsidP="006F0109">
            <w:pPr>
              <w:ind w:left="-567" w:firstLine="567"/>
              <w:jc w:val="center"/>
              <w:rPr>
                <w:color w:val="000000"/>
                <w:sz w:val="20"/>
                <w:szCs w:val="20"/>
              </w:rPr>
            </w:pPr>
            <w:r w:rsidRPr="00AE266D">
              <w:rPr>
                <w:color w:val="000000"/>
                <w:sz w:val="20"/>
                <w:szCs w:val="20"/>
              </w:rPr>
              <w:t>1</w:t>
            </w:r>
          </w:p>
        </w:tc>
        <w:tc>
          <w:tcPr>
            <w:tcW w:w="7059" w:type="dxa"/>
            <w:tcBorders>
              <w:top w:val="single" w:sz="4" w:space="0" w:color="auto"/>
              <w:left w:val="single" w:sz="4" w:space="0" w:color="auto"/>
              <w:bottom w:val="single" w:sz="4" w:space="0" w:color="auto"/>
              <w:right w:val="single" w:sz="4" w:space="0" w:color="auto"/>
            </w:tcBorders>
          </w:tcPr>
          <w:p w:rsidR="00EF5574" w:rsidRPr="00AE266D" w:rsidRDefault="00EF5574" w:rsidP="006F0109">
            <w:pPr>
              <w:shd w:val="clear" w:color="auto" w:fill="FFFFFF"/>
              <w:rPr>
                <w:color w:val="000000"/>
                <w:sz w:val="20"/>
                <w:szCs w:val="20"/>
              </w:rPr>
            </w:pPr>
            <w:r w:rsidRPr="00AE266D">
              <w:rPr>
                <w:color w:val="24342E"/>
                <w:sz w:val="20"/>
                <w:szCs w:val="20"/>
              </w:rPr>
              <w:t>Проверка состояния монтажа, крепления и внешнего вида аппаратуры – внешний осмотр составных частей систем, состояния кабельных линий гибких соединений (переходов) на отсутствие механических повреждений, коррозии, грязи, прочности крепления, наличие пломб (печатей)</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EF5574" w:rsidRPr="00AE266D" w:rsidRDefault="00EF5574" w:rsidP="006F0109">
            <w:pPr>
              <w:ind w:firstLine="30"/>
              <w:jc w:val="center"/>
              <w:rPr>
                <w:color w:val="000000"/>
                <w:sz w:val="20"/>
                <w:szCs w:val="20"/>
              </w:rPr>
            </w:pPr>
            <w:r w:rsidRPr="00AE266D">
              <w:rPr>
                <w:color w:val="000000"/>
                <w:sz w:val="20"/>
                <w:szCs w:val="20"/>
              </w:rPr>
              <w:t>ежемесячно</w:t>
            </w:r>
          </w:p>
        </w:tc>
      </w:tr>
      <w:tr w:rsidR="00EF5574" w:rsidRPr="00AE266D" w:rsidTr="006F0109">
        <w:trPr>
          <w:trHeight w:val="132"/>
        </w:trPr>
        <w:tc>
          <w:tcPr>
            <w:tcW w:w="879" w:type="dxa"/>
            <w:tcBorders>
              <w:top w:val="single" w:sz="4" w:space="0" w:color="auto"/>
              <w:left w:val="single" w:sz="4" w:space="0" w:color="auto"/>
              <w:bottom w:val="single" w:sz="4" w:space="0" w:color="auto"/>
              <w:right w:val="single" w:sz="4" w:space="0" w:color="auto"/>
            </w:tcBorders>
            <w:shd w:val="clear" w:color="auto" w:fill="auto"/>
            <w:hideMark/>
          </w:tcPr>
          <w:p w:rsidR="00EF5574" w:rsidRPr="00AE266D" w:rsidRDefault="00EF5574" w:rsidP="006F0109">
            <w:pPr>
              <w:ind w:left="-567" w:firstLine="567"/>
              <w:jc w:val="center"/>
              <w:rPr>
                <w:color w:val="000000"/>
                <w:sz w:val="20"/>
                <w:szCs w:val="20"/>
              </w:rPr>
            </w:pPr>
            <w:r w:rsidRPr="00AE266D">
              <w:rPr>
                <w:color w:val="000000"/>
                <w:sz w:val="20"/>
                <w:szCs w:val="20"/>
              </w:rPr>
              <w:t>2</w:t>
            </w:r>
          </w:p>
        </w:tc>
        <w:tc>
          <w:tcPr>
            <w:tcW w:w="7059" w:type="dxa"/>
            <w:tcBorders>
              <w:top w:val="single" w:sz="4" w:space="0" w:color="auto"/>
              <w:left w:val="single" w:sz="4" w:space="0" w:color="auto"/>
              <w:bottom w:val="single" w:sz="4" w:space="0" w:color="auto"/>
              <w:right w:val="single" w:sz="4" w:space="0" w:color="auto"/>
            </w:tcBorders>
          </w:tcPr>
          <w:p w:rsidR="00EF5574" w:rsidRPr="00AE266D" w:rsidRDefault="00EF5574" w:rsidP="006F0109">
            <w:pPr>
              <w:pStyle w:val="aff1"/>
              <w:ind w:left="0" w:right="-5" w:firstLine="0"/>
              <w:rPr>
                <w:sz w:val="20"/>
              </w:rPr>
            </w:pPr>
            <w:r w:rsidRPr="00AE266D">
              <w:rPr>
                <w:color w:val="24342E"/>
                <w:sz w:val="20"/>
              </w:rPr>
              <w:t>Проверка исправности дисковых накопителей, видеокамер, регистраторов, системных блоков, параметров настрое программного обеспечения, секторов обзоров видеокамер, наличие защитных крышек, кожухов, пломб</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EF5574" w:rsidRPr="00AE266D" w:rsidRDefault="00EF5574" w:rsidP="006F0109">
            <w:pPr>
              <w:ind w:firstLine="30"/>
              <w:jc w:val="center"/>
              <w:rPr>
                <w:color w:val="000000"/>
                <w:sz w:val="20"/>
                <w:szCs w:val="20"/>
              </w:rPr>
            </w:pPr>
            <w:r w:rsidRPr="00AE266D">
              <w:rPr>
                <w:color w:val="000000"/>
                <w:sz w:val="20"/>
                <w:szCs w:val="20"/>
              </w:rPr>
              <w:t>ежемесячно</w:t>
            </w:r>
          </w:p>
        </w:tc>
      </w:tr>
      <w:tr w:rsidR="00EF5574" w:rsidRPr="00AE266D" w:rsidTr="006F0109">
        <w:trPr>
          <w:trHeight w:val="132"/>
        </w:trPr>
        <w:tc>
          <w:tcPr>
            <w:tcW w:w="879" w:type="dxa"/>
            <w:tcBorders>
              <w:top w:val="single" w:sz="4" w:space="0" w:color="auto"/>
              <w:left w:val="single" w:sz="4" w:space="0" w:color="auto"/>
              <w:bottom w:val="single" w:sz="4" w:space="0" w:color="auto"/>
              <w:right w:val="single" w:sz="4" w:space="0" w:color="auto"/>
            </w:tcBorders>
            <w:shd w:val="clear" w:color="auto" w:fill="auto"/>
            <w:hideMark/>
          </w:tcPr>
          <w:p w:rsidR="00EF5574" w:rsidRPr="00AE266D" w:rsidRDefault="00EF5574" w:rsidP="006F0109">
            <w:pPr>
              <w:ind w:left="-567" w:firstLine="567"/>
              <w:jc w:val="center"/>
              <w:rPr>
                <w:color w:val="000000"/>
                <w:sz w:val="20"/>
                <w:szCs w:val="20"/>
              </w:rPr>
            </w:pPr>
            <w:r w:rsidRPr="00AE266D">
              <w:rPr>
                <w:color w:val="000000"/>
                <w:sz w:val="20"/>
                <w:szCs w:val="20"/>
              </w:rPr>
              <w:t>3</w:t>
            </w:r>
          </w:p>
        </w:tc>
        <w:tc>
          <w:tcPr>
            <w:tcW w:w="7059" w:type="dxa"/>
            <w:tcBorders>
              <w:top w:val="single" w:sz="4" w:space="0" w:color="auto"/>
              <w:left w:val="single" w:sz="4" w:space="0" w:color="auto"/>
              <w:bottom w:val="single" w:sz="4" w:space="0" w:color="auto"/>
              <w:right w:val="single" w:sz="4" w:space="0" w:color="auto"/>
            </w:tcBorders>
          </w:tcPr>
          <w:p w:rsidR="00EF5574" w:rsidRPr="00AE266D" w:rsidRDefault="00EF5574" w:rsidP="006F0109">
            <w:pPr>
              <w:pStyle w:val="aff1"/>
              <w:ind w:left="0" w:right="-5" w:firstLine="0"/>
              <w:rPr>
                <w:sz w:val="20"/>
              </w:rPr>
            </w:pPr>
            <w:r w:rsidRPr="00AE266D">
              <w:rPr>
                <w:color w:val="24342E"/>
                <w:sz w:val="20"/>
              </w:rPr>
              <w:t>Проверка работоспособности основных и резервных источников электропитания, автоматического переключения питания с рабочего ввода на резервный</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EF5574" w:rsidRPr="00AE266D" w:rsidRDefault="00EF5574" w:rsidP="006F0109">
            <w:pPr>
              <w:ind w:firstLine="30"/>
              <w:jc w:val="center"/>
              <w:rPr>
                <w:color w:val="000000"/>
                <w:sz w:val="20"/>
                <w:szCs w:val="20"/>
              </w:rPr>
            </w:pPr>
            <w:r w:rsidRPr="00AE266D">
              <w:rPr>
                <w:color w:val="000000"/>
                <w:sz w:val="20"/>
                <w:szCs w:val="20"/>
              </w:rPr>
              <w:t>ежемесячно</w:t>
            </w:r>
          </w:p>
        </w:tc>
      </w:tr>
      <w:tr w:rsidR="00EF5574" w:rsidRPr="00AE266D" w:rsidTr="006F0109">
        <w:trPr>
          <w:trHeight w:val="132"/>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574" w:rsidRPr="00AE266D" w:rsidRDefault="00EF5574" w:rsidP="006F0109">
            <w:pPr>
              <w:ind w:left="-567" w:firstLine="567"/>
              <w:jc w:val="center"/>
              <w:rPr>
                <w:color w:val="000000"/>
                <w:sz w:val="20"/>
                <w:szCs w:val="20"/>
              </w:rPr>
            </w:pPr>
            <w:r w:rsidRPr="00AE266D">
              <w:rPr>
                <w:color w:val="000000"/>
                <w:sz w:val="20"/>
                <w:szCs w:val="20"/>
              </w:rPr>
              <w:t>4</w:t>
            </w:r>
          </w:p>
        </w:tc>
        <w:tc>
          <w:tcPr>
            <w:tcW w:w="7059" w:type="dxa"/>
            <w:tcBorders>
              <w:top w:val="single" w:sz="4" w:space="0" w:color="auto"/>
              <w:left w:val="single" w:sz="4" w:space="0" w:color="auto"/>
              <w:bottom w:val="single" w:sz="4" w:space="0" w:color="auto"/>
              <w:right w:val="single" w:sz="4" w:space="0" w:color="auto"/>
            </w:tcBorders>
            <w:vAlign w:val="center"/>
          </w:tcPr>
          <w:p w:rsidR="00EF5574" w:rsidRPr="00AE266D" w:rsidRDefault="00EF5574" w:rsidP="006F0109">
            <w:pPr>
              <w:rPr>
                <w:color w:val="000000"/>
                <w:sz w:val="20"/>
                <w:szCs w:val="20"/>
              </w:rPr>
            </w:pPr>
            <w:r w:rsidRPr="00AE266D">
              <w:rPr>
                <w:color w:val="000000"/>
                <w:sz w:val="20"/>
                <w:szCs w:val="20"/>
              </w:rPr>
              <w:t>Профилактические работы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574" w:rsidRPr="00AE266D" w:rsidRDefault="00EF5574" w:rsidP="006F0109">
            <w:pPr>
              <w:ind w:firstLine="30"/>
              <w:jc w:val="center"/>
              <w:rPr>
                <w:color w:val="000000"/>
                <w:sz w:val="20"/>
                <w:szCs w:val="20"/>
              </w:rPr>
            </w:pPr>
            <w:r w:rsidRPr="00AE266D">
              <w:rPr>
                <w:color w:val="000000"/>
                <w:sz w:val="20"/>
                <w:szCs w:val="20"/>
              </w:rPr>
              <w:t>ежемесячно</w:t>
            </w:r>
          </w:p>
        </w:tc>
      </w:tr>
      <w:tr w:rsidR="00EF5574" w:rsidRPr="00AE266D" w:rsidTr="006F0109">
        <w:trPr>
          <w:trHeight w:val="132"/>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574" w:rsidRPr="00AE266D" w:rsidRDefault="00EF5574" w:rsidP="006F0109">
            <w:pPr>
              <w:ind w:left="-567" w:firstLine="567"/>
              <w:jc w:val="center"/>
              <w:rPr>
                <w:color w:val="000000"/>
                <w:sz w:val="20"/>
                <w:szCs w:val="20"/>
              </w:rPr>
            </w:pPr>
            <w:r w:rsidRPr="00AE266D">
              <w:rPr>
                <w:color w:val="000000"/>
                <w:sz w:val="20"/>
                <w:szCs w:val="20"/>
              </w:rPr>
              <w:t>5</w:t>
            </w:r>
          </w:p>
        </w:tc>
        <w:tc>
          <w:tcPr>
            <w:tcW w:w="7059" w:type="dxa"/>
            <w:tcBorders>
              <w:top w:val="single" w:sz="4" w:space="0" w:color="auto"/>
              <w:left w:val="single" w:sz="4" w:space="0" w:color="auto"/>
              <w:bottom w:val="single" w:sz="4" w:space="0" w:color="auto"/>
              <w:right w:val="single" w:sz="4" w:space="0" w:color="auto"/>
            </w:tcBorders>
            <w:vAlign w:val="center"/>
          </w:tcPr>
          <w:p w:rsidR="00EF5574" w:rsidRPr="00AE266D" w:rsidRDefault="00EF5574" w:rsidP="006F0109">
            <w:pPr>
              <w:rPr>
                <w:color w:val="000000"/>
                <w:sz w:val="20"/>
                <w:szCs w:val="20"/>
              </w:rPr>
            </w:pPr>
            <w:r w:rsidRPr="00AE266D">
              <w:rPr>
                <w:color w:val="24342E"/>
                <w:sz w:val="20"/>
                <w:szCs w:val="20"/>
              </w:rPr>
              <w:t>Проверка общей работоспособности систем, комплекса в целом</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574" w:rsidRPr="00AE266D" w:rsidRDefault="00EF5574" w:rsidP="006F0109">
            <w:pPr>
              <w:ind w:firstLine="30"/>
              <w:jc w:val="center"/>
              <w:rPr>
                <w:color w:val="000000"/>
                <w:sz w:val="20"/>
                <w:szCs w:val="20"/>
              </w:rPr>
            </w:pPr>
            <w:r w:rsidRPr="00AE266D">
              <w:rPr>
                <w:color w:val="000000"/>
                <w:sz w:val="20"/>
                <w:szCs w:val="20"/>
              </w:rPr>
              <w:t>ежемесячно</w:t>
            </w:r>
          </w:p>
        </w:tc>
      </w:tr>
      <w:tr w:rsidR="00EF5574" w:rsidRPr="00AE266D" w:rsidTr="006F0109">
        <w:trPr>
          <w:trHeight w:val="132"/>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EF5574" w:rsidRPr="00AE266D" w:rsidRDefault="00EF5574" w:rsidP="006F0109">
            <w:pPr>
              <w:ind w:left="-567" w:firstLine="567"/>
              <w:jc w:val="center"/>
              <w:rPr>
                <w:color w:val="000000"/>
                <w:sz w:val="20"/>
                <w:szCs w:val="20"/>
              </w:rPr>
            </w:pPr>
            <w:r w:rsidRPr="00AE266D">
              <w:rPr>
                <w:color w:val="000000"/>
                <w:sz w:val="20"/>
                <w:szCs w:val="20"/>
              </w:rPr>
              <w:t>6</w:t>
            </w:r>
          </w:p>
        </w:tc>
        <w:tc>
          <w:tcPr>
            <w:tcW w:w="7059" w:type="dxa"/>
            <w:tcBorders>
              <w:top w:val="single" w:sz="4" w:space="0" w:color="auto"/>
              <w:left w:val="single" w:sz="4" w:space="0" w:color="auto"/>
              <w:bottom w:val="single" w:sz="4" w:space="0" w:color="auto"/>
              <w:right w:val="single" w:sz="4" w:space="0" w:color="auto"/>
            </w:tcBorders>
            <w:vAlign w:val="center"/>
          </w:tcPr>
          <w:p w:rsidR="00EF5574" w:rsidRPr="00AE266D" w:rsidRDefault="00EF5574" w:rsidP="006F0109">
            <w:pPr>
              <w:rPr>
                <w:color w:val="24342E"/>
                <w:sz w:val="20"/>
                <w:szCs w:val="20"/>
              </w:rPr>
            </w:pPr>
            <w:r w:rsidRPr="00AE266D">
              <w:rPr>
                <w:color w:val="24342E"/>
                <w:sz w:val="20"/>
                <w:szCs w:val="20"/>
              </w:rPr>
              <w:t>Сезонное обслуживание</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5574" w:rsidRPr="00AE266D" w:rsidRDefault="00EF5574" w:rsidP="006F0109">
            <w:pPr>
              <w:ind w:firstLine="30"/>
              <w:jc w:val="center"/>
              <w:rPr>
                <w:color w:val="000000"/>
                <w:sz w:val="20"/>
                <w:szCs w:val="20"/>
              </w:rPr>
            </w:pPr>
            <w:r w:rsidRPr="00AE266D">
              <w:rPr>
                <w:color w:val="000000"/>
                <w:sz w:val="20"/>
                <w:szCs w:val="20"/>
              </w:rPr>
              <w:t>2 раза в год (весна, осень)</w:t>
            </w:r>
          </w:p>
        </w:tc>
      </w:tr>
      <w:tr w:rsidR="00EF5574" w:rsidRPr="00AE266D" w:rsidTr="006F0109">
        <w:trPr>
          <w:trHeight w:val="132"/>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574" w:rsidRPr="00AE266D" w:rsidRDefault="00EF5574" w:rsidP="006F0109">
            <w:pPr>
              <w:ind w:left="-567" w:firstLine="567"/>
              <w:jc w:val="center"/>
              <w:rPr>
                <w:color w:val="000000"/>
                <w:sz w:val="20"/>
                <w:szCs w:val="20"/>
              </w:rPr>
            </w:pPr>
            <w:r w:rsidRPr="00AE266D">
              <w:rPr>
                <w:color w:val="000000"/>
                <w:sz w:val="20"/>
                <w:szCs w:val="20"/>
              </w:rPr>
              <w:t>7</w:t>
            </w:r>
          </w:p>
        </w:tc>
        <w:tc>
          <w:tcPr>
            <w:tcW w:w="7059" w:type="dxa"/>
            <w:tcBorders>
              <w:top w:val="single" w:sz="4" w:space="0" w:color="auto"/>
              <w:left w:val="single" w:sz="4" w:space="0" w:color="auto"/>
              <w:bottom w:val="single" w:sz="4" w:space="0" w:color="auto"/>
              <w:right w:val="single" w:sz="4" w:space="0" w:color="auto"/>
            </w:tcBorders>
            <w:vAlign w:val="center"/>
          </w:tcPr>
          <w:p w:rsidR="00EF5574" w:rsidRPr="00AE266D" w:rsidRDefault="00EF5574" w:rsidP="006F0109">
            <w:pPr>
              <w:rPr>
                <w:color w:val="000000"/>
                <w:sz w:val="20"/>
                <w:szCs w:val="20"/>
              </w:rPr>
            </w:pPr>
            <w:r w:rsidRPr="00AE266D">
              <w:rPr>
                <w:color w:val="24342E"/>
                <w:sz w:val="20"/>
                <w:szCs w:val="20"/>
              </w:rPr>
              <w:t>Измерение сопротивления защитного и рабочего заземления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574" w:rsidRPr="00AE266D" w:rsidRDefault="00EF5574" w:rsidP="006F0109">
            <w:pPr>
              <w:ind w:firstLine="30"/>
              <w:jc w:val="center"/>
              <w:rPr>
                <w:color w:val="000000"/>
                <w:sz w:val="20"/>
                <w:szCs w:val="20"/>
              </w:rPr>
            </w:pPr>
            <w:r w:rsidRPr="00AE266D">
              <w:rPr>
                <w:color w:val="000000"/>
                <w:sz w:val="20"/>
                <w:szCs w:val="20"/>
              </w:rPr>
              <w:t>1 раз в полгода</w:t>
            </w:r>
          </w:p>
        </w:tc>
      </w:tr>
      <w:tr w:rsidR="00EF5574" w:rsidRPr="00AE266D" w:rsidTr="006F0109">
        <w:trPr>
          <w:trHeight w:val="132"/>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574" w:rsidRPr="00AE266D" w:rsidRDefault="00EF5574" w:rsidP="006F0109">
            <w:pPr>
              <w:ind w:left="-567" w:firstLine="567"/>
              <w:jc w:val="center"/>
              <w:rPr>
                <w:color w:val="000000"/>
                <w:sz w:val="20"/>
                <w:szCs w:val="20"/>
              </w:rPr>
            </w:pPr>
            <w:r w:rsidRPr="00AE266D">
              <w:rPr>
                <w:color w:val="000000"/>
                <w:sz w:val="20"/>
                <w:szCs w:val="20"/>
              </w:rPr>
              <w:t>8</w:t>
            </w:r>
          </w:p>
        </w:tc>
        <w:tc>
          <w:tcPr>
            <w:tcW w:w="7059" w:type="dxa"/>
            <w:tcBorders>
              <w:top w:val="single" w:sz="4" w:space="0" w:color="auto"/>
              <w:left w:val="single" w:sz="4" w:space="0" w:color="auto"/>
              <w:bottom w:val="single" w:sz="4" w:space="0" w:color="auto"/>
              <w:right w:val="single" w:sz="4" w:space="0" w:color="auto"/>
            </w:tcBorders>
            <w:vAlign w:val="center"/>
          </w:tcPr>
          <w:p w:rsidR="00EF5574" w:rsidRPr="00AE266D" w:rsidRDefault="00EF5574" w:rsidP="006F0109">
            <w:pPr>
              <w:rPr>
                <w:color w:val="000000"/>
                <w:sz w:val="20"/>
                <w:szCs w:val="20"/>
              </w:rPr>
            </w:pPr>
            <w:r w:rsidRPr="00AE266D">
              <w:rPr>
                <w:color w:val="000000"/>
                <w:sz w:val="20"/>
                <w:szCs w:val="20"/>
              </w:rPr>
              <w:t>Измерение сопротивления изоляции электрических цепей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574" w:rsidRPr="00AE266D" w:rsidRDefault="00EF5574" w:rsidP="006F0109">
            <w:pPr>
              <w:ind w:firstLine="30"/>
              <w:jc w:val="center"/>
              <w:rPr>
                <w:color w:val="000000"/>
                <w:sz w:val="20"/>
                <w:szCs w:val="20"/>
              </w:rPr>
            </w:pPr>
            <w:r w:rsidRPr="00AE266D">
              <w:rPr>
                <w:color w:val="000000"/>
                <w:sz w:val="20"/>
                <w:szCs w:val="20"/>
              </w:rPr>
              <w:t>1 раз в полгода</w:t>
            </w:r>
          </w:p>
        </w:tc>
      </w:tr>
    </w:tbl>
    <w:p w:rsidR="00D839E0" w:rsidRDefault="00D839E0" w:rsidP="00D839E0">
      <w:pPr>
        <w:jc w:val="right"/>
        <w:rPr>
          <w:rFonts w:ascii="Cuprum" w:hAnsi="Cuprum" w:cs="Tahoma"/>
          <w:b/>
          <w:bCs/>
          <w:sz w:val="20"/>
          <w:szCs w:val="20"/>
        </w:rPr>
      </w:pPr>
    </w:p>
    <w:p w:rsidR="00EF5574" w:rsidRPr="00EF5574" w:rsidRDefault="00EF5574" w:rsidP="00EF5574">
      <w:pPr>
        <w:rPr>
          <w:b/>
          <w:color w:val="24342E"/>
          <w:sz w:val="18"/>
          <w:szCs w:val="18"/>
        </w:rPr>
      </w:pPr>
      <w:r w:rsidRPr="00EF5574">
        <w:rPr>
          <w:b/>
          <w:color w:val="24342E"/>
          <w:sz w:val="18"/>
          <w:szCs w:val="18"/>
        </w:rPr>
        <w:t>1. Требования к оказанию услуг:</w:t>
      </w:r>
    </w:p>
    <w:p w:rsidR="00EF5574" w:rsidRPr="00EF5574" w:rsidRDefault="00EF5574" w:rsidP="00EF5574">
      <w:pPr>
        <w:jc w:val="both"/>
        <w:rPr>
          <w:sz w:val="18"/>
          <w:szCs w:val="18"/>
        </w:rPr>
      </w:pPr>
      <w:r w:rsidRPr="00EF5574">
        <w:rPr>
          <w:sz w:val="18"/>
          <w:szCs w:val="18"/>
        </w:rPr>
        <w:t>1.1. В ходе проведения технического обслуживания проводится:</w:t>
      </w:r>
    </w:p>
    <w:p w:rsidR="00EF5574" w:rsidRPr="00EF5574" w:rsidRDefault="00EF5574" w:rsidP="00A00F89">
      <w:pPr>
        <w:numPr>
          <w:ilvl w:val="0"/>
          <w:numId w:val="8"/>
        </w:numPr>
        <w:ind w:left="567" w:hanging="11"/>
        <w:jc w:val="both"/>
        <w:rPr>
          <w:sz w:val="18"/>
          <w:szCs w:val="18"/>
        </w:rPr>
      </w:pPr>
      <w:r w:rsidRPr="00EF5574">
        <w:rPr>
          <w:sz w:val="18"/>
          <w:szCs w:val="18"/>
        </w:rPr>
        <w:t xml:space="preserve">внешний осмотр всех узлов, механизмов, устройств и цепей на наличие механических повреждений и неисправности; </w:t>
      </w:r>
    </w:p>
    <w:p w:rsidR="00EF5574" w:rsidRPr="00EF5574" w:rsidRDefault="00EF5574" w:rsidP="00A00F89">
      <w:pPr>
        <w:numPr>
          <w:ilvl w:val="0"/>
          <w:numId w:val="8"/>
        </w:numPr>
        <w:ind w:left="567" w:hanging="11"/>
        <w:jc w:val="both"/>
        <w:rPr>
          <w:sz w:val="18"/>
          <w:szCs w:val="18"/>
        </w:rPr>
      </w:pPr>
      <w:r w:rsidRPr="00EF5574">
        <w:rPr>
          <w:sz w:val="18"/>
          <w:szCs w:val="18"/>
        </w:rPr>
        <w:t xml:space="preserve">проверка всей системы на работоспособность, адекватное выполнения своих функций и стабильность в работе; </w:t>
      </w:r>
    </w:p>
    <w:p w:rsidR="00EF5574" w:rsidRPr="00EF5574" w:rsidRDefault="00EF5574" w:rsidP="00A00F89">
      <w:pPr>
        <w:numPr>
          <w:ilvl w:val="0"/>
          <w:numId w:val="8"/>
        </w:numPr>
        <w:ind w:left="567" w:hanging="11"/>
        <w:jc w:val="both"/>
        <w:rPr>
          <w:sz w:val="18"/>
          <w:szCs w:val="18"/>
        </w:rPr>
      </w:pPr>
      <w:r w:rsidRPr="00EF5574">
        <w:rPr>
          <w:sz w:val="18"/>
          <w:szCs w:val="18"/>
        </w:rPr>
        <w:t>профилактические работы для поддержания систем в работоспособном состоянии;</w:t>
      </w:r>
    </w:p>
    <w:p w:rsidR="00EF5574" w:rsidRPr="00EF5574" w:rsidRDefault="00EF5574" w:rsidP="00A00F89">
      <w:pPr>
        <w:numPr>
          <w:ilvl w:val="0"/>
          <w:numId w:val="8"/>
        </w:numPr>
        <w:ind w:left="567" w:hanging="11"/>
        <w:jc w:val="both"/>
        <w:rPr>
          <w:sz w:val="18"/>
          <w:szCs w:val="18"/>
        </w:rPr>
      </w:pPr>
      <w:r w:rsidRPr="00EF5574">
        <w:rPr>
          <w:sz w:val="18"/>
          <w:szCs w:val="18"/>
        </w:rPr>
        <w:t>анализ эффективности  системы,  обобщение сведений о результатах выполненных работ;</w:t>
      </w:r>
    </w:p>
    <w:p w:rsidR="00EF5574" w:rsidRPr="00EF5574" w:rsidRDefault="00EF5574" w:rsidP="00A00F89">
      <w:pPr>
        <w:numPr>
          <w:ilvl w:val="0"/>
          <w:numId w:val="8"/>
        </w:numPr>
        <w:ind w:left="567" w:hanging="11"/>
        <w:jc w:val="both"/>
        <w:rPr>
          <w:sz w:val="18"/>
          <w:szCs w:val="18"/>
        </w:rPr>
      </w:pPr>
      <w:r w:rsidRPr="00EF5574">
        <w:rPr>
          <w:sz w:val="18"/>
          <w:szCs w:val="18"/>
        </w:rPr>
        <w:t>разработка мероприятий по совершенствованию форм и методов технического обслуживания;</w:t>
      </w:r>
    </w:p>
    <w:p w:rsidR="00EF5574" w:rsidRPr="00EF5574" w:rsidRDefault="00EF5574" w:rsidP="00A00F89">
      <w:pPr>
        <w:numPr>
          <w:ilvl w:val="0"/>
          <w:numId w:val="8"/>
        </w:numPr>
        <w:ind w:left="567" w:hanging="11"/>
        <w:jc w:val="both"/>
        <w:rPr>
          <w:sz w:val="18"/>
          <w:szCs w:val="18"/>
        </w:rPr>
      </w:pPr>
      <w:r w:rsidRPr="00EF5574">
        <w:rPr>
          <w:sz w:val="18"/>
          <w:szCs w:val="18"/>
        </w:rPr>
        <w:t>Результаты проведения технического обслуживания регистрируются в журнале регистрации работ по техническому обслуживанию.</w:t>
      </w:r>
    </w:p>
    <w:p w:rsidR="00EF5574" w:rsidRPr="00EF5574" w:rsidRDefault="00EF5574" w:rsidP="00EF5574">
      <w:pPr>
        <w:ind w:firstLine="567"/>
        <w:jc w:val="both"/>
        <w:rPr>
          <w:sz w:val="18"/>
          <w:szCs w:val="18"/>
        </w:rPr>
      </w:pPr>
      <w:r w:rsidRPr="00EF5574">
        <w:rPr>
          <w:sz w:val="18"/>
          <w:szCs w:val="18"/>
        </w:rPr>
        <w:t xml:space="preserve">Техническое обслуживание систем СКУД (Таблица 1), СОТ (Таблица 2), МГН (Таблица 3) проводится в сроки, оговоренные Исполнителем с Заказчиком согласно графику проведения работ, в строгом соответствии с требованиями нормативных документов. </w:t>
      </w:r>
    </w:p>
    <w:p w:rsidR="00EF5574" w:rsidRPr="00EF5574" w:rsidRDefault="00EF5574" w:rsidP="00EF5574">
      <w:pPr>
        <w:jc w:val="both"/>
        <w:rPr>
          <w:color w:val="24342E"/>
          <w:sz w:val="18"/>
          <w:szCs w:val="18"/>
        </w:rPr>
      </w:pPr>
      <w:r w:rsidRPr="00EF5574">
        <w:rPr>
          <w:color w:val="24342E"/>
          <w:sz w:val="18"/>
          <w:szCs w:val="18"/>
        </w:rPr>
        <w:t>1.2. Внеплановое техническое обслуживание проводится:</w:t>
      </w:r>
    </w:p>
    <w:p w:rsidR="00EF5574" w:rsidRPr="00EF5574" w:rsidRDefault="00EF5574" w:rsidP="00A00F89">
      <w:pPr>
        <w:pStyle w:val="ad"/>
        <w:numPr>
          <w:ilvl w:val="0"/>
          <w:numId w:val="6"/>
        </w:numPr>
        <w:suppressAutoHyphens w:val="0"/>
        <w:spacing w:after="0" w:line="240" w:lineRule="auto"/>
        <w:ind w:left="0" w:firstLine="567"/>
        <w:jc w:val="both"/>
        <w:rPr>
          <w:rFonts w:ascii="Times New Roman" w:eastAsia="Times New Roman" w:hAnsi="Times New Roman"/>
          <w:sz w:val="18"/>
          <w:szCs w:val="18"/>
          <w:lang w:eastAsia="ru-RU"/>
        </w:rPr>
      </w:pPr>
      <w:r w:rsidRPr="00EF5574">
        <w:rPr>
          <w:rFonts w:ascii="Times New Roman" w:eastAsia="Times New Roman" w:hAnsi="Times New Roman"/>
          <w:sz w:val="18"/>
          <w:szCs w:val="18"/>
          <w:lang w:eastAsia="ru-RU"/>
        </w:rPr>
        <w:t>при отказе аппаратуры;</w:t>
      </w:r>
    </w:p>
    <w:p w:rsidR="00EF5574" w:rsidRPr="00EF5574" w:rsidRDefault="00EF5574" w:rsidP="00A00F89">
      <w:pPr>
        <w:pStyle w:val="ad"/>
        <w:numPr>
          <w:ilvl w:val="0"/>
          <w:numId w:val="6"/>
        </w:numPr>
        <w:suppressAutoHyphens w:val="0"/>
        <w:spacing w:after="0" w:line="240" w:lineRule="auto"/>
        <w:ind w:left="0" w:firstLine="567"/>
        <w:jc w:val="both"/>
        <w:rPr>
          <w:rFonts w:ascii="Times New Roman" w:eastAsia="Times New Roman" w:hAnsi="Times New Roman"/>
          <w:sz w:val="18"/>
          <w:szCs w:val="18"/>
          <w:lang w:eastAsia="ru-RU"/>
        </w:rPr>
      </w:pPr>
      <w:r w:rsidRPr="00EF5574">
        <w:rPr>
          <w:rFonts w:ascii="Times New Roman" w:eastAsia="Times New Roman" w:hAnsi="Times New Roman"/>
          <w:sz w:val="18"/>
          <w:szCs w:val="18"/>
          <w:lang w:eastAsia="ru-RU"/>
        </w:rPr>
        <w:t>по заявке Заказчика;</w:t>
      </w:r>
    </w:p>
    <w:p w:rsidR="00EF5574" w:rsidRPr="00EF5574" w:rsidRDefault="00EF5574" w:rsidP="00A00F89">
      <w:pPr>
        <w:pStyle w:val="ad"/>
        <w:numPr>
          <w:ilvl w:val="0"/>
          <w:numId w:val="6"/>
        </w:numPr>
        <w:suppressAutoHyphens w:val="0"/>
        <w:spacing w:after="0" w:line="240" w:lineRule="auto"/>
        <w:ind w:left="0" w:firstLine="567"/>
        <w:jc w:val="both"/>
        <w:rPr>
          <w:rFonts w:ascii="Times New Roman" w:eastAsia="Times New Roman" w:hAnsi="Times New Roman"/>
          <w:sz w:val="18"/>
          <w:szCs w:val="18"/>
          <w:lang w:eastAsia="ru-RU"/>
        </w:rPr>
      </w:pPr>
      <w:r w:rsidRPr="00EF5574">
        <w:rPr>
          <w:rFonts w:ascii="Times New Roman" w:eastAsia="Times New Roman" w:hAnsi="Times New Roman"/>
          <w:sz w:val="18"/>
          <w:szCs w:val="18"/>
          <w:lang w:eastAsia="ru-RU"/>
        </w:rPr>
        <w:t>при ликвидации последствий неблагоприятных климатических, технологических и иных условий.</w:t>
      </w:r>
    </w:p>
    <w:p w:rsidR="00EF5574" w:rsidRPr="00EF5574" w:rsidRDefault="00EF5574" w:rsidP="00EF5574">
      <w:pPr>
        <w:jc w:val="both"/>
        <w:rPr>
          <w:color w:val="24342E"/>
          <w:sz w:val="18"/>
          <w:szCs w:val="18"/>
        </w:rPr>
      </w:pPr>
      <w:r w:rsidRPr="00EF5574">
        <w:rPr>
          <w:sz w:val="18"/>
          <w:szCs w:val="18"/>
        </w:rPr>
        <w:t>1.3. Ремонт технических средств включает</w:t>
      </w:r>
      <w:r w:rsidRPr="00EF5574">
        <w:rPr>
          <w:color w:val="24342E"/>
          <w:sz w:val="18"/>
          <w:szCs w:val="18"/>
        </w:rPr>
        <w:t xml:space="preserve"> работы по замене отдельных вышедших из строя компонентов систем СКУД, СОТ, МГН.</w:t>
      </w:r>
    </w:p>
    <w:p w:rsidR="00EF5574" w:rsidRPr="00EF5574" w:rsidRDefault="00EF5574" w:rsidP="00EF5574">
      <w:pPr>
        <w:ind w:firstLine="567"/>
        <w:jc w:val="both"/>
        <w:rPr>
          <w:color w:val="24342E"/>
          <w:sz w:val="18"/>
          <w:szCs w:val="18"/>
        </w:rPr>
      </w:pPr>
      <w:r w:rsidRPr="00EF5574">
        <w:rPr>
          <w:color w:val="24342E"/>
          <w:sz w:val="18"/>
          <w:szCs w:val="18"/>
        </w:rPr>
        <w:t>1.3.1. В случае возникновения аварийных неисправностей СКУД, СОТ, МГН Исполнитель обязан в течение 2 (двух) часов прибыть на объект для восстановления  работоспособность систем.</w:t>
      </w:r>
    </w:p>
    <w:p w:rsidR="00EF5574" w:rsidRPr="00EF5574" w:rsidRDefault="00EF5574" w:rsidP="00EF5574">
      <w:pPr>
        <w:ind w:firstLine="567"/>
        <w:jc w:val="both"/>
        <w:rPr>
          <w:color w:val="24342E"/>
          <w:sz w:val="18"/>
          <w:szCs w:val="18"/>
        </w:rPr>
      </w:pPr>
      <w:r w:rsidRPr="00EF5574">
        <w:rPr>
          <w:color w:val="24342E"/>
          <w:sz w:val="18"/>
          <w:szCs w:val="18"/>
        </w:rPr>
        <w:t>1.3.2. Текущие работы по устранению неисправностей и ремонту оборудования должны осуществляться в течение 48  (сорока восьми) часов с момента поступления заявки от Заказчика.</w:t>
      </w:r>
    </w:p>
    <w:p w:rsidR="00EF5574" w:rsidRPr="00EF5574" w:rsidRDefault="00EF5574" w:rsidP="00EF5574">
      <w:pPr>
        <w:ind w:firstLine="567"/>
        <w:jc w:val="both"/>
        <w:rPr>
          <w:color w:val="000000"/>
          <w:sz w:val="18"/>
          <w:szCs w:val="18"/>
        </w:rPr>
      </w:pPr>
      <w:r w:rsidRPr="00EF5574">
        <w:rPr>
          <w:color w:val="000000"/>
          <w:sz w:val="18"/>
          <w:szCs w:val="18"/>
        </w:rPr>
        <w:t xml:space="preserve">1.3.3. Техническое обслуживание и ремонт осуществляются в условиях действующего лечебного учреждения, без остановки лечебного процесса. </w:t>
      </w:r>
    </w:p>
    <w:p w:rsidR="00EF5574" w:rsidRPr="00EF5574" w:rsidRDefault="00EF5574" w:rsidP="00EF5574">
      <w:pPr>
        <w:tabs>
          <w:tab w:val="left" w:pos="448"/>
          <w:tab w:val="left" w:pos="993"/>
        </w:tabs>
        <w:jc w:val="both"/>
        <w:rPr>
          <w:sz w:val="18"/>
          <w:szCs w:val="18"/>
        </w:rPr>
      </w:pPr>
      <w:r w:rsidRPr="00EF5574">
        <w:rPr>
          <w:bCs/>
          <w:sz w:val="18"/>
          <w:szCs w:val="18"/>
        </w:rPr>
        <w:t>1.4.Техническое обслуживание автоматического шлагбаума включает в себя</w:t>
      </w:r>
      <w:r w:rsidRPr="00EF5574">
        <w:rPr>
          <w:sz w:val="18"/>
          <w:szCs w:val="18"/>
        </w:rPr>
        <w:t>:</w:t>
      </w:r>
    </w:p>
    <w:p w:rsidR="00EF5574" w:rsidRPr="00EF5574" w:rsidRDefault="00EF5574" w:rsidP="00EF5574">
      <w:pPr>
        <w:pStyle w:val="ad"/>
        <w:tabs>
          <w:tab w:val="left" w:pos="142"/>
        </w:tabs>
        <w:spacing w:after="0" w:line="240" w:lineRule="auto"/>
        <w:ind w:left="0" w:firstLine="567"/>
        <w:jc w:val="both"/>
        <w:rPr>
          <w:rFonts w:ascii="Times New Roman" w:hAnsi="Times New Roman"/>
          <w:sz w:val="18"/>
          <w:szCs w:val="18"/>
        </w:rPr>
      </w:pPr>
      <w:r w:rsidRPr="00EF5574">
        <w:rPr>
          <w:rFonts w:ascii="Times New Roman" w:hAnsi="Times New Roman"/>
          <w:sz w:val="18"/>
          <w:szCs w:val="18"/>
        </w:rPr>
        <w:t>1.4.1.  акустический и визуальный контроль работы узлов автоматического шлагбаума;</w:t>
      </w:r>
    </w:p>
    <w:p w:rsidR="00EF5574" w:rsidRPr="00EF5574" w:rsidRDefault="00EF5574" w:rsidP="00EF5574">
      <w:pPr>
        <w:pStyle w:val="ad"/>
        <w:tabs>
          <w:tab w:val="left" w:pos="142"/>
        </w:tabs>
        <w:spacing w:after="0" w:line="240" w:lineRule="auto"/>
        <w:ind w:left="0" w:firstLine="567"/>
        <w:jc w:val="both"/>
        <w:rPr>
          <w:rFonts w:ascii="Times New Roman" w:hAnsi="Times New Roman"/>
          <w:sz w:val="18"/>
          <w:szCs w:val="18"/>
        </w:rPr>
      </w:pPr>
      <w:r w:rsidRPr="00EF5574">
        <w:rPr>
          <w:rFonts w:ascii="Times New Roman" w:hAnsi="Times New Roman"/>
          <w:sz w:val="18"/>
          <w:szCs w:val="18"/>
        </w:rPr>
        <w:t>1.4.2.  проверка корпуса и стрелы шлагбаума на наличие механических повреждений;</w:t>
      </w:r>
    </w:p>
    <w:p w:rsidR="00EF5574" w:rsidRPr="00EF5574" w:rsidRDefault="00EF5574" w:rsidP="00EF5574">
      <w:pPr>
        <w:pStyle w:val="ad"/>
        <w:tabs>
          <w:tab w:val="left" w:pos="142"/>
        </w:tabs>
        <w:spacing w:after="0" w:line="240" w:lineRule="auto"/>
        <w:ind w:left="0" w:firstLine="567"/>
        <w:jc w:val="both"/>
        <w:rPr>
          <w:rFonts w:ascii="Times New Roman" w:hAnsi="Times New Roman"/>
          <w:sz w:val="18"/>
          <w:szCs w:val="18"/>
        </w:rPr>
      </w:pPr>
      <w:r w:rsidRPr="00EF5574">
        <w:rPr>
          <w:rFonts w:ascii="Times New Roman" w:hAnsi="Times New Roman"/>
          <w:sz w:val="18"/>
          <w:szCs w:val="18"/>
        </w:rPr>
        <w:t>1.4.3.  протяжка элементов крепления тумбы к монтажному основанию;</w:t>
      </w:r>
    </w:p>
    <w:p w:rsidR="00EF5574" w:rsidRPr="00EF5574" w:rsidRDefault="00EF5574" w:rsidP="00EF5574">
      <w:pPr>
        <w:pStyle w:val="ad"/>
        <w:tabs>
          <w:tab w:val="left" w:pos="142"/>
        </w:tabs>
        <w:spacing w:after="0" w:line="240" w:lineRule="auto"/>
        <w:ind w:left="0" w:firstLine="567"/>
        <w:jc w:val="both"/>
        <w:rPr>
          <w:rFonts w:ascii="Times New Roman" w:hAnsi="Times New Roman"/>
          <w:sz w:val="18"/>
          <w:szCs w:val="18"/>
        </w:rPr>
      </w:pPr>
      <w:r w:rsidRPr="00EF5574">
        <w:rPr>
          <w:rFonts w:ascii="Times New Roman" w:hAnsi="Times New Roman"/>
          <w:sz w:val="18"/>
          <w:szCs w:val="18"/>
        </w:rPr>
        <w:t>1.4.4.  протяжка крепежных элементов стрелы к выходному валу;</w:t>
      </w:r>
    </w:p>
    <w:p w:rsidR="00EF5574" w:rsidRPr="00EF5574" w:rsidRDefault="00EF5574" w:rsidP="00EF5574">
      <w:pPr>
        <w:tabs>
          <w:tab w:val="left" w:pos="142"/>
        </w:tabs>
        <w:ind w:firstLine="567"/>
        <w:jc w:val="both"/>
        <w:rPr>
          <w:sz w:val="18"/>
          <w:szCs w:val="18"/>
        </w:rPr>
      </w:pPr>
      <w:r w:rsidRPr="00EF5574">
        <w:rPr>
          <w:sz w:val="18"/>
          <w:szCs w:val="18"/>
        </w:rPr>
        <w:t>1.4.5.  проверка и протяжка крепления фотоэлементов и их стоек;</w:t>
      </w:r>
    </w:p>
    <w:p w:rsidR="00EF5574" w:rsidRPr="00EF5574" w:rsidRDefault="00EF5574" w:rsidP="00EF5574">
      <w:pPr>
        <w:pStyle w:val="ad"/>
        <w:tabs>
          <w:tab w:val="left" w:pos="142"/>
        </w:tabs>
        <w:spacing w:after="0" w:line="240" w:lineRule="auto"/>
        <w:ind w:left="0" w:firstLine="567"/>
        <w:jc w:val="both"/>
        <w:rPr>
          <w:rFonts w:ascii="Times New Roman" w:hAnsi="Times New Roman"/>
          <w:sz w:val="18"/>
          <w:szCs w:val="18"/>
        </w:rPr>
      </w:pPr>
      <w:r w:rsidRPr="00EF5574">
        <w:rPr>
          <w:rFonts w:ascii="Times New Roman" w:hAnsi="Times New Roman"/>
          <w:sz w:val="18"/>
          <w:szCs w:val="18"/>
        </w:rPr>
        <w:t>1.4.6.  герметичность корпуса фотоэлемента;</w:t>
      </w:r>
    </w:p>
    <w:p w:rsidR="00EF5574" w:rsidRPr="00EF5574" w:rsidRDefault="00EF5574" w:rsidP="00EF5574">
      <w:pPr>
        <w:pStyle w:val="ad"/>
        <w:tabs>
          <w:tab w:val="left" w:pos="142"/>
        </w:tabs>
        <w:spacing w:after="0" w:line="240" w:lineRule="auto"/>
        <w:ind w:left="0" w:firstLine="567"/>
        <w:jc w:val="both"/>
        <w:rPr>
          <w:rFonts w:ascii="Times New Roman" w:hAnsi="Times New Roman"/>
          <w:sz w:val="18"/>
          <w:szCs w:val="18"/>
        </w:rPr>
      </w:pPr>
      <w:r w:rsidRPr="00EF5574">
        <w:rPr>
          <w:rFonts w:ascii="Times New Roman" w:hAnsi="Times New Roman"/>
          <w:sz w:val="18"/>
          <w:szCs w:val="18"/>
        </w:rPr>
        <w:t>1.4.7.  проверка работы системы подсветки стрелы и элементов ее подключения к блоку управления;</w:t>
      </w:r>
    </w:p>
    <w:p w:rsidR="00EF5574" w:rsidRPr="00EF5574" w:rsidRDefault="00EF5574" w:rsidP="00EF5574">
      <w:pPr>
        <w:pStyle w:val="ad"/>
        <w:tabs>
          <w:tab w:val="left" w:pos="142"/>
        </w:tabs>
        <w:spacing w:after="0" w:line="240" w:lineRule="auto"/>
        <w:ind w:left="0" w:firstLine="567"/>
        <w:jc w:val="both"/>
        <w:rPr>
          <w:rFonts w:ascii="Times New Roman" w:hAnsi="Times New Roman"/>
          <w:sz w:val="18"/>
          <w:szCs w:val="18"/>
        </w:rPr>
      </w:pPr>
      <w:r w:rsidRPr="00EF5574">
        <w:rPr>
          <w:rFonts w:ascii="Times New Roman" w:hAnsi="Times New Roman"/>
          <w:sz w:val="18"/>
          <w:szCs w:val="18"/>
        </w:rPr>
        <w:t>1.4.8.  проверка механизма аварийной разблокировки;</w:t>
      </w:r>
    </w:p>
    <w:p w:rsidR="00EF5574" w:rsidRPr="00EF5574" w:rsidRDefault="00EF5574" w:rsidP="00EF5574">
      <w:pPr>
        <w:pStyle w:val="ad"/>
        <w:tabs>
          <w:tab w:val="left" w:pos="142"/>
        </w:tabs>
        <w:spacing w:after="0" w:line="240" w:lineRule="auto"/>
        <w:ind w:left="0" w:firstLine="567"/>
        <w:jc w:val="both"/>
        <w:rPr>
          <w:rFonts w:ascii="Times New Roman" w:hAnsi="Times New Roman"/>
          <w:sz w:val="18"/>
          <w:szCs w:val="18"/>
        </w:rPr>
      </w:pPr>
      <w:r w:rsidRPr="00EF5574">
        <w:rPr>
          <w:rFonts w:ascii="Times New Roman" w:hAnsi="Times New Roman"/>
          <w:sz w:val="18"/>
          <w:szCs w:val="18"/>
        </w:rPr>
        <w:t>1.4.9  проверка срабатывания фотоэлементов в процессе работы шлагбаума;</w:t>
      </w:r>
    </w:p>
    <w:p w:rsidR="00EF5574" w:rsidRPr="00EF5574" w:rsidRDefault="00EF5574" w:rsidP="00EF5574">
      <w:pPr>
        <w:pStyle w:val="ad"/>
        <w:tabs>
          <w:tab w:val="left" w:pos="142"/>
          <w:tab w:val="left" w:pos="712"/>
          <w:tab w:val="left" w:pos="1701"/>
        </w:tabs>
        <w:spacing w:after="0" w:line="240" w:lineRule="auto"/>
        <w:ind w:left="0" w:firstLine="567"/>
        <w:jc w:val="both"/>
        <w:rPr>
          <w:rFonts w:ascii="Times New Roman" w:hAnsi="Times New Roman"/>
          <w:sz w:val="18"/>
          <w:szCs w:val="18"/>
        </w:rPr>
      </w:pPr>
      <w:r w:rsidRPr="00EF5574">
        <w:rPr>
          <w:rFonts w:ascii="Times New Roman" w:hAnsi="Times New Roman"/>
          <w:sz w:val="18"/>
          <w:szCs w:val="18"/>
        </w:rPr>
        <w:t>1.4.10.  проверка крепления антенны радиоприемника;</w:t>
      </w:r>
    </w:p>
    <w:p w:rsidR="00EF5574" w:rsidRPr="00EF5574" w:rsidRDefault="00EF5574" w:rsidP="00EF5574">
      <w:pPr>
        <w:pStyle w:val="ad"/>
        <w:tabs>
          <w:tab w:val="left" w:pos="142"/>
          <w:tab w:val="left" w:pos="1701"/>
        </w:tabs>
        <w:spacing w:after="0" w:line="240" w:lineRule="auto"/>
        <w:ind w:left="0" w:firstLine="567"/>
        <w:jc w:val="both"/>
        <w:rPr>
          <w:rFonts w:ascii="Times New Roman" w:hAnsi="Times New Roman"/>
          <w:sz w:val="18"/>
          <w:szCs w:val="18"/>
        </w:rPr>
      </w:pPr>
      <w:r w:rsidRPr="00EF5574">
        <w:rPr>
          <w:rFonts w:ascii="Times New Roman" w:hAnsi="Times New Roman"/>
          <w:sz w:val="18"/>
          <w:szCs w:val="18"/>
        </w:rPr>
        <w:t>1.4.11.  проверка автоматической остановки/поднятия стрелы шлагбаума    при встрече препятствия в зоне движения;</w:t>
      </w:r>
    </w:p>
    <w:p w:rsidR="00EF5574" w:rsidRPr="00EF5574" w:rsidRDefault="00EF5574" w:rsidP="00EF5574">
      <w:pPr>
        <w:pStyle w:val="ad"/>
        <w:tabs>
          <w:tab w:val="left" w:pos="142"/>
          <w:tab w:val="left" w:pos="1843"/>
        </w:tabs>
        <w:spacing w:after="0" w:line="240" w:lineRule="auto"/>
        <w:ind w:left="0" w:firstLine="567"/>
        <w:jc w:val="both"/>
        <w:rPr>
          <w:rFonts w:ascii="Times New Roman" w:hAnsi="Times New Roman"/>
          <w:sz w:val="18"/>
          <w:szCs w:val="18"/>
        </w:rPr>
      </w:pPr>
      <w:r w:rsidRPr="00EF5574">
        <w:rPr>
          <w:rFonts w:ascii="Times New Roman" w:hAnsi="Times New Roman"/>
          <w:sz w:val="18"/>
          <w:szCs w:val="18"/>
        </w:rPr>
        <w:t>1.4.12. проверка пульта дистанционного управления шлагбаума и откатных ворот;</w:t>
      </w:r>
    </w:p>
    <w:p w:rsidR="00EF5574" w:rsidRPr="00EF5574" w:rsidRDefault="00EF5574" w:rsidP="00EF5574">
      <w:pPr>
        <w:pStyle w:val="ad"/>
        <w:tabs>
          <w:tab w:val="left" w:pos="142"/>
          <w:tab w:val="left" w:pos="1701"/>
        </w:tabs>
        <w:spacing w:after="0" w:line="240" w:lineRule="auto"/>
        <w:ind w:left="0" w:firstLine="567"/>
        <w:jc w:val="both"/>
        <w:rPr>
          <w:rFonts w:ascii="Times New Roman" w:hAnsi="Times New Roman"/>
          <w:sz w:val="18"/>
          <w:szCs w:val="18"/>
        </w:rPr>
      </w:pPr>
      <w:r w:rsidRPr="00EF5574">
        <w:rPr>
          <w:rFonts w:ascii="Times New Roman" w:hAnsi="Times New Roman"/>
          <w:sz w:val="18"/>
          <w:szCs w:val="18"/>
        </w:rPr>
        <w:t>1.4.13. балансировка стрелы шлагбаума (регулировка натяжения пружин);</w:t>
      </w:r>
    </w:p>
    <w:p w:rsidR="00EF5574" w:rsidRPr="00EF5574" w:rsidRDefault="00EF5574" w:rsidP="00EF5574">
      <w:pPr>
        <w:pStyle w:val="ad"/>
        <w:tabs>
          <w:tab w:val="left" w:pos="142"/>
          <w:tab w:val="left" w:pos="1701"/>
        </w:tabs>
        <w:spacing w:after="0" w:line="240" w:lineRule="auto"/>
        <w:ind w:left="0" w:firstLine="567"/>
        <w:jc w:val="both"/>
        <w:rPr>
          <w:rFonts w:ascii="Times New Roman" w:hAnsi="Times New Roman"/>
          <w:sz w:val="18"/>
          <w:szCs w:val="18"/>
        </w:rPr>
      </w:pPr>
      <w:r w:rsidRPr="00EF5574">
        <w:rPr>
          <w:rFonts w:ascii="Times New Roman" w:hAnsi="Times New Roman"/>
          <w:sz w:val="18"/>
          <w:szCs w:val="18"/>
        </w:rPr>
        <w:t>1.4.14. проверка и протяжка крепежных элементов;</w:t>
      </w:r>
    </w:p>
    <w:p w:rsidR="00EF5574" w:rsidRPr="00EF5574" w:rsidRDefault="00EF5574" w:rsidP="00EF5574">
      <w:pPr>
        <w:pStyle w:val="ad"/>
        <w:tabs>
          <w:tab w:val="left" w:pos="142"/>
          <w:tab w:val="left" w:pos="1701"/>
        </w:tabs>
        <w:spacing w:after="0" w:line="240" w:lineRule="auto"/>
        <w:ind w:left="0" w:firstLine="567"/>
        <w:jc w:val="both"/>
        <w:rPr>
          <w:rFonts w:ascii="Times New Roman" w:hAnsi="Times New Roman"/>
          <w:sz w:val="18"/>
          <w:szCs w:val="18"/>
        </w:rPr>
      </w:pPr>
      <w:r w:rsidRPr="00EF5574">
        <w:rPr>
          <w:rFonts w:ascii="Times New Roman" w:hAnsi="Times New Roman"/>
          <w:sz w:val="18"/>
          <w:szCs w:val="18"/>
        </w:rPr>
        <w:t>1.4.15. проверка утечки смазки из корпуса редуктора и подтяжка креплений редуктора;</w:t>
      </w:r>
    </w:p>
    <w:p w:rsidR="00EF5574" w:rsidRPr="00EF5574" w:rsidRDefault="00EF5574" w:rsidP="00EF5574">
      <w:pPr>
        <w:pStyle w:val="ad"/>
        <w:tabs>
          <w:tab w:val="left" w:pos="142"/>
          <w:tab w:val="left" w:pos="1701"/>
        </w:tabs>
        <w:spacing w:after="0" w:line="240" w:lineRule="auto"/>
        <w:ind w:left="0" w:firstLine="567"/>
        <w:jc w:val="both"/>
        <w:rPr>
          <w:rFonts w:ascii="Times New Roman" w:hAnsi="Times New Roman"/>
          <w:sz w:val="18"/>
          <w:szCs w:val="18"/>
        </w:rPr>
      </w:pPr>
      <w:r w:rsidRPr="00EF5574">
        <w:rPr>
          <w:rFonts w:ascii="Times New Roman" w:hAnsi="Times New Roman"/>
          <w:sz w:val="18"/>
          <w:szCs w:val="18"/>
        </w:rPr>
        <w:lastRenderedPageBreak/>
        <w:t>1.4.16. проверка состояния электропроводки;</w:t>
      </w:r>
    </w:p>
    <w:p w:rsidR="00EF5574" w:rsidRPr="00EF5574" w:rsidRDefault="00EF5574" w:rsidP="00EF5574">
      <w:pPr>
        <w:pStyle w:val="ad"/>
        <w:tabs>
          <w:tab w:val="left" w:pos="142"/>
          <w:tab w:val="left" w:pos="1701"/>
        </w:tabs>
        <w:spacing w:after="0" w:line="240" w:lineRule="auto"/>
        <w:ind w:left="0" w:firstLine="567"/>
        <w:jc w:val="both"/>
        <w:rPr>
          <w:rFonts w:ascii="Times New Roman" w:hAnsi="Times New Roman"/>
          <w:sz w:val="18"/>
          <w:szCs w:val="18"/>
        </w:rPr>
      </w:pPr>
      <w:r w:rsidRPr="00EF5574">
        <w:rPr>
          <w:rFonts w:ascii="Times New Roman" w:hAnsi="Times New Roman"/>
          <w:sz w:val="18"/>
          <w:szCs w:val="18"/>
        </w:rPr>
        <w:t>1.4.17. проверка качества подключения и затяжки винтов на колодке подключения блока управления;</w:t>
      </w:r>
    </w:p>
    <w:p w:rsidR="00EF5574" w:rsidRPr="00EF5574" w:rsidRDefault="00EF5574" w:rsidP="00EF5574">
      <w:pPr>
        <w:pStyle w:val="ad"/>
        <w:tabs>
          <w:tab w:val="left" w:pos="142"/>
          <w:tab w:val="left" w:pos="1560"/>
          <w:tab w:val="left" w:pos="1843"/>
        </w:tabs>
        <w:spacing w:after="0" w:line="240" w:lineRule="auto"/>
        <w:ind w:left="0" w:firstLine="567"/>
        <w:jc w:val="both"/>
        <w:rPr>
          <w:rFonts w:ascii="Times New Roman" w:hAnsi="Times New Roman"/>
          <w:sz w:val="18"/>
          <w:szCs w:val="18"/>
        </w:rPr>
      </w:pPr>
      <w:r w:rsidRPr="00EF5574">
        <w:rPr>
          <w:rFonts w:ascii="Times New Roman" w:hAnsi="Times New Roman"/>
          <w:sz w:val="18"/>
          <w:szCs w:val="18"/>
        </w:rPr>
        <w:t>1.4.18. регулировка концевых выключателей;</w:t>
      </w:r>
    </w:p>
    <w:p w:rsidR="00EF5574" w:rsidRPr="00EF5574" w:rsidRDefault="00EF5574" w:rsidP="00EF5574">
      <w:pPr>
        <w:tabs>
          <w:tab w:val="left" w:pos="142"/>
          <w:tab w:val="left" w:pos="1843"/>
        </w:tabs>
        <w:ind w:firstLine="567"/>
        <w:jc w:val="both"/>
        <w:rPr>
          <w:sz w:val="18"/>
          <w:szCs w:val="18"/>
        </w:rPr>
      </w:pPr>
      <w:r w:rsidRPr="00EF5574">
        <w:rPr>
          <w:sz w:val="18"/>
          <w:szCs w:val="18"/>
        </w:rPr>
        <w:t>1.4.19. проверка плавности хода стрелы шлагбаума, при необходимости, регулировка скорости движения, скорости замедления и торможение шлагбаума;</w:t>
      </w:r>
    </w:p>
    <w:p w:rsidR="00EF5574" w:rsidRPr="00EF5574" w:rsidRDefault="00EF5574" w:rsidP="00EF5574">
      <w:pPr>
        <w:pStyle w:val="ad"/>
        <w:tabs>
          <w:tab w:val="left" w:pos="142"/>
          <w:tab w:val="left" w:pos="1701"/>
          <w:tab w:val="left" w:pos="2127"/>
        </w:tabs>
        <w:spacing w:after="0" w:line="240" w:lineRule="auto"/>
        <w:ind w:left="0" w:firstLine="567"/>
        <w:jc w:val="both"/>
        <w:rPr>
          <w:rFonts w:ascii="Times New Roman" w:hAnsi="Times New Roman"/>
          <w:sz w:val="18"/>
          <w:szCs w:val="18"/>
        </w:rPr>
      </w:pPr>
      <w:r w:rsidRPr="00EF5574">
        <w:rPr>
          <w:rFonts w:ascii="Times New Roman" w:hAnsi="Times New Roman"/>
          <w:sz w:val="18"/>
          <w:szCs w:val="18"/>
        </w:rPr>
        <w:t>1.4.20. проверка положения стрелы в крайних точках и регулировка упоров коромысла и стрелы;</w:t>
      </w:r>
    </w:p>
    <w:p w:rsidR="00EF5574" w:rsidRPr="00EF5574" w:rsidRDefault="00EF5574" w:rsidP="00EF5574">
      <w:pPr>
        <w:tabs>
          <w:tab w:val="left" w:pos="142"/>
          <w:tab w:val="left" w:pos="1843"/>
        </w:tabs>
        <w:ind w:firstLine="567"/>
        <w:jc w:val="both"/>
        <w:rPr>
          <w:sz w:val="18"/>
          <w:szCs w:val="18"/>
        </w:rPr>
      </w:pPr>
      <w:r w:rsidRPr="00EF5574">
        <w:rPr>
          <w:sz w:val="18"/>
          <w:szCs w:val="18"/>
        </w:rPr>
        <w:t>1.4.21. регулировка параметров электронного блока управления;</w:t>
      </w:r>
    </w:p>
    <w:p w:rsidR="00EF5574" w:rsidRPr="00EF5574" w:rsidRDefault="00EF5574" w:rsidP="00EF5574">
      <w:pPr>
        <w:pStyle w:val="ad"/>
        <w:tabs>
          <w:tab w:val="left" w:pos="142"/>
          <w:tab w:val="left" w:pos="1843"/>
        </w:tabs>
        <w:spacing w:after="0" w:line="240" w:lineRule="auto"/>
        <w:ind w:left="0" w:firstLine="567"/>
        <w:jc w:val="both"/>
        <w:rPr>
          <w:rFonts w:ascii="Times New Roman" w:hAnsi="Times New Roman"/>
          <w:sz w:val="18"/>
          <w:szCs w:val="18"/>
        </w:rPr>
      </w:pPr>
      <w:r w:rsidRPr="00EF5574">
        <w:rPr>
          <w:rFonts w:ascii="Times New Roman" w:hAnsi="Times New Roman"/>
          <w:sz w:val="18"/>
          <w:szCs w:val="18"/>
        </w:rPr>
        <w:t>1.4.22. обучение и консультации персонала «Заказчика» по эксплуатации автоматическим шлагбаумом.</w:t>
      </w:r>
    </w:p>
    <w:p w:rsidR="00EF5574" w:rsidRPr="00EF5574" w:rsidRDefault="00EF5574" w:rsidP="00EF5574">
      <w:pPr>
        <w:pStyle w:val="ad"/>
        <w:tabs>
          <w:tab w:val="left" w:pos="993"/>
        </w:tabs>
        <w:spacing w:after="0" w:line="240" w:lineRule="auto"/>
        <w:ind w:left="0"/>
        <w:jc w:val="both"/>
        <w:rPr>
          <w:rFonts w:ascii="Times New Roman" w:hAnsi="Times New Roman"/>
          <w:sz w:val="18"/>
          <w:szCs w:val="18"/>
        </w:rPr>
      </w:pPr>
      <w:r w:rsidRPr="00EF5574">
        <w:rPr>
          <w:rFonts w:ascii="Times New Roman" w:hAnsi="Times New Roman"/>
          <w:sz w:val="18"/>
          <w:szCs w:val="18"/>
        </w:rPr>
        <w:t>1.5. Техническое обслуживание автоматических  ворот включает в себя:</w:t>
      </w:r>
    </w:p>
    <w:p w:rsidR="00EF5574" w:rsidRPr="00EF5574" w:rsidRDefault="00EF5574" w:rsidP="00EF5574">
      <w:pPr>
        <w:pStyle w:val="ad"/>
        <w:tabs>
          <w:tab w:val="left" w:pos="472"/>
        </w:tabs>
        <w:spacing w:after="0" w:line="240" w:lineRule="auto"/>
        <w:ind w:left="0" w:firstLine="567"/>
        <w:jc w:val="both"/>
        <w:rPr>
          <w:rFonts w:ascii="Times New Roman" w:hAnsi="Times New Roman"/>
          <w:sz w:val="18"/>
          <w:szCs w:val="18"/>
        </w:rPr>
      </w:pPr>
      <w:r w:rsidRPr="00EF5574">
        <w:rPr>
          <w:rFonts w:ascii="Times New Roman" w:hAnsi="Times New Roman"/>
          <w:sz w:val="18"/>
          <w:szCs w:val="18"/>
        </w:rPr>
        <w:t>1.5.1. внешний осмотр на наличие механических повреждений, прочности  крепления отдельных узлов и деталей;</w:t>
      </w:r>
    </w:p>
    <w:p w:rsidR="00EF5574" w:rsidRPr="00EF5574" w:rsidRDefault="00EF5574" w:rsidP="00EF5574">
      <w:pPr>
        <w:pStyle w:val="ad"/>
        <w:tabs>
          <w:tab w:val="left" w:pos="460"/>
        </w:tabs>
        <w:spacing w:after="0" w:line="240" w:lineRule="auto"/>
        <w:ind w:left="0" w:firstLine="567"/>
        <w:jc w:val="both"/>
        <w:rPr>
          <w:rFonts w:ascii="Times New Roman" w:hAnsi="Times New Roman"/>
          <w:sz w:val="18"/>
          <w:szCs w:val="18"/>
        </w:rPr>
      </w:pPr>
      <w:r w:rsidRPr="00EF5574">
        <w:rPr>
          <w:rFonts w:ascii="Times New Roman" w:hAnsi="Times New Roman"/>
          <w:sz w:val="18"/>
          <w:szCs w:val="18"/>
        </w:rPr>
        <w:t>1.5.2. проверка  вспомогательных пружин и шестерней привода;</w:t>
      </w:r>
    </w:p>
    <w:p w:rsidR="00EF5574" w:rsidRPr="00EF5574" w:rsidRDefault="00EF5574" w:rsidP="00EF5574">
      <w:pPr>
        <w:pStyle w:val="ad"/>
        <w:tabs>
          <w:tab w:val="left" w:pos="448"/>
        </w:tabs>
        <w:spacing w:after="0" w:line="240" w:lineRule="auto"/>
        <w:ind w:left="0" w:firstLine="567"/>
        <w:jc w:val="both"/>
        <w:rPr>
          <w:rFonts w:ascii="Times New Roman" w:hAnsi="Times New Roman"/>
          <w:sz w:val="18"/>
          <w:szCs w:val="18"/>
        </w:rPr>
      </w:pPr>
      <w:r w:rsidRPr="00EF5574">
        <w:rPr>
          <w:rFonts w:ascii="Times New Roman" w:hAnsi="Times New Roman"/>
          <w:sz w:val="18"/>
          <w:szCs w:val="18"/>
        </w:rPr>
        <w:t>1.5.3. проверка электронных блоков управления;</w:t>
      </w:r>
    </w:p>
    <w:p w:rsidR="00EF5574" w:rsidRPr="00EF5574" w:rsidRDefault="00EF5574" w:rsidP="00EF5574">
      <w:pPr>
        <w:pStyle w:val="ad"/>
        <w:tabs>
          <w:tab w:val="left" w:pos="460"/>
        </w:tabs>
        <w:spacing w:after="0" w:line="240" w:lineRule="auto"/>
        <w:ind w:left="0" w:firstLine="567"/>
        <w:jc w:val="both"/>
        <w:rPr>
          <w:rFonts w:ascii="Times New Roman" w:hAnsi="Times New Roman"/>
          <w:sz w:val="18"/>
          <w:szCs w:val="18"/>
        </w:rPr>
      </w:pPr>
      <w:r w:rsidRPr="00EF5574">
        <w:rPr>
          <w:rFonts w:ascii="Times New Roman" w:hAnsi="Times New Roman"/>
          <w:sz w:val="18"/>
          <w:szCs w:val="18"/>
        </w:rPr>
        <w:t>1.5.4. осмотр и проверка приводов ворот;</w:t>
      </w:r>
    </w:p>
    <w:p w:rsidR="00EF5574" w:rsidRPr="00EF5574" w:rsidRDefault="00EF5574" w:rsidP="00EF5574">
      <w:pPr>
        <w:pStyle w:val="ad"/>
        <w:tabs>
          <w:tab w:val="left" w:pos="460"/>
        </w:tabs>
        <w:spacing w:after="0" w:line="240" w:lineRule="auto"/>
        <w:ind w:left="0" w:firstLine="567"/>
        <w:jc w:val="both"/>
        <w:rPr>
          <w:rFonts w:ascii="Times New Roman" w:hAnsi="Times New Roman"/>
          <w:sz w:val="18"/>
          <w:szCs w:val="18"/>
        </w:rPr>
      </w:pPr>
      <w:r w:rsidRPr="00EF5574">
        <w:rPr>
          <w:rFonts w:ascii="Times New Roman" w:hAnsi="Times New Roman"/>
          <w:sz w:val="18"/>
          <w:szCs w:val="18"/>
        </w:rPr>
        <w:t>1.5.5. проведение контрольных тестов;</w:t>
      </w:r>
    </w:p>
    <w:p w:rsidR="00EF5574" w:rsidRPr="00EF5574" w:rsidRDefault="00EF5574" w:rsidP="00EF5574">
      <w:pPr>
        <w:pStyle w:val="ad"/>
        <w:tabs>
          <w:tab w:val="left" w:pos="460"/>
        </w:tabs>
        <w:spacing w:after="0" w:line="240" w:lineRule="auto"/>
        <w:ind w:left="0" w:firstLine="567"/>
        <w:jc w:val="both"/>
        <w:rPr>
          <w:rFonts w:ascii="Times New Roman" w:hAnsi="Times New Roman"/>
          <w:sz w:val="18"/>
          <w:szCs w:val="18"/>
        </w:rPr>
      </w:pPr>
      <w:r w:rsidRPr="00EF5574">
        <w:rPr>
          <w:rFonts w:ascii="Times New Roman" w:hAnsi="Times New Roman"/>
          <w:sz w:val="18"/>
          <w:szCs w:val="18"/>
        </w:rPr>
        <w:t>1.5.6. проверка функционирования пультов управления;</w:t>
      </w:r>
    </w:p>
    <w:p w:rsidR="00EF5574" w:rsidRPr="00EF5574" w:rsidRDefault="00EF5574" w:rsidP="00EF5574">
      <w:pPr>
        <w:pStyle w:val="ad"/>
        <w:tabs>
          <w:tab w:val="left" w:pos="460"/>
        </w:tabs>
        <w:spacing w:after="0" w:line="240" w:lineRule="auto"/>
        <w:ind w:left="0" w:firstLine="567"/>
        <w:jc w:val="both"/>
        <w:rPr>
          <w:rFonts w:ascii="Times New Roman" w:hAnsi="Times New Roman"/>
          <w:sz w:val="18"/>
          <w:szCs w:val="18"/>
        </w:rPr>
      </w:pPr>
      <w:r w:rsidRPr="00EF5574">
        <w:rPr>
          <w:rFonts w:ascii="Times New Roman" w:hAnsi="Times New Roman"/>
          <w:sz w:val="18"/>
          <w:szCs w:val="18"/>
        </w:rPr>
        <w:t>1.5.7. контрольная проверка электрической схемы подключения.</w:t>
      </w:r>
    </w:p>
    <w:p w:rsidR="00EF5574" w:rsidRPr="00EF5574" w:rsidRDefault="00EF5574" w:rsidP="00EF5574">
      <w:pPr>
        <w:pStyle w:val="ad"/>
        <w:tabs>
          <w:tab w:val="left" w:pos="0"/>
          <w:tab w:val="left" w:pos="993"/>
        </w:tabs>
        <w:spacing w:after="0" w:line="240" w:lineRule="auto"/>
        <w:ind w:left="0"/>
        <w:jc w:val="both"/>
        <w:rPr>
          <w:rFonts w:ascii="Times New Roman" w:hAnsi="Times New Roman"/>
          <w:sz w:val="18"/>
          <w:szCs w:val="18"/>
        </w:rPr>
      </w:pPr>
      <w:r w:rsidRPr="00EF5574">
        <w:rPr>
          <w:rFonts w:ascii="Times New Roman" w:hAnsi="Times New Roman"/>
          <w:sz w:val="18"/>
          <w:szCs w:val="18"/>
        </w:rPr>
        <w:t>1.6. Техническое обслуживание системы контроля и управления доступом включает в себя:</w:t>
      </w:r>
    </w:p>
    <w:p w:rsidR="00EF5574" w:rsidRPr="00EF5574" w:rsidRDefault="00EF5574" w:rsidP="00EF5574">
      <w:pPr>
        <w:pStyle w:val="ad"/>
        <w:tabs>
          <w:tab w:val="left" w:pos="460"/>
        </w:tabs>
        <w:spacing w:after="0" w:line="240" w:lineRule="auto"/>
        <w:ind w:left="0" w:firstLine="567"/>
        <w:jc w:val="both"/>
        <w:rPr>
          <w:rFonts w:ascii="Times New Roman" w:hAnsi="Times New Roman"/>
          <w:sz w:val="18"/>
          <w:szCs w:val="18"/>
        </w:rPr>
      </w:pPr>
      <w:r w:rsidRPr="00EF5574">
        <w:rPr>
          <w:rFonts w:ascii="Times New Roman" w:hAnsi="Times New Roman"/>
          <w:sz w:val="18"/>
          <w:szCs w:val="18"/>
        </w:rPr>
        <w:t>1.6.1. обеспечение контроля технического состояния оборудования комплексных систем безопасности, и их механических частей;</w:t>
      </w:r>
    </w:p>
    <w:p w:rsidR="00EF5574" w:rsidRPr="00EF5574" w:rsidRDefault="00EF5574" w:rsidP="00EF5574">
      <w:pPr>
        <w:pStyle w:val="ad"/>
        <w:tabs>
          <w:tab w:val="left" w:pos="448"/>
        </w:tabs>
        <w:spacing w:after="0" w:line="240" w:lineRule="auto"/>
        <w:ind w:left="0" w:firstLine="567"/>
        <w:jc w:val="both"/>
        <w:rPr>
          <w:rFonts w:ascii="Times New Roman" w:hAnsi="Times New Roman"/>
          <w:sz w:val="18"/>
          <w:szCs w:val="18"/>
        </w:rPr>
      </w:pPr>
      <w:r w:rsidRPr="00EF5574">
        <w:rPr>
          <w:rFonts w:ascii="Times New Roman" w:hAnsi="Times New Roman"/>
          <w:sz w:val="18"/>
          <w:szCs w:val="18"/>
        </w:rPr>
        <w:t>1.6.2. поддержание оборудования в исправном состоянии, предупреждение отказов в работе и продление заложенного ресурса;</w:t>
      </w:r>
    </w:p>
    <w:p w:rsidR="00EF5574" w:rsidRPr="00EF5574" w:rsidRDefault="00EF5574" w:rsidP="00EF5574">
      <w:pPr>
        <w:pStyle w:val="ad"/>
        <w:tabs>
          <w:tab w:val="left" w:pos="460"/>
        </w:tabs>
        <w:spacing w:after="0" w:line="240" w:lineRule="auto"/>
        <w:ind w:left="0" w:firstLine="567"/>
        <w:jc w:val="both"/>
        <w:rPr>
          <w:rFonts w:ascii="Times New Roman" w:hAnsi="Times New Roman"/>
          <w:sz w:val="18"/>
          <w:szCs w:val="18"/>
        </w:rPr>
      </w:pPr>
      <w:r w:rsidRPr="00EF5574">
        <w:rPr>
          <w:rFonts w:ascii="Times New Roman" w:hAnsi="Times New Roman"/>
          <w:sz w:val="18"/>
          <w:szCs w:val="18"/>
        </w:rPr>
        <w:t>1.6.3. выявление и устранение неисправностей и причин «ложных срабатываний», уменьшение их количества;</w:t>
      </w:r>
    </w:p>
    <w:p w:rsidR="00EF5574" w:rsidRPr="00EF5574" w:rsidRDefault="00EF5574" w:rsidP="00EF5574">
      <w:pPr>
        <w:pStyle w:val="ad"/>
        <w:tabs>
          <w:tab w:val="left" w:pos="448"/>
        </w:tabs>
        <w:spacing w:after="0" w:line="240" w:lineRule="auto"/>
        <w:ind w:left="0" w:firstLine="567"/>
        <w:jc w:val="both"/>
        <w:rPr>
          <w:rFonts w:ascii="Times New Roman" w:hAnsi="Times New Roman"/>
          <w:sz w:val="18"/>
          <w:szCs w:val="18"/>
        </w:rPr>
      </w:pPr>
      <w:r w:rsidRPr="00EF5574">
        <w:rPr>
          <w:rFonts w:ascii="Times New Roman" w:hAnsi="Times New Roman"/>
          <w:sz w:val="18"/>
          <w:szCs w:val="18"/>
        </w:rPr>
        <w:t>1.6.4. предотвращение и ликвидация последствий воздействия неблагоприятных климатических, производственных и других факторов;</w:t>
      </w:r>
    </w:p>
    <w:p w:rsidR="00EF5574" w:rsidRPr="00EF5574" w:rsidRDefault="00EF5574" w:rsidP="00EF5574">
      <w:pPr>
        <w:pStyle w:val="ad"/>
        <w:tabs>
          <w:tab w:val="left" w:pos="460"/>
        </w:tabs>
        <w:spacing w:after="0" w:line="240" w:lineRule="auto"/>
        <w:ind w:left="0" w:firstLine="567"/>
        <w:jc w:val="both"/>
        <w:rPr>
          <w:rFonts w:ascii="Times New Roman" w:hAnsi="Times New Roman"/>
          <w:sz w:val="18"/>
          <w:szCs w:val="18"/>
        </w:rPr>
      </w:pPr>
      <w:r w:rsidRPr="00EF5574">
        <w:rPr>
          <w:rFonts w:ascii="Times New Roman" w:hAnsi="Times New Roman"/>
          <w:sz w:val="18"/>
          <w:szCs w:val="18"/>
        </w:rPr>
        <w:t>1.6.5. анализ эффективности  и обобщение сведений о результатах выполненных работ;</w:t>
      </w:r>
    </w:p>
    <w:p w:rsidR="00EF5574" w:rsidRPr="00EF5574" w:rsidRDefault="00EF5574" w:rsidP="00EF5574">
      <w:pPr>
        <w:pStyle w:val="ad"/>
        <w:tabs>
          <w:tab w:val="left" w:pos="460"/>
        </w:tabs>
        <w:spacing w:after="0" w:line="240" w:lineRule="auto"/>
        <w:ind w:left="0" w:firstLine="567"/>
        <w:jc w:val="both"/>
        <w:rPr>
          <w:rFonts w:ascii="Times New Roman" w:hAnsi="Times New Roman"/>
          <w:sz w:val="18"/>
          <w:szCs w:val="18"/>
        </w:rPr>
      </w:pPr>
      <w:r w:rsidRPr="00EF5574">
        <w:rPr>
          <w:rFonts w:ascii="Times New Roman" w:hAnsi="Times New Roman"/>
          <w:sz w:val="18"/>
          <w:szCs w:val="18"/>
        </w:rPr>
        <w:t xml:space="preserve">1.6.6. разработка мероприятий по совершенствованию форм и методов технического обслуживания. </w:t>
      </w:r>
    </w:p>
    <w:p w:rsidR="00EF5574" w:rsidRPr="00EF5574" w:rsidRDefault="00EF5574" w:rsidP="00EF5574">
      <w:pPr>
        <w:pStyle w:val="af9"/>
        <w:jc w:val="both"/>
        <w:rPr>
          <w:rFonts w:ascii="Times New Roman" w:hAnsi="Times New Roman"/>
          <w:sz w:val="18"/>
          <w:szCs w:val="18"/>
        </w:rPr>
      </w:pPr>
      <w:r w:rsidRPr="00EF5574">
        <w:rPr>
          <w:rFonts w:ascii="Times New Roman" w:hAnsi="Times New Roman"/>
          <w:bCs/>
          <w:sz w:val="18"/>
          <w:szCs w:val="18"/>
        </w:rPr>
        <w:t>1.7. Техническое обслуживание системы видеонаблюдения в себя включает</w:t>
      </w:r>
      <w:r w:rsidRPr="00EF5574">
        <w:rPr>
          <w:rFonts w:ascii="Times New Roman" w:hAnsi="Times New Roman"/>
          <w:sz w:val="18"/>
          <w:szCs w:val="18"/>
        </w:rPr>
        <w:t>:</w:t>
      </w:r>
    </w:p>
    <w:p w:rsidR="00EF5574" w:rsidRPr="00EF5574" w:rsidRDefault="00EF5574" w:rsidP="00EF5574">
      <w:pPr>
        <w:pStyle w:val="af9"/>
        <w:ind w:firstLine="567"/>
        <w:jc w:val="both"/>
        <w:rPr>
          <w:rFonts w:ascii="Times New Roman" w:hAnsi="Times New Roman"/>
          <w:sz w:val="18"/>
          <w:szCs w:val="18"/>
        </w:rPr>
      </w:pPr>
      <w:r w:rsidRPr="00EF5574">
        <w:rPr>
          <w:rFonts w:ascii="Times New Roman" w:hAnsi="Times New Roman"/>
          <w:sz w:val="18"/>
          <w:szCs w:val="18"/>
        </w:rPr>
        <w:t>1.7.1 Контроль и обеспечение исправной работы внутренних и уличных видеокамер наблюдения:</w:t>
      </w:r>
    </w:p>
    <w:p w:rsidR="00EF5574" w:rsidRPr="00EF5574" w:rsidRDefault="00EF5574" w:rsidP="00EF5574">
      <w:pPr>
        <w:pStyle w:val="af9"/>
        <w:ind w:firstLine="993"/>
        <w:jc w:val="both"/>
        <w:rPr>
          <w:rFonts w:ascii="Times New Roman" w:hAnsi="Times New Roman"/>
          <w:sz w:val="18"/>
          <w:szCs w:val="18"/>
        </w:rPr>
      </w:pPr>
      <w:r w:rsidRPr="00EF5574">
        <w:rPr>
          <w:rFonts w:ascii="Times New Roman" w:hAnsi="Times New Roman"/>
          <w:sz w:val="18"/>
          <w:szCs w:val="18"/>
        </w:rPr>
        <w:t>1.7.1.1. настройка секторов обзора видеокамер;</w:t>
      </w:r>
    </w:p>
    <w:p w:rsidR="00EF5574" w:rsidRPr="00EF5574" w:rsidRDefault="00EF5574" w:rsidP="00EF5574">
      <w:pPr>
        <w:pStyle w:val="af9"/>
        <w:ind w:firstLine="993"/>
        <w:jc w:val="both"/>
        <w:rPr>
          <w:rFonts w:ascii="Times New Roman" w:hAnsi="Times New Roman"/>
          <w:sz w:val="18"/>
          <w:szCs w:val="18"/>
        </w:rPr>
      </w:pPr>
      <w:r w:rsidRPr="00EF5574">
        <w:rPr>
          <w:rFonts w:ascii="Times New Roman" w:hAnsi="Times New Roman"/>
          <w:sz w:val="18"/>
          <w:szCs w:val="18"/>
        </w:rPr>
        <w:t>1.7.1.2. чистка объективов видеокамер.</w:t>
      </w:r>
    </w:p>
    <w:p w:rsidR="00EF5574" w:rsidRPr="00EF5574" w:rsidRDefault="00EF5574" w:rsidP="00EF5574">
      <w:pPr>
        <w:pStyle w:val="af9"/>
        <w:ind w:firstLine="993"/>
        <w:jc w:val="both"/>
        <w:rPr>
          <w:rFonts w:ascii="Times New Roman" w:hAnsi="Times New Roman"/>
          <w:sz w:val="18"/>
          <w:szCs w:val="18"/>
        </w:rPr>
      </w:pPr>
      <w:r w:rsidRPr="00EF5574">
        <w:rPr>
          <w:rFonts w:ascii="Times New Roman" w:hAnsi="Times New Roman"/>
          <w:sz w:val="18"/>
          <w:szCs w:val="18"/>
        </w:rPr>
        <w:t>1.7.1.3. визуальный осмотр состояния кабельных линий и мест соединения</w:t>
      </w:r>
    </w:p>
    <w:p w:rsidR="00EF5574" w:rsidRPr="00EF5574" w:rsidRDefault="00EF5574" w:rsidP="00EF5574">
      <w:pPr>
        <w:pStyle w:val="af9"/>
        <w:ind w:firstLine="993"/>
        <w:jc w:val="both"/>
        <w:rPr>
          <w:rFonts w:ascii="Times New Roman" w:hAnsi="Times New Roman"/>
          <w:sz w:val="18"/>
          <w:szCs w:val="18"/>
        </w:rPr>
      </w:pPr>
      <w:r w:rsidRPr="00EF5574">
        <w:rPr>
          <w:rFonts w:ascii="Times New Roman" w:hAnsi="Times New Roman"/>
          <w:sz w:val="18"/>
          <w:szCs w:val="18"/>
        </w:rPr>
        <w:t>1.7.1.4. контроль состояния источников питания.</w:t>
      </w:r>
    </w:p>
    <w:p w:rsidR="00EF5574" w:rsidRPr="00EF5574" w:rsidRDefault="00EF5574" w:rsidP="00EF5574">
      <w:pPr>
        <w:pStyle w:val="af9"/>
        <w:ind w:firstLine="567"/>
        <w:jc w:val="both"/>
        <w:rPr>
          <w:rFonts w:ascii="Times New Roman" w:hAnsi="Times New Roman"/>
          <w:sz w:val="18"/>
          <w:szCs w:val="18"/>
        </w:rPr>
      </w:pPr>
      <w:r w:rsidRPr="00EF5574">
        <w:rPr>
          <w:rFonts w:ascii="Times New Roman" w:hAnsi="Times New Roman"/>
          <w:sz w:val="18"/>
          <w:szCs w:val="18"/>
        </w:rPr>
        <w:t>1.7.2. Проверку работоспособности системы видеонаблюдения;</w:t>
      </w:r>
    </w:p>
    <w:p w:rsidR="00EF5574" w:rsidRPr="00EF5574" w:rsidRDefault="00EF5574" w:rsidP="00EF5574">
      <w:pPr>
        <w:pStyle w:val="af9"/>
        <w:ind w:firstLine="567"/>
        <w:jc w:val="both"/>
        <w:rPr>
          <w:rFonts w:ascii="Times New Roman" w:hAnsi="Times New Roman"/>
          <w:sz w:val="18"/>
          <w:szCs w:val="18"/>
        </w:rPr>
      </w:pPr>
      <w:r w:rsidRPr="00EF5574">
        <w:rPr>
          <w:rFonts w:ascii="Times New Roman" w:hAnsi="Times New Roman"/>
          <w:sz w:val="18"/>
          <w:szCs w:val="18"/>
        </w:rPr>
        <w:t>1.7.3. Диагностику системных ресурсов, проверку дисковых массивов на наличие ошибок;</w:t>
      </w:r>
    </w:p>
    <w:p w:rsidR="00EF5574" w:rsidRPr="00EF5574" w:rsidRDefault="00EF5574" w:rsidP="00EF5574">
      <w:pPr>
        <w:pStyle w:val="af9"/>
        <w:ind w:firstLine="567"/>
        <w:jc w:val="both"/>
        <w:rPr>
          <w:rFonts w:ascii="Times New Roman" w:hAnsi="Times New Roman"/>
          <w:sz w:val="18"/>
          <w:szCs w:val="18"/>
        </w:rPr>
      </w:pPr>
      <w:r w:rsidRPr="00EF5574">
        <w:rPr>
          <w:rFonts w:ascii="Times New Roman" w:hAnsi="Times New Roman"/>
          <w:sz w:val="18"/>
          <w:szCs w:val="18"/>
        </w:rPr>
        <w:t>1.7.4. Диагностику возможных неисправностей оборудования видеонаблюдения и выполнение мелкого ремонта (восстановление соединений кабельных линий, протяжка контактов, работы по замене неисправных элементов систем).</w:t>
      </w:r>
    </w:p>
    <w:p w:rsidR="00EF5574" w:rsidRPr="00EF5574" w:rsidRDefault="00EF5574" w:rsidP="00EF5574">
      <w:pPr>
        <w:pStyle w:val="af9"/>
        <w:ind w:firstLine="567"/>
        <w:jc w:val="both"/>
        <w:rPr>
          <w:rFonts w:ascii="Times New Roman" w:hAnsi="Times New Roman"/>
          <w:sz w:val="18"/>
          <w:szCs w:val="18"/>
        </w:rPr>
      </w:pPr>
      <w:r w:rsidRPr="00EF5574">
        <w:rPr>
          <w:rFonts w:ascii="Times New Roman" w:hAnsi="Times New Roman"/>
          <w:sz w:val="18"/>
          <w:szCs w:val="18"/>
        </w:rPr>
        <w:t>1.7.5. Проверку системных параметров и настроек специализированного программного обеспечения видеонаблюдения;</w:t>
      </w:r>
    </w:p>
    <w:p w:rsidR="00EF5574" w:rsidRPr="00EF5574" w:rsidRDefault="00EF5574" w:rsidP="00EF5574">
      <w:pPr>
        <w:pStyle w:val="af9"/>
        <w:ind w:firstLine="567"/>
        <w:jc w:val="both"/>
        <w:rPr>
          <w:rFonts w:ascii="Times New Roman" w:hAnsi="Times New Roman"/>
          <w:sz w:val="18"/>
          <w:szCs w:val="18"/>
        </w:rPr>
      </w:pPr>
      <w:r w:rsidRPr="00EF5574">
        <w:rPr>
          <w:rFonts w:ascii="Times New Roman" w:hAnsi="Times New Roman"/>
          <w:sz w:val="18"/>
          <w:szCs w:val="18"/>
        </w:rPr>
        <w:t>1.7.6 Диагностику и ремонт системы вентиляции и охлаждения сервера (видеосервера, видеорегистратора);</w:t>
      </w:r>
    </w:p>
    <w:p w:rsidR="00EF5574" w:rsidRPr="00EF5574" w:rsidRDefault="00EF5574" w:rsidP="00EF5574">
      <w:pPr>
        <w:pStyle w:val="af9"/>
        <w:ind w:firstLine="567"/>
        <w:jc w:val="both"/>
        <w:rPr>
          <w:rFonts w:ascii="Times New Roman" w:hAnsi="Times New Roman"/>
          <w:sz w:val="18"/>
          <w:szCs w:val="18"/>
        </w:rPr>
      </w:pPr>
      <w:r w:rsidRPr="00EF5574">
        <w:rPr>
          <w:rFonts w:ascii="Times New Roman" w:hAnsi="Times New Roman"/>
          <w:sz w:val="18"/>
          <w:szCs w:val="18"/>
        </w:rPr>
        <w:t>1.7.7 Установку обновлений специализированного программного обеспечения видеонаблюдения;</w:t>
      </w:r>
    </w:p>
    <w:p w:rsidR="00EF5574" w:rsidRPr="00EF5574" w:rsidRDefault="00EF5574" w:rsidP="00EF5574">
      <w:pPr>
        <w:pStyle w:val="af9"/>
        <w:ind w:firstLine="567"/>
        <w:jc w:val="both"/>
        <w:rPr>
          <w:rFonts w:ascii="Times New Roman" w:hAnsi="Times New Roman"/>
          <w:sz w:val="18"/>
          <w:szCs w:val="18"/>
        </w:rPr>
      </w:pPr>
      <w:r w:rsidRPr="00EF5574">
        <w:rPr>
          <w:rFonts w:ascii="Times New Roman" w:hAnsi="Times New Roman"/>
          <w:sz w:val="18"/>
          <w:szCs w:val="18"/>
        </w:rPr>
        <w:t>1.7.8 Обеспечение временного подменного фонда оборудования, для поддержания непрерывной работы системы видеонаблюдения;</w:t>
      </w:r>
    </w:p>
    <w:p w:rsidR="00EF5574" w:rsidRPr="00EF5574" w:rsidRDefault="00EF5574" w:rsidP="00EF5574">
      <w:pPr>
        <w:pStyle w:val="af9"/>
        <w:ind w:firstLine="709"/>
        <w:jc w:val="both"/>
        <w:rPr>
          <w:rFonts w:ascii="Times New Roman" w:hAnsi="Times New Roman"/>
          <w:sz w:val="18"/>
          <w:szCs w:val="18"/>
        </w:rPr>
      </w:pPr>
      <w:r w:rsidRPr="00EF5574">
        <w:rPr>
          <w:rFonts w:ascii="Times New Roman" w:hAnsi="Times New Roman"/>
          <w:sz w:val="18"/>
          <w:szCs w:val="18"/>
        </w:rPr>
        <w:t xml:space="preserve">1.7.9. Сроки проведения работ. Техническое обслуживание систем охранного телевидения проводится ежемесячно в сроки, оговоренные Исполнителем с Заказчиком согласно графика проведения работ, в строгом соответствии с требованиями нормативных документов.  </w:t>
      </w:r>
    </w:p>
    <w:p w:rsidR="00EF5574" w:rsidRPr="00EF5574" w:rsidRDefault="00EF5574" w:rsidP="00EF5574">
      <w:pPr>
        <w:pStyle w:val="ad"/>
        <w:tabs>
          <w:tab w:val="left" w:pos="460"/>
        </w:tabs>
        <w:spacing w:after="0" w:line="240" w:lineRule="auto"/>
        <w:ind w:left="0" w:firstLine="567"/>
        <w:jc w:val="both"/>
        <w:rPr>
          <w:rFonts w:ascii="Times New Roman" w:hAnsi="Times New Roman"/>
          <w:sz w:val="18"/>
          <w:szCs w:val="18"/>
        </w:rPr>
      </w:pPr>
    </w:p>
    <w:p w:rsidR="00EF5574" w:rsidRPr="00EF5574" w:rsidRDefault="00EF5574" w:rsidP="00EF5574">
      <w:pPr>
        <w:jc w:val="both"/>
        <w:rPr>
          <w:b/>
          <w:color w:val="24342E"/>
          <w:sz w:val="18"/>
          <w:szCs w:val="18"/>
        </w:rPr>
      </w:pPr>
      <w:r w:rsidRPr="00EF5574">
        <w:rPr>
          <w:b/>
          <w:color w:val="24342E"/>
          <w:sz w:val="18"/>
          <w:szCs w:val="18"/>
        </w:rPr>
        <w:t>2. Обязанности Исполнителя:</w:t>
      </w:r>
    </w:p>
    <w:p w:rsidR="00EF5574" w:rsidRPr="00EF5574" w:rsidRDefault="00EF5574" w:rsidP="00EF5574">
      <w:pPr>
        <w:pStyle w:val="af9"/>
        <w:ind w:firstLine="567"/>
        <w:jc w:val="both"/>
        <w:rPr>
          <w:rFonts w:ascii="Times New Roman" w:hAnsi="Times New Roman"/>
          <w:sz w:val="18"/>
          <w:szCs w:val="18"/>
        </w:rPr>
      </w:pPr>
      <w:r w:rsidRPr="00EF5574">
        <w:rPr>
          <w:rFonts w:ascii="Times New Roman" w:hAnsi="Times New Roman"/>
          <w:sz w:val="18"/>
          <w:szCs w:val="18"/>
        </w:rPr>
        <w:t>2.1. Перед началом оказания услуг Исполнитель должен представить на согласование Заказчику график проведения технического обслуживание и ремонта по объектам обслуживания. Перечень и периодичность работ по техническому обслуживанию должны соответствовать типовым регламентам технического обслуживания установленным производителями оборудования.</w:t>
      </w:r>
    </w:p>
    <w:p w:rsidR="00EF5574" w:rsidRPr="00EF5574" w:rsidRDefault="00EF5574" w:rsidP="00EF5574">
      <w:pPr>
        <w:pStyle w:val="af9"/>
        <w:ind w:firstLine="567"/>
        <w:jc w:val="both"/>
        <w:rPr>
          <w:rFonts w:ascii="Times New Roman" w:hAnsi="Times New Roman"/>
          <w:sz w:val="18"/>
          <w:szCs w:val="18"/>
        </w:rPr>
      </w:pPr>
      <w:r w:rsidRPr="00EF5574">
        <w:rPr>
          <w:rFonts w:ascii="Times New Roman" w:hAnsi="Times New Roman"/>
          <w:sz w:val="18"/>
          <w:szCs w:val="18"/>
        </w:rPr>
        <w:t>2.2. Оказывать Услуги с применением оборудования, материалов и инструментов, соответствующих установленным требованиям законодательства, руководящих документов, действующих в сфере оказания услуг, являющихся предметом Договора.</w:t>
      </w:r>
    </w:p>
    <w:p w:rsidR="00EF5574" w:rsidRPr="00EF5574" w:rsidRDefault="00EF5574" w:rsidP="00EF5574">
      <w:pPr>
        <w:pStyle w:val="af9"/>
        <w:ind w:firstLine="567"/>
        <w:jc w:val="both"/>
        <w:rPr>
          <w:rFonts w:ascii="Times New Roman" w:hAnsi="Times New Roman"/>
          <w:sz w:val="18"/>
          <w:szCs w:val="18"/>
        </w:rPr>
      </w:pPr>
      <w:r w:rsidRPr="00EF5574">
        <w:rPr>
          <w:rFonts w:ascii="Times New Roman" w:hAnsi="Times New Roman"/>
          <w:bCs/>
          <w:snapToGrid w:val="0"/>
          <w:sz w:val="18"/>
          <w:szCs w:val="18"/>
        </w:rPr>
        <w:t>2.3. После проведения технического обслуживания Исполнитель обеспечивает опломбирование корпусов оборудования пломбами (наклейки с логотипом Исполнителя, и.т.д.), позволяющими производить их идентификацию принадлежности к Исполнителю и исключающими несанкционированное вскрытие приборов</w:t>
      </w:r>
    </w:p>
    <w:p w:rsidR="00EF5574" w:rsidRPr="00EF5574" w:rsidRDefault="00EF5574" w:rsidP="00EF5574">
      <w:pPr>
        <w:tabs>
          <w:tab w:val="num" w:pos="2126"/>
        </w:tabs>
        <w:suppressAutoHyphens/>
        <w:ind w:firstLine="567"/>
        <w:jc w:val="both"/>
        <w:rPr>
          <w:sz w:val="18"/>
          <w:szCs w:val="18"/>
        </w:rPr>
      </w:pPr>
      <w:r w:rsidRPr="00EF5574">
        <w:rPr>
          <w:sz w:val="18"/>
          <w:szCs w:val="18"/>
        </w:rPr>
        <w:t>2.4. Исполнитель обеспечивает круглосуточный прием и выполнение заявок Заказчика на устранение неисправностей СКУД. Исполнитель так же дает рекомендации по устранению неисправностей по телефону.</w:t>
      </w:r>
    </w:p>
    <w:p w:rsidR="00EF5574" w:rsidRPr="00EF5574" w:rsidRDefault="00EF5574" w:rsidP="00EF5574">
      <w:pPr>
        <w:tabs>
          <w:tab w:val="num" w:pos="2126"/>
        </w:tabs>
        <w:suppressAutoHyphens/>
        <w:ind w:firstLine="567"/>
        <w:jc w:val="both"/>
        <w:rPr>
          <w:bCs/>
          <w:sz w:val="18"/>
          <w:szCs w:val="18"/>
        </w:rPr>
      </w:pPr>
      <w:r w:rsidRPr="00EF5574">
        <w:rPr>
          <w:sz w:val="18"/>
          <w:szCs w:val="18"/>
        </w:rPr>
        <w:t xml:space="preserve">2.5. Исполнитель оказывает техническую помощь Заказчику в вопросах эксплуатации СКУД, СОТ, МГН (проведение инструктажа, составление инструкций по эксплуатации, выдачу технических рекомендаций по улучшению работы системы и т.д.). Исполнитель по заявкам Заказчика осуществляет техническое сопровождение </w:t>
      </w:r>
      <w:r w:rsidRPr="00EF5574">
        <w:rPr>
          <w:bCs/>
          <w:sz w:val="18"/>
          <w:szCs w:val="18"/>
        </w:rPr>
        <w:t xml:space="preserve">систем, включающее программирование электромагнитных ключей (карт), программирование </w:t>
      </w:r>
      <w:r w:rsidRPr="00EF5574">
        <w:rPr>
          <w:bCs/>
          <w:sz w:val="18"/>
          <w:szCs w:val="18"/>
          <w:lang w:val="en-US"/>
        </w:rPr>
        <w:t>GSM</w:t>
      </w:r>
      <w:r w:rsidRPr="00EF5574">
        <w:rPr>
          <w:bCs/>
          <w:sz w:val="18"/>
          <w:szCs w:val="18"/>
        </w:rPr>
        <w:t xml:space="preserve">- модулей, для чего Заказчик в письменной форме выдает заявку на программирование СКУД с указанием лиц имеющих доступ на территорию и в помещения объектов Заказчика.  </w:t>
      </w:r>
    </w:p>
    <w:p w:rsidR="00EF5574" w:rsidRPr="00EF5574" w:rsidRDefault="00EF5574" w:rsidP="00EF5574">
      <w:pPr>
        <w:tabs>
          <w:tab w:val="num" w:pos="2126"/>
        </w:tabs>
        <w:suppressAutoHyphens/>
        <w:ind w:firstLine="567"/>
        <w:jc w:val="both"/>
        <w:rPr>
          <w:sz w:val="18"/>
          <w:szCs w:val="18"/>
        </w:rPr>
      </w:pPr>
      <w:r w:rsidRPr="00EF5574">
        <w:rPr>
          <w:sz w:val="18"/>
          <w:szCs w:val="18"/>
        </w:rPr>
        <w:t>2.6. Исполнителем по каждому объекту обслуживания должен быть заведен журнал регистрации работ по техническому обслуживанию и ремонту. В нем должны быть зафиксированы все работы по техническому обслуживанию, в том числе ремонту и контролю качества.</w:t>
      </w:r>
    </w:p>
    <w:p w:rsidR="00EF5574" w:rsidRPr="00EF5574" w:rsidRDefault="00EF5574" w:rsidP="00EF5574">
      <w:pPr>
        <w:tabs>
          <w:tab w:val="num" w:pos="2126"/>
        </w:tabs>
        <w:suppressAutoHyphens/>
        <w:ind w:firstLine="567"/>
        <w:jc w:val="both"/>
        <w:rPr>
          <w:sz w:val="18"/>
          <w:szCs w:val="18"/>
        </w:rPr>
      </w:pPr>
      <w:r w:rsidRPr="00EF5574">
        <w:rPr>
          <w:sz w:val="18"/>
          <w:szCs w:val="18"/>
        </w:rPr>
        <w:t>2.7.Исполнитель обязан обеспечить конфиденциальность сведений об объекте, хранимых материальных ценностях, ответственных лицах, кодах, паролях, принципах организации систем сигнализации на объекте, степени его защищенности и других сведений, связанных с безопасностью объектов Заказчика.</w:t>
      </w:r>
    </w:p>
    <w:p w:rsidR="00EF5574" w:rsidRPr="00EF5574" w:rsidRDefault="00EF5574" w:rsidP="00EF5574">
      <w:pPr>
        <w:tabs>
          <w:tab w:val="num" w:pos="2126"/>
        </w:tabs>
        <w:suppressAutoHyphens/>
        <w:ind w:firstLine="567"/>
        <w:jc w:val="both"/>
        <w:rPr>
          <w:sz w:val="18"/>
          <w:szCs w:val="18"/>
        </w:rPr>
      </w:pPr>
    </w:p>
    <w:p w:rsidR="00EF5574" w:rsidRPr="00EF5574" w:rsidRDefault="00EF5574" w:rsidP="00EF5574">
      <w:pPr>
        <w:jc w:val="both"/>
        <w:rPr>
          <w:b/>
          <w:sz w:val="18"/>
          <w:szCs w:val="18"/>
        </w:rPr>
      </w:pPr>
      <w:r w:rsidRPr="00EF5574">
        <w:rPr>
          <w:b/>
          <w:sz w:val="18"/>
          <w:szCs w:val="18"/>
        </w:rPr>
        <w:t xml:space="preserve">3. </w:t>
      </w:r>
      <w:r w:rsidRPr="00EF5574">
        <w:rPr>
          <w:b/>
          <w:color w:val="000000"/>
          <w:sz w:val="18"/>
          <w:szCs w:val="18"/>
        </w:rPr>
        <w:t>Организация и порядок оказания услуг.</w:t>
      </w:r>
    </w:p>
    <w:p w:rsidR="00EF5574" w:rsidRPr="00EF5574" w:rsidRDefault="00EF5574" w:rsidP="00EF5574">
      <w:pPr>
        <w:ind w:firstLine="567"/>
        <w:jc w:val="both"/>
        <w:rPr>
          <w:sz w:val="18"/>
          <w:szCs w:val="18"/>
        </w:rPr>
      </w:pPr>
      <w:r w:rsidRPr="00EF5574">
        <w:rPr>
          <w:rStyle w:val="FontStyle11"/>
          <w:sz w:val="18"/>
          <w:szCs w:val="18"/>
        </w:rPr>
        <w:lastRenderedPageBreak/>
        <w:t xml:space="preserve">3.1. В течение 3 (трех) календарных дней с момента заключения договора </w:t>
      </w:r>
      <w:r w:rsidRPr="00EF5574">
        <w:rPr>
          <w:sz w:val="18"/>
          <w:szCs w:val="18"/>
        </w:rPr>
        <w:t xml:space="preserve">Исполнитель назначает ответственное лицо для взаимодействия с Заказчиком по вопросам исполнения договора и направляет заказчику список сотрудников, выделенных для оказания услуг Заказчику, с указанием их фамилии, имени, отчества, должности </w:t>
      </w:r>
      <w:r w:rsidRPr="00EF5574">
        <w:rPr>
          <w:color w:val="000000"/>
          <w:sz w:val="18"/>
          <w:szCs w:val="18"/>
          <w:shd w:val="clear" w:color="auto" w:fill="FFFFFF"/>
        </w:rPr>
        <w:t xml:space="preserve">по штатному расписанию </w:t>
      </w:r>
      <w:r w:rsidRPr="00EF5574">
        <w:rPr>
          <w:sz w:val="18"/>
          <w:szCs w:val="18"/>
        </w:rPr>
        <w:t xml:space="preserve">и контактных телефонов. </w:t>
      </w:r>
    </w:p>
    <w:p w:rsidR="00EF5574" w:rsidRPr="00EF5574" w:rsidRDefault="00EF5574" w:rsidP="00EF5574">
      <w:pPr>
        <w:ind w:firstLine="567"/>
        <w:jc w:val="both"/>
        <w:rPr>
          <w:sz w:val="18"/>
          <w:szCs w:val="18"/>
        </w:rPr>
      </w:pPr>
      <w:r w:rsidRPr="00EF5574">
        <w:rPr>
          <w:sz w:val="18"/>
          <w:szCs w:val="18"/>
        </w:rPr>
        <w:t xml:space="preserve">3.2. </w:t>
      </w:r>
      <w:r w:rsidRPr="00EF5574">
        <w:rPr>
          <w:rStyle w:val="FontStyle11"/>
          <w:sz w:val="18"/>
          <w:szCs w:val="18"/>
        </w:rPr>
        <w:t xml:space="preserve">Первичное обследование. В течение 5 (пяти) календарных дней с момента заключения договора </w:t>
      </w:r>
      <w:r w:rsidRPr="00EF5574">
        <w:rPr>
          <w:sz w:val="18"/>
          <w:szCs w:val="18"/>
        </w:rPr>
        <w:t xml:space="preserve">Исполнитель организует и проводит первичное обследование систем на объектах Заказчика с целью определения их технического состояния. </w:t>
      </w:r>
    </w:p>
    <w:p w:rsidR="00EF5574" w:rsidRPr="00EF5574" w:rsidRDefault="00EF5574" w:rsidP="00EF5574">
      <w:pPr>
        <w:tabs>
          <w:tab w:val="left" w:pos="1276"/>
        </w:tabs>
        <w:ind w:firstLine="567"/>
        <w:jc w:val="both"/>
        <w:rPr>
          <w:sz w:val="18"/>
          <w:szCs w:val="18"/>
        </w:rPr>
      </w:pPr>
      <w:r w:rsidRPr="00EF5574">
        <w:rPr>
          <w:sz w:val="18"/>
          <w:szCs w:val="18"/>
        </w:rPr>
        <w:t xml:space="preserve">  При этом Исполнитель обязуется:</w:t>
      </w:r>
    </w:p>
    <w:p w:rsidR="00EF5574" w:rsidRPr="00EF5574" w:rsidRDefault="00EF5574" w:rsidP="00EF5574">
      <w:pPr>
        <w:tabs>
          <w:tab w:val="left" w:pos="1276"/>
        </w:tabs>
        <w:ind w:firstLine="567"/>
        <w:jc w:val="both"/>
        <w:rPr>
          <w:sz w:val="18"/>
          <w:szCs w:val="18"/>
        </w:rPr>
      </w:pPr>
      <w:r w:rsidRPr="00EF5574">
        <w:rPr>
          <w:sz w:val="18"/>
          <w:szCs w:val="18"/>
        </w:rPr>
        <w:t>- согласовать с Заказчиком дату проведения первичного обследования;</w:t>
      </w:r>
    </w:p>
    <w:p w:rsidR="00EF5574" w:rsidRPr="00EF5574" w:rsidRDefault="00EF5574" w:rsidP="00EF5574">
      <w:pPr>
        <w:tabs>
          <w:tab w:val="left" w:pos="1276"/>
        </w:tabs>
        <w:ind w:firstLine="567"/>
        <w:jc w:val="both"/>
        <w:rPr>
          <w:sz w:val="18"/>
          <w:szCs w:val="18"/>
        </w:rPr>
      </w:pPr>
      <w:r w:rsidRPr="00EF5574">
        <w:rPr>
          <w:sz w:val="18"/>
          <w:szCs w:val="18"/>
        </w:rPr>
        <w:t>- направить на первичное обследование квалифицированных специалистов, аттестованных по «Правилам технической эксплуатации электроустановок потребителей»;</w:t>
      </w:r>
    </w:p>
    <w:p w:rsidR="00EF5574" w:rsidRPr="00EF5574" w:rsidRDefault="00EF5574" w:rsidP="00EF5574">
      <w:pPr>
        <w:tabs>
          <w:tab w:val="left" w:pos="1276"/>
        </w:tabs>
        <w:ind w:firstLine="567"/>
        <w:jc w:val="both"/>
        <w:rPr>
          <w:sz w:val="18"/>
          <w:szCs w:val="18"/>
        </w:rPr>
      </w:pPr>
      <w:r w:rsidRPr="00EF5574">
        <w:rPr>
          <w:sz w:val="18"/>
          <w:szCs w:val="18"/>
        </w:rPr>
        <w:t>- соблюдать при проведении работ правила пожарной безопасности, техники безопасности и внутреннего трудового распорядка, действующего на территории Заказчика;</w:t>
      </w:r>
    </w:p>
    <w:p w:rsidR="00EF5574" w:rsidRPr="00EF5574" w:rsidRDefault="00EF5574" w:rsidP="00EF5574">
      <w:pPr>
        <w:tabs>
          <w:tab w:val="left" w:pos="1276"/>
        </w:tabs>
        <w:ind w:firstLine="567"/>
        <w:jc w:val="both"/>
        <w:rPr>
          <w:sz w:val="18"/>
          <w:szCs w:val="18"/>
        </w:rPr>
      </w:pPr>
      <w:r w:rsidRPr="00EF5574">
        <w:rPr>
          <w:sz w:val="18"/>
          <w:szCs w:val="18"/>
        </w:rPr>
        <w:t>- составить Акт первичного обследования на каждый объект.</w:t>
      </w:r>
    </w:p>
    <w:p w:rsidR="00EF5574" w:rsidRPr="00EF5574" w:rsidRDefault="00EF5574" w:rsidP="00EF5574">
      <w:pPr>
        <w:tabs>
          <w:tab w:val="left" w:pos="1276"/>
        </w:tabs>
        <w:ind w:firstLine="567"/>
        <w:jc w:val="both"/>
        <w:rPr>
          <w:sz w:val="18"/>
          <w:szCs w:val="18"/>
        </w:rPr>
      </w:pPr>
      <w:r w:rsidRPr="00EF5574">
        <w:rPr>
          <w:sz w:val="18"/>
          <w:szCs w:val="18"/>
        </w:rPr>
        <w:t>3.3.  Для участия в комиссии по проведению обследования Заказчик обеспечивает:</w:t>
      </w:r>
    </w:p>
    <w:p w:rsidR="00EF5574" w:rsidRPr="00EF5574" w:rsidRDefault="00EF5574" w:rsidP="00EF5574">
      <w:pPr>
        <w:tabs>
          <w:tab w:val="left" w:pos="1276"/>
        </w:tabs>
        <w:ind w:firstLine="567"/>
        <w:jc w:val="both"/>
        <w:rPr>
          <w:sz w:val="18"/>
          <w:szCs w:val="18"/>
        </w:rPr>
      </w:pPr>
      <w:r w:rsidRPr="00EF5574">
        <w:rPr>
          <w:sz w:val="18"/>
          <w:szCs w:val="18"/>
        </w:rPr>
        <w:t>- допуск Исполнителя на территорию объектов;</w:t>
      </w:r>
    </w:p>
    <w:p w:rsidR="00EF5574" w:rsidRPr="00EF5574" w:rsidRDefault="00EF5574" w:rsidP="00EF5574">
      <w:pPr>
        <w:tabs>
          <w:tab w:val="left" w:pos="1276"/>
        </w:tabs>
        <w:ind w:firstLine="567"/>
        <w:jc w:val="both"/>
        <w:rPr>
          <w:sz w:val="18"/>
          <w:szCs w:val="18"/>
        </w:rPr>
      </w:pPr>
      <w:r w:rsidRPr="00EF5574">
        <w:rPr>
          <w:sz w:val="18"/>
          <w:szCs w:val="18"/>
        </w:rPr>
        <w:t>- перед началом работы проводит инструктаж представителей Исполнителя по правилам техники безопасности и пожарной безопасности, действующим на объекте.</w:t>
      </w:r>
    </w:p>
    <w:p w:rsidR="00EF5574" w:rsidRPr="00EF5574" w:rsidRDefault="00EF5574" w:rsidP="00EF5574">
      <w:pPr>
        <w:tabs>
          <w:tab w:val="left" w:pos="1276"/>
        </w:tabs>
        <w:ind w:firstLine="567"/>
        <w:jc w:val="both"/>
        <w:rPr>
          <w:sz w:val="18"/>
          <w:szCs w:val="18"/>
        </w:rPr>
      </w:pPr>
      <w:r w:rsidRPr="00EF5574">
        <w:rPr>
          <w:sz w:val="18"/>
          <w:szCs w:val="18"/>
        </w:rPr>
        <w:t>3.4.  Работы по первичному обследованию состоят из:</w:t>
      </w:r>
    </w:p>
    <w:p w:rsidR="00EF5574" w:rsidRPr="00EF5574" w:rsidRDefault="00EF5574" w:rsidP="00EF5574">
      <w:pPr>
        <w:tabs>
          <w:tab w:val="left" w:pos="1276"/>
        </w:tabs>
        <w:ind w:firstLine="567"/>
        <w:jc w:val="both"/>
        <w:rPr>
          <w:sz w:val="18"/>
          <w:szCs w:val="18"/>
        </w:rPr>
      </w:pPr>
      <w:r w:rsidRPr="00EF5574">
        <w:rPr>
          <w:sz w:val="18"/>
          <w:szCs w:val="18"/>
        </w:rPr>
        <w:t>- проверки наличия эксплуатационной, проектной и приёмо-сдаточной документации;</w:t>
      </w:r>
    </w:p>
    <w:p w:rsidR="00EF5574" w:rsidRPr="00EF5574" w:rsidRDefault="00EF5574" w:rsidP="00EF5574">
      <w:pPr>
        <w:tabs>
          <w:tab w:val="left" w:pos="1276"/>
        </w:tabs>
        <w:ind w:firstLine="567"/>
        <w:jc w:val="both"/>
        <w:rPr>
          <w:sz w:val="18"/>
          <w:szCs w:val="18"/>
        </w:rPr>
      </w:pPr>
      <w:r w:rsidRPr="00EF5574">
        <w:rPr>
          <w:sz w:val="18"/>
          <w:szCs w:val="18"/>
        </w:rPr>
        <w:t>- проверки соответствия монтажа систем СКУД, СОТ, МГН проектной или исполнительной документации;</w:t>
      </w:r>
    </w:p>
    <w:p w:rsidR="00EF5574" w:rsidRPr="00EF5574" w:rsidRDefault="00EF5574" w:rsidP="00EF5574">
      <w:pPr>
        <w:tabs>
          <w:tab w:val="left" w:pos="1276"/>
        </w:tabs>
        <w:ind w:firstLine="567"/>
        <w:jc w:val="both"/>
        <w:rPr>
          <w:sz w:val="18"/>
          <w:szCs w:val="18"/>
        </w:rPr>
      </w:pPr>
      <w:r w:rsidRPr="00EF5574">
        <w:rPr>
          <w:sz w:val="18"/>
          <w:szCs w:val="18"/>
        </w:rPr>
        <w:t>- комплексной проверки работоспособности СКУД, СОТ, МГН.</w:t>
      </w:r>
    </w:p>
    <w:p w:rsidR="00EF5574" w:rsidRPr="00EF5574" w:rsidRDefault="00EF5574" w:rsidP="00EF5574">
      <w:pPr>
        <w:pStyle w:val="ad"/>
        <w:spacing w:after="0" w:line="240" w:lineRule="auto"/>
        <w:ind w:left="0" w:firstLine="567"/>
        <w:jc w:val="both"/>
        <w:rPr>
          <w:rFonts w:ascii="Times New Roman" w:hAnsi="Times New Roman"/>
          <w:sz w:val="18"/>
          <w:szCs w:val="18"/>
        </w:rPr>
      </w:pPr>
      <w:r w:rsidRPr="00EF5574">
        <w:rPr>
          <w:rStyle w:val="FontStyle11"/>
          <w:sz w:val="18"/>
          <w:szCs w:val="18"/>
        </w:rPr>
        <w:t xml:space="preserve">3.5. В течение 3 (трёх) календарных дней с момента подписания Акта первичного обследования </w:t>
      </w:r>
      <w:r w:rsidRPr="00EF5574">
        <w:rPr>
          <w:rFonts w:ascii="Times New Roman" w:hAnsi="Times New Roman"/>
          <w:sz w:val="18"/>
          <w:szCs w:val="18"/>
        </w:rPr>
        <w:t>Исполнитель оформляет и передаёт Заказчику следующую документацию</w:t>
      </w:r>
      <w:r w:rsidRPr="00EF5574">
        <w:rPr>
          <w:rStyle w:val="FontStyle11"/>
          <w:sz w:val="18"/>
          <w:szCs w:val="18"/>
        </w:rPr>
        <w:t>:</w:t>
      </w:r>
    </w:p>
    <w:p w:rsidR="00EF5574" w:rsidRPr="00EF5574" w:rsidRDefault="00EF5574" w:rsidP="00EF5574">
      <w:pPr>
        <w:ind w:firstLine="567"/>
        <w:jc w:val="both"/>
        <w:rPr>
          <w:sz w:val="18"/>
          <w:szCs w:val="18"/>
        </w:rPr>
      </w:pPr>
      <w:r w:rsidRPr="00EF5574">
        <w:rPr>
          <w:sz w:val="18"/>
          <w:szCs w:val="18"/>
        </w:rPr>
        <w:t>- Журнал регистрации работ по ТО и ППР;</w:t>
      </w:r>
    </w:p>
    <w:p w:rsidR="00EF5574" w:rsidRPr="00EF5574" w:rsidRDefault="00EF5574" w:rsidP="00EF5574">
      <w:pPr>
        <w:ind w:firstLine="567"/>
        <w:jc w:val="both"/>
        <w:rPr>
          <w:sz w:val="18"/>
          <w:szCs w:val="18"/>
        </w:rPr>
      </w:pPr>
      <w:r w:rsidRPr="00EF5574">
        <w:rPr>
          <w:sz w:val="18"/>
          <w:szCs w:val="18"/>
        </w:rPr>
        <w:t>- Журнал учета вызовов;</w:t>
      </w:r>
    </w:p>
    <w:p w:rsidR="00EF5574" w:rsidRPr="00EF5574" w:rsidRDefault="00EF5574" w:rsidP="00EF5574">
      <w:pPr>
        <w:ind w:firstLine="567"/>
        <w:jc w:val="both"/>
        <w:rPr>
          <w:sz w:val="18"/>
          <w:szCs w:val="18"/>
        </w:rPr>
      </w:pPr>
      <w:r w:rsidRPr="00EF5574">
        <w:rPr>
          <w:sz w:val="18"/>
          <w:szCs w:val="18"/>
        </w:rPr>
        <w:t>- Журнал учёта неисправностей и отказов;</w:t>
      </w:r>
    </w:p>
    <w:p w:rsidR="00EF5574" w:rsidRPr="00EF5574" w:rsidRDefault="00EF5574" w:rsidP="00EF5574">
      <w:pPr>
        <w:ind w:firstLine="567"/>
        <w:jc w:val="both"/>
        <w:rPr>
          <w:sz w:val="18"/>
          <w:szCs w:val="18"/>
        </w:rPr>
      </w:pPr>
      <w:r w:rsidRPr="00EF5574">
        <w:rPr>
          <w:sz w:val="18"/>
          <w:szCs w:val="18"/>
        </w:rPr>
        <w:t>- График проведения ТО и ППР;</w:t>
      </w:r>
    </w:p>
    <w:p w:rsidR="00EF5574" w:rsidRPr="00EF5574" w:rsidRDefault="00EF5574" w:rsidP="00EF5574">
      <w:pPr>
        <w:ind w:firstLine="567"/>
        <w:jc w:val="both"/>
        <w:rPr>
          <w:sz w:val="18"/>
          <w:szCs w:val="18"/>
        </w:rPr>
      </w:pPr>
      <w:r w:rsidRPr="00EF5574">
        <w:rPr>
          <w:sz w:val="18"/>
          <w:szCs w:val="18"/>
        </w:rPr>
        <w:t>- Регламент работ.</w:t>
      </w:r>
    </w:p>
    <w:p w:rsidR="00EF5574" w:rsidRPr="00EF5574" w:rsidRDefault="00EF5574" w:rsidP="00EF5574">
      <w:pPr>
        <w:ind w:firstLine="567"/>
        <w:jc w:val="both"/>
        <w:rPr>
          <w:rStyle w:val="FontStyle11"/>
          <w:sz w:val="18"/>
          <w:szCs w:val="18"/>
        </w:rPr>
      </w:pPr>
      <w:r w:rsidRPr="00EF5574">
        <w:rPr>
          <w:rStyle w:val="FontStyle11"/>
          <w:sz w:val="18"/>
          <w:szCs w:val="18"/>
        </w:rPr>
        <w:t xml:space="preserve">3.6. Ответственность за пожарную безопасность, технику безопасности, охрану труда и санитарно-гигиенический режим при осуществлении работ возлагается на Исполнителя. Персонал Исполнителя должен соблюдать правила внутреннего трудового распорядка и иные правила, действующие на территории Заказчика. </w:t>
      </w:r>
    </w:p>
    <w:p w:rsidR="00EF5574" w:rsidRDefault="00EF5574" w:rsidP="00D839E0">
      <w:pPr>
        <w:jc w:val="right"/>
        <w:rPr>
          <w:rFonts w:ascii="Cuprum" w:hAnsi="Cuprum" w:cs="Tahoma"/>
          <w:b/>
          <w:bCs/>
          <w:sz w:val="20"/>
          <w:szCs w:val="20"/>
        </w:rPr>
      </w:pPr>
    </w:p>
    <w:p w:rsidR="00BC0937" w:rsidRPr="005B02B5" w:rsidRDefault="00BC0937" w:rsidP="000E2F75">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A23CC" w:rsidP="00B8322C">
            <w:pPr>
              <w:jc w:val="both"/>
              <w:rPr>
                <w:sz w:val="20"/>
                <w:szCs w:val="20"/>
              </w:rPr>
            </w:pPr>
            <w:r>
              <w:rPr>
                <w:sz w:val="20"/>
                <w:szCs w:val="20"/>
              </w:rPr>
              <w:t>Исполнитель</w:t>
            </w:r>
            <w:r w:rsidR="000E2F75" w:rsidRPr="00BE0069">
              <w:rPr>
                <w:sz w:val="20"/>
                <w:szCs w:val="20"/>
              </w:rPr>
              <w:t xml:space="preserve">: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EA79D8" w:rsidRDefault="00EA79D8" w:rsidP="00B8322C">
      <w:pPr>
        <w:jc w:val="right"/>
        <w:rPr>
          <w:rFonts w:ascii="Cuprum" w:hAnsi="Cuprum" w:cs="Tahoma"/>
          <w:b/>
          <w:bCs/>
          <w:sz w:val="20"/>
          <w:szCs w:val="20"/>
        </w:rPr>
      </w:pPr>
    </w:p>
    <w:p w:rsidR="00EA79D8" w:rsidRDefault="00EA79D8" w:rsidP="00B8322C">
      <w:pPr>
        <w:jc w:val="right"/>
        <w:rPr>
          <w:rFonts w:ascii="Cuprum" w:hAnsi="Cuprum" w:cs="Tahoma"/>
          <w:b/>
          <w:bCs/>
          <w:sz w:val="20"/>
          <w:szCs w:val="20"/>
        </w:rPr>
      </w:pPr>
    </w:p>
    <w:p w:rsidR="00EA79D8" w:rsidRDefault="00EA79D8" w:rsidP="00B8322C">
      <w:pPr>
        <w:jc w:val="right"/>
        <w:rPr>
          <w:rFonts w:ascii="Cuprum" w:hAnsi="Cuprum" w:cs="Tahoma"/>
          <w:b/>
          <w:bCs/>
          <w:sz w:val="20"/>
          <w:szCs w:val="20"/>
        </w:rPr>
      </w:pPr>
    </w:p>
    <w:p w:rsidR="00EA79D8" w:rsidRDefault="00EA79D8" w:rsidP="00B8322C">
      <w:pPr>
        <w:jc w:val="right"/>
        <w:rPr>
          <w:rFonts w:ascii="Cuprum" w:hAnsi="Cuprum" w:cs="Tahoma"/>
          <w:b/>
          <w:bCs/>
          <w:sz w:val="20"/>
          <w:szCs w:val="20"/>
        </w:rPr>
      </w:pPr>
    </w:p>
    <w:p w:rsidR="00D839E0" w:rsidRDefault="00D839E0" w:rsidP="00B8322C">
      <w:pPr>
        <w:jc w:val="right"/>
        <w:rPr>
          <w:rFonts w:ascii="Cuprum" w:hAnsi="Cuprum" w:cs="Tahoma"/>
          <w:b/>
          <w:bCs/>
          <w:sz w:val="20"/>
          <w:szCs w:val="20"/>
        </w:rPr>
      </w:pPr>
    </w:p>
    <w:p w:rsidR="00D839E0" w:rsidRDefault="00D839E0" w:rsidP="00B8322C">
      <w:pPr>
        <w:jc w:val="right"/>
        <w:rPr>
          <w:rFonts w:ascii="Cuprum" w:hAnsi="Cuprum" w:cs="Tahoma"/>
          <w:b/>
          <w:bCs/>
          <w:sz w:val="20"/>
          <w:szCs w:val="20"/>
        </w:rPr>
      </w:pPr>
    </w:p>
    <w:p w:rsidR="00D839E0" w:rsidRDefault="00D839E0" w:rsidP="00B8322C">
      <w:pPr>
        <w:jc w:val="right"/>
        <w:rPr>
          <w:rFonts w:ascii="Cuprum" w:hAnsi="Cuprum" w:cs="Tahoma"/>
          <w:b/>
          <w:bCs/>
          <w:sz w:val="20"/>
          <w:szCs w:val="20"/>
        </w:rPr>
      </w:pPr>
    </w:p>
    <w:p w:rsidR="00D839E0" w:rsidRDefault="00D839E0" w:rsidP="00B8322C">
      <w:pPr>
        <w:jc w:val="right"/>
        <w:rPr>
          <w:rFonts w:ascii="Cuprum" w:hAnsi="Cuprum" w:cs="Tahoma"/>
          <w:b/>
          <w:bCs/>
          <w:sz w:val="20"/>
          <w:szCs w:val="20"/>
        </w:rPr>
      </w:pPr>
    </w:p>
    <w:p w:rsidR="004F0726" w:rsidRDefault="004F0726" w:rsidP="00B8322C">
      <w:pPr>
        <w:jc w:val="right"/>
        <w:rPr>
          <w:rFonts w:ascii="Cuprum" w:hAnsi="Cuprum" w:cs="Tahoma"/>
          <w:b/>
          <w:bCs/>
          <w:sz w:val="20"/>
          <w:szCs w:val="20"/>
        </w:rPr>
      </w:pPr>
    </w:p>
    <w:p w:rsidR="004F0726" w:rsidRDefault="004F0726" w:rsidP="00B8322C">
      <w:pPr>
        <w:jc w:val="right"/>
        <w:rPr>
          <w:rFonts w:ascii="Cuprum" w:hAnsi="Cuprum" w:cs="Tahoma"/>
          <w:b/>
          <w:bCs/>
          <w:sz w:val="20"/>
          <w:szCs w:val="20"/>
        </w:rPr>
      </w:pPr>
    </w:p>
    <w:p w:rsidR="004F0726" w:rsidRDefault="004F0726" w:rsidP="00B8322C">
      <w:pPr>
        <w:jc w:val="right"/>
        <w:rPr>
          <w:rFonts w:ascii="Cuprum" w:hAnsi="Cuprum" w:cs="Tahoma"/>
          <w:b/>
          <w:bCs/>
          <w:sz w:val="20"/>
          <w:szCs w:val="20"/>
        </w:rPr>
      </w:pPr>
    </w:p>
    <w:p w:rsidR="004F0726" w:rsidRDefault="004F0726" w:rsidP="00B8322C">
      <w:pPr>
        <w:jc w:val="right"/>
        <w:rPr>
          <w:rFonts w:ascii="Cuprum" w:hAnsi="Cuprum" w:cs="Tahoma"/>
          <w:b/>
          <w:bCs/>
          <w:sz w:val="20"/>
          <w:szCs w:val="20"/>
        </w:rPr>
      </w:pPr>
    </w:p>
    <w:p w:rsidR="004F0726" w:rsidRDefault="004F0726" w:rsidP="00B8322C">
      <w:pPr>
        <w:jc w:val="right"/>
        <w:rPr>
          <w:rFonts w:ascii="Cuprum" w:hAnsi="Cuprum" w:cs="Tahoma"/>
          <w:b/>
          <w:bCs/>
          <w:sz w:val="20"/>
          <w:szCs w:val="20"/>
        </w:rPr>
      </w:pPr>
    </w:p>
    <w:p w:rsidR="004F0726" w:rsidRDefault="004F0726" w:rsidP="00B8322C">
      <w:pPr>
        <w:jc w:val="right"/>
        <w:rPr>
          <w:rFonts w:ascii="Cuprum" w:hAnsi="Cuprum" w:cs="Tahoma"/>
          <w:b/>
          <w:bCs/>
          <w:sz w:val="20"/>
          <w:szCs w:val="20"/>
        </w:rPr>
      </w:pPr>
    </w:p>
    <w:p w:rsidR="004F0726" w:rsidRDefault="004F0726" w:rsidP="00B8322C">
      <w:pPr>
        <w:jc w:val="right"/>
        <w:rPr>
          <w:rFonts w:ascii="Cuprum" w:hAnsi="Cuprum" w:cs="Tahoma"/>
          <w:b/>
          <w:bCs/>
          <w:sz w:val="20"/>
          <w:szCs w:val="20"/>
        </w:rPr>
      </w:pPr>
    </w:p>
    <w:p w:rsidR="004F0726" w:rsidRDefault="004F0726" w:rsidP="00B8322C">
      <w:pPr>
        <w:jc w:val="right"/>
        <w:rPr>
          <w:rFonts w:ascii="Cuprum" w:hAnsi="Cuprum" w:cs="Tahoma"/>
          <w:b/>
          <w:bCs/>
          <w:sz w:val="20"/>
          <w:szCs w:val="20"/>
        </w:rPr>
      </w:pPr>
    </w:p>
    <w:p w:rsidR="004F0726" w:rsidRDefault="004F0726" w:rsidP="00B8322C">
      <w:pPr>
        <w:jc w:val="right"/>
        <w:rPr>
          <w:rFonts w:ascii="Cuprum" w:hAnsi="Cuprum" w:cs="Tahoma"/>
          <w:b/>
          <w:bCs/>
          <w:sz w:val="20"/>
          <w:szCs w:val="20"/>
        </w:rPr>
      </w:pPr>
    </w:p>
    <w:p w:rsidR="004F0726" w:rsidRDefault="004F0726" w:rsidP="00B8322C">
      <w:pPr>
        <w:jc w:val="right"/>
        <w:rPr>
          <w:rFonts w:ascii="Cuprum" w:hAnsi="Cuprum" w:cs="Tahoma"/>
          <w:b/>
          <w:bCs/>
          <w:sz w:val="20"/>
          <w:szCs w:val="20"/>
        </w:rPr>
      </w:pPr>
    </w:p>
    <w:p w:rsidR="004F0726" w:rsidRDefault="004F0726" w:rsidP="00B8322C">
      <w:pPr>
        <w:jc w:val="right"/>
        <w:rPr>
          <w:rFonts w:ascii="Cuprum" w:hAnsi="Cuprum" w:cs="Tahoma"/>
          <w:b/>
          <w:bCs/>
          <w:sz w:val="20"/>
          <w:szCs w:val="20"/>
        </w:rPr>
      </w:pPr>
    </w:p>
    <w:p w:rsidR="004F0726" w:rsidRDefault="004F0726" w:rsidP="00B8322C">
      <w:pPr>
        <w:jc w:val="right"/>
        <w:rPr>
          <w:rFonts w:ascii="Cuprum" w:hAnsi="Cuprum" w:cs="Tahoma"/>
          <w:b/>
          <w:bCs/>
          <w:sz w:val="20"/>
          <w:szCs w:val="20"/>
        </w:rPr>
      </w:pPr>
    </w:p>
    <w:p w:rsidR="004F0726" w:rsidRDefault="004F0726" w:rsidP="00B8322C">
      <w:pPr>
        <w:jc w:val="right"/>
        <w:rPr>
          <w:rFonts w:ascii="Cuprum" w:hAnsi="Cuprum" w:cs="Tahoma"/>
          <w:b/>
          <w:bCs/>
          <w:sz w:val="20"/>
          <w:szCs w:val="20"/>
        </w:rPr>
      </w:pPr>
    </w:p>
    <w:p w:rsidR="004F0726" w:rsidRDefault="004F0726" w:rsidP="00B8322C">
      <w:pPr>
        <w:jc w:val="right"/>
        <w:rPr>
          <w:rFonts w:ascii="Cuprum" w:hAnsi="Cuprum" w:cs="Tahoma"/>
          <w:b/>
          <w:bCs/>
          <w:sz w:val="20"/>
          <w:szCs w:val="20"/>
        </w:rPr>
      </w:pPr>
    </w:p>
    <w:p w:rsidR="00D839E0" w:rsidRDefault="00D839E0" w:rsidP="00B8322C">
      <w:pPr>
        <w:jc w:val="right"/>
        <w:rPr>
          <w:rFonts w:ascii="Cuprum" w:hAnsi="Cuprum" w:cs="Tahoma"/>
          <w:b/>
          <w:bCs/>
          <w:sz w:val="20"/>
          <w:szCs w:val="20"/>
        </w:rPr>
      </w:pPr>
    </w:p>
    <w:p w:rsidR="00D839E0" w:rsidRDefault="00D839E0" w:rsidP="00B8322C">
      <w:pPr>
        <w:jc w:val="right"/>
        <w:rPr>
          <w:rFonts w:ascii="Cuprum" w:hAnsi="Cuprum" w:cs="Tahoma"/>
          <w:b/>
          <w:bCs/>
          <w:sz w:val="20"/>
          <w:szCs w:val="20"/>
        </w:rPr>
      </w:pPr>
    </w:p>
    <w:p w:rsidR="00D839E0" w:rsidRDefault="00D839E0" w:rsidP="00B8322C">
      <w:pPr>
        <w:jc w:val="right"/>
        <w:rPr>
          <w:rFonts w:ascii="Cuprum" w:hAnsi="Cuprum" w:cs="Tahoma"/>
          <w:b/>
          <w:bCs/>
          <w:sz w:val="20"/>
          <w:szCs w:val="20"/>
        </w:rPr>
      </w:pPr>
    </w:p>
    <w:p w:rsidR="00D839E0" w:rsidRDefault="00D839E0"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6A4E03">
        <w:rPr>
          <w:b/>
          <w:sz w:val="20"/>
          <w:szCs w:val="20"/>
        </w:rPr>
        <w:t>оказание услуг по техническому обслуживанию и ремонту систем контроля и управления доступом, систем охранного телевидения, систем вызова персонала для маломобильных групп населения</w:t>
      </w:r>
      <w:r w:rsidR="001E120F">
        <w:rPr>
          <w:b/>
          <w:sz w:val="20"/>
          <w:szCs w:val="20"/>
        </w:rPr>
        <w:t xml:space="preserve"> </w:t>
      </w: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6A4E03">
        <w:rPr>
          <w:b/>
          <w:kern w:val="32"/>
          <w:sz w:val="20"/>
          <w:szCs w:val="20"/>
        </w:rPr>
        <w:t>295-19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6A4E03">
        <w:rPr>
          <w:sz w:val="20"/>
          <w:szCs w:val="20"/>
        </w:rPr>
        <w:t>оказание услуг по техническому обслуживанию и ремонту систем контроля и управления доступом, систем охранного телевидения, систем вызова персонала для маломобильных групп населения</w:t>
      </w:r>
      <w:r w:rsidR="001E120F">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A4E03">
        <w:rPr>
          <w:sz w:val="20"/>
          <w:szCs w:val="20"/>
        </w:rPr>
        <w:t>оказание услуг по техническому обслуживанию и ремонту систем контроля и управления доступом, систем охранного телевидения, систем вызова персонала для маломобильных групп населения</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A4E03">
        <w:rPr>
          <w:sz w:val="20"/>
          <w:szCs w:val="20"/>
        </w:rPr>
        <w:t>оказание услуг по техническому обслуживанию и ремонту систем контроля и управления доступом, систем охранного телевидения, систем вызова персонала для маломобильных групп населения</w:t>
      </w:r>
      <w:r w:rsidR="001E120F">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EF5574" w:rsidRDefault="00EF5574" w:rsidP="00937DBB">
      <w:pPr>
        <w:ind w:left="2978"/>
        <w:rPr>
          <w:b/>
          <w:sz w:val="20"/>
          <w:szCs w:val="20"/>
        </w:rPr>
      </w:pPr>
    </w:p>
    <w:p w:rsidR="00EF5574" w:rsidRDefault="00EF5574" w:rsidP="00937DBB">
      <w:pPr>
        <w:ind w:left="2978"/>
        <w:rPr>
          <w:b/>
          <w:sz w:val="20"/>
          <w:szCs w:val="20"/>
        </w:rPr>
      </w:pPr>
    </w:p>
    <w:p w:rsidR="008C1714" w:rsidRDefault="008C1714" w:rsidP="00937DBB">
      <w:pPr>
        <w:ind w:left="2978"/>
        <w:rPr>
          <w:b/>
          <w:sz w:val="20"/>
          <w:szCs w:val="20"/>
        </w:rPr>
      </w:pPr>
    </w:p>
    <w:p w:rsidR="008C1714" w:rsidRDefault="008C1714" w:rsidP="00937DBB">
      <w:pPr>
        <w:ind w:left="2978"/>
        <w:rPr>
          <w:b/>
          <w:sz w:val="20"/>
          <w:szCs w:val="20"/>
        </w:rPr>
      </w:pPr>
    </w:p>
    <w:p w:rsidR="008C1714" w:rsidRDefault="008C1714"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F5644A" w:rsidRDefault="00F5644A" w:rsidP="00A66D30">
      <w:pPr>
        <w:jc w:val="center"/>
        <w:outlineLvl w:val="1"/>
        <w:rPr>
          <w:b/>
          <w:sz w:val="20"/>
          <w:szCs w:val="20"/>
        </w:rPr>
      </w:pPr>
    </w:p>
    <w:p w:rsidR="008B404D" w:rsidRDefault="008B404D" w:rsidP="00A66D30">
      <w:pPr>
        <w:jc w:val="center"/>
        <w:outlineLvl w:val="1"/>
        <w:rPr>
          <w:b/>
          <w:sz w:val="20"/>
          <w:szCs w:val="20"/>
        </w:rPr>
      </w:pPr>
    </w:p>
    <w:p w:rsidR="00193155" w:rsidRDefault="00193155" w:rsidP="00A66D30">
      <w:pPr>
        <w:jc w:val="center"/>
        <w:outlineLvl w:val="1"/>
        <w:rPr>
          <w:b/>
          <w:sz w:val="20"/>
          <w:szCs w:val="20"/>
        </w:rPr>
      </w:pPr>
    </w:p>
    <w:p w:rsidR="00193155" w:rsidRDefault="00193155" w:rsidP="00A66D30">
      <w:pPr>
        <w:jc w:val="center"/>
        <w:outlineLvl w:val="1"/>
        <w:rPr>
          <w:b/>
          <w:sz w:val="20"/>
          <w:szCs w:val="20"/>
        </w:rPr>
      </w:pPr>
    </w:p>
    <w:p w:rsidR="00193155" w:rsidRDefault="00193155" w:rsidP="00A66D30">
      <w:pPr>
        <w:jc w:val="center"/>
        <w:outlineLvl w:val="1"/>
        <w:rPr>
          <w:b/>
          <w:sz w:val="20"/>
          <w:szCs w:val="20"/>
        </w:rPr>
      </w:pPr>
    </w:p>
    <w:p w:rsidR="00193155" w:rsidRDefault="00193155" w:rsidP="00A66D30">
      <w:pPr>
        <w:jc w:val="center"/>
        <w:outlineLvl w:val="1"/>
        <w:rPr>
          <w:b/>
          <w:sz w:val="20"/>
          <w:szCs w:val="20"/>
        </w:rPr>
      </w:pPr>
    </w:p>
    <w:p w:rsidR="00193155" w:rsidRDefault="00193155" w:rsidP="00A66D30">
      <w:pPr>
        <w:jc w:val="center"/>
        <w:outlineLvl w:val="1"/>
        <w:rPr>
          <w:b/>
          <w:sz w:val="20"/>
          <w:szCs w:val="20"/>
        </w:rPr>
      </w:pPr>
    </w:p>
    <w:p w:rsidR="00193155" w:rsidRDefault="00193155" w:rsidP="00A66D30">
      <w:pPr>
        <w:jc w:val="center"/>
        <w:outlineLvl w:val="1"/>
        <w:rPr>
          <w:b/>
          <w:sz w:val="20"/>
          <w:szCs w:val="20"/>
        </w:rPr>
      </w:pPr>
    </w:p>
    <w:p w:rsidR="00193155" w:rsidRDefault="00193155" w:rsidP="00A66D30">
      <w:pPr>
        <w:jc w:val="center"/>
        <w:outlineLvl w:val="1"/>
        <w:rPr>
          <w:b/>
          <w:sz w:val="20"/>
          <w:szCs w:val="20"/>
        </w:rPr>
      </w:pPr>
    </w:p>
    <w:p w:rsidR="00193155" w:rsidRDefault="00193155" w:rsidP="00A66D30">
      <w:pPr>
        <w:jc w:val="center"/>
        <w:outlineLvl w:val="1"/>
        <w:rPr>
          <w:b/>
          <w:sz w:val="20"/>
          <w:szCs w:val="20"/>
        </w:rPr>
      </w:pPr>
    </w:p>
    <w:p w:rsidR="00193155" w:rsidRDefault="00193155" w:rsidP="00A66D30">
      <w:pPr>
        <w:jc w:val="center"/>
        <w:outlineLvl w:val="1"/>
        <w:rPr>
          <w:b/>
          <w:sz w:val="20"/>
          <w:szCs w:val="20"/>
        </w:rPr>
      </w:pPr>
    </w:p>
    <w:p w:rsidR="00193155" w:rsidRDefault="00193155" w:rsidP="00A66D30">
      <w:pPr>
        <w:jc w:val="center"/>
        <w:outlineLvl w:val="1"/>
        <w:rPr>
          <w:b/>
          <w:sz w:val="20"/>
          <w:szCs w:val="20"/>
        </w:rPr>
      </w:pPr>
    </w:p>
    <w:p w:rsidR="00193155" w:rsidRDefault="00193155" w:rsidP="00A66D30">
      <w:pPr>
        <w:jc w:val="center"/>
        <w:outlineLvl w:val="1"/>
        <w:rPr>
          <w:b/>
          <w:sz w:val="20"/>
          <w:szCs w:val="20"/>
        </w:rPr>
      </w:pPr>
    </w:p>
    <w:p w:rsidR="00193155" w:rsidRDefault="00193155" w:rsidP="00A66D30">
      <w:pPr>
        <w:jc w:val="center"/>
        <w:outlineLvl w:val="1"/>
        <w:rPr>
          <w:b/>
          <w:sz w:val="20"/>
          <w:szCs w:val="20"/>
        </w:rPr>
      </w:pPr>
    </w:p>
    <w:p w:rsidR="00193155" w:rsidRDefault="00193155" w:rsidP="00A66D30">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349" w:type="dxa"/>
        <w:tblInd w:w="-34" w:type="dxa"/>
        <w:tblLayout w:type="fixed"/>
        <w:tblLook w:val="04A0"/>
      </w:tblPr>
      <w:tblGrid>
        <w:gridCol w:w="579"/>
        <w:gridCol w:w="1831"/>
        <w:gridCol w:w="6096"/>
        <w:gridCol w:w="851"/>
        <w:gridCol w:w="992"/>
      </w:tblGrid>
      <w:tr w:rsidR="00F5644A" w:rsidRPr="005A07FA" w:rsidTr="008E10FF">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44A" w:rsidRPr="005A07FA" w:rsidRDefault="00F5644A" w:rsidP="00E3266A">
            <w:pPr>
              <w:jc w:val="center"/>
              <w:rPr>
                <w:b/>
                <w:color w:val="000000"/>
                <w:sz w:val="20"/>
                <w:szCs w:val="20"/>
              </w:rPr>
            </w:pPr>
            <w:r w:rsidRPr="005A07FA">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44A" w:rsidRPr="005A07FA" w:rsidRDefault="00F5644A" w:rsidP="00E3266A">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6096" w:type="dxa"/>
            <w:tcBorders>
              <w:top w:val="single" w:sz="4" w:space="0" w:color="auto"/>
              <w:left w:val="single" w:sz="4" w:space="0" w:color="auto"/>
              <w:bottom w:val="single" w:sz="4" w:space="0" w:color="auto"/>
              <w:right w:val="single" w:sz="4" w:space="0" w:color="auto"/>
            </w:tcBorders>
          </w:tcPr>
          <w:p w:rsidR="00F5644A" w:rsidRPr="005A07FA" w:rsidRDefault="00F5644A" w:rsidP="00E3266A">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44A" w:rsidRPr="005A07FA" w:rsidRDefault="00F5644A" w:rsidP="00E3266A">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F5644A" w:rsidRPr="005A07FA" w:rsidRDefault="00F5644A" w:rsidP="00E3266A">
            <w:pPr>
              <w:jc w:val="center"/>
              <w:rPr>
                <w:b/>
                <w:color w:val="000000"/>
                <w:sz w:val="20"/>
                <w:szCs w:val="20"/>
              </w:rPr>
            </w:pPr>
            <w:r w:rsidRPr="005A07FA">
              <w:rPr>
                <w:b/>
                <w:color w:val="000000"/>
                <w:sz w:val="20"/>
                <w:szCs w:val="20"/>
              </w:rPr>
              <w:t>Кол-во</w:t>
            </w:r>
          </w:p>
        </w:tc>
      </w:tr>
      <w:tr w:rsidR="008B404D" w:rsidRPr="007B07C8" w:rsidTr="008E10FF">
        <w:trPr>
          <w:trHeight w:val="132"/>
        </w:trPr>
        <w:tc>
          <w:tcPr>
            <w:tcW w:w="579" w:type="dxa"/>
            <w:tcBorders>
              <w:top w:val="single" w:sz="4" w:space="0" w:color="auto"/>
              <w:left w:val="single" w:sz="4" w:space="0" w:color="auto"/>
              <w:bottom w:val="single" w:sz="4" w:space="0" w:color="auto"/>
              <w:right w:val="nil"/>
            </w:tcBorders>
            <w:shd w:val="clear" w:color="auto" w:fill="auto"/>
          </w:tcPr>
          <w:p w:rsidR="008B404D" w:rsidRPr="00CE6D96" w:rsidRDefault="008B404D" w:rsidP="00184B6A">
            <w:pPr>
              <w:jc w:val="cente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8B404D" w:rsidRPr="00C42D14" w:rsidRDefault="008B404D" w:rsidP="00184B6A">
            <w:pPr>
              <w:rPr>
                <w:sz w:val="20"/>
                <w:szCs w:val="20"/>
              </w:rPr>
            </w:pPr>
          </w:p>
        </w:tc>
        <w:tc>
          <w:tcPr>
            <w:tcW w:w="6096" w:type="dxa"/>
            <w:tcBorders>
              <w:top w:val="single" w:sz="4" w:space="0" w:color="auto"/>
              <w:left w:val="single" w:sz="4" w:space="0" w:color="auto"/>
              <w:bottom w:val="single" w:sz="4" w:space="0" w:color="auto"/>
              <w:right w:val="single" w:sz="4" w:space="0" w:color="auto"/>
            </w:tcBorders>
          </w:tcPr>
          <w:p w:rsidR="008B404D" w:rsidRPr="00705B9B" w:rsidRDefault="008B404D" w:rsidP="00184B6A">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404D" w:rsidRPr="00CE6D96" w:rsidRDefault="008B404D" w:rsidP="00184B6A">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8B404D" w:rsidRPr="00CE6D96" w:rsidRDefault="008B404D" w:rsidP="00184B6A">
            <w:pPr>
              <w:jc w:val="center"/>
              <w:rPr>
                <w:sz w:val="20"/>
                <w:szCs w:val="20"/>
              </w:rPr>
            </w:pPr>
          </w:p>
        </w:tc>
      </w:tr>
    </w:tbl>
    <w:p w:rsidR="00E20800" w:rsidRDefault="00E20800" w:rsidP="00967DC4">
      <w:pPr>
        <w:jc w:val="both"/>
        <w:outlineLvl w:val="1"/>
        <w:rPr>
          <w:b/>
          <w:sz w:val="20"/>
          <w:szCs w:val="20"/>
          <w:highlight w:val="yellow"/>
        </w:rPr>
      </w:pPr>
    </w:p>
    <w:p w:rsidR="00193155" w:rsidRDefault="00193155"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w:t>
      </w:r>
      <w:r w:rsidR="006A4E03">
        <w:rPr>
          <w:sz w:val="20"/>
          <w:szCs w:val="20"/>
        </w:rPr>
        <w:t>оказание услуг по техническому обслуживанию и ремонту систем контроля и управления доступом, систем охранного телевидения, систем вызова персонала для маломобильных групп населения</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49" w:type="dxa"/>
        <w:tblInd w:w="-34" w:type="dxa"/>
        <w:tblLayout w:type="fixed"/>
        <w:tblLook w:val="04A0"/>
      </w:tblPr>
      <w:tblGrid>
        <w:gridCol w:w="579"/>
        <w:gridCol w:w="5375"/>
        <w:gridCol w:w="851"/>
        <w:gridCol w:w="992"/>
        <w:gridCol w:w="1276"/>
        <w:gridCol w:w="1276"/>
      </w:tblGrid>
      <w:tr w:rsidR="007B07C8" w:rsidRPr="005A07FA" w:rsidTr="0004015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п/п</w:t>
            </w:r>
          </w:p>
        </w:tc>
        <w:tc>
          <w:tcPr>
            <w:tcW w:w="5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7B07C8" w:rsidRPr="005A07FA" w:rsidRDefault="007B07C8" w:rsidP="00040158">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7B07C8" w:rsidRPr="005A07FA" w:rsidRDefault="007B07C8" w:rsidP="00040158">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7B07C8" w:rsidRPr="005A07FA" w:rsidRDefault="007B07C8" w:rsidP="00040158">
            <w:pPr>
              <w:jc w:val="center"/>
              <w:rPr>
                <w:b/>
                <w:color w:val="000000"/>
                <w:sz w:val="20"/>
                <w:szCs w:val="20"/>
              </w:rPr>
            </w:pPr>
            <w:r>
              <w:rPr>
                <w:b/>
                <w:color w:val="000000"/>
                <w:sz w:val="20"/>
                <w:szCs w:val="20"/>
              </w:rPr>
              <w:t>Итого стоимость по позиции, руб.</w:t>
            </w:r>
          </w:p>
        </w:tc>
      </w:tr>
      <w:tr w:rsidR="008E10FF"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8E10FF" w:rsidRPr="00B403B1" w:rsidRDefault="008E10FF" w:rsidP="006E2856">
            <w:pPr>
              <w:jc w:val="center"/>
              <w:rPr>
                <w:sz w:val="20"/>
                <w:szCs w:val="20"/>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8E10FF" w:rsidRPr="00B403B1" w:rsidRDefault="008E10FF" w:rsidP="006E2856">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E10FF" w:rsidRPr="00B403B1" w:rsidRDefault="008E10FF"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8E10FF" w:rsidRPr="00B403B1" w:rsidRDefault="008E10FF"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8E10FF" w:rsidRPr="00B403B1" w:rsidRDefault="008E10FF"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8E10FF" w:rsidRDefault="008E10FF" w:rsidP="00040158">
            <w:pPr>
              <w:jc w:val="center"/>
              <w:rPr>
                <w:sz w:val="20"/>
                <w:szCs w:val="20"/>
              </w:rPr>
            </w:pPr>
          </w:p>
        </w:tc>
      </w:tr>
      <w:tr w:rsidR="007B07C8"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ИТОГО цена договора:</w:t>
            </w:r>
          </w:p>
          <w:p w:rsidR="007B07C8" w:rsidRPr="00E66375" w:rsidRDefault="007B07C8" w:rsidP="00040158">
            <w:pPr>
              <w:jc w:val="center"/>
              <w:rPr>
                <w:color w:val="000000"/>
                <w:sz w:val="20"/>
                <w:szCs w:val="20"/>
              </w:rPr>
            </w:pP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r w:rsidR="007B07C8"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В том числе НДС:</w:t>
            </w: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13D" w:rsidRDefault="0033313D" w:rsidP="00ED57EB">
      <w:r>
        <w:separator/>
      </w:r>
    </w:p>
  </w:endnote>
  <w:endnote w:type="continuationSeparator" w:id="1">
    <w:p w:rsidR="0033313D" w:rsidRDefault="0033313D" w:rsidP="00ED57EB">
      <w:r>
        <w:continuationSeparator/>
      </w:r>
    </w:p>
  </w:endnote>
  <w:endnote w:id="2">
    <w:p w:rsidR="003F3192" w:rsidRDefault="003F3192" w:rsidP="00C2608E">
      <w:pPr>
        <w:pStyle w:val="afc"/>
        <w:jc w:val="both"/>
      </w:pPr>
    </w:p>
  </w:endnote>
  <w:endnote w:id="3">
    <w:p w:rsidR="003F3192" w:rsidRDefault="003F3192" w:rsidP="00C2608E">
      <w:pPr>
        <w:pStyle w:val="afc"/>
      </w:pPr>
    </w:p>
  </w:endnote>
  <w:endnote w:id="4">
    <w:p w:rsidR="003F3192" w:rsidRDefault="003F3192"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3F3192" w:rsidRDefault="00A04ABB">
        <w:pPr>
          <w:pStyle w:val="af7"/>
          <w:jc w:val="right"/>
        </w:pPr>
        <w:fldSimple w:instr=" PAGE   \* MERGEFORMAT ">
          <w:r w:rsidR="004F0726">
            <w:rPr>
              <w:noProof/>
            </w:rPr>
            <w:t>37</w:t>
          </w:r>
        </w:fldSimple>
      </w:p>
    </w:sdtContent>
  </w:sdt>
  <w:p w:rsidR="003F3192" w:rsidRDefault="003F3192">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13D" w:rsidRDefault="0033313D" w:rsidP="00ED57EB">
      <w:r>
        <w:separator/>
      </w:r>
    </w:p>
  </w:footnote>
  <w:footnote w:type="continuationSeparator" w:id="1">
    <w:p w:rsidR="0033313D" w:rsidRDefault="0033313D" w:rsidP="00ED57EB">
      <w:r>
        <w:continuationSeparator/>
      </w:r>
    </w:p>
  </w:footnote>
  <w:footnote w:id="2">
    <w:p w:rsidR="003F3192" w:rsidRPr="000C36EF" w:rsidRDefault="003F3192"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3F3192" w:rsidRPr="004B5113" w:rsidRDefault="003F3192"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6"/>
  </w:num>
  <w:num w:numId="5">
    <w:abstractNumId w:val="4"/>
  </w:num>
  <w:num w:numId="6">
    <w:abstractNumId w:val="7"/>
  </w:num>
  <w:num w:numId="7">
    <w:abstractNumId w:val="0"/>
  </w:num>
  <w:num w:numId="8">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21B"/>
    <w:rsid w:val="00031C0C"/>
    <w:rsid w:val="00032F28"/>
    <w:rsid w:val="000335A0"/>
    <w:rsid w:val="00034F3F"/>
    <w:rsid w:val="00035AC5"/>
    <w:rsid w:val="00036A0F"/>
    <w:rsid w:val="000370DB"/>
    <w:rsid w:val="0003710F"/>
    <w:rsid w:val="000376BE"/>
    <w:rsid w:val="00040158"/>
    <w:rsid w:val="00040E28"/>
    <w:rsid w:val="00040F75"/>
    <w:rsid w:val="0004380E"/>
    <w:rsid w:val="0004467A"/>
    <w:rsid w:val="00046702"/>
    <w:rsid w:val="00046A6C"/>
    <w:rsid w:val="00046A88"/>
    <w:rsid w:val="00052707"/>
    <w:rsid w:val="00053A23"/>
    <w:rsid w:val="000554E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23CC"/>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477"/>
    <w:rsid w:val="000F3BD4"/>
    <w:rsid w:val="000F49E4"/>
    <w:rsid w:val="00101658"/>
    <w:rsid w:val="00104557"/>
    <w:rsid w:val="00104A45"/>
    <w:rsid w:val="00106AB2"/>
    <w:rsid w:val="00107CBA"/>
    <w:rsid w:val="00110609"/>
    <w:rsid w:val="00110C38"/>
    <w:rsid w:val="00111434"/>
    <w:rsid w:val="0011297C"/>
    <w:rsid w:val="00116C70"/>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7F40"/>
    <w:rsid w:val="001411E8"/>
    <w:rsid w:val="001425A8"/>
    <w:rsid w:val="0014337E"/>
    <w:rsid w:val="0014344E"/>
    <w:rsid w:val="0014509D"/>
    <w:rsid w:val="00152D74"/>
    <w:rsid w:val="001564E1"/>
    <w:rsid w:val="00160061"/>
    <w:rsid w:val="001609F5"/>
    <w:rsid w:val="00163D88"/>
    <w:rsid w:val="00164619"/>
    <w:rsid w:val="0016523B"/>
    <w:rsid w:val="00167CBF"/>
    <w:rsid w:val="00167DCC"/>
    <w:rsid w:val="0017177A"/>
    <w:rsid w:val="00171EC0"/>
    <w:rsid w:val="001720FB"/>
    <w:rsid w:val="00173D47"/>
    <w:rsid w:val="001746CC"/>
    <w:rsid w:val="00175E6F"/>
    <w:rsid w:val="00182A71"/>
    <w:rsid w:val="00182C06"/>
    <w:rsid w:val="00183B30"/>
    <w:rsid w:val="00184987"/>
    <w:rsid w:val="00184B6A"/>
    <w:rsid w:val="0018568B"/>
    <w:rsid w:val="0019064D"/>
    <w:rsid w:val="00190BDA"/>
    <w:rsid w:val="00193155"/>
    <w:rsid w:val="0019347A"/>
    <w:rsid w:val="00194AF6"/>
    <w:rsid w:val="0019754D"/>
    <w:rsid w:val="001A069A"/>
    <w:rsid w:val="001A119C"/>
    <w:rsid w:val="001A75A7"/>
    <w:rsid w:val="001B23BB"/>
    <w:rsid w:val="001B70E5"/>
    <w:rsid w:val="001B7722"/>
    <w:rsid w:val="001B797F"/>
    <w:rsid w:val="001B7AB0"/>
    <w:rsid w:val="001C6972"/>
    <w:rsid w:val="001D05DD"/>
    <w:rsid w:val="001D0948"/>
    <w:rsid w:val="001D1E8E"/>
    <w:rsid w:val="001D44F6"/>
    <w:rsid w:val="001D455B"/>
    <w:rsid w:val="001D51F1"/>
    <w:rsid w:val="001D563D"/>
    <w:rsid w:val="001D5DD4"/>
    <w:rsid w:val="001D6548"/>
    <w:rsid w:val="001D7C82"/>
    <w:rsid w:val="001D7DDE"/>
    <w:rsid w:val="001E120F"/>
    <w:rsid w:val="001E1582"/>
    <w:rsid w:val="001E220D"/>
    <w:rsid w:val="001E45C4"/>
    <w:rsid w:val="001F0C18"/>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381"/>
    <w:rsid w:val="00272E79"/>
    <w:rsid w:val="002770B7"/>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3F8D"/>
    <w:rsid w:val="002D4CE3"/>
    <w:rsid w:val="002D50B1"/>
    <w:rsid w:val="002D56C2"/>
    <w:rsid w:val="002E0727"/>
    <w:rsid w:val="002E07FA"/>
    <w:rsid w:val="002E4A56"/>
    <w:rsid w:val="002E4AA6"/>
    <w:rsid w:val="002E4AFE"/>
    <w:rsid w:val="002E75B9"/>
    <w:rsid w:val="002F0286"/>
    <w:rsid w:val="002F0E4E"/>
    <w:rsid w:val="002F3740"/>
    <w:rsid w:val="002F3DD6"/>
    <w:rsid w:val="002F43FD"/>
    <w:rsid w:val="002F4D03"/>
    <w:rsid w:val="002F4D51"/>
    <w:rsid w:val="002F777B"/>
    <w:rsid w:val="003008A0"/>
    <w:rsid w:val="00300AA8"/>
    <w:rsid w:val="003023BC"/>
    <w:rsid w:val="003044B3"/>
    <w:rsid w:val="00305D29"/>
    <w:rsid w:val="00306475"/>
    <w:rsid w:val="00316471"/>
    <w:rsid w:val="00321073"/>
    <w:rsid w:val="003213F9"/>
    <w:rsid w:val="00325DC3"/>
    <w:rsid w:val="00332582"/>
    <w:rsid w:val="0033313D"/>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34F3"/>
    <w:rsid w:val="00364D6A"/>
    <w:rsid w:val="00367140"/>
    <w:rsid w:val="00371080"/>
    <w:rsid w:val="003721B9"/>
    <w:rsid w:val="003722D4"/>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00D7"/>
    <w:rsid w:val="003A2EDB"/>
    <w:rsid w:val="003B0577"/>
    <w:rsid w:val="003B1D89"/>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55A0"/>
    <w:rsid w:val="003D6AE5"/>
    <w:rsid w:val="003D72A5"/>
    <w:rsid w:val="003D776A"/>
    <w:rsid w:val="003D7C2E"/>
    <w:rsid w:val="003D7FEE"/>
    <w:rsid w:val="003E1445"/>
    <w:rsid w:val="003E39D0"/>
    <w:rsid w:val="003E586E"/>
    <w:rsid w:val="003E5ED0"/>
    <w:rsid w:val="003E6BFD"/>
    <w:rsid w:val="003F3192"/>
    <w:rsid w:val="003F5388"/>
    <w:rsid w:val="003F6023"/>
    <w:rsid w:val="003F63C0"/>
    <w:rsid w:val="003F7BD9"/>
    <w:rsid w:val="00401953"/>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015A"/>
    <w:rsid w:val="004537F1"/>
    <w:rsid w:val="00454744"/>
    <w:rsid w:val="00454D4D"/>
    <w:rsid w:val="0045618D"/>
    <w:rsid w:val="004562F1"/>
    <w:rsid w:val="00456F33"/>
    <w:rsid w:val="00460790"/>
    <w:rsid w:val="00461865"/>
    <w:rsid w:val="0046371D"/>
    <w:rsid w:val="004656AC"/>
    <w:rsid w:val="0046784B"/>
    <w:rsid w:val="00470845"/>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36B3"/>
    <w:rsid w:val="00494203"/>
    <w:rsid w:val="00494ABA"/>
    <w:rsid w:val="00495A4D"/>
    <w:rsid w:val="004977D3"/>
    <w:rsid w:val="004A221F"/>
    <w:rsid w:val="004A26BB"/>
    <w:rsid w:val="004A3B04"/>
    <w:rsid w:val="004A5214"/>
    <w:rsid w:val="004A70DF"/>
    <w:rsid w:val="004A7A98"/>
    <w:rsid w:val="004B27D6"/>
    <w:rsid w:val="004B2906"/>
    <w:rsid w:val="004B5113"/>
    <w:rsid w:val="004B66F7"/>
    <w:rsid w:val="004C09DD"/>
    <w:rsid w:val="004C0CCD"/>
    <w:rsid w:val="004C220C"/>
    <w:rsid w:val="004C2BF2"/>
    <w:rsid w:val="004C4C00"/>
    <w:rsid w:val="004C535B"/>
    <w:rsid w:val="004C5A2D"/>
    <w:rsid w:val="004C5E53"/>
    <w:rsid w:val="004C6195"/>
    <w:rsid w:val="004C6B04"/>
    <w:rsid w:val="004D165A"/>
    <w:rsid w:val="004D1684"/>
    <w:rsid w:val="004D18AD"/>
    <w:rsid w:val="004D26A3"/>
    <w:rsid w:val="004D6075"/>
    <w:rsid w:val="004D739D"/>
    <w:rsid w:val="004D7998"/>
    <w:rsid w:val="004E0465"/>
    <w:rsid w:val="004E39F9"/>
    <w:rsid w:val="004E47EF"/>
    <w:rsid w:val="004E4920"/>
    <w:rsid w:val="004E75ED"/>
    <w:rsid w:val="004F0726"/>
    <w:rsid w:val="004F4A47"/>
    <w:rsid w:val="004F7737"/>
    <w:rsid w:val="004F7D56"/>
    <w:rsid w:val="00500727"/>
    <w:rsid w:val="00500889"/>
    <w:rsid w:val="00500F8D"/>
    <w:rsid w:val="00501374"/>
    <w:rsid w:val="0050193D"/>
    <w:rsid w:val="005040DE"/>
    <w:rsid w:val="00506A64"/>
    <w:rsid w:val="00506F81"/>
    <w:rsid w:val="0051127A"/>
    <w:rsid w:val="005128AB"/>
    <w:rsid w:val="00515FED"/>
    <w:rsid w:val="005170BD"/>
    <w:rsid w:val="0052021A"/>
    <w:rsid w:val="00520D12"/>
    <w:rsid w:val="0052576D"/>
    <w:rsid w:val="005268AC"/>
    <w:rsid w:val="00527039"/>
    <w:rsid w:val="005271C7"/>
    <w:rsid w:val="005276B2"/>
    <w:rsid w:val="00532136"/>
    <w:rsid w:val="0053224D"/>
    <w:rsid w:val="005351CD"/>
    <w:rsid w:val="00537246"/>
    <w:rsid w:val="00537F55"/>
    <w:rsid w:val="00541E4D"/>
    <w:rsid w:val="005441EF"/>
    <w:rsid w:val="005445AB"/>
    <w:rsid w:val="005479B2"/>
    <w:rsid w:val="005531BA"/>
    <w:rsid w:val="00553D66"/>
    <w:rsid w:val="00553F6E"/>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3FF6"/>
    <w:rsid w:val="005A57BF"/>
    <w:rsid w:val="005A778C"/>
    <w:rsid w:val="005B02B5"/>
    <w:rsid w:val="005B0387"/>
    <w:rsid w:val="005B3316"/>
    <w:rsid w:val="005B54FB"/>
    <w:rsid w:val="005B5727"/>
    <w:rsid w:val="005B62A4"/>
    <w:rsid w:val="005B6AA5"/>
    <w:rsid w:val="005C0A1B"/>
    <w:rsid w:val="005C23B4"/>
    <w:rsid w:val="005C273D"/>
    <w:rsid w:val="005C36F3"/>
    <w:rsid w:val="005C57FF"/>
    <w:rsid w:val="005C7EEE"/>
    <w:rsid w:val="005C7F0C"/>
    <w:rsid w:val="005D0C2C"/>
    <w:rsid w:val="005D4B41"/>
    <w:rsid w:val="005D50D6"/>
    <w:rsid w:val="005E01A4"/>
    <w:rsid w:val="005E0782"/>
    <w:rsid w:val="005E2841"/>
    <w:rsid w:val="005E3174"/>
    <w:rsid w:val="005E3F07"/>
    <w:rsid w:val="005E3F81"/>
    <w:rsid w:val="005E4629"/>
    <w:rsid w:val="005E5292"/>
    <w:rsid w:val="005E544F"/>
    <w:rsid w:val="005F02D3"/>
    <w:rsid w:val="005F22BE"/>
    <w:rsid w:val="005F3ABE"/>
    <w:rsid w:val="005F5440"/>
    <w:rsid w:val="005F591E"/>
    <w:rsid w:val="00601DFA"/>
    <w:rsid w:val="0060435A"/>
    <w:rsid w:val="00613956"/>
    <w:rsid w:val="0061627E"/>
    <w:rsid w:val="00623307"/>
    <w:rsid w:val="00625B2E"/>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55ED9"/>
    <w:rsid w:val="006564A6"/>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1FBE"/>
    <w:rsid w:val="006832E6"/>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4E03"/>
    <w:rsid w:val="006A6225"/>
    <w:rsid w:val="006A6708"/>
    <w:rsid w:val="006A7420"/>
    <w:rsid w:val="006B3C93"/>
    <w:rsid w:val="006B5541"/>
    <w:rsid w:val="006B7A1F"/>
    <w:rsid w:val="006C0616"/>
    <w:rsid w:val="006C4B70"/>
    <w:rsid w:val="006D0F7D"/>
    <w:rsid w:val="006D36A6"/>
    <w:rsid w:val="006D36E9"/>
    <w:rsid w:val="006D3ABC"/>
    <w:rsid w:val="006D4335"/>
    <w:rsid w:val="006D455E"/>
    <w:rsid w:val="006D4981"/>
    <w:rsid w:val="006D635D"/>
    <w:rsid w:val="006D6EA5"/>
    <w:rsid w:val="006E02FC"/>
    <w:rsid w:val="006E0DE4"/>
    <w:rsid w:val="006E2856"/>
    <w:rsid w:val="006E3562"/>
    <w:rsid w:val="006E359C"/>
    <w:rsid w:val="006E45A0"/>
    <w:rsid w:val="006E4CAC"/>
    <w:rsid w:val="006E4D18"/>
    <w:rsid w:val="006E6D37"/>
    <w:rsid w:val="006E7DC9"/>
    <w:rsid w:val="006F0628"/>
    <w:rsid w:val="006F3142"/>
    <w:rsid w:val="006F380B"/>
    <w:rsid w:val="006F3DD6"/>
    <w:rsid w:val="006F57DE"/>
    <w:rsid w:val="006F5D04"/>
    <w:rsid w:val="006F5DBB"/>
    <w:rsid w:val="006F683C"/>
    <w:rsid w:val="006F7453"/>
    <w:rsid w:val="0070098C"/>
    <w:rsid w:val="00700996"/>
    <w:rsid w:val="00700C8F"/>
    <w:rsid w:val="00702271"/>
    <w:rsid w:val="007026F9"/>
    <w:rsid w:val="00705629"/>
    <w:rsid w:val="00705B9B"/>
    <w:rsid w:val="00707A94"/>
    <w:rsid w:val="007108C6"/>
    <w:rsid w:val="00710EA0"/>
    <w:rsid w:val="007132C5"/>
    <w:rsid w:val="0071351E"/>
    <w:rsid w:val="007145FB"/>
    <w:rsid w:val="00715246"/>
    <w:rsid w:val="00715570"/>
    <w:rsid w:val="00715EF9"/>
    <w:rsid w:val="007160EB"/>
    <w:rsid w:val="00716376"/>
    <w:rsid w:val="0071773E"/>
    <w:rsid w:val="007215AF"/>
    <w:rsid w:val="00722C42"/>
    <w:rsid w:val="0072397C"/>
    <w:rsid w:val="007246F5"/>
    <w:rsid w:val="007305C9"/>
    <w:rsid w:val="00732CF3"/>
    <w:rsid w:val="007336DD"/>
    <w:rsid w:val="0073495D"/>
    <w:rsid w:val="007352FC"/>
    <w:rsid w:val="00736CA0"/>
    <w:rsid w:val="00737EA7"/>
    <w:rsid w:val="00741A9E"/>
    <w:rsid w:val="007432AA"/>
    <w:rsid w:val="0074743F"/>
    <w:rsid w:val="00750785"/>
    <w:rsid w:val="00752167"/>
    <w:rsid w:val="00753F60"/>
    <w:rsid w:val="00755C88"/>
    <w:rsid w:val="007567C5"/>
    <w:rsid w:val="00760887"/>
    <w:rsid w:val="00761450"/>
    <w:rsid w:val="007625C7"/>
    <w:rsid w:val="00763F28"/>
    <w:rsid w:val="007642FA"/>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7C8"/>
    <w:rsid w:val="007B0C25"/>
    <w:rsid w:val="007B54DA"/>
    <w:rsid w:val="007B5E42"/>
    <w:rsid w:val="007B681A"/>
    <w:rsid w:val="007B77B0"/>
    <w:rsid w:val="007C0DB3"/>
    <w:rsid w:val="007C19CE"/>
    <w:rsid w:val="007C43B6"/>
    <w:rsid w:val="007C46E0"/>
    <w:rsid w:val="007C76E1"/>
    <w:rsid w:val="007D0A37"/>
    <w:rsid w:val="007D16DF"/>
    <w:rsid w:val="007D1FB1"/>
    <w:rsid w:val="007D40BA"/>
    <w:rsid w:val="007D44E8"/>
    <w:rsid w:val="007E1F10"/>
    <w:rsid w:val="007E47CC"/>
    <w:rsid w:val="007E642B"/>
    <w:rsid w:val="007F1460"/>
    <w:rsid w:val="007F2862"/>
    <w:rsid w:val="007F2E2B"/>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5C9B"/>
    <w:rsid w:val="0083650B"/>
    <w:rsid w:val="00840879"/>
    <w:rsid w:val="00844FA6"/>
    <w:rsid w:val="00846676"/>
    <w:rsid w:val="00853636"/>
    <w:rsid w:val="00853F75"/>
    <w:rsid w:val="008576EB"/>
    <w:rsid w:val="00860769"/>
    <w:rsid w:val="00862FFF"/>
    <w:rsid w:val="00867DBE"/>
    <w:rsid w:val="0087419E"/>
    <w:rsid w:val="00876525"/>
    <w:rsid w:val="00876646"/>
    <w:rsid w:val="008802D5"/>
    <w:rsid w:val="00881263"/>
    <w:rsid w:val="00881800"/>
    <w:rsid w:val="00885169"/>
    <w:rsid w:val="00885D00"/>
    <w:rsid w:val="008867A6"/>
    <w:rsid w:val="008901FF"/>
    <w:rsid w:val="008A1804"/>
    <w:rsid w:val="008A3F46"/>
    <w:rsid w:val="008A597E"/>
    <w:rsid w:val="008A5D7E"/>
    <w:rsid w:val="008A5EA1"/>
    <w:rsid w:val="008A6591"/>
    <w:rsid w:val="008A7FDA"/>
    <w:rsid w:val="008B377B"/>
    <w:rsid w:val="008B37F6"/>
    <w:rsid w:val="008B404D"/>
    <w:rsid w:val="008B4A62"/>
    <w:rsid w:val="008B53DF"/>
    <w:rsid w:val="008B605D"/>
    <w:rsid w:val="008B7FAA"/>
    <w:rsid w:val="008C1714"/>
    <w:rsid w:val="008C2A8D"/>
    <w:rsid w:val="008C3DF9"/>
    <w:rsid w:val="008C4E23"/>
    <w:rsid w:val="008C538C"/>
    <w:rsid w:val="008C6E38"/>
    <w:rsid w:val="008C75B8"/>
    <w:rsid w:val="008D1C1C"/>
    <w:rsid w:val="008D2A40"/>
    <w:rsid w:val="008D49B3"/>
    <w:rsid w:val="008D70FE"/>
    <w:rsid w:val="008D7774"/>
    <w:rsid w:val="008E0045"/>
    <w:rsid w:val="008E10FF"/>
    <w:rsid w:val="008E2403"/>
    <w:rsid w:val="008E38EE"/>
    <w:rsid w:val="008E6549"/>
    <w:rsid w:val="008F1016"/>
    <w:rsid w:val="008F1AED"/>
    <w:rsid w:val="008F52CE"/>
    <w:rsid w:val="008F5A24"/>
    <w:rsid w:val="00900D1F"/>
    <w:rsid w:val="00902A8E"/>
    <w:rsid w:val="00905A09"/>
    <w:rsid w:val="00905F83"/>
    <w:rsid w:val="00910F66"/>
    <w:rsid w:val="009206E6"/>
    <w:rsid w:val="00921F1E"/>
    <w:rsid w:val="00921F78"/>
    <w:rsid w:val="00924E4C"/>
    <w:rsid w:val="00925947"/>
    <w:rsid w:val="00926354"/>
    <w:rsid w:val="00927854"/>
    <w:rsid w:val="0093000A"/>
    <w:rsid w:val="0093114F"/>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3C4"/>
    <w:rsid w:val="00957F1B"/>
    <w:rsid w:val="00960D09"/>
    <w:rsid w:val="00962884"/>
    <w:rsid w:val="00964803"/>
    <w:rsid w:val="00965698"/>
    <w:rsid w:val="00967DC4"/>
    <w:rsid w:val="00967E0C"/>
    <w:rsid w:val="00974FEC"/>
    <w:rsid w:val="00976090"/>
    <w:rsid w:val="0098088A"/>
    <w:rsid w:val="00981E1D"/>
    <w:rsid w:val="0098365A"/>
    <w:rsid w:val="00985A86"/>
    <w:rsid w:val="00985D85"/>
    <w:rsid w:val="009908AF"/>
    <w:rsid w:val="00990E66"/>
    <w:rsid w:val="0099418D"/>
    <w:rsid w:val="0099479A"/>
    <w:rsid w:val="00994A34"/>
    <w:rsid w:val="00997A58"/>
    <w:rsid w:val="009A0299"/>
    <w:rsid w:val="009A19D3"/>
    <w:rsid w:val="009A1DD1"/>
    <w:rsid w:val="009A2C61"/>
    <w:rsid w:val="009A34B7"/>
    <w:rsid w:val="009A4934"/>
    <w:rsid w:val="009B41B7"/>
    <w:rsid w:val="009B4829"/>
    <w:rsid w:val="009B4D92"/>
    <w:rsid w:val="009B5879"/>
    <w:rsid w:val="009B709D"/>
    <w:rsid w:val="009C202D"/>
    <w:rsid w:val="009C2F20"/>
    <w:rsid w:val="009C327E"/>
    <w:rsid w:val="009C4703"/>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0F89"/>
    <w:rsid w:val="00A04ABB"/>
    <w:rsid w:val="00A04F35"/>
    <w:rsid w:val="00A0527E"/>
    <w:rsid w:val="00A0678D"/>
    <w:rsid w:val="00A10A48"/>
    <w:rsid w:val="00A116E1"/>
    <w:rsid w:val="00A11C05"/>
    <w:rsid w:val="00A13BC3"/>
    <w:rsid w:val="00A147F3"/>
    <w:rsid w:val="00A16785"/>
    <w:rsid w:val="00A1756C"/>
    <w:rsid w:val="00A17576"/>
    <w:rsid w:val="00A20971"/>
    <w:rsid w:val="00A22A79"/>
    <w:rsid w:val="00A26290"/>
    <w:rsid w:val="00A26DAB"/>
    <w:rsid w:val="00A26DC8"/>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28DE"/>
    <w:rsid w:val="00A53127"/>
    <w:rsid w:val="00A53930"/>
    <w:rsid w:val="00A5460D"/>
    <w:rsid w:val="00A55CD0"/>
    <w:rsid w:val="00A57F30"/>
    <w:rsid w:val="00A603F1"/>
    <w:rsid w:val="00A60ABE"/>
    <w:rsid w:val="00A6289A"/>
    <w:rsid w:val="00A64040"/>
    <w:rsid w:val="00A64BA0"/>
    <w:rsid w:val="00A64D13"/>
    <w:rsid w:val="00A664B9"/>
    <w:rsid w:val="00A66D30"/>
    <w:rsid w:val="00A7111D"/>
    <w:rsid w:val="00A7516C"/>
    <w:rsid w:val="00A761D3"/>
    <w:rsid w:val="00A76857"/>
    <w:rsid w:val="00A7754D"/>
    <w:rsid w:val="00A80F46"/>
    <w:rsid w:val="00A82E35"/>
    <w:rsid w:val="00A84ECD"/>
    <w:rsid w:val="00A918F2"/>
    <w:rsid w:val="00A929E7"/>
    <w:rsid w:val="00A93921"/>
    <w:rsid w:val="00A952D0"/>
    <w:rsid w:val="00AA1EBE"/>
    <w:rsid w:val="00AA236D"/>
    <w:rsid w:val="00AA3552"/>
    <w:rsid w:val="00AA46AC"/>
    <w:rsid w:val="00AA498B"/>
    <w:rsid w:val="00AA68AF"/>
    <w:rsid w:val="00AB34B7"/>
    <w:rsid w:val="00AB50E8"/>
    <w:rsid w:val="00AB57C4"/>
    <w:rsid w:val="00AB636C"/>
    <w:rsid w:val="00AC0C90"/>
    <w:rsid w:val="00AC31F8"/>
    <w:rsid w:val="00AC332B"/>
    <w:rsid w:val="00AC4F0C"/>
    <w:rsid w:val="00AC58B1"/>
    <w:rsid w:val="00AC5F95"/>
    <w:rsid w:val="00AC7851"/>
    <w:rsid w:val="00AC7A88"/>
    <w:rsid w:val="00AD1844"/>
    <w:rsid w:val="00AD20FF"/>
    <w:rsid w:val="00AD2186"/>
    <w:rsid w:val="00AD31EF"/>
    <w:rsid w:val="00AD3FF9"/>
    <w:rsid w:val="00AD51C1"/>
    <w:rsid w:val="00AD5248"/>
    <w:rsid w:val="00AD5C85"/>
    <w:rsid w:val="00AD70BF"/>
    <w:rsid w:val="00AE029A"/>
    <w:rsid w:val="00AE1942"/>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2EFC"/>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86B77"/>
    <w:rsid w:val="00B90BB4"/>
    <w:rsid w:val="00B90CF8"/>
    <w:rsid w:val="00B9185A"/>
    <w:rsid w:val="00BA1B5D"/>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032E"/>
    <w:rsid w:val="00C24874"/>
    <w:rsid w:val="00C25B54"/>
    <w:rsid w:val="00C2608E"/>
    <w:rsid w:val="00C407C6"/>
    <w:rsid w:val="00C40AE3"/>
    <w:rsid w:val="00C41E70"/>
    <w:rsid w:val="00C4284C"/>
    <w:rsid w:val="00C42D14"/>
    <w:rsid w:val="00C42E0A"/>
    <w:rsid w:val="00C435C8"/>
    <w:rsid w:val="00C43EAE"/>
    <w:rsid w:val="00C44B17"/>
    <w:rsid w:val="00C47A67"/>
    <w:rsid w:val="00C50F1C"/>
    <w:rsid w:val="00C522F4"/>
    <w:rsid w:val="00C53447"/>
    <w:rsid w:val="00C56306"/>
    <w:rsid w:val="00C56B83"/>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070C"/>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362A"/>
    <w:rsid w:val="00CD4048"/>
    <w:rsid w:val="00CD545C"/>
    <w:rsid w:val="00CD66A7"/>
    <w:rsid w:val="00CE0D50"/>
    <w:rsid w:val="00CE2574"/>
    <w:rsid w:val="00CE2E08"/>
    <w:rsid w:val="00CE5D8C"/>
    <w:rsid w:val="00CF026A"/>
    <w:rsid w:val="00CF1DDC"/>
    <w:rsid w:val="00CF3004"/>
    <w:rsid w:val="00CF312F"/>
    <w:rsid w:val="00CF4610"/>
    <w:rsid w:val="00CF68F6"/>
    <w:rsid w:val="00D01AE4"/>
    <w:rsid w:val="00D02C13"/>
    <w:rsid w:val="00D02F9C"/>
    <w:rsid w:val="00D038CD"/>
    <w:rsid w:val="00D05A18"/>
    <w:rsid w:val="00D10D6F"/>
    <w:rsid w:val="00D11975"/>
    <w:rsid w:val="00D12AAF"/>
    <w:rsid w:val="00D13DB7"/>
    <w:rsid w:val="00D14DDF"/>
    <w:rsid w:val="00D16914"/>
    <w:rsid w:val="00D203C5"/>
    <w:rsid w:val="00D204CA"/>
    <w:rsid w:val="00D22E87"/>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57B25"/>
    <w:rsid w:val="00D60946"/>
    <w:rsid w:val="00D62F19"/>
    <w:rsid w:val="00D62F43"/>
    <w:rsid w:val="00D630D3"/>
    <w:rsid w:val="00D73725"/>
    <w:rsid w:val="00D73A60"/>
    <w:rsid w:val="00D769BD"/>
    <w:rsid w:val="00D811A1"/>
    <w:rsid w:val="00D819C0"/>
    <w:rsid w:val="00D823C4"/>
    <w:rsid w:val="00D82DDF"/>
    <w:rsid w:val="00D839E0"/>
    <w:rsid w:val="00D844FA"/>
    <w:rsid w:val="00D84C40"/>
    <w:rsid w:val="00D84C6C"/>
    <w:rsid w:val="00D91A1F"/>
    <w:rsid w:val="00D943BB"/>
    <w:rsid w:val="00D979B1"/>
    <w:rsid w:val="00DA0DFA"/>
    <w:rsid w:val="00DA2088"/>
    <w:rsid w:val="00DA4137"/>
    <w:rsid w:val="00DA4355"/>
    <w:rsid w:val="00DA537D"/>
    <w:rsid w:val="00DA5951"/>
    <w:rsid w:val="00DA60A0"/>
    <w:rsid w:val="00DA7A46"/>
    <w:rsid w:val="00DB104E"/>
    <w:rsid w:val="00DB16A7"/>
    <w:rsid w:val="00DB29B8"/>
    <w:rsid w:val="00DB3EA2"/>
    <w:rsid w:val="00DB4626"/>
    <w:rsid w:val="00DB4AD3"/>
    <w:rsid w:val="00DB7AAE"/>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3B1"/>
    <w:rsid w:val="00DF5673"/>
    <w:rsid w:val="00E02BFA"/>
    <w:rsid w:val="00E03098"/>
    <w:rsid w:val="00E036F3"/>
    <w:rsid w:val="00E03709"/>
    <w:rsid w:val="00E0654B"/>
    <w:rsid w:val="00E06671"/>
    <w:rsid w:val="00E06B6C"/>
    <w:rsid w:val="00E10951"/>
    <w:rsid w:val="00E11F5B"/>
    <w:rsid w:val="00E13431"/>
    <w:rsid w:val="00E136F2"/>
    <w:rsid w:val="00E154DE"/>
    <w:rsid w:val="00E16360"/>
    <w:rsid w:val="00E17787"/>
    <w:rsid w:val="00E17917"/>
    <w:rsid w:val="00E20800"/>
    <w:rsid w:val="00E22D2B"/>
    <w:rsid w:val="00E24E2C"/>
    <w:rsid w:val="00E26B6D"/>
    <w:rsid w:val="00E27750"/>
    <w:rsid w:val="00E3266A"/>
    <w:rsid w:val="00E331F9"/>
    <w:rsid w:val="00E33A6C"/>
    <w:rsid w:val="00E350D7"/>
    <w:rsid w:val="00E408D4"/>
    <w:rsid w:val="00E415AB"/>
    <w:rsid w:val="00E4297A"/>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599"/>
    <w:rsid w:val="00E628D0"/>
    <w:rsid w:val="00E73089"/>
    <w:rsid w:val="00E733AB"/>
    <w:rsid w:val="00E73732"/>
    <w:rsid w:val="00E74A53"/>
    <w:rsid w:val="00E75259"/>
    <w:rsid w:val="00E8057A"/>
    <w:rsid w:val="00E8118D"/>
    <w:rsid w:val="00E83FB6"/>
    <w:rsid w:val="00E84DD7"/>
    <w:rsid w:val="00E86EE2"/>
    <w:rsid w:val="00E93D66"/>
    <w:rsid w:val="00E94FCA"/>
    <w:rsid w:val="00E95DA4"/>
    <w:rsid w:val="00EA207F"/>
    <w:rsid w:val="00EA28EF"/>
    <w:rsid w:val="00EA42D3"/>
    <w:rsid w:val="00EA5A6A"/>
    <w:rsid w:val="00EA5E42"/>
    <w:rsid w:val="00EA5E6A"/>
    <w:rsid w:val="00EA6827"/>
    <w:rsid w:val="00EA6E05"/>
    <w:rsid w:val="00EA79D8"/>
    <w:rsid w:val="00EB0120"/>
    <w:rsid w:val="00EB0E89"/>
    <w:rsid w:val="00EB2A6F"/>
    <w:rsid w:val="00EB2B1B"/>
    <w:rsid w:val="00EB2ECA"/>
    <w:rsid w:val="00EB3EFB"/>
    <w:rsid w:val="00EB6695"/>
    <w:rsid w:val="00EB7493"/>
    <w:rsid w:val="00EC0D27"/>
    <w:rsid w:val="00EC61FF"/>
    <w:rsid w:val="00EC793D"/>
    <w:rsid w:val="00ED09E5"/>
    <w:rsid w:val="00ED0B84"/>
    <w:rsid w:val="00ED1CCA"/>
    <w:rsid w:val="00ED355D"/>
    <w:rsid w:val="00ED44AB"/>
    <w:rsid w:val="00ED498E"/>
    <w:rsid w:val="00ED57EB"/>
    <w:rsid w:val="00ED73F6"/>
    <w:rsid w:val="00EE0188"/>
    <w:rsid w:val="00EE2EF6"/>
    <w:rsid w:val="00EE3EC8"/>
    <w:rsid w:val="00EF04A1"/>
    <w:rsid w:val="00EF2887"/>
    <w:rsid w:val="00EF37E6"/>
    <w:rsid w:val="00EF3898"/>
    <w:rsid w:val="00EF43CC"/>
    <w:rsid w:val="00EF4DF9"/>
    <w:rsid w:val="00EF5574"/>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4477"/>
    <w:rsid w:val="00F358D3"/>
    <w:rsid w:val="00F364C1"/>
    <w:rsid w:val="00F40231"/>
    <w:rsid w:val="00F42482"/>
    <w:rsid w:val="00F4620A"/>
    <w:rsid w:val="00F511D2"/>
    <w:rsid w:val="00F528E2"/>
    <w:rsid w:val="00F52E72"/>
    <w:rsid w:val="00F53A89"/>
    <w:rsid w:val="00F54A59"/>
    <w:rsid w:val="00F54BE7"/>
    <w:rsid w:val="00F5500E"/>
    <w:rsid w:val="00F55292"/>
    <w:rsid w:val="00F56050"/>
    <w:rsid w:val="00F5644A"/>
    <w:rsid w:val="00F61910"/>
    <w:rsid w:val="00F650E1"/>
    <w:rsid w:val="00F651BB"/>
    <w:rsid w:val="00F65FEB"/>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0D21"/>
    <w:rsid w:val="00FB2ABC"/>
    <w:rsid w:val="00FB2AFD"/>
    <w:rsid w:val="00FB34F5"/>
    <w:rsid w:val="00FB41A7"/>
    <w:rsid w:val="00FB75A7"/>
    <w:rsid w:val="00FC0510"/>
    <w:rsid w:val="00FC2570"/>
    <w:rsid w:val="00FC3D97"/>
    <w:rsid w:val="00FC5F87"/>
    <w:rsid w:val="00FD0807"/>
    <w:rsid w:val="00FD1B69"/>
    <w:rsid w:val="00FD3009"/>
    <w:rsid w:val="00FD610A"/>
    <w:rsid w:val="00FE03AC"/>
    <w:rsid w:val="00FE1CB1"/>
    <w:rsid w:val="00FE2446"/>
    <w:rsid w:val="00FE4EB7"/>
    <w:rsid w:val="00FE6FDE"/>
    <w:rsid w:val="00FF0C3E"/>
    <w:rsid w:val="00FF2BA9"/>
    <w:rsid w:val="00FF4154"/>
    <w:rsid w:val="00FF62B0"/>
    <w:rsid w:val="00FF77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90"/>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styleId="22">
    <w:name w:val="Body Text 2"/>
    <w:basedOn w:val="a"/>
    <w:link w:val="23"/>
    <w:semiHidden/>
    <w:unhideWhenUsed/>
    <w:rsid w:val="003722D4"/>
    <w:pPr>
      <w:spacing w:after="120" w:line="480" w:lineRule="auto"/>
    </w:pPr>
  </w:style>
  <w:style w:type="character" w:customStyle="1" w:styleId="23">
    <w:name w:val="Основной текст 2 Знак"/>
    <w:basedOn w:val="a0"/>
    <w:link w:val="22"/>
    <w:semiHidden/>
    <w:rsid w:val="003722D4"/>
    <w:rPr>
      <w:sz w:val="24"/>
      <w:szCs w:val="24"/>
    </w:rPr>
  </w:style>
  <w:style w:type="paragraph" w:styleId="aff">
    <w:name w:val="Subtitle"/>
    <w:aliases w:val="Знак2"/>
    <w:basedOn w:val="a"/>
    <w:link w:val="aff0"/>
    <w:qFormat/>
    <w:rsid w:val="00E62599"/>
    <w:pPr>
      <w:widowControl w:val="0"/>
      <w:spacing w:after="60"/>
      <w:jc w:val="center"/>
    </w:pPr>
    <w:rPr>
      <w:rFonts w:ascii="Arial" w:hAnsi="Arial"/>
      <w:szCs w:val="20"/>
    </w:rPr>
  </w:style>
  <w:style w:type="character" w:customStyle="1" w:styleId="aff0">
    <w:name w:val="Подзаголовок Знак"/>
    <w:aliases w:val="Знак2 Знак"/>
    <w:basedOn w:val="a0"/>
    <w:link w:val="aff"/>
    <w:rsid w:val="00E62599"/>
    <w:rPr>
      <w:rFonts w:ascii="Arial" w:hAnsi="Arial"/>
      <w:sz w:val="24"/>
    </w:rPr>
  </w:style>
  <w:style w:type="paragraph" w:styleId="aff1">
    <w:name w:val="Block Text"/>
    <w:basedOn w:val="a"/>
    <w:uiPriority w:val="99"/>
    <w:rsid w:val="007C43B6"/>
    <w:pPr>
      <w:ind w:left="-284" w:right="-851" w:firstLine="720"/>
      <w:jc w:val="both"/>
    </w:pPr>
    <w:rPr>
      <w:szCs w:val="20"/>
    </w:rPr>
  </w:style>
  <w:style w:type="character" w:customStyle="1" w:styleId="FontStyle11">
    <w:name w:val="Font Style11"/>
    <w:basedOn w:val="a0"/>
    <w:rsid w:val="007C43B6"/>
    <w:rPr>
      <w:rFonts w:ascii="Times New Roman" w:hAnsi="Times New Roman" w:cs="Times New Roman"/>
      <w:sz w:val="22"/>
      <w:szCs w:val="22"/>
    </w:rPr>
  </w:style>
  <w:style w:type="paragraph" w:customStyle="1" w:styleId="Style1">
    <w:name w:val="Style1"/>
    <w:basedOn w:val="a"/>
    <w:rsid w:val="007C43B6"/>
    <w:pPr>
      <w:widowControl w:val="0"/>
      <w:autoSpaceDE w:val="0"/>
      <w:autoSpaceDN w:val="0"/>
      <w:adjustRightInd w:val="0"/>
      <w:spacing w:line="275" w:lineRule="exact"/>
      <w:ind w:firstLine="715"/>
      <w:jc w:val="both"/>
    </w:pPr>
  </w:style>
  <w:style w:type="character" w:customStyle="1" w:styleId="FontStyle13">
    <w:name w:val="Font Style13"/>
    <w:basedOn w:val="a0"/>
    <w:rsid w:val="007C43B6"/>
    <w:rPr>
      <w:rFonts w:ascii="Times New Roman" w:hAnsi="Times New Roman" w:cs="Times New Roman"/>
      <w:sz w:val="22"/>
      <w:szCs w:val="22"/>
    </w:rPr>
  </w:style>
  <w:style w:type="character" w:customStyle="1" w:styleId="aff2">
    <w:name w:val="Основной текст_"/>
    <w:basedOn w:val="a0"/>
    <w:link w:val="24"/>
    <w:rsid w:val="00705B9B"/>
    <w:rPr>
      <w:spacing w:val="8"/>
      <w:shd w:val="clear" w:color="auto" w:fill="FFFFFF"/>
    </w:rPr>
  </w:style>
  <w:style w:type="paragraph" w:customStyle="1" w:styleId="24">
    <w:name w:val="Основной текст2"/>
    <w:basedOn w:val="a"/>
    <w:link w:val="aff2"/>
    <w:rsid w:val="00705B9B"/>
    <w:pPr>
      <w:widowControl w:val="0"/>
      <w:shd w:val="clear" w:color="auto" w:fill="FFFFFF"/>
      <w:spacing w:before="240" w:line="317" w:lineRule="exact"/>
      <w:jc w:val="both"/>
    </w:pPr>
    <w:rPr>
      <w:spacing w:val="8"/>
      <w:sz w:val="20"/>
      <w:szCs w:val="20"/>
    </w:rPr>
  </w:style>
  <w:style w:type="paragraph" w:customStyle="1" w:styleId="aff3">
    <w:name w:val="Содержимое таблицы"/>
    <w:basedOn w:val="a"/>
    <w:rsid w:val="006A4E03"/>
    <w:pPr>
      <w:widowControl w:val="0"/>
      <w:suppressLineNumbers/>
      <w:suppressAutoHyphens/>
    </w:pPr>
    <w:rPr>
      <w:rFonts w:eastAsia="SimSun" w:cs="Mangal"/>
      <w:kern w:val="1"/>
      <w:lang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E5EA0-C387-45D1-9C43-1BB574A62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19873</Words>
  <Characters>113282</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132890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7</cp:revision>
  <cp:lastPrinted>2019-12-06T06:42:00Z</cp:lastPrinted>
  <dcterms:created xsi:type="dcterms:W3CDTF">2019-12-05T05:00:00Z</dcterms:created>
  <dcterms:modified xsi:type="dcterms:W3CDTF">2019-12-06T06:43:00Z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