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F" w:rsidRPr="00F965FC" w:rsidRDefault="00BD4C9F" w:rsidP="003E62B9">
      <w:pPr>
        <w:pStyle w:val="a6"/>
        <w:widowControl w:val="0"/>
        <w:rPr>
          <w:sz w:val="22"/>
          <w:szCs w:val="22"/>
        </w:rPr>
      </w:pPr>
      <w:r w:rsidRPr="00F965FC">
        <w:rPr>
          <w:sz w:val="22"/>
          <w:szCs w:val="22"/>
        </w:rPr>
        <w:t xml:space="preserve">Дополнительное соглашение № </w:t>
      </w:r>
      <w:r w:rsidR="00C02868" w:rsidRPr="00F965FC">
        <w:rPr>
          <w:sz w:val="22"/>
          <w:szCs w:val="22"/>
        </w:rPr>
        <w:t>2</w:t>
      </w:r>
    </w:p>
    <w:p w:rsidR="003E62B9" w:rsidRPr="00F965FC" w:rsidRDefault="00BD4C9F" w:rsidP="003E62B9">
      <w:pPr>
        <w:pStyle w:val="a6"/>
        <w:widowControl w:val="0"/>
        <w:rPr>
          <w:sz w:val="22"/>
          <w:szCs w:val="22"/>
        </w:rPr>
      </w:pPr>
      <w:r w:rsidRPr="00F965FC">
        <w:rPr>
          <w:sz w:val="22"/>
          <w:szCs w:val="22"/>
        </w:rPr>
        <w:t xml:space="preserve"> к д</w:t>
      </w:r>
      <w:r w:rsidR="003E62B9" w:rsidRPr="00F965FC">
        <w:rPr>
          <w:sz w:val="22"/>
          <w:szCs w:val="22"/>
        </w:rPr>
        <w:t>оговор</w:t>
      </w:r>
      <w:r w:rsidRPr="00F965FC">
        <w:rPr>
          <w:sz w:val="22"/>
          <w:szCs w:val="22"/>
        </w:rPr>
        <w:t>у № 293-19 от 28 декабря 2019 года</w:t>
      </w:r>
    </w:p>
    <w:p w:rsidR="003E62B9" w:rsidRPr="00F965FC" w:rsidRDefault="003E62B9" w:rsidP="003E62B9">
      <w:pPr>
        <w:widowControl w:val="0"/>
        <w:jc w:val="center"/>
        <w:rPr>
          <w:b/>
          <w:bCs/>
          <w:sz w:val="22"/>
          <w:szCs w:val="22"/>
        </w:rPr>
      </w:pPr>
      <w:r w:rsidRPr="00F965FC">
        <w:rPr>
          <w:b/>
          <w:bCs/>
          <w:sz w:val="22"/>
          <w:szCs w:val="22"/>
        </w:rPr>
        <w:t xml:space="preserve">на оказание услуг по сбору, транспортированию и термическому обезвреживанию медицинских отходов класса Б  </w:t>
      </w:r>
    </w:p>
    <w:p w:rsidR="003E62B9" w:rsidRPr="00F965FC" w:rsidRDefault="003E62B9" w:rsidP="003E62B9">
      <w:pPr>
        <w:widowControl w:val="0"/>
        <w:jc w:val="center"/>
        <w:rPr>
          <w:b/>
          <w:bCs/>
          <w:sz w:val="22"/>
          <w:szCs w:val="22"/>
        </w:rPr>
      </w:pPr>
    </w:p>
    <w:p w:rsidR="00BD4C9F" w:rsidRPr="00F965FC" w:rsidRDefault="00BD4C9F" w:rsidP="003E62B9">
      <w:pPr>
        <w:widowControl w:val="0"/>
        <w:jc w:val="center"/>
        <w:rPr>
          <w:b/>
          <w:bCs/>
          <w:sz w:val="22"/>
          <w:szCs w:val="22"/>
        </w:rPr>
      </w:pPr>
    </w:p>
    <w:p w:rsidR="003E62B9" w:rsidRPr="00F965FC" w:rsidRDefault="003E62B9" w:rsidP="003E62B9">
      <w:pPr>
        <w:jc w:val="both"/>
        <w:rPr>
          <w:b/>
          <w:sz w:val="22"/>
          <w:szCs w:val="22"/>
        </w:rPr>
      </w:pPr>
      <w:r w:rsidRPr="00F965FC">
        <w:rPr>
          <w:b/>
          <w:sz w:val="22"/>
          <w:szCs w:val="22"/>
        </w:rPr>
        <w:t xml:space="preserve">        г. Иркутск                                                                                            </w:t>
      </w:r>
      <w:r w:rsidRPr="00F965FC">
        <w:rPr>
          <w:b/>
          <w:sz w:val="22"/>
          <w:szCs w:val="22"/>
        </w:rPr>
        <w:tab/>
        <w:t>«___»  _____________  20</w:t>
      </w:r>
      <w:r w:rsidR="00BD4C9F" w:rsidRPr="00F965FC">
        <w:rPr>
          <w:b/>
          <w:sz w:val="22"/>
          <w:szCs w:val="22"/>
        </w:rPr>
        <w:t>2</w:t>
      </w:r>
      <w:r w:rsidR="00F965FC" w:rsidRPr="00F965FC">
        <w:rPr>
          <w:b/>
          <w:sz w:val="22"/>
          <w:szCs w:val="22"/>
        </w:rPr>
        <w:t>1</w:t>
      </w:r>
      <w:r w:rsidRPr="00F965FC">
        <w:rPr>
          <w:b/>
          <w:sz w:val="22"/>
          <w:szCs w:val="22"/>
        </w:rPr>
        <w:t xml:space="preserve">г. </w:t>
      </w:r>
    </w:p>
    <w:p w:rsidR="003E62B9" w:rsidRPr="00F965FC" w:rsidRDefault="003E62B9" w:rsidP="003E62B9">
      <w:pPr>
        <w:jc w:val="both"/>
        <w:rPr>
          <w:b/>
          <w:sz w:val="22"/>
          <w:szCs w:val="22"/>
        </w:rPr>
      </w:pPr>
    </w:p>
    <w:p w:rsidR="003E62B9" w:rsidRPr="00F965FC" w:rsidRDefault="003E62B9" w:rsidP="003E62B9">
      <w:pPr>
        <w:jc w:val="both"/>
        <w:rPr>
          <w:sz w:val="22"/>
          <w:szCs w:val="22"/>
        </w:rPr>
      </w:pPr>
      <w:r w:rsidRPr="00F965F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65FC">
        <w:rPr>
          <w:sz w:val="22"/>
          <w:szCs w:val="22"/>
        </w:rPr>
        <w:t xml:space="preserve">, именуемое в дальнейшем  </w:t>
      </w:r>
      <w:r w:rsidRPr="00F965FC">
        <w:rPr>
          <w:b/>
          <w:sz w:val="22"/>
          <w:szCs w:val="22"/>
        </w:rPr>
        <w:t xml:space="preserve">Заказчик, </w:t>
      </w:r>
      <w:r w:rsidRPr="00F965FC">
        <w:rPr>
          <w:sz w:val="22"/>
          <w:szCs w:val="22"/>
        </w:rPr>
        <w:t xml:space="preserve">в лице главного врача </w:t>
      </w:r>
      <w:proofErr w:type="spellStart"/>
      <w:r w:rsidRPr="00F965FC">
        <w:rPr>
          <w:sz w:val="22"/>
          <w:szCs w:val="22"/>
        </w:rPr>
        <w:t>Есевой</w:t>
      </w:r>
      <w:proofErr w:type="spellEnd"/>
      <w:r w:rsidRPr="00F965FC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965FC">
        <w:rPr>
          <w:b/>
          <w:iCs/>
          <w:sz w:val="22"/>
          <w:szCs w:val="22"/>
        </w:rPr>
        <w:t>Общество с ограниченной ответственностью "</w:t>
      </w:r>
      <w:proofErr w:type="spellStart"/>
      <w:r w:rsidRPr="00F965FC">
        <w:rPr>
          <w:b/>
          <w:iCs/>
          <w:sz w:val="22"/>
          <w:szCs w:val="22"/>
        </w:rPr>
        <w:t>Сибэкс</w:t>
      </w:r>
      <w:proofErr w:type="spellEnd"/>
      <w:r w:rsidRPr="00F965FC">
        <w:rPr>
          <w:b/>
          <w:iCs/>
          <w:sz w:val="22"/>
          <w:szCs w:val="22"/>
        </w:rPr>
        <w:t>"</w:t>
      </w:r>
      <w:r w:rsidRPr="00F965FC">
        <w:rPr>
          <w:b/>
          <w:sz w:val="22"/>
          <w:szCs w:val="22"/>
        </w:rPr>
        <w:t>,</w:t>
      </w:r>
      <w:r w:rsidRPr="00F965FC">
        <w:rPr>
          <w:sz w:val="22"/>
          <w:szCs w:val="22"/>
        </w:rPr>
        <w:t xml:space="preserve"> именуемый  в дальнейшем  </w:t>
      </w:r>
      <w:r w:rsidRPr="00F965FC">
        <w:rPr>
          <w:b/>
          <w:sz w:val="22"/>
          <w:szCs w:val="22"/>
        </w:rPr>
        <w:t>Исполнитель</w:t>
      </w:r>
      <w:r w:rsidRPr="00F965FC">
        <w:rPr>
          <w:sz w:val="22"/>
          <w:szCs w:val="22"/>
        </w:rPr>
        <w:t xml:space="preserve">, в лице  </w:t>
      </w:r>
      <w:r w:rsidRPr="00F965FC">
        <w:rPr>
          <w:iCs/>
          <w:sz w:val="22"/>
          <w:szCs w:val="22"/>
        </w:rPr>
        <w:t xml:space="preserve">Генерального директора </w:t>
      </w:r>
      <w:proofErr w:type="spellStart"/>
      <w:r w:rsidRPr="00F965FC">
        <w:rPr>
          <w:iCs/>
          <w:sz w:val="22"/>
          <w:szCs w:val="22"/>
        </w:rPr>
        <w:t>Чарусова</w:t>
      </w:r>
      <w:proofErr w:type="spellEnd"/>
      <w:r w:rsidRPr="00F965FC">
        <w:rPr>
          <w:iCs/>
          <w:sz w:val="22"/>
          <w:szCs w:val="22"/>
        </w:rPr>
        <w:t xml:space="preserve"> Алексея Сергеевича</w:t>
      </w:r>
      <w:r w:rsidRPr="00F965FC">
        <w:rPr>
          <w:b/>
          <w:sz w:val="22"/>
          <w:szCs w:val="22"/>
        </w:rPr>
        <w:t>,</w:t>
      </w:r>
      <w:r w:rsidRPr="00F965FC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Стороны, заключили настоящ</w:t>
      </w:r>
      <w:r w:rsidR="00BD4C9F" w:rsidRPr="00F965FC">
        <w:rPr>
          <w:sz w:val="22"/>
          <w:szCs w:val="22"/>
        </w:rPr>
        <w:t>ее</w:t>
      </w:r>
      <w:r w:rsidR="00C02868" w:rsidRPr="00F965FC">
        <w:rPr>
          <w:sz w:val="22"/>
          <w:szCs w:val="22"/>
        </w:rPr>
        <w:t xml:space="preserve">  </w:t>
      </w:r>
      <w:r w:rsidR="00BD4C9F" w:rsidRPr="00F965FC">
        <w:rPr>
          <w:sz w:val="22"/>
          <w:szCs w:val="22"/>
        </w:rPr>
        <w:t>дополнительное соглашение</w:t>
      </w:r>
      <w:r w:rsidRPr="00F965FC">
        <w:rPr>
          <w:sz w:val="22"/>
          <w:szCs w:val="22"/>
        </w:rPr>
        <w:t xml:space="preserve"> о нижеследующем:</w:t>
      </w:r>
    </w:p>
    <w:p w:rsidR="003E62B9" w:rsidRPr="00F965FC" w:rsidRDefault="003E62B9" w:rsidP="003E62B9">
      <w:pPr>
        <w:ind w:right="-144" w:firstLine="284"/>
        <w:jc w:val="both"/>
        <w:rPr>
          <w:sz w:val="22"/>
          <w:szCs w:val="22"/>
        </w:rPr>
      </w:pPr>
    </w:p>
    <w:p w:rsidR="00C02868" w:rsidRPr="00F965FC" w:rsidRDefault="00C02868" w:rsidP="00C02868">
      <w:pPr>
        <w:pStyle w:val="af"/>
        <w:spacing w:after="0"/>
        <w:ind w:left="0" w:firstLine="284"/>
        <w:jc w:val="both"/>
        <w:rPr>
          <w:sz w:val="22"/>
          <w:szCs w:val="22"/>
        </w:rPr>
      </w:pPr>
      <w:r w:rsidRPr="00F965FC">
        <w:rPr>
          <w:sz w:val="22"/>
          <w:szCs w:val="22"/>
        </w:rPr>
        <w:t xml:space="preserve">1. На основании п. 43 извещения о проведении закупки </w:t>
      </w:r>
      <w:r w:rsidRPr="00F965FC">
        <w:rPr>
          <w:bCs/>
          <w:sz w:val="22"/>
          <w:szCs w:val="22"/>
        </w:rPr>
        <w:t>на оказание услуг по сбору, транспортированию и термическому обезвреживанию медицинских отходов класса Б</w:t>
      </w:r>
      <w:r w:rsidRPr="00F965FC">
        <w:rPr>
          <w:sz w:val="22"/>
          <w:szCs w:val="22"/>
        </w:rPr>
        <w:t xml:space="preserve"> № 293-19, п. 2.4 договора № 293-19 от 28.12.2019г., стороны пришли к соглашению об увеличении предусмотренного договором количества Товара, но не более чем на десять процентов, исходя из установленной в договоре цены за единицу.</w:t>
      </w:r>
    </w:p>
    <w:p w:rsidR="00C02868" w:rsidRPr="00F965FC" w:rsidRDefault="00C02868" w:rsidP="00C02868">
      <w:pPr>
        <w:pStyle w:val="af"/>
        <w:spacing w:after="0"/>
        <w:ind w:left="0" w:firstLine="284"/>
        <w:jc w:val="both"/>
        <w:rPr>
          <w:sz w:val="22"/>
          <w:szCs w:val="22"/>
        </w:rPr>
      </w:pPr>
      <w:r w:rsidRPr="00F965FC">
        <w:rPr>
          <w:sz w:val="22"/>
          <w:szCs w:val="22"/>
        </w:rPr>
        <w:t>2. Изложить п. 2.1. Договора в новой редакции: «</w:t>
      </w:r>
      <w:bookmarkStart w:id="0" w:name="_DV_M125"/>
      <w:bookmarkEnd w:id="0"/>
      <w:r w:rsidRPr="00F965FC">
        <w:rPr>
          <w:sz w:val="22"/>
          <w:szCs w:val="22"/>
        </w:rPr>
        <w:t xml:space="preserve">Цена настоящего договора составляет </w:t>
      </w:r>
      <w:r w:rsidRPr="00F965FC">
        <w:rPr>
          <w:b/>
          <w:sz w:val="22"/>
          <w:szCs w:val="22"/>
          <w:u w:val="single"/>
        </w:rPr>
        <w:t>1 550 828 (один миллион пятьсот пятьдесят тысяч восемьсот двадцать восемь) рублей 40 копеек</w:t>
      </w:r>
      <w:r w:rsidRPr="00F965FC">
        <w:rPr>
          <w:sz w:val="22"/>
          <w:szCs w:val="22"/>
        </w:rPr>
        <w:t xml:space="preserve"> (прописью) 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конечной».</w:t>
      </w:r>
    </w:p>
    <w:p w:rsidR="00C02868" w:rsidRPr="00F965FC" w:rsidRDefault="00C02868" w:rsidP="00C02868">
      <w:pPr>
        <w:pStyle w:val="af"/>
        <w:spacing w:after="0"/>
        <w:ind w:left="0" w:firstLine="284"/>
        <w:jc w:val="both"/>
        <w:rPr>
          <w:sz w:val="22"/>
          <w:szCs w:val="22"/>
        </w:rPr>
      </w:pPr>
      <w:r w:rsidRPr="00F965FC">
        <w:rPr>
          <w:sz w:val="22"/>
          <w:szCs w:val="22"/>
        </w:rPr>
        <w:t>3. Изложить СПЕЦИФИКАЦИЮ (Приложение № 1 к договору № 293-19 от 28.12.2019г.) в новой  редакции (Приложение № 1 к Соглашению).</w:t>
      </w:r>
    </w:p>
    <w:p w:rsidR="00C02868" w:rsidRPr="00F965FC" w:rsidRDefault="00C02868" w:rsidP="00C02868">
      <w:pPr>
        <w:pStyle w:val="af"/>
        <w:spacing w:after="0"/>
        <w:ind w:left="0" w:firstLine="284"/>
        <w:jc w:val="both"/>
        <w:rPr>
          <w:sz w:val="22"/>
          <w:szCs w:val="22"/>
        </w:rPr>
      </w:pPr>
      <w:r w:rsidRPr="00F965FC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C02868" w:rsidRPr="00F965FC" w:rsidRDefault="00C02868" w:rsidP="00C02868">
      <w:pPr>
        <w:pStyle w:val="af"/>
        <w:spacing w:after="0"/>
        <w:ind w:left="0" w:firstLine="284"/>
        <w:jc w:val="both"/>
        <w:rPr>
          <w:sz w:val="22"/>
          <w:szCs w:val="22"/>
        </w:rPr>
      </w:pPr>
      <w:r w:rsidRPr="00F965FC">
        <w:rPr>
          <w:sz w:val="22"/>
          <w:szCs w:val="22"/>
        </w:rPr>
        <w:t>5. Во всем остальном, что не предусмотрено настоящим Соглашением, Стороны руководствуются положениями Договора.</w:t>
      </w:r>
    </w:p>
    <w:p w:rsidR="00C02868" w:rsidRPr="00F965FC" w:rsidRDefault="00C02868" w:rsidP="00C02868">
      <w:pPr>
        <w:suppressAutoHyphens/>
        <w:ind w:firstLine="284"/>
        <w:jc w:val="both"/>
        <w:rPr>
          <w:color w:val="000000"/>
          <w:spacing w:val="-3"/>
          <w:sz w:val="22"/>
          <w:szCs w:val="22"/>
        </w:rPr>
      </w:pPr>
      <w:r w:rsidRPr="00F965FC">
        <w:rPr>
          <w:sz w:val="22"/>
          <w:szCs w:val="22"/>
        </w:rPr>
        <w:t>6. Настоящее Соглашение составлено в двух экземплярах, и</w:t>
      </w:r>
      <w:bookmarkStart w:id="1" w:name="_GoBack"/>
      <w:bookmarkEnd w:id="1"/>
      <w:r w:rsidRPr="00F965FC">
        <w:rPr>
          <w:sz w:val="22"/>
          <w:szCs w:val="22"/>
        </w:rPr>
        <w:t>меющих одинаковую юридическую силу, по одному для каждой из Сторон.</w:t>
      </w:r>
    </w:p>
    <w:p w:rsidR="00C02868" w:rsidRPr="00F965FC" w:rsidRDefault="00C02868" w:rsidP="00C02868">
      <w:pPr>
        <w:shd w:val="clear" w:color="auto" w:fill="FFFFFF"/>
        <w:ind w:left="1287"/>
        <w:jc w:val="both"/>
        <w:rPr>
          <w:sz w:val="22"/>
          <w:szCs w:val="22"/>
        </w:rPr>
      </w:pPr>
    </w:p>
    <w:p w:rsidR="00BD4C9F" w:rsidRDefault="00BD4C9F" w:rsidP="003E62B9">
      <w:pPr>
        <w:ind w:left="615"/>
        <w:jc w:val="center"/>
        <w:rPr>
          <w:b/>
          <w:sz w:val="22"/>
          <w:szCs w:val="22"/>
        </w:rPr>
      </w:pPr>
    </w:p>
    <w:p w:rsidR="003E62B9" w:rsidRDefault="00C02868" w:rsidP="003E62B9">
      <w:pPr>
        <w:ind w:left="6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E62B9" w:rsidRPr="003E62B9">
        <w:rPr>
          <w:b/>
          <w:sz w:val="22"/>
          <w:szCs w:val="22"/>
        </w:rPr>
        <w:t>. Юридические адреса, банковские реквизиты и подписи сторон:</w:t>
      </w:r>
    </w:p>
    <w:p w:rsidR="003E62B9" w:rsidRPr="003E62B9" w:rsidRDefault="003E62B9" w:rsidP="003E62B9">
      <w:pPr>
        <w:ind w:left="615"/>
        <w:jc w:val="center"/>
        <w:rPr>
          <w:b/>
          <w:sz w:val="22"/>
          <w:szCs w:val="22"/>
        </w:rPr>
      </w:pPr>
    </w:p>
    <w:tbl>
      <w:tblPr>
        <w:tblW w:w="10321" w:type="dxa"/>
        <w:tblInd w:w="108" w:type="dxa"/>
        <w:tblLayout w:type="fixed"/>
        <w:tblLook w:val="0000"/>
      </w:tblPr>
      <w:tblGrid>
        <w:gridCol w:w="5218"/>
        <w:gridCol w:w="5103"/>
      </w:tblGrid>
      <w:tr w:rsidR="003E62B9" w:rsidRPr="00F965FC" w:rsidTr="00FF6F7C">
        <w:tc>
          <w:tcPr>
            <w:tcW w:w="5218" w:type="dxa"/>
          </w:tcPr>
          <w:p w:rsidR="003E62B9" w:rsidRPr="00F965FC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F965FC">
              <w:rPr>
                <w:b/>
                <w:sz w:val="20"/>
              </w:rPr>
              <w:t>Заказчик:</w:t>
            </w:r>
          </w:p>
          <w:p w:rsidR="00C02868" w:rsidRPr="00F965FC" w:rsidRDefault="00C02868" w:rsidP="00C02868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F965FC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C02868" w:rsidRPr="00F965FC" w:rsidRDefault="00C02868" w:rsidP="00C02868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F965FC">
              <w:rPr>
                <w:b/>
                <w:sz w:val="20"/>
              </w:rPr>
              <w:t xml:space="preserve">Адрес: </w:t>
            </w:r>
            <w:r w:rsidRPr="00F965FC">
              <w:rPr>
                <w:sz w:val="20"/>
              </w:rPr>
              <w:t>664048, г. Иркутск, ул. Ярославского, 300</w:t>
            </w:r>
          </w:p>
          <w:p w:rsidR="00C02868" w:rsidRPr="00F965FC" w:rsidRDefault="00C02868" w:rsidP="00C02868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F965FC">
              <w:rPr>
                <w:b/>
                <w:sz w:val="20"/>
              </w:rPr>
              <w:t xml:space="preserve">Телефон </w:t>
            </w:r>
            <w:r w:rsidRPr="00F965FC">
              <w:rPr>
                <w:sz w:val="20"/>
              </w:rPr>
              <w:t>44-31-30, 502-490</w:t>
            </w:r>
          </w:p>
          <w:p w:rsidR="00C02868" w:rsidRPr="00F965FC" w:rsidRDefault="00C02868" w:rsidP="00C02868">
            <w:pPr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 xml:space="preserve">ИНН 3810009342    </w:t>
            </w:r>
          </w:p>
          <w:p w:rsidR="00C02868" w:rsidRPr="00F965FC" w:rsidRDefault="00C02868" w:rsidP="00C02868">
            <w:pPr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КПП 381001001</w:t>
            </w:r>
          </w:p>
          <w:p w:rsidR="00C02868" w:rsidRPr="00F965FC" w:rsidRDefault="00C02868" w:rsidP="00C02868">
            <w:pPr>
              <w:pStyle w:val="af1"/>
              <w:widowControl w:val="0"/>
            </w:pPr>
            <w:r w:rsidRPr="00F965FC">
              <w:t>Минфин Иркутской области (ОГАУЗ «Иркутская городская клиническая больница № 8», л/с 80303090207)</w:t>
            </w:r>
          </w:p>
          <w:p w:rsidR="00C02868" w:rsidRPr="00F965FC" w:rsidRDefault="00C02868" w:rsidP="00C02868">
            <w:pPr>
              <w:pStyle w:val="af1"/>
              <w:widowControl w:val="0"/>
            </w:pPr>
            <w:r w:rsidRPr="00F965FC">
              <w:t>Казначейский счет 03224643250000003400</w:t>
            </w:r>
          </w:p>
          <w:p w:rsidR="00C02868" w:rsidRPr="00F965FC" w:rsidRDefault="00C02868" w:rsidP="00C02868">
            <w:pPr>
              <w:pStyle w:val="af1"/>
              <w:widowControl w:val="0"/>
            </w:pPr>
            <w:r w:rsidRPr="00F965FC">
              <w:t>Банковский счет 40102810145370000026</w:t>
            </w:r>
          </w:p>
          <w:p w:rsidR="00C02868" w:rsidRPr="00F965FC" w:rsidRDefault="00C02868" w:rsidP="00C02868">
            <w:pPr>
              <w:pStyle w:val="af1"/>
              <w:widowControl w:val="0"/>
            </w:pPr>
            <w:r w:rsidRPr="00F965FC">
              <w:t>Отделение Иркутск//УФК по Иркутской области, г. Иркутск</w:t>
            </w:r>
          </w:p>
          <w:p w:rsidR="00C02868" w:rsidRPr="00F965FC" w:rsidRDefault="00C02868" w:rsidP="00C02868">
            <w:pPr>
              <w:pStyle w:val="a8"/>
              <w:widowControl w:val="0"/>
              <w:tabs>
                <w:tab w:val="left" w:pos="2268"/>
              </w:tabs>
              <w:rPr>
                <w:sz w:val="20"/>
              </w:rPr>
            </w:pPr>
            <w:r w:rsidRPr="00F965FC">
              <w:rPr>
                <w:sz w:val="20"/>
              </w:rPr>
              <w:t>БИК 012520101</w:t>
            </w:r>
          </w:p>
          <w:p w:rsidR="00C02868" w:rsidRPr="00F965FC" w:rsidRDefault="00C02868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</w:p>
          <w:p w:rsidR="003E62B9" w:rsidRPr="00F965FC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F965FC">
              <w:rPr>
                <w:b/>
                <w:sz w:val="20"/>
              </w:rPr>
              <w:t>Главный врач</w:t>
            </w:r>
          </w:p>
          <w:p w:rsidR="003E62B9" w:rsidRPr="00F965FC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</w:p>
          <w:p w:rsidR="003E62B9" w:rsidRPr="00F965FC" w:rsidRDefault="003E62B9" w:rsidP="00FF6F7C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F965FC">
              <w:rPr>
                <w:b/>
                <w:sz w:val="20"/>
              </w:rPr>
              <w:t xml:space="preserve">______________________/   </w:t>
            </w:r>
            <w:proofErr w:type="spellStart"/>
            <w:r w:rsidRPr="00F965FC">
              <w:rPr>
                <w:b/>
                <w:sz w:val="20"/>
              </w:rPr>
              <w:t>Есева</w:t>
            </w:r>
            <w:proofErr w:type="spellEnd"/>
            <w:r w:rsidRPr="00F965FC">
              <w:rPr>
                <w:b/>
                <w:sz w:val="20"/>
              </w:rPr>
              <w:t xml:space="preserve"> Ж.В.  /</w:t>
            </w:r>
          </w:p>
          <w:p w:rsidR="003E62B9" w:rsidRPr="00F965FC" w:rsidRDefault="003E62B9" w:rsidP="00FF6F7C">
            <w:pPr>
              <w:pStyle w:val="a8"/>
              <w:tabs>
                <w:tab w:val="left" w:pos="2268"/>
              </w:tabs>
              <w:rPr>
                <w:rFonts w:eastAsia="Calibri"/>
                <w:b/>
                <w:sz w:val="20"/>
              </w:rPr>
            </w:pPr>
            <w:r w:rsidRPr="00F965FC">
              <w:rPr>
                <w:b/>
                <w:sz w:val="20"/>
              </w:rPr>
              <w:t>М.П.</w:t>
            </w:r>
          </w:p>
        </w:tc>
        <w:tc>
          <w:tcPr>
            <w:tcW w:w="5103" w:type="dxa"/>
          </w:tcPr>
          <w:p w:rsidR="003E62B9" w:rsidRPr="00F965FC" w:rsidRDefault="003E62B9" w:rsidP="00FF6F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>Исполнитель: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>ООО «</w:t>
            </w:r>
            <w:proofErr w:type="spellStart"/>
            <w:r w:rsidRPr="00F965FC">
              <w:rPr>
                <w:b/>
                <w:sz w:val="20"/>
                <w:szCs w:val="20"/>
              </w:rPr>
              <w:t>Сибэкс</w:t>
            </w:r>
            <w:proofErr w:type="spellEnd"/>
            <w:r w:rsidRPr="00F965FC">
              <w:rPr>
                <w:b/>
                <w:sz w:val="20"/>
                <w:szCs w:val="20"/>
              </w:rPr>
              <w:t>»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 xml:space="preserve">Адрес: </w:t>
            </w:r>
            <w:r w:rsidRPr="00F965FC">
              <w:rPr>
                <w:sz w:val="20"/>
                <w:szCs w:val="20"/>
              </w:rPr>
              <w:t xml:space="preserve">664081 г. Иркутск, ул. </w:t>
            </w:r>
            <w:proofErr w:type="spellStart"/>
            <w:r w:rsidRPr="00F965FC">
              <w:rPr>
                <w:sz w:val="20"/>
                <w:szCs w:val="20"/>
              </w:rPr>
              <w:t>Красноказачья</w:t>
            </w:r>
            <w:proofErr w:type="spellEnd"/>
            <w:r w:rsidRPr="00F965FC">
              <w:rPr>
                <w:sz w:val="20"/>
                <w:szCs w:val="20"/>
              </w:rPr>
              <w:t>, д. 133/4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>Телефон:</w:t>
            </w:r>
            <w:r w:rsidRPr="00F965FC">
              <w:rPr>
                <w:sz w:val="20"/>
                <w:szCs w:val="20"/>
              </w:rPr>
              <w:t xml:space="preserve"> 8 (3952) 40-47-45, 8-908-656-33-94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ИНН 3812153711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КПП 381201001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ОКПО 26074415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ОГРН 1143850008114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 xml:space="preserve"> р/с 40702810523570000492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Филиал «Новосибирский» АО «АЛЬФА-БАНК»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к/с 30101810600000000774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sz w:val="20"/>
                <w:szCs w:val="20"/>
              </w:rPr>
              <w:t>БИК 045004774</w:t>
            </w:r>
          </w:p>
          <w:p w:rsidR="003E62B9" w:rsidRPr="00F965FC" w:rsidRDefault="008B48A1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3E62B9" w:rsidRPr="00F965FC">
                <w:rPr>
                  <w:rStyle w:val="ae"/>
                  <w:sz w:val="20"/>
                  <w:szCs w:val="20"/>
                  <w:lang w:val="en-US"/>
                </w:rPr>
                <w:t>ooosibeks</w:t>
              </w:r>
              <w:r w:rsidR="003E62B9" w:rsidRPr="00F965FC">
                <w:rPr>
                  <w:rStyle w:val="ae"/>
                  <w:sz w:val="20"/>
                  <w:szCs w:val="20"/>
                </w:rPr>
                <w:t>@</w:t>
              </w:r>
              <w:r w:rsidR="003E62B9" w:rsidRPr="00F965FC">
                <w:rPr>
                  <w:rStyle w:val="ae"/>
                  <w:sz w:val="20"/>
                  <w:szCs w:val="20"/>
                  <w:lang w:val="en-US"/>
                </w:rPr>
                <w:t>mail</w:t>
              </w:r>
              <w:r w:rsidR="003E62B9" w:rsidRPr="00F965FC">
                <w:rPr>
                  <w:rStyle w:val="ae"/>
                  <w:sz w:val="20"/>
                  <w:szCs w:val="20"/>
                </w:rPr>
                <w:t>.</w:t>
              </w:r>
              <w:r w:rsidR="003E62B9" w:rsidRPr="00F965FC">
                <w:rPr>
                  <w:rStyle w:val="ae"/>
                  <w:sz w:val="20"/>
                  <w:szCs w:val="20"/>
                  <w:lang w:val="en-US"/>
                </w:rPr>
                <w:t>ru</w:t>
              </w:r>
            </w:hyperlink>
          </w:p>
          <w:p w:rsidR="003E62B9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65FC" w:rsidRPr="00F965FC" w:rsidRDefault="00F965FC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>Генеральный директор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3E62B9" w:rsidRPr="00F965FC" w:rsidRDefault="003E62B9" w:rsidP="003E62B9">
            <w:pPr>
              <w:pStyle w:val="a8"/>
              <w:tabs>
                <w:tab w:val="left" w:pos="2268"/>
              </w:tabs>
              <w:rPr>
                <w:b/>
                <w:sz w:val="20"/>
              </w:rPr>
            </w:pPr>
            <w:r w:rsidRPr="00F965FC">
              <w:rPr>
                <w:b/>
                <w:sz w:val="20"/>
              </w:rPr>
              <w:t xml:space="preserve">______________________/   </w:t>
            </w:r>
            <w:proofErr w:type="spellStart"/>
            <w:r w:rsidRPr="00F965FC">
              <w:rPr>
                <w:b/>
                <w:sz w:val="20"/>
              </w:rPr>
              <w:t>Чарусов</w:t>
            </w:r>
            <w:proofErr w:type="spellEnd"/>
            <w:r w:rsidRPr="00F965FC">
              <w:rPr>
                <w:b/>
                <w:sz w:val="20"/>
              </w:rPr>
              <w:t xml:space="preserve"> А.С.  /</w:t>
            </w:r>
          </w:p>
          <w:p w:rsidR="003E62B9" w:rsidRPr="00F965FC" w:rsidRDefault="003E62B9" w:rsidP="003E62B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5FC">
              <w:rPr>
                <w:b/>
                <w:sz w:val="20"/>
                <w:szCs w:val="20"/>
              </w:rPr>
              <w:t>М.П.</w:t>
            </w:r>
          </w:p>
        </w:tc>
      </w:tr>
    </w:tbl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C02868" w:rsidRPr="00F965FC" w:rsidRDefault="00C02868" w:rsidP="00C02868">
      <w:pPr>
        <w:jc w:val="right"/>
        <w:rPr>
          <w:sz w:val="20"/>
          <w:szCs w:val="20"/>
        </w:rPr>
      </w:pPr>
      <w:r w:rsidRPr="00F965FC">
        <w:rPr>
          <w:sz w:val="20"/>
          <w:szCs w:val="20"/>
        </w:rPr>
        <w:lastRenderedPageBreak/>
        <w:t xml:space="preserve">Приложение № 1 </w:t>
      </w:r>
    </w:p>
    <w:p w:rsidR="00C02868" w:rsidRPr="00F965FC" w:rsidRDefault="00C02868" w:rsidP="00C02868">
      <w:pPr>
        <w:jc w:val="right"/>
        <w:rPr>
          <w:sz w:val="20"/>
          <w:szCs w:val="20"/>
        </w:rPr>
      </w:pPr>
      <w:r w:rsidRPr="00F965FC">
        <w:rPr>
          <w:sz w:val="20"/>
          <w:szCs w:val="20"/>
        </w:rPr>
        <w:t>К Дополнительному соглашению № 2</w:t>
      </w:r>
    </w:p>
    <w:p w:rsidR="00C02868" w:rsidRPr="00F965FC" w:rsidRDefault="00C02868" w:rsidP="00C02868">
      <w:pPr>
        <w:jc w:val="right"/>
        <w:rPr>
          <w:sz w:val="20"/>
          <w:szCs w:val="20"/>
        </w:rPr>
      </w:pPr>
      <w:r w:rsidRPr="00F965FC">
        <w:rPr>
          <w:sz w:val="20"/>
          <w:szCs w:val="20"/>
        </w:rPr>
        <w:t>к Договору № 293-19 от 28.12.2019г.</w:t>
      </w:r>
    </w:p>
    <w:p w:rsidR="00C02868" w:rsidRPr="00F965FC" w:rsidRDefault="00C02868" w:rsidP="00C02868">
      <w:pPr>
        <w:jc w:val="right"/>
        <w:rPr>
          <w:sz w:val="20"/>
          <w:szCs w:val="20"/>
        </w:rPr>
      </w:pPr>
      <w:r w:rsidRPr="00F965FC">
        <w:rPr>
          <w:sz w:val="20"/>
          <w:szCs w:val="20"/>
        </w:rPr>
        <w:t>от «____» _______ 202</w:t>
      </w:r>
      <w:r w:rsidR="00F965FC">
        <w:rPr>
          <w:sz w:val="20"/>
          <w:szCs w:val="20"/>
        </w:rPr>
        <w:t>1</w:t>
      </w:r>
      <w:r w:rsidRPr="00F965FC">
        <w:rPr>
          <w:sz w:val="20"/>
          <w:szCs w:val="20"/>
        </w:rPr>
        <w:t>г.</w:t>
      </w:r>
    </w:p>
    <w:p w:rsidR="00C02868" w:rsidRPr="00F965FC" w:rsidRDefault="00C02868" w:rsidP="00C02868">
      <w:pPr>
        <w:jc w:val="center"/>
        <w:rPr>
          <w:b/>
          <w:sz w:val="20"/>
          <w:szCs w:val="20"/>
        </w:rPr>
      </w:pPr>
    </w:p>
    <w:p w:rsidR="00C02868" w:rsidRPr="00F965FC" w:rsidRDefault="00C02868" w:rsidP="00C02868">
      <w:pPr>
        <w:jc w:val="center"/>
        <w:rPr>
          <w:b/>
          <w:sz w:val="20"/>
          <w:szCs w:val="20"/>
        </w:rPr>
      </w:pPr>
      <w:r w:rsidRPr="00F965FC">
        <w:rPr>
          <w:b/>
          <w:sz w:val="20"/>
          <w:szCs w:val="20"/>
        </w:rPr>
        <w:t>СПЕЦИФИКАЦИЯ</w:t>
      </w: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1831"/>
        <w:gridCol w:w="3828"/>
        <w:gridCol w:w="851"/>
        <w:gridCol w:w="992"/>
        <w:gridCol w:w="992"/>
        <w:gridCol w:w="1276"/>
      </w:tblGrid>
      <w:tr w:rsidR="00C02868" w:rsidRPr="005A07FA" w:rsidTr="0090190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</w:t>
            </w:r>
            <w:r w:rsidRPr="005A07FA">
              <w:rPr>
                <w:b/>
                <w:color w:val="000000"/>
                <w:sz w:val="20"/>
                <w:szCs w:val="20"/>
              </w:rPr>
              <w:t>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868" w:rsidRPr="005A07FA" w:rsidRDefault="00C02868" w:rsidP="009019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стоимость по позиции, руб.</w:t>
            </w:r>
          </w:p>
        </w:tc>
      </w:tr>
      <w:tr w:rsidR="00C02868" w:rsidRPr="003E62B9" w:rsidTr="0090190C">
        <w:trPr>
          <w:trHeight w:val="132"/>
        </w:trPr>
        <w:tc>
          <w:tcPr>
            <w:tcW w:w="57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02868" w:rsidRPr="003E62B9" w:rsidRDefault="00C02868" w:rsidP="0090190C">
            <w:pPr>
              <w:jc w:val="center"/>
              <w:rPr>
                <w:sz w:val="20"/>
                <w:szCs w:val="20"/>
              </w:rPr>
            </w:pPr>
            <w:r w:rsidRPr="003E62B9"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Pr="003E62B9" w:rsidRDefault="00C02868" w:rsidP="0090190C">
            <w:pPr>
              <w:rPr>
                <w:sz w:val="20"/>
                <w:szCs w:val="20"/>
              </w:rPr>
            </w:pPr>
            <w:r w:rsidRPr="003E62B9">
              <w:rPr>
                <w:bCs/>
                <w:sz w:val="20"/>
                <w:szCs w:val="20"/>
              </w:rPr>
              <w:t>Оказание услуг по сбору, транспортированию и термическому обезвреживанию медицинских отходов класса 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68" w:rsidRPr="003E62B9" w:rsidRDefault="00C02868" w:rsidP="0090190C">
            <w:pPr>
              <w:spacing w:line="100" w:lineRule="atLeast"/>
              <w:jc w:val="both"/>
              <w:textAlignment w:val="baseline"/>
              <w:rPr>
                <w:kern w:val="2"/>
                <w:sz w:val="20"/>
                <w:szCs w:val="20"/>
                <w:u w:val="single"/>
              </w:rPr>
            </w:pPr>
            <w:r w:rsidRPr="003E62B9">
              <w:rPr>
                <w:kern w:val="2"/>
                <w:sz w:val="20"/>
                <w:szCs w:val="20"/>
                <w:u w:val="single"/>
              </w:rPr>
              <w:t>Под медицинскими отходами класса "Б" понимаются следующие эпидемиологические опасные отходы:</w:t>
            </w:r>
          </w:p>
          <w:p w:rsidR="00C02868" w:rsidRPr="003E62B9" w:rsidRDefault="00C02868" w:rsidP="0090190C">
            <w:pPr>
              <w:spacing w:line="100" w:lineRule="atLeast"/>
              <w:jc w:val="both"/>
              <w:textAlignment w:val="baseline"/>
              <w:rPr>
                <w:kern w:val="2"/>
                <w:sz w:val="20"/>
                <w:szCs w:val="20"/>
              </w:rPr>
            </w:pPr>
            <w:r w:rsidRPr="003E62B9">
              <w:rPr>
                <w:kern w:val="2"/>
                <w:sz w:val="20"/>
                <w:szCs w:val="20"/>
              </w:rPr>
              <w:t xml:space="preserve">- Инфицированные и потенциально инфицированные отходы. Материалы и инструменты, предметы, загрязненные кровью и/или другими биологическими жидкостями. </w:t>
            </w:r>
          </w:p>
          <w:p w:rsidR="00C02868" w:rsidRPr="003E62B9" w:rsidRDefault="00C02868" w:rsidP="0090190C">
            <w:pPr>
              <w:spacing w:line="100" w:lineRule="atLeast"/>
              <w:jc w:val="both"/>
              <w:textAlignment w:val="baseline"/>
              <w:rPr>
                <w:kern w:val="2"/>
                <w:sz w:val="20"/>
                <w:szCs w:val="20"/>
              </w:rPr>
            </w:pPr>
            <w:r w:rsidRPr="003E62B9">
              <w:rPr>
                <w:kern w:val="2"/>
                <w:sz w:val="20"/>
                <w:szCs w:val="20"/>
              </w:rPr>
              <w:t>- Пищевые отходы из инфекционных отделений.</w:t>
            </w:r>
          </w:p>
          <w:p w:rsidR="00C02868" w:rsidRPr="003E62B9" w:rsidRDefault="00C02868" w:rsidP="0090190C">
            <w:pPr>
              <w:spacing w:line="100" w:lineRule="atLeast"/>
              <w:jc w:val="both"/>
              <w:textAlignment w:val="baseline"/>
              <w:rPr>
                <w:kern w:val="2"/>
                <w:sz w:val="20"/>
                <w:szCs w:val="20"/>
              </w:rPr>
            </w:pPr>
            <w:r w:rsidRPr="003E62B9">
              <w:rPr>
                <w:kern w:val="2"/>
                <w:sz w:val="20"/>
                <w:szCs w:val="20"/>
              </w:rPr>
              <w:t xml:space="preserve">- Отходы из микробиологических, клинико-диагностических лабораторий, работающих с микроорганизмами 3-4 групп патогенности. </w:t>
            </w:r>
          </w:p>
          <w:p w:rsidR="00C02868" w:rsidRPr="003E62B9" w:rsidRDefault="00C02868" w:rsidP="0090190C">
            <w:pPr>
              <w:widowControl w:val="0"/>
              <w:suppressAutoHyphens/>
              <w:spacing w:line="100" w:lineRule="atLeast"/>
              <w:ind w:right="-23"/>
              <w:jc w:val="both"/>
              <w:textAlignment w:val="baseline"/>
              <w:rPr>
                <w:bCs/>
                <w:kern w:val="2"/>
                <w:sz w:val="20"/>
                <w:szCs w:val="20"/>
                <w:lang w:eastAsia="zh-CN"/>
              </w:rPr>
            </w:pPr>
          </w:p>
          <w:p w:rsidR="00C02868" w:rsidRPr="003E62B9" w:rsidRDefault="00C02868" w:rsidP="0090190C">
            <w:pPr>
              <w:widowControl w:val="0"/>
              <w:suppressAutoHyphens/>
              <w:spacing w:line="100" w:lineRule="atLeast"/>
              <w:ind w:right="-23"/>
              <w:jc w:val="both"/>
              <w:textAlignment w:val="baseline"/>
              <w:rPr>
                <w:sz w:val="20"/>
                <w:szCs w:val="20"/>
              </w:rPr>
            </w:pPr>
            <w:r w:rsidRPr="003E62B9">
              <w:rPr>
                <w:bCs/>
                <w:kern w:val="2"/>
                <w:sz w:val="20"/>
                <w:szCs w:val="20"/>
                <w:lang w:eastAsia="zh-CN"/>
              </w:rPr>
              <w:t xml:space="preserve">Обезвреживание медицинских отходов класса «Б» должно производиться на специализированном оборудовании, предназначенном для обезвреживания / уничтожения медицинских отходов класса «Б» и «В»в соответствии с </w:t>
            </w:r>
            <w:proofErr w:type="spellStart"/>
            <w:r w:rsidRPr="003E62B9">
              <w:rPr>
                <w:bCs/>
                <w:kern w:val="2"/>
                <w:sz w:val="20"/>
                <w:szCs w:val="20"/>
                <w:lang w:eastAsia="zh-CN"/>
              </w:rPr>
              <w:t>СанПиНом</w:t>
            </w:r>
            <w:proofErr w:type="spellEnd"/>
            <w:r w:rsidRPr="003E62B9">
              <w:rPr>
                <w:bCs/>
                <w:kern w:val="2"/>
                <w:sz w:val="20"/>
                <w:szCs w:val="20"/>
                <w:lang w:eastAsia="zh-CN"/>
              </w:rPr>
              <w:t xml:space="preserve"> 2.1.7.2790-10 «Санитарно-эпидемиологические требования к обращению с медицинскими отходами» (далее – «</w:t>
            </w:r>
            <w:proofErr w:type="spellStart"/>
            <w:r w:rsidRPr="003E62B9">
              <w:rPr>
                <w:bCs/>
                <w:kern w:val="2"/>
                <w:sz w:val="20"/>
                <w:szCs w:val="20"/>
                <w:lang w:eastAsia="zh-CN"/>
              </w:rPr>
              <w:t>СанПиН</w:t>
            </w:r>
            <w:proofErr w:type="spellEnd"/>
            <w:r w:rsidRPr="003E62B9">
              <w:rPr>
                <w:bCs/>
                <w:kern w:val="2"/>
                <w:sz w:val="20"/>
                <w:szCs w:val="20"/>
                <w:lang w:eastAsia="zh-CN"/>
              </w:rPr>
              <w:t xml:space="preserve"> 2.1.7.2790-10»)</w:t>
            </w:r>
            <w:r w:rsidRPr="003E62B9">
              <w:rPr>
                <w:kern w:val="2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Pr="003E62B9" w:rsidRDefault="00C02868" w:rsidP="0090190C">
            <w:pPr>
              <w:jc w:val="center"/>
              <w:rPr>
                <w:sz w:val="20"/>
                <w:szCs w:val="20"/>
              </w:rPr>
            </w:pPr>
            <w:r w:rsidRPr="003E62B9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2868" w:rsidRPr="003E62B9" w:rsidRDefault="00C02868" w:rsidP="00C02868">
            <w:pPr>
              <w:jc w:val="center"/>
              <w:rPr>
                <w:sz w:val="20"/>
                <w:szCs w:val="20"/>
              </w:rPr>
            </w:pPr>
            <w:r w:rsidRPr="003E62B9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246,1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868" w:rsidRPr="003E62B9" w:rsidRDefault="00C02868" w:rsidP="0090190C">
            <w:pPr>
              <w:jc w:val="center"/>
              <w:rPr>
                <w:sz w:val="20"/>
                <w:szCs w:val="20"/>
              </w:rPr>
            </w:pPr>
            <w:r w:rsidRPr="003E62B9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868" w:rsidRPr="003E62B9" w:rsidRDefault="00C02868" w:rsidP="00C02868">
            <w:pPr>
              <w:jc w:val="center"/>
              <w:rPr>
                <w:sz w:val="20"/>
                <w:szCs w:val="20"/>
              </w:rPr>
            </w:pPr>
            <w:r w:rsidRPr="003E62B9">
              <w:rPr>
                <w:sz w:val="20"/>
                <w:szCs w:val="20"/>
              </w:rPr>
              <w:t>1 5</w:t>
            </w:r>
            <w:r>
              <w:rPr>
                <w:sz w:val="20"/>
                <w:szCs w:val="20"/>
              </w:rPr>
              <w:t>5</w:t>
            </w:r>
            <w:r w:rsidRPr="003E62B9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828</w:t>
            </w:r>
            <w:r w:rsidRPr="003E62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3E62B9">
              <w:rPr>
                <w:sz w:val="20"/>
                <w:szCs w:val="20"/>
              </w:rPr>
              <w:t>0</w:t>
            </w:r>
          </w:p>
        </w:tc>
      </w:tr>
      <w:tr w:rsidR="00C02868" w:rsidRPr="005A07FA" w:rsidTr="0090190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868" w:rsidRDefault="00C02868" w:rsidP="009019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Pr="00E66375" w:rsidRDefault="00C02868" w:rsidP="0090190C">
            <w:pPr>
              <w:rPr>
                <w:color w:val="000000"/>
                <w:sz w:val="20"/>
                <w:szCs w:val="20"/>
              </w:rPr>
            </w:pPr>
            <w:r w:rsidRPr="00E66375">
              <w:rPr>
                <w:color w:val="000000"/>
                <w:sz w:val="20"/>
                <w:szCs w:val="20"/>
              </w:rPr>
              <w:t>ИТОГО цена договора:</w:t>
            </w:r>
          </w:p>
          <w:p w:rsidR="00C02868" w:rsidRPr="00E66375" w:rsidRDefault="00C02868" w:rsidP="009019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Default="00C02868" w:rsidP="00C02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1 550828,40</w:t>
            </w:r>
          </w:p>
        </w:tc>
      </w:tr>
      <w:tr w:rsidR="00C02868" w:rsidRPr="005A07FA" w:rsidTr="0090190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868" w:rsidRDefault="00C02868" w:rsidP="009019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Pr="00E66375" w:rsidRDefault="00C02868" w:rsidP="0090190C">
            <w:pPr>
              <w:rPr>
                <w:color w:val="000000"/>
                <w:sz w:val="20"/>
                <w:szCs w:val="20"/>
              </w:rPr>
            </w:pPr>
            <w:r w:rsidRPr="00E66375">
              <w:rPr>
                <w:color w:val="000000"/>
                <w:sz w:val="20"/>
                <w:szCs w:val="20"/>
              </w:rPr>
              <w:t>В том числе НДС: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68" w:rsidRDefault="00C02868" w:rsidP="00901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C02868" w:rsidRPr="005A07FA" w:rsidRDefault="00C02868" w:rsidP="00C02868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</w:p>
    <w:p w:rsidR="00C02868" w:rsidRPr="003E62B9" w:rsidRDefault="00C02868" w:rsidP="00C02868">
      <w:pPr>
        <w:shd w:val="clear" w:color="auto" w:fill="FFFFFF"/>
        <w:spacing w:line="100" w:lineRule="atLeast"/>
        <w:textAlignment w:val="baseline"/>
        <w:rPr>
          <w:b/>
          <w:kern w:val="2"/>
          <w:sz w:val="20"/>
          <w:szCs w:val="20"/>
          <w:lang w:eastAsia="zh-CN"/>
        </w:rPr>
      </w:pPr>
      <w:r w:rsidRPr="003E62B9">
        <w:rPr>
          <w:b/>
          <w:kern w:val="2"/>
          <w:sz w:val="20"/>
          <w:szCs w:val="20"/>
          <w:lang w:eastAsia="zh-CN"/>
        </w:rPr>
        <w:t>1.  Требования к качеству оказываемых услуг: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 xml:space="preserve">1.1. Транспортирование медицинских отходов класса «Б» с территории Заказчика производится транспортом Исполнителя и за счет Исполнителя. 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 xml:space="preserve">1.2. Транспортные средства для транспортирования медицинских отходов класса «Б» должны быть оборудованы и обслуживаться в </w:t>
      </w:r>
      <w:r w:rsidRPr="003E62B9">
        <w:rPr>
          <w:bCs/>
          <w:kern w:val="2"/>
          <w:sz w:val="20"/>
          <w:szCs w:val="20"/>
          <w:lang w:eastAsia="zh-CN"/>
        </w:rPr>
        <w:t xml:space="preserve">соответствии с п.7.4; 7.5; 7.8. </w:t>
      </w:r>
      <w:proofErr w:type="spellStart"/>
      <w:r w:rsidRPr="003E62B9">
        <w:rPr>
          <w:bCs/>
          <w:kern w:val="2"/>
          <w:sz w:val="20"/>
          <w:szCs w:val="20"/>
          <w:lang w:eastAsia="zh-CN"/>
        </w:rPr>
        <w:t>СанПиН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2.1.7.2790-10, а также Федерального закона от 24.06.1998 года № 89-ФЗ (в ред. от 29.06.2015г.) «Об отходах производства и потребления». </w:t>
      </w:r>
    </w:p>
    <w:p w:rsidR="00C02868" w:rsidRPr="003E62B9" w:rsidRDefault="00C02868" w:rsidP="00C02868">
      <w:pPr>
        <w:suppressAutoHyphens/>
        <w:spacing w:line="100" w:lineRule="atLeast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 xml:space="preserve">1.3. Исполнитель обязан предоставить Заказчику контейнера желтого цвета класса «Б» в количестве 10 (десяти) штук для сбора и временного хранения медицинских отходов класса «Б»в соответствии с пунктом 4.16 </w:t>
      </w:r>
      <w:proofErr w:type="spellStart"/>
      <w:r w:rsidRPr="003E62B9">
        <w:rPr>
          <w:kern w:val="2"/>
          <w:sz w:val="20"/>
          <w:szCs w:val="20"/>
          <w:lang w:eastAsia="zh-CN"/>
        </w:rPr>
        <w:t>СанПиНом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2.1.7.2790-10.</w:t>
      </w:r>
      <w:r w:rsidRPr="003E62B9">
        <w:rPr>
          <w:color w:val="000000"/>
          <w:spacing w:val="2"/>
          <w:sz w:val="20"/>
          <w:szCs w:val="20"/>
        </w:rPr>
        <w:t xml:space="preserve"> 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средств, закрываться крышками, конструкция которых не должна допускать их самопроизвольного открывания.</w:t>
      </w:r>
    </w:p>
    <w:p w:rsidR="00C02868" w:rsidRPr="003E62B9" w:rsidRDefault="00C02868" w:rsidP="00C02868">
      <w:pPr>
        <w:suppressAutoHyphens/>
        <w:spacing w:line="100" w:lineRule="atLeast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bCs/>
          <w:kern w:val="2"/>
          <w:sz w:val="20"/>
          <w:szCs w:val="20"/>
          <w:lang w:eastAsia="zh-CN"/>
        </w:rPr>
        <w:t xml:space="preserve">1.4. Исполнитель обязан осуществлять </w:t>
      </w:r>
      <w:r w:rsidRPr="003E62B9">
        <w:rPr>
          <w:kern w:val="2"/>
          <w:sz w:val="20"/>
          <w:szCs w:val="20"/>
          <w:lang w:eastAsia="zh-CN"/>
        </w:rPr>
        <w:t xml:space="preserve">мойку и дезинфекцию контейнеров желтого цвета для сбора и </w:t>
      </w:r>
      <w:r w:rsidRPr="003E62B9">
        <w:rPr>
          <w:bCs/>
          <w:kern w:val="2"/>
          <w:sz w:val="20"/>
          <w:szCs w:val="20"/>
          <w:lang w:eastAsia="zh-CN"/>
        </w:rPr>
        <w:t xml:space="preserve">транспортировке медицинских отходов класса «Б» на участке по обращению медицинских отходов класса «Б» в соответствии    </w:t>
      </w:r>
      <w:proofErr w:type="spellStart"/>
      <w:r w:rsidRPr="003E62B9">
        <w:rPr>
          <w:bCs/>
          <w:kern w:val="2"/>
          <w:sz w:val="20"/>
          <w:szCs w:val="20"/>
          <w:lang w:eastAsia="zh-CN"/>
        </w:rPr>
        <w:t>СанПиН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2.1.7.2790-10.</w:t>
      </w:r>
    </w:p>
    <w:p w:rsidR="00C02868" w:rsidRPr="003E62B9" w:rsidRDefault="00C02868" w:rsidP="00C02868">
      <w:pPr>
        <w:suppressAutoHyphens/>
        <w:spacing w:line="100" w:lineRule="atLeast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bCs/>
          <w:kern w:val="2"/>
          <w:sz w:val="20"/>
          <w:szCs w:val="20"/>
          <w:lang w:eastAsia="zh-CN"/>
        </w:rPr>
        <w:t xml:space="preserve">1.5. Исполнитель обязан в соответствии с п. 10.2 </w:t>
      </w:r>
      <w:proofErr w:type="spellStart"/>
      <w:r w:rsidRPr="003E62B9">
        <w:rPr>
          <w:bCs/>
          <w:kern w:val="2"/>
          <w:sz w:val="20"/>
          <w:szCs w:val="20"/>
          <w:lang w:eastAsia="zh-CN"/>
        </w:rPr>
        <w:t>СанПиН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 иметь участок по обращению с медицинскими отходами класса «Б». </w:t>
      </w:r>
    </w:p>
    <w:p w:rsidR="00C02868" w:rsidRPr="003E62B9" w:rsidRDefault="00C02868" w:rsidP="00C02868">
      <w:pPr>
        <w:suppressAutoHyphens/>
        <w:spacing w:line="100" w:lineRule="atLeast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bCs/>
          <w:kern w:val="2"/>
          <w:sz w:val="20"/>
          <w:szCs w:val="20"/>
          <w:lang w:eastAsia="zh-CN"/>
        </w:rPr>
        <w:t xml:space="preserve">1.6. Исполнитель обязан в соответствии с требованием п. 7.10 </w:t>
      </w:r>
      <w:proofErr w:type="spellStart"/>
      <w:r w:rsidRPr="003E62B9">
        <w:rPr>
          <w:bCs/>
          <w:kern w:val="2"/>
          <w:sz w:val="20"/>
          <w:szCs w:val="20"/>
          <w:lang w:eastAsia="zh-CN"/>
        </w:rPr>
        <w:t>СанПиН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 обеспечить сотрудников, занятых транспортировкой медицинских отходов класса «Б» комплектами спецодежды и средствами индивидуальной защиты.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bCs/>
          <w:kern w:val="2"/>
          <w:sz w:val="20"/>
          <w:szCs w:val="20"/>
          <w:lang w:eastAsia="zh-CN"/>
        </w:rPr>
        <w:t xml:space="preserve">1.7. </w:t>
      </w:r>
      <w:r w:rsidRPr="003E62B9">
        <w:rPr>
          <w:kern w:val="2"/>
          <w:sz w:val="20"/>
          <w:szCs w:val="20"/>
          <w:lang w:eastAsia="zh-CN"/>
        </w:rPr>
        <w:t xml:space="preserve">Исполнитель обязан при оказании услуг по сбору, транспортировке и обезвреживанию медицинских отходов класса «Б» в соответствии с требованием п. 8.2 </w:t>
      </w:r>
      <w:proofErr w:type="spellStart"/>
      <w:r w:rsidRPr="003E62B9">
        <w:rPr>
          <w:bCs/>
          <w:kern w:val="2"/>
          <w:sz w:val="20"/>
          <w:szCs w:val="20"/>
          <w:lang w:eastAsia="zh-CN"/>
        </w:rPr>
        <w:t>СанПиН</w:t>
      </w:r>
      <w:proofErr w:type="spellEnd"/>
      <w:r w:rsidRPr="003E62B9">
        <w:rPr>
          <w:bCs/>
          <w:kern w:val="2"/>
          <w:sz w:val="20"/>
          <w:szCs w:val="20"/>
          <w:lang w:eastAsia="zh-CN"/>
        </w:rPr>
        <w:t xml:space="preserve"> 2.1.7.2790-10 предоставлять Заказчику отчетные документы, подтверждающие транспортирование и обезвреживание медицинских отходов класса «Б»».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20"/>
          <w:szCs w:val="20"/>
          <w:lang w:eastAsia="zh-CN"/>
        </w:rPr>
      </w:pPr>
      <w:r w:rsidRPr="003E62B9">
        <w:rPr>
          <w:bCs/>
          <w:kern w:val="2"/>
          <w:sz w:val="20"/>
          <w:szCs w:val="20"/>
          <w:lang w:eastAsia="zh-CN"/>
        </w:rPr>
        <w:t>1.8. Исполнитель обязан совместно с Заказчиков вести «Журнал учета движения медицинских отходов класса «Б».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bCs/>
          <w:kern w:val="2"/>
          <w:sz w:val="20"/>
          <w:szCs w:val="20"/>
          <w:lang w:eastAsia="zh-CN"/>
        </w:rPr>
      </w:pPr>
    </w:p>
    <w:p w:rsidR="00C02868" w:rsidRPr="003E62B9" w:rsidRDefault="00C02868" w:rsidP="00C02868">
      <w:pPr>
        <w:suppressAutoHyphens/>
        <w:spacing w:line="100" w:lineRule="atLeast"/>
        <w:ind w:right="-22"/>
        <w:textAlignment w:val="baseline"/>
        <w:rPr>
          <w:b/>
          <w:kern w:val="2"/>
          <w:sz w:val="20"/>
          <w:szCs w:val="20"/>
          <w:lang w:eastAsia="zh-CN"/>
        </w:rPr>
      </w:pPr>
      <w:r w:rsidRPr="003E62B9">
        <w:rPr>
          <w:b/>
          <w:kern w:val="2"/>
          <w:sz w:val="20"/>
          <w:szCs w:val="20"/>
          <w:lang w:eastAsia="zh-CN"/>
        </w:rPr>
        <w:t>2. Порядок оказания услуг:</w:t>
      </w:r>
    </w:p>
    <w:p w:rsidR="00C02868" w:rsidRPr="003E62B9" w:rsidRDefault="00C02868" w:rsidP="00C02868">
      <w:pPr>
        <w:snapToGrid w:val="0"/>
        <w:spacing w:line="100" w:lineRule="atLeast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>2.1. Сбор и транспортировка медицинских отходов класса «Б» с территории Заказчика производится Исполнителем ежедневно (включая праздничные и выходные дни).</w:t>
      </w:r>
    </w:p>
    <w:p w:rsidR="00C02868" w:rsidRPr="003E62B9" w:rsidRDefault="00C02868" w:rsidP="00C02868">
      <w:pPr>
        <w:snapToGrid w:val="0"/>
        <w:spacing w:line="100" w:lineRule="atLeast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lastRenderedPageBreak/>
        <w:t xml:space="preserve">2.2. Исполнитель ежедневно предоставляет Заказчику чистые, обработанные дезинфицирующими средствами контейнера желтого цвета для сбора медицинских отходов класса «Б» </w:t>
      </w:r>
    </w:p>
    <w:p w:rsidR="00C02868" w:rsidRPr="003E62B9" w:rsidRDefault="00C02868" w:rsidP="00C02868">
      <w:pPr>
        <w:snapToGrid w:val="0"/>
        <w:spacing w:line="100" w:lineRule="atLeast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>2.3. Погрузка и выгрузка контейнеров с медицинскими отходами класса «Б» осуществляется Исполнителем самостоятельно. Исполнитель обязан осуществлять взвешивание контейнеров с медицинскими отходами класса «Б» и заполнять данные о количестве отходов в «Журнал учета движения медицинских отходов класса «Б»».</w:t>
      </w:r>
    </w:p>
    <w:p w:rsidR="00C02868" w:rsidRPr="003E62B9" w:rsidRDefault="00C02868" w:rsidP="00C02868">
      <w:pPr>
        <w:snapToGrid w:val="0"/>
        <w:spacing w:line="100" w:lineRule="atLeast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 xml:space="preserve">2.4. Транспортировка отходов осуществляется спецтранспортом Исполнителя. </w:t>
      </w:r>
    </w:p>
    <w:p w:rsidR="00C02868" w:rsidRPr="003E62B9" w:rsidRDefault="00C02868" w:rsidP="00C02868">
      <w:pPr>
        <w:snapToGrid w:val="0"/>
        <w:spacing w:line="100" w:lineRule="atLeast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>2.5. Мойка и дезинфекция контейнеров для сбора и транспортировке медицинских отходов класса «Б» осуществляется ежедневно на участке по обращению с медицинскими отходами класса «Б»</w:t>
      </w:r>
    </w:p>
    <w:p w:rsidR="00C02868" w:rsidRPr="003E62B9" w:rsidRDefault="00C02868" w:rsidP="00C02868">
      <w:pPr>
        <w:suppressAutoHyphens/>
        <w:spacing w:line="100" w:lineRule="atLeast"/>
        <w:ind w:right="-22"/>
        <w:jc w:val="both"/>
        <w:textAlignment w:val="baseline"/>
        <w:rPr>
          <w:kern w:val="2"/>
          <w:sz w:val="20"/>
          <w:szCs w:val="20"/>
          <w:lang w:eastAsia="zh-CN"/>
        </w:rPr>
      </w:pPr>
      <w:r w:rsidRPr="003E62B9">
        <w:rPr>
          <w:kern w:val="2"/>
          <w:sz w:val="20"/>
          <w:szCs w:val="20"/>
          <w:lang w:eastAsia="zh-CN"/>
        </w:rPr>
        <w:t>2.6. Привлечение к исполнению договора других лиц (соисполнителей) допускается только по согласованию с Заказчиком.</w:t>
      </w:r>
    </w:p>
    <w:p w:rsidR="00C02868" w:rsidRPr="003E62B9" w:rsidRDefault="00C02868" w:rsidP="00C02868">
      <w:pPr>
        <w:pStyle w:val="western"/>
        <w:spacing w:before="0" w:beforeAutospacing="0" w:after="0" w:afterAutospacing="0"/>
        <w:jc w:val="both"/>
        <w:rPr>
          <w:sz w:val="20"/>
          <w:szCs w:val="20"/>
        </w:rPr>
      </w:pPr>
      <w:r w:rsidRPr="003E62B9">
        <w:rPr>
          <w:sz w:val="20"/>
          <w:szCs w:val="20"/>
        </w:rPr>
        <w:t xml:space="preserve">2.7. Исполнитель обязан в соответствии с п. 10.2 </w:t>
      </w:r>
      <w:proofErr w:type="spellStart"/>
      <w:r w:rsidRPr="003E62B9">
        <w:rPr>
          <w:sz w:val="20"/>
          <w:szCs w:val="20"/>
        </w:rPr>
        <w:t>СанПиН</w:t>
      </w:r>
      <w:proofErr w:type="spellEnd"/>
      <w:r w:rsidRPr="003E62B9">
        <w:rPr>
          <w:sz w:val="20"/>
          <w:szCs w:val="20"/>
        </w:rPr>
        <w:t xml:space="preserve"> 2.1.7.2790-10 иметь участок по обращению с медицинскими отходами класса «Б». </w:t>
      </w:r>
    </w:p>
    <w:p w:rsidR="00C02868" w:rsidRPr="005B02B5" w:rsidRDefault="00C02868" w:rsidP="00C02868">
      <w:pPr>
        <w:jc w:val="both"/>
        <w:rPr>
          <w:sz w:val="18"/>
          <w:szCs w:val="18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C02868" w:rsidRPr="00BE0069" w:rsidTr="009019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bCs/>
                <w:sz w:val="20"/>
              </w:rPr>
            </w:pPr>
          </w:p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C02868" w:rsidRPr="00BE0069" w:rsidRDefault="00C02868" w:rsidP="0090190C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2868" w:rsidRPr="00BE0069" w:rsidRDefault="00C02868" w:rsidP="0090190C">
            <w:pPr>
              <w:pStyle w:val="a8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02868" w:rsidRPr="00BE0069" w:rsidRDefault="00C02868" w:rsidP="0090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Pr="00BE0069">
              <w:rPr>
                <w:sz w:val="20"/>
                <w:szCs w:val="20"/>
              </w:rPr>
              <w:t xml:space="preserve">: </w:t>
            </w:r>
          </w:p>
          <w:p w:rsidR="00C02868" w:rsidRPr="00DB7920" w:rsidRDefault="00C02868" w:rsidP="0090190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sz w:val="20"/>
                <w:szCs w:val="20"/>
              </w:rPr>
              <w:t>ООО «</w:t>
            </w:r>
            <w:proofErr w:type="spellStart"/>
            <w:r w:rsidRPr="00DB7920">
              <w:rPr>
                <w:sz w:val="20"/>
                <w:szCs w:val="20"/>
              </w:rPr>
              <w:t>Сибэкс</w:t>
            </w:r>
            <w:proofErr w:type="spellEnd"/>
            <w:r w:rsidRPr="00DB7920">
              <w:rPr>
                <w:sz w:val="20"/>
                <w:szCs w:val="20"/>
              </w:rPr>
              <w:t>»</w:t>
            </w:r>
          </w:p>
          <w:p w:rsidR="00C02868" w:rsidRPr="00DB7920" w:rsidRDefault="00C02868" w:rsidP="0090190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2868" w:rsidRPr="00DB7920" w:rsidRDefault="00C02868" w:rsidP="0090190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920">
              <w:rPr>
                <w:sz w:val="20"/>
                <w:szCs w:val="20"/>
              </w:rPr>
              <w:t>Генеральный директор</w:t>
            </w:r>
          </w:p>
          <w:p w:rsidR="00C02868" w:rsidRPr="00DB7920" w:rsidRDefault="00C02868" w:rsidP="0090190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02868" w:rsidRPr="00DB7920" w:rsidRDefault="00C02868" w:rsidP="0090190C">
            <w:pPr>
              <w:pStyle w:val="a8"/>
              <w:tabs>
                <w:tab w:val="left" w:pos="2268"/>
              </w:tabs>
              <w:rPr>
                <w:sz w:val="20"/>
              </w:rPr>
            </w:pPr>
            <w:r>
              <w:rPr>
                <w:sz w:val="20"/>
              </w:rPr>
              <w:t>______________________/ А.С.</w:t>
            </w:r>
            <w:r w:rsidRPr="00DB7920">
              <w:rPr>
                <w:sz w:val="20"/>
              </w:rPr>
              <w:t xml:space="preserve"> </w:t>
            </w:r>
            <w:proofErr w:type="spellStart"/>
            <w:r w:rsidRPr="00DB7920">
              <w:rPr>
                <w:sz w:val="20"/>
              </w:rPr>
              <w:t>Чарусов</w:t>
            </w:r>
            <w:proofErr w:type="spellEnd"/>
            <w:r w:rsidRPr="00DB7920">
              <w:rPr>
                <w:sz w:val="20"/>
              </w:rPr>
              <w:t xml:space="preserve"> /</w:t>
            </w:r>
          </w:p>
          <w:p w:rsidR="00C02868" w:rsidRPr="00BE0069" w:rsidRDefault="00C02868" w:rsidP="0090190C">
            <w:pPr>
              <w:pStyle w:val="aa"/>
              <w:rPr>
                <w:rFonts w:ascii="Times New Roman" w:hAnsi="Times New Roman"/>
                <w:bCs/>
              </w:rPr>
            </w:pPr>
            <w:r w:rsidRPr="00DB7920">
              <w:rPr>
                <w:rFonts w:ascii="Times New Roman" w:hAnsi="Times New Roman"/>
              </w:rPr>
              <w:t>М.П.</w:t>
            </w:r>
            <w:r w:rsidRPr="00DB792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E0069">
              <w:rPr>
                <w:rFonts w:ascii="Times New Roman" w:hAnsi="Times New Roman"/>
                <w:bCs/>
              </w:rPr>
              <w:t xml:space="preserve">          </w:t>
            </w:r>
          </w:p>
        </w:tc>
      </w:tr>
    </w:tbl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p w:rsidR="003E62B9" w:rsidRDefault="003E62B9" w:rsidP="003E62B9">
      <w:pPr>
        <w:jc w:val="right"/>
        <w:rPr>
          <w:sz w:val="20"/>
          <w:szCs w:val="20"/>
        </w:rPr>
      </w:pPr>
    </w:p>
    <w:sectPr w:rsidR="003E62B9" w:rsidSect="003E62B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9795D11"/>
    <w:multiLevelType w:val="hybridMultilevel"/>
    <w:tmpl w:val="4162C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E62B9"/>
    <w:rsid w:val="002338E5"/>
    <w:rsid w:val="003E62B9"/>
    <w:rsid w:val="006967D7"/>
    <w:rsid w:val="008B48A1"/>
    <w:rsid w:val="0095430D"/>
    <w:rsid w:val="00BC363D"/>
    <w:rsid w:val="00BC6935"/>
    <w:rsid w:val="00BD4C9F"/>
    <w:rsid w:val="00BE5652"/>
    <w:rsid w:val="00BE5F21"/>
    <w:rsid w:val="00BF2C31"/>
    <w:rsid w:val="00C02868"/>
    <w:rsid w:val="00C13EC2"/>
    <w:rsid w:val="00F07B63"/>
    <w:rsid w:val="00F51A95"/>
    <w:rsid w:val="00F9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62B9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"/>
    <w:basedOn w:val="a3"/>
    <w:link w:val="a5"/>
    <w:qFormat/>
    <w:rsid w:val="003E62B9"/>
    <w:pPr>
      <w:ind w:left="720"/>
      <w:contextualSpacing/>
    </w:pPr>
  </w:style>
  <w:style w:type="paragraph" w:styleId="a6">
    <w:name w:val="Title"/>
    <w:basedOn w:val="a"/>
    <w:link w:val="a7"/>
    <w:qFormat/>
    <w:rsid w:val="003E62B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62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62B9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6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62B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62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uiPriority w:val="99"/>
    <w:rsid w:val="003E62B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E62B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3E62B9"/>
    <w:pPr>
      <w:widowControl w:val="0"/>
      <w:ind w:firstLine="720"/>
      <w:jc w:val="both"/>
    </w:pPr>
    <w:rPr>
      <w:rFonts w:ascii="Arial" w:hAnsi="Arial"/>
    </w:rPr>
  </w:style>
  <w:style w:type="paragraph" w:styleId="ac">
    <w:name w:val="No Spacing"/>
    <w:link w:val="ad"/>
    <w:uiPriority w:val="1"/>
    <w:qFormat/>
    <w:rsid w:val="003E62B9"/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3E62B9"/>
    <w:rPr>
      <w:rFonts w:ascii="Calibri" w:eastAsia="Calibri" w:hAnsi="Calibri" w:cs="Times New Roman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"/>
    <w:link w:val="a4"/>
    <w:locked/>
    <w:rsid w:val="003E62B9"/>
    <w:rPr>
      <w:rFonts w:ascii="Calibri" w:eastAsia="Lucida Sans Unicode" w:hAnsi="Calibri" w:cs="Calibri"/>
      <w:color w:val="00000A"/>
    </w:rPr>
  </w:style>
  <w:style w:type="paragraph" w:customStyle="1" w:styleId="western">
    <w:name w:val="western"/>
    <w:basedOn w:val="a"/>
    <w:rsid w:val="003E62B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3E62B9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C0286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02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4 Знак Знак"/>
    <w:basedOn w:val="a"/>
    <w:semiHidden/>
    <w:rsid w:val="00C02868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f1">
    <w:name w:val="annotation text"/>
    <w:aliases w:val="Примечания: текст"/>
    <w:basedOn w:val="a"/>
    <w:link w:val="af2"/>
    <w:uiPriority w:val="99"/>
    <w:unhideWhenUsed/>
    <w:rsid w:val="00C02868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0"/>
    <w:link w:val="af1"/>
    <w:uiPriority w:val="99"/>
    <w:rsid w:val="00C02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sibe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Татьяна Островская</cp:lastModifiedBy>
  <cp:revision>4</cp:revision>
  <dcterms:created xsi:type="dcterms:W3CDTF">2021-01-19T06:23:00Z</dcterms:created>
  <dcterms:modified xsi:type="dcterms:W3CDTF">2021-01-19T06:30:00Z</dcterms:modified>
</cp:coreProperties>
</file>