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0C6A7A">
        <w:rPr>
          <w:b/>
          <w:sz w:val="28"/>
          <w:szCs w:val="28"/>
        </w:rPr>
        <w:t>шприцев медицинских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C6A7A">
        <w:rPr>
          <w:b/>
          <w:kern w:val="32"/>
          <w:sz w:val="28"/>
          <w:szCs w:val="28"/>
        </w:rPr>
        <w:t>160-19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128A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0C6A7A">
              <w:rPr>
                <w:bCs/>
                <w:sz w:val="20"/>
                <w:szCs w:val="20"/>
              </w:rPr>
              <w:t>шприцев медицинских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C6A7A" w:rsidP="00BF5704">
            <w:pPr>
              <w:autoSpaceDE w:val="0"/>
              <w:autoSpaceDN w:val="0"/>
              <w:adjustRightInd w:val="0"/>
              <w:rPr>
                <w:sz w:val="20"/>
                <w:szCs w:val="20"/>
                <w:highlight w:val="yellow"/>
              </w:rPr>
            </w:pPr>
            <w:r w:rsidRPr="000C6A7A">
              <w:rPr>
                <w:sz w:val="20"/>
                <w:szCs w:val="20"/>
              </w:rPr>
              <w:t>32.50.13.110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9446D9">
              <w:rPr>
                <w:sz w:val="20"/>
                <w:szCs w:val="20"/>
              </w:rPr>
              <w:t>7</w:t>
            </w:r>
            <w:r w:rsidR="000C6A7A">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715570">
              <w:rPr>
                <w:sz w:val="20"/>
                <w:szCs w:val="20"/>
              </w:rPr>
              <w:t>25</w:t>
            </w:r>
            <w:r w:rsidR="004C0CCD">
              <w:rPr>
                <w:sz w:val="20"/>
                <w:szCs w:val="20"/>
              </w:rPr>
              <w:t>.</w:t>
            </w:r>
            <w:r w:rsidR="000C6A7A">
              <w:rPr>
                <w:sz w:val="20"/>
                <w:szCs w:val="20"/>
              </w:rPr>
              <w:t>03</w:t>
            </w:r>
            <w:r w:rsidR="00813379">
              <w:rPr>
                <w:sz w:val="20"/>
                <w:szCs w:val="20"/>
              </w:rPr>
              <w:t>.20</w:t>
            </w:r>
            <w:r w:rsidR="000C6A7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9446D9">
              <w:rPr>
                <w:sz w:val="20"/>
                <w:szCs w:val="20"/>
              </w:rPr>
              <w:t>Ярославского, 300</w:t>
            </w:r>
            <w:r w:rsidR="00715570">
              <w:rPr>
                <w:sz w:val="20"/>
                <w:szCs w:val="20"/>
              </w:rPr>
              <w:t xml:space="preserve"> (</w:t>
            </w:r>
            <w:r w:rsidR="009446D9">
              <w:rPr>
                <w:sz w:val="20"/>
                <w:szCs w:val="20"/>
              </w:rPr>
              <w:t>4</w:t>
            </w:r>
            <w:r w:rsidR="00715570">
              <w:rPr>
                <w:sz w:val="20"/>
                <w:szCs w:val="20"/>
              </w:rPr>
              <w:t xml:space="preserve"> этаж)</w:t>
            </w:r>
            <w:r w:rsidR="000C6A7A">
              <w:rPr>
                <w:sz w:val="20"/>
                <w:szCs w:val="20"/>
              </w:rPr>
              <w:t>, ул. Баумана, 214А (2 этаж), ул. Академика Образцова, 27Ш (цокольный этаж)</w:t>
            </w:r>
            <w:r w:rsidRPr="00FE2446">
              <w:rPr>
                <w:sz w:val="20"/>
                <w:szCs w:val="20"/>
              </w:rPr>
              <w:t>.</w:t>
            </w:r>
          </w:p>
          <w:p w:rsidR="00B333F4" w:rsidRPr="00FE2446" w:rsidRDefault="00813379" w:rsidP="00715570">
            <w:pPr>
              <w:jc w:val="both"/>
              <w:rPr>
                <w:sz w:val="20"/>
                <w:szCs w:val="20"/>
              </w:rPr>
            </w:pPr>
            <w:r>
              <w:rPr>
                <w:sz w:val="20"/>
                <w:szCs w:val="20"/>
              </w:rPr>
              <w:t xml:space="preserve">Поставка товара по заявке осуществляется в течение </w:t>
            </w:r>
            <w:r w:rsidR="00715570">
              <w:rPr>
                <w:sz w:val="20"/>
                <w:szCs w:val="20"/>
              </w:rPr>
              <w:t>3</w:t>
            </w:r>
            <w:r>
              <w:rPr>
                <w:sz w:val="20"/>
                <w:szCs w:val="20"/>
              </w:rPr>
              <w:t xml:space="preserve"> (</w:t>
            </w:r>
            <w:r w:rsidR="00715570">
              <w:rPr>
                <w:sz w:val="20"/>
                <w:szCs w:val="20"/>
              </w:rPr>
              <w:t>трех</w:t>
            </w:r>
            <w:r>
              <w:rPr>
                <w:sz w:val="20"/>
                <w:szCs w:val="20"/>
              </w:rPr>
              <w:t xml:space="preserve">) </w:t>
            </w:r>
            <w:r w:rsidR="00715570">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0C6A7A" w:rsidP="000C6A7A">
            <w:pPr>
              <w:tabs>
                <w:tab w:val="left" w:pos="6022"/>
              </w:tabs>
              <w:ind w:right="72"/>
              <w:rPr>
                <w:sz w:val="20"/>
                <w:szCs w:val="20"/>
              </w:rPr>
            </w:pPr>
            <w:r>
              <w:rPr>
                <w:sz w:val="20"/>
                <w:szCs w:val="20"/>
              </w:rPr>
              <w:t>630 188,37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тридцать тысяч сто восемьдесят восемь рублей тридцать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446D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9446D9">
              <w:rPr>
                <w:b/>
                <w:sz w:val="20"/>
                <w:szCs w:val="20"/>
              </w:rPr>
              <w:t>3</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446D9">
              <w:rPr>
                <w:b/>
                <w:sz w:val="20"/>
                <w:szCs w:val="20"/>
              </w:rPr>
              <w:t>02</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9446D9">
              <w:rPr>
                <w:sz w:val="20"/>
                <w:szCs w:val="20"/>
              </w:rPr>
              <w:t>3</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446D9">
            <w:pPr>
              <w:jc w:val="both"/>
              <w:rPr>
                <w:sz w:val="20"/>
                <w:szCs w:val="20"/>
              </w:rPr>
            </w:pPr>
            <w:r w:rsidRPr="00FE2446">
              <w:rPr>
                <w:bCs/>
                <w:sz w:val="20"/>
                <w:szCs w:val="20"/>
              </w:rPr>
              <w:t>«</w:t>
            </w:r>
            <w:r w:rsidR="009446D9">
              <w:rPr>
                <w:bCs/>
                <w:sz w:val="20"/>
                <w:szCs w:val="20"/>
              </w:rPr>
              <w:t>02</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0C6A7A" w:rsidP="007C0DB3">
            <w:pPr>
              <w:autoSpaceDE w:val="0"/>
              <w:autoSpaceDN w:val="0"/>
              <w:adjustRightInd w:val="0"/>
              <w:jc w:val="both"/>
              <w:outlineLvl w:val="1"/>
              <w:rPr>
                <w:sz w:val="20"/>
                <w:szCs w:val="20"/>
              </w:rPr>
            </w:pPr>
            <w:r>
              <w:rPr>
                <w:sz w:val="20"/>
                <w:szCs w:val="20"/>
              </w:rPr>
              <w:t>31 509,42</w:t>
            </w:r>
            <w:r w:rsidR="0073495D">
              <w:rPr>
                <w:sz w:val="20"/>
                <w:szCs w:val="20"/>
              </w:rPr>
              <w:t xml:space="preserve"> </w:t>
            </w:r>
            <w:r w:rsidR="00A84ECD" w:rsidRPr="00FE2446">
              <w:rPr>
                <w:sz w:val="20"/>
                <w:szCs w:val="20"/>
              </w:rPr>
              <w:t>руб. (</w:t>
            </w:r>
            <w:r>
              <w:rPr>
                <w:sz w:val="20"/>
                <w:szCs w:val="20"/>
              </w:rPr>
              <w:t>тридцать одна тысяча пятьсот девять рублей сорок две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446D9">
            <w:pPr>
              <w:jc w:val="both"/>
              <w:rPr>
                <w:sz w:val="20"/>
                <w:szCs w:val="20"/>
              </w:rPr>
            </w:pPr>
            <w:r w:rsidRPr="00FE2446">
              <w:rPr>
                <w:sz w:val="20"/>
                <w:szCs w:val="20"/>
              </w:rPr>
              <w:t>«</w:t>
            </w:r>
            <w:r w:rsidR="009446D9">
              <w:rPr>
                <w:sz w:val="20"/>
                <w:szCs w:val="20"/>
              </w:rPr>
              <w:t>30</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FA2784">
              <w:rPr>
                <w:b/>
                <w:sz w:val="20"/>
                <w:szCs w:val="20"/>
              </w:rPr>
              <w:t>2</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446D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FA2784">
              <w:rPr>
                <w:b/>
                <w:sz w:val="20"/>
                <w:szCs w:val="20"/>
              </w:rPr>
              <w:t>2</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FE2446">
              <w:rPr>
                <w:bCs/>
                <w:sz w:val="20"/>
                <w:szCs w:val="20"/>
              </w:rPr>
              <w:lastRenderedPageBreak/>
              <w:t xml:space="preserve">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w:t>
            </w:r>
            <w:r w:rsidR="00985A86" w:rsidRPr="00FE2446">
              <w:rPr>
                <w:bCs/>
                <w:sz w:val="20"/>
                <w:szCs w:val="20"/>
              </w:rPr>
              <w:lastRenderedPageBreak/>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C6A7A">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0C6A7A">
        <w:rPr>
          <w:b/>
          <w:kern w:val="32"/>
          <w:sz w:val="20"/>
          <w:szCs w:val="20"/>
        </w:rPr>
        <w:t>160-19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C6A7A">
        <w:rPr>
          <w:b/>
          <w:bCs/>
          <w:sz w:val="20"/>
        </w:rPr>
        <w:t>шприцев медицинских</w:t>
      </w:r>
      <w:r w:rsidRPr="005A07FA">
        <w:rPr>
          <w:b/>
          <w:bCs/>
          <w:sz w:val="20"/>
        </w:rPr>
        <w:t xml:space="preserve"> </w:t>
      </w:r>
      <w:bookmarkEnd w:id="2"/>
    </w:p>
    <w:p w:rsidR="00937DBB" w:rsidRPr="005A07FA" w:rsidRDefault="00937DBB" w:rsidP="000E4C5A">
      <w:pPr>
        <w:jc w:val="center"/>
        <w:rPr>
          <w:b/>
          <w:bCs/>
          <w:sz w:val="20"/>
          <w:szCs w:val="20"/>
        </w:rPr>
      </w:pPr>
    </w:p>
    <w:tbl>
      <w:tblPr>
        <w:tblW w:w="10772" w:type="dxa"/>
        <w:tblInd w:w="-318" w:type="dxa"/>
        <w:tblLayout w:type="fixed"/>
        <w:tblLook w:val="04A0"/>
      </w:tblPr>
      <w:tblGrid>
        <w:gridCol w:w="534"/>
        <w:gridCol w:w="1877"/>
        <w:gridCol w:w="5528"/>
        <w:gridCol w:w="850"/>
        <w:gridCol w:w="850"/>
        <w:gridCol w:w="1133"/>
      </w:tblGrid>
      <w:tr w:rsidR="000E4C5A" w:rsidRPr="005A07FA" w:rsidTr="009446D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0D0CE9"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0D0CE9" w:rsidRPr="000D0CE9" w:rsidRDefault="000D0CE9" w:rsidP="003F52E5">
            <w:pPr>
              <w:rPr>
                <w:sz w:val="20"/>
                <w:szCs w:val="20"/>
                <w:lang w:eastAsia="en-US"/>
              </w:rPr>
            </w:pPr>
            <w:r w:rsidRPr="000D0CE9">
              <w:rPr>
                <w:sz w:val="20"/>
                <w:szCs w:val="20"/>
                <w:lang w:eastAsia="en-US"/>
              </w:rP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0D0CE9" w:rsidRPr="000D0CE9" w:rsidRDefault="000D0CE9" w:rsidP="003F52E5">
            <w:pPr>
              <w:pStyle w:val="p1"/>
              <w:rPr>
                <w:sz w:val="20"/>
                <w:szCs w:val="20"/>
              </w:rPr>
            </w:pPr>
            <w:r w:rsidRPr="000D0CE9">
              <w:rPr>
                <w:rStyle w:val="s1"/>
                <w:sz w:val="20"/>
                <w:szCs w:val="20"/>
              </w:rPr>
              <w:t>Шприц инъекционный однократного применения 2А «Луер», трёхдетальный вместимостью 2 см</w:t>
            </w:r>
            <w:r w:rsidRPr="000D0CE9">
              <w:rPr>
                <w:rStyle w:val="s2"/>
                <w:sz w:val="20"/>
                <w:szCs w:val="20"/>
              </w:rPr>
              <w:t>3</w:t>
            </w:r>
            <w:r w:rsidRPr="000D0CE9">
              <w:rPr>
                <w:rStyle w:val="s1"/>
                <w:sz w:val="20"/>
                <w:szCs w:val="20"/>
              </w:rPr>
              <w:t xml:space="preserve"> (мл)</w:t>
            </w:r>
          </w:p>
        </w:tc>
        <w:tc>
          <w:tcPr>
            <w:tcW w:w="5528" w:type="dxa"/>
            <w:tcBorders>
              <w:top w:val="single" w:sz="4" w:space="0" w:color="auto"/>
              <w:left w:val="nil"/>
              <w:bottom w:val="single" w:sz="4" w:space="0" w:color="auto"/>
              <w:right w:val="single" w:sz="4" w:space="0" w:color="auto"/>
            </w:tcBorders>
          </w:tcPr>
          <w:p w:rsidR="000D0CE9" w:rsidRPr="0060435A" w:rsidRDefault="000D0CE9" w:rsidP="003F52E5">
            <w:pPr>
              <w:rPr>
                <w:bCs/>
                <w:sz w:val="20"/>
                <w:szCs w:val="20"/>
              </w:rPr>
            </w:pPr>
            <w:r w:rsidRPr="0060435A">
              <w:rPr>
                <w:sz w:val="20"/>
                <w:szCs w:val="20"/>
              </w:rPr>
              <w:t>Шприц 2-мл</w:t>
            </w:r>
            <w:r w:rsidRPr="0060435A">
              <w:rPr>
                <w:bCs/>
                <w:sz w:val="20"/>
                <w:szCs w:val="20"/>
              </w:rPr>
              <w:t xml:space="preserve"> трехкомпонентный инъекционный однократного применения в комплекте с иглой.  </w:t>
            </w:r>
          </w:p>
          <w:p w:rsidR="000D0CE9" w:rsidRPr="0060435A" w:rsidRDefault="000D0CE9" w:rsidP="003F52E5">
            <w:pPr>
              <w:rPr>
                <w:bCs/>
                <w:sz w:val="20"/>
                <w:szCs w:val="20"/>
              </w:rPr>
            </w:pPr>
            <w:r w:rsidRPr="0060435A">
              <w:rPr>
                <w:bCs/>
                <w:sz w:val="20"/>
                <w:szCs w:val="20"/>
              </w:rPr>
              <w:t xml:space="preserve">Размер  иглы не менее 0,45ммх16мм и не более 0,5мм*25мм. </w:t>
            </w:r>
          </w:p>
          <w:p w:rsidR="000D0CE9" w:rsidRPr="0060435A" w:rsidRDefault="000D0CE9" w:rsidP="003F52E5">
            <w:pPr>
              <w:rPr>
                <w:bCs/>
                <w:sz w:val="20"/>
                <w:szCs w:val="20"/>
              </w:rPr>
            </w:pPr>
            <w:r w:rsidRPr="0060435A">
              <w:rPr>
                <w:bCs/>
                <w:sz w:val="20"/>
                <w:szCs w:val="20"/>
              </w:rPr>
              <w:t xml:space="preserve">Шприц предназначен для выполнения подкожных, внутримышечных, внутривенных и других видов инъекций. </w:t>
            </w:r>
          </w:p>
          <w:p w:rsidR="000D0CE9" w:rsidRPr="0060435A" w:rsidRDefault="000D0CE9" w:rsidP="003F52E5">
            <w:pPr>
              <w:rPr>
                <w:bCs/>
                <w:sz w:val="20"/>
                <w:szCs w:val="20"/>
              </w:rPr>
            </w:pPr>
            <w:r w:rsidRPr="0060435A">
              <w:rPr>
                <w:bCs/>
                <w:sz w:val="20"/>
                <w:szCs w:val="20"/>
              </w:rPr>
              <w:t xml:space="preserve">Трехкомпонентное исполнение – цилиндр, поршень, уплотнитель.  </w:t>
            </w:r>
          </w:p>
          <w:p w:rsidR="000D0CE9" w:rsidRPr="0060435A" w:rsidRDefault="000D0CE9" w:rsidP="003F52E5">
            <w:pPr>
              <w:rPr>
                <w:bCs/>
                <w:sz w:val="20"/>
                <w:szCs w:val="20"/>
              </w:rPr>
            </w:pPr>
            <w:r w:rsidRPr="0060435A">
              <w:rPr>
                <w:bCs/>
                <w:sz w:val="20"/>
                <w:szCs w:val="20"/>
              </w:rPr>
              <w:t xml:space="preserve">На внешней стороне цилиндра должна быть нанесена шкала градуировки объема. </w:t>
            </w:r>
            <w:r w:rsidRPr="0060435A">
              <w:rPr>
                <w:color w:val="000000"/>
                <w:sz w:val="20"/>
                <w:szCs w:val="20"/>
                <w:lang w:eastAsia="en-US"/>
              </w:rPr>
              <w:t>Маркировка шкалы должна быть точная, четкая и не смываемая.</w:t>
            </w:r>
            <w:r w:rsidRPr="0060435A">
              <w:rPr>
                <w:bCs/>
                <w:sz w:val="20"/>
                <w:szCs w:val="20"/>
              </w:rPr>
              <w:t xml:space="preserve"> </w:t>
            </w:r>
          </w:p>
          <w:p w:rsidR="000D0CE9" w:rsidRPr="0060435A" w:rsidRDefault="000D0CE9"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0D0CE9" w:rsidRPr="0060435A" w:rsidRDefault="000D0CE9"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0D0CE9" w:rsidRPr="0060435A" w:rsidRDefault="000D0CE9"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0D0CE9" w:rsidRPr="0060435A" w:rsidRDefault="000D0CE9" w:rsidP="003F52E5">
            <w:pPr>
              <w:rPr>
                <w:bCs/>
                <w:sz w:val="20"/>
                <w:szCs w:val="20"/>
              </w:rPr>
            </w:pPr>
            <w:r w:rsidRPr="0060435A">
              <w:rPr>
                <w:bCs/>
                <w:sz w:val="20"/>
                <w:szCs w:val="20"/>
              </w:rPr>
              <w:t xml:space="preserve">Инъекционная игла должна быть изготовлена из медицинской стали и обработана силиконом, иметь трехгранную (атравматическую заточку), закрыта колпачком из полиэтилена низкого давления. </w:t>
            </w:r>
          </w:p>
          <w:p w:rsidR="000D0CE9" w:rsidRPr="0060435A" w:rsidRDefault="000D0CE9" w:rsidP="003F52E5">
            <w:pPr>
              <w:rPr>
                <w:bCs/>
                <w:sz w:val="20"/>
                <w:szCs w:val="20"/>
              </w:rPr>
            </w:pPr>
            <w:r w:rsidRPr="0060435A">
              <w:rPr>
                <w:bCs/>
                <w:sz w:val="20"/>
                <w:szCs w:val="20"/>
              </w:rPr>
              <w:t>Цилиндр должен быть изготовлен из полиэтилена низкого давления, снабжен уплотнителем из специальной резины.</w:t>
            </w:r>
          </w:p>
          <w:p w:rsidR="000D0CE9" w:rsidRPr="0060435A" w:rsidRDefault="000D0CE9" w:rsidP="003F52E5">
            <w:pPr>
              <w:rPr>
                <w:bCs/>
                <w:sz w:val="20"/>
                <w:szCs w:val="20"/>
              </w:rPr>
            </w:pPr>
            <w:r w:rsidRPr="0060435A">
              <w:rPr>
                <w:bCs/>
                <w:sz w:val="20"/>
                <w:szCs w:val="20"/>
              </w:rPr>
              <w:t xml:space="preserve">Изделие не должно содержать латекса. </w:t>
            </w:r>
          </w:p>
          <w:p w:rsidR="000D0CE9" w:rsidRPr="0060435A" w:rsidRDefault="000D0CE9"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0D0CE9" w:rsidRPr="0060435A" w:rsidRDefault="000D0CE9" w:rsidP="003F52E5">
            <w:pPr>
              <w:rPr>
                <w:bCs/>
                <w:sz w:val="20"/>
                <w:szCs w:val="20"/>
              </w:rPr>
            </w:pPr>
            <w:r w:rsidRPr="0060435A">
              <w:rPr>
                <w:bCs/>
                <w:sz w:val="20"/>
                <w:szCs w:val="20"/>
              </w:rPr>
              <w:t xml:space="preserve">Шприц должен быть стерилен, нетоксичен.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CE9" w:rsidRPr="000D0CE9" w:rsidRDefault="000D0CE9" w:rsidP="003F52E5">
            <w:pPr>
              <w:jc w:val="center"/>
              <w:rPr>
                <w:sz w:val="20"/>
                <w:szCs w:val="20"/>
                <w:lang w:eastAsia="en-US"/>
              </w:rPr>
            </w:pPr>
            <w:r w:rsidRPr="000D0CE9">
              <w:rPr>
                <w:sz w:val="20"/>
                <w:szCs w:val="20"/>
                <w:lang w:eastAsia="en-US"/>
              </w:rPr>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D0CE9" w:rsidRPr="000D0CE9" w:rsidRDefault="000D0CE9" w:rsidP="003F52E5">
            <w:pPr>
              <w:jc w:val="center"/>
              <w:rPr>
                <w:sz w:val="20"/>
                <w:szCs w:val="20"/>
                <w:lang w:eastAsia="en-US"/>
              </w:rPr>
            </w:pPr>
            <w:r w:rsidRPr="000D0CE9">
              <w:rPr>
                <w:sz w:val="20"/>
                <w:szCs w:val="20"/>
                <w:lang w:eastAsia="en-US"/>
              </w:rPr>
              <w:t>37 700</w:t>
            </w:r>
          </w:p>
        </w:tc>
        <w:tc>
          <w:tcPr>
            <w:tcW w:w="1133" w:type="dxa"/>
            <w:tcBorders>
              <w:top w:val="single" w:sz="4" w:space="0" w:color="auto"/>
              <w:left w:val="nil"/>
              <w:bottom w:val="single" w:sz="4" w:space="0" w:color="auto"/>
              <w:right w:val="single" w:sz="4" w:space="0" w:color="auto"/>
            </w:tcBorders>
          </w:tcPr>
          <w:p w:rsidR="000D0CE9" w:rsidRPr="00495A4D" w:rsidRDefault="00226B64" w:rsidP="00123C79">
            <w:pPr>
              <w:jc w:val="center"/>
              <w:rPr>
                <w:sz w:val="20"/>
                <w:szCs w:val="20"/>
              </w:rPr>
            </w:pPr>
            <w:r>
              <w:rPr>
                <w:sz w:val="20"/>
                <w:szCs w:val="20"/>
              </w:rPr>
              <w:t>1,91</w:t>
            </w:r>
          </w:p>
        </w:tc>
      </w:tr>
      <w:tr w:rsidR="000D0CE9"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0D0CE9" w:rsidRPr="000D0CE9" w:rsidRDefault="000D0CE9" w:rsidP="003F52E5">
            <w:pPr>
              <w:rPr>
                <w:sz w:val="20"/>
                <w:szCs w:val="20"/>
                <w:lang w:eastAsia="en-US"/>
              </w:rPr>
            </w:pPr>
            <w:r w:rsidRPr="000D0CE9">
              <w:rPr>
                <w:sz w:val="20"/>
                <w:szCs w:val="20"/>
                <w:lang w:eastAsia="en-US"/>
              </w:rP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0D0CE9" w:rsidRPr="0060435A" w:rsidRDefault="000D0CE9" w:rsidP="003F52E5">
            <w:pPr>
              <w:pStyle w:val="p5"/>
              <w:spacing w:before="0" w:beforeAutospacing="0" w:after="0" w:afterAutospacing="0"/>
              <w:rPr>
                <w:sz w:val="20"/>
                <w:szCs w:val="20"/>
              </w:rPr>
            </w:pPr>
            <w:r w:rsidRPr="0060435A">
              <w:rPr>
                <w:rStyle w:val="s1"/>
                <w:sz w:val="20"/>
                <w:szCs w:val="20"/>
              </w:rPr>
              <w:t xml:space="preserve">Шприц инъекционный однократного применения трёхдетальный 3,0 </w:t>
            </w:r>
            <w:r w:rsidRPr="0060435A">
              <w:rPr>
                <w:sz w:val="20"/>
                <w:szCs w:val="20"/>
              </w:rPr>
              <w:t>SFM</w:t>
            </w:r>
            <w:r w:rsidRPr="0060435A">
              <w:rPr>
                <w:rStyle w:val="s1"/>
                <w:sz w:val="20"/>
                <w:szCs w:val="20"/>
              </w:rPr>
              <w:t xml:space="preserve"> (или эквивалент) вместимостью 3 см</w:t>
            </w:r>
            <w:r w:rsidRPr="0060435A">
              <w:rPr>
                <w:rStyle w:val="s2"/>
                <w:sz w:val="20"/>
                <w:szCs w:val="20"/>
              </w:rPr>
              <w:t>3</w:t>
            </w:r>
            <w:r w:rsidRPr="0060435A">
              <w:rPr>
                <w:rStyle w:val="s1"/>
                <w:sz w:val="20"/>
                <w:szCs w:val="20"/>
              </w:rPr>
              <w:t xml:space="preserve"> (мл) </w:t>
            </w:r>
          </w:p>
        </w:tc>
        <w:tc>
          <w:tcPr>
            <w:tcW w:w="5528" w:type="dxa"/>
            <w:tcBorders>
              <w:top w:val="single" w:sz="4" w:space="0" w:color="auto"/>
              <w:left w:val="nil"/>
              <w:bottom w:val="single" w:sz="4" w:space="0" w:color="auto"/>
              <w:right w:val="single" w:sz="4" w:space="0" w:color="auto"/>
            </w:tcBorders>
          </w:tcPr>
          <w:p w:rsidR="000D0CE9" w:rsidRPr="0060435A" w:rsidRDefault="000D0CE9" w:rsidP="003F52E5">
            <w:pPr>
              <w:rPr>
                <w:color w:val="000000"/>
                <w:sz w:val="20"/>
                <w:szCs w:val="20"/>
                <w:lang w:eastAsia="en-US"/>
              </w:rPr>
            </w:pPr>
            <w:r w:rsidRPr="0060435A">
              <w:rPr>
                <w:color w:val="000000"/>
                <w:sz w:val="20"/>
                <w:szCs w:val="20"/>
                <w:lang w:eastAsia="en-US"/>
              </w:rPr>
              <w:t xml:space="preserve">Шприц 3-мл </w:t>
            </w:r>
            <w:r w:rsidRPr="0060435A">
              <w:rPr>
                <w:bCs/>
                <w:sz w:val="20"/>
                <w:szCs w:val="20"/>
              </w:rPr>
              <w:t>трехкомпонентный инъекционный однократного применения в комплекте с иглой</w:t>
            </w:r>
            <w:r w:rsidRPr="0060435A">
              <w:rPr>
                <w:color w:val="000000"/>
                <w:sz w:val="20"/>
                <w:szCs w:val="20"/>
                <w:lang w:eastAsia="en-US"/>
              </w:rPr>
              <w:t>.</w:t>
            </w:r>
          </w:p>
          <w:p w:rsidR="000D0CE9" w:rsidRPr="0060435A" w:rsidRDefault="000D0CE9" w:rsidP="003F52E5">
            <w:pPr>
              <w:rPr>
                <w:bCs/>
                <w:sz w:val="20"/>
                <w:szCs w:val="20"/>
              </w:rPr>
            </w:pPr>
            <w:r w:rsidRPr="0060435A">
              <w:rPr>
                <w:color w:val="000000"/>
                <w:sz w:val="20"/>
                <w:szCs w:val="20"/>
                <w:lang w:eastAsia="en-US"/>
              </w:rPr>
              <w:t>Размер иглы 23</w:t>
            </w:r>
            <w:r w:rsidRPr="0060435A">
              <w:rPr>
                <w:color w:val="000000"/>
                <w:sz w:val="20"/>
                <w:szCs w:val="20"/>
                <w:lang w:val="en-US" w:eastAsia="en-US"/>
              </w:rPr>
              <w:t>G</w:t>
            </w:r>
            <w:r w:rsidRPr="0060435A">
              <w:rPr>
                <w:color w:val="000000"/>
                <w:sz w:val="20"/>
                <w:szCs w:val="20"/>
                <w:lang w:eastAsia="en-US"/>
              </w:rPr>
              <w:t xml:space="preserve"> *1</w:t>
            </w:r>
            <w:r w:rsidRPr="000D0CE9">
              <w:rPr>
                <w:color w:val="000000"/>
                <w:sz w:val="16"/>
                <w:szCs w:val="16"/>
                <w:lang w:eastAsia="en-US"/>
              </w:rPr>
              <w:t xml:space="preserve">1/4 </w:t>
            </w:r>
            <w:r w:rsidRPr="0060435A">
              <w:rPr>
                <w:color w:val="000000"/>
                <w:sz w:val="20"/>
                <w:szCs w:val="20"/>
                <w:lang w:eastAsia="en-US"/>
              </w:rPr>
              <w:t>(0,6*30мм).</w:t>
            </w:r>
            <w:r w:rsidRPr="0060435A">
              <w:rPr>
                <w:bCs/>
                <w:sz w:val="20"/>
                <w:szCs w:val="20"/>
              </w:rPr>
              <w:t xml:space="preserve"> </w:t>
            </w:r>
          </w:p>
          <w:p w:rsidR="000D0CE9" w:rsidRPr="0060435A" w:rsidRDefault="000D0CE9" w:rsidP="003F52E5">
            <w:pPr>
              <w:rPr>
                <w:bCs/>
                <w:sz w:val="20"/>
                <w:szCs w:val="20"/>
              </w:rPr>
            </w:pPr>
            <w:r w:rsidRPr="0060435A">
              <w:rPr>
                <w:bCs/>
                <w:sz w:val="20"/>
                <w:szCs w:val="20"/>
              </w:rPr>
              <w:t>Шприц предназначен для выполнения подкожных инъекций.</w:t>
            </w:r>
          </w:p>
          <w:p w:rsidR="000D0CE9" w:rsidRPr="0060435A" w:rsidRDefault="000D0CE9" w:rsidP="003F52E5">
            <w:pPr>
              <w:rPr>
                <w:bCs/>
                <w:sz w:val="20"/>
                <w:szCs w:val="20"/>
              </w:rPr>
            </w:pPr>
            <w:r w:rsidRPr="0060435A">
              <w:rPr>
                <w:bCs/>
                <w:sz w:val="20"/>
                <w:szCs w:val="20"/>
              </w:rPr>
              <w:t xml:space="preserve">Трехкомпонентное исполнение – цилиндр, поршень, уплотнитель.  </w:t>
            </w:r>
          </w:p>
          <w:p w:rsidR="000D0CE9" w:rsidRPr="0060435A" w:rsidRDefault="000D0CE9" w:rsidP="003F52E5">
            <w:pPr>
              <w:rPr>
                <w:bCs/>
                <w:sz w:val="20"/>
                <w:szCs w:val="20"/>
              </w:rPr>
            </w:pPr>
            <w:r w:rsidRPr="0060435A">
              <w:rPr>
                <w:color w:val="000000"/>
                <w:sz w:val="20"/>
                <w:szCs w:val="20"/>
                <w:lang w:eastAsia="en-US"/>
              </w:rPr>
              <w:t>Маркировка шкалы должна быть точная, четкая и не смываемая.</w:t>
            </w:r>
          </w:p>
          <w:p w:rsidR="000D0CE9" w:rsidRPr="0060435A" w:rsidRDefault="000D0CE9"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0D0CE9" w:rsidRPr="0060435A" w:rsidRDefault="000D0CE9" w:rsidP="003F52E5">
            <w:pPr>
              <w:rPr>
                <w:bCs/>
                <w:sz w:val="20"/>
                <w:szCs w:val="20"/>
              </w:rPr>
            </w:pPr>
            <w:r w:rsidRPr="0060435A">
              <w:rPr>
                <w:color w:val="000000"/>
                <w:sz w:val="20"/>
                <w:szCs w:val="20"/>
                <w:lang w:eastAsia="en-US"/>
              </w:rPr>
              <w:t>Положение носика "Луер"- по центру.</w:t>
            </w:r>
          </w:p>
          <w:p w:rsidR="000D0CE9" w:rsidRPr="0060435A" w:rsidRDefault="000D0CE9"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0D0CE9" w:rsidRPr="0060435A" w:rsidRDefault="000D0CE9"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0D0CE9" w:rsidRPr="0060435A" w:rsidRDefault="000D0CE9"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0D0CE9" w:rsidRPr="0060435A" w:rsidRDefault="000D0CE9" w:rsidP="003F52E5">
            <w:pPr>
              <w:rPr>
                <w:color w:val="000000"/>
                <w:sz w:val="20"/>
                <w:szCs w:val="20"/>
                <w:lang w:eastAsia="en-US"/>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D0CE9" w:rsidRPr="000D0CE9" w:rsidRDefault="000D0CE9" w:rsidP="003F52E5">
            <w:pPr>
              <w:jc w:val="center"/>
              <w:rPr>
                <w:sz w:val="20"/>
                <w:szCs w:val="20"/>
                <w:lang w:eastAsia="en-US"/>
              </w:rPr>
            </w:pPr>
            <w:r w:rsidRPr="000D0CE9">
              <w:rPr>
                <w:sz w:val="20"/>
                <w:szCs w:val="20"/>
                <w:lang w:eastAsia="en-US"/>
              </w:rPr>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0D0CE9" w:rsidRPr="000D0CE9" w:rsidRDefault="000D0CE9" w:rsidP="003F52E5">
            <w:pPr>
              <w:jc w:val="center"/>
              <w:rPr>
                <w:sz w:val="20"/>
                <w:szCs w:val="20"/>
                <w:lang w:eastAsia="en-US"/>
              </w:rPr>
            </w:pPr>
            <w:r w:rsidRPr="000D0CE9">
              <w:rPr>
                <w:sz w:val="20"/>
                <w:szCs w:val="20"/>
                <w:lang w:eastAsia="en-US"/>
              </w:rPr>
              <w:t>32 000</w:t>
            </w:r>
          </w:p>
        </w:tc>
        <w:tc>
          <w:tcPr>
            <w:tcW w:w="1133" w:type="dxa"/>
            <w:tcBorders>
              <w:top w:val="single" w:sz="4" w:space="0" w:color="auto"/>
              <w:left w:val="nil"/>
              <w:bottom w:val="single" w:sz="4" w:space="0" w:color="auto"/>
              <w:right w:val="single" w:sz="4" w:space="0" w:color="auto"/>
            </w:tcBorders>
          </w:tcPr>
          <w:p w:rsidR="000D0CE9" w:rsidRPr="00495A4D" w:rsidRDefault="00226B64" w:rsidP="00123C79">
            <w:pPr>
              <w:jc w:val="center"/>
              <w:rPr>
                <w:sz w:val="20"/>
                <w:szCs w:val="20"/>
              </w:rPr>
            </w:pPr>
            <w:r>
              <w:rPr>
                <w:sz w:val="20"/>
                <w:szCs w:val="20"/>
              </w:rPr>
              <w:t>3,02</w:t>
            </w:r>
          </w:p>
        </w:tc>
      </w:tr>
      <w:tr w:rsidR="009E2BC3"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9E2BC3" w:rsidRPr="000D0CE9" w:rsidRDefault="009E2BC3" w:rsidP="003F52E5">
            <w:pPr>
              <w:rPr>
                <w:sz w:val="20"/>
                <w:szCs w:val="20"/>
                <w:lang w:eastAsia="en-US"/>
              </w:rPr>
            </w:pPr>
            <w:r w:rsidRPr="000D0CE9">
              <w:rPr>
                <w:sz w:val="20"/>
                <w:szCs w:val="20"/>
                <w:lang w:eastAsia="en-US"/>
              </w:rPr>
              <w:lastRenderedPageBreak/>
              <w:t>3</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9E2BC3" w:rsidRPr="000D0CE9" w:rsidRDefault="009E2BC3" w:rsidP="003F52E5">
            <w:pPr>
              <w:pStyle w:val="p5"/>
              <w:rPr>
                <w:sz w:val="20"/>
                <w:szCs w:val="20"/>
              </w:rPr>
            </w:pPr>
            <w:r w:rsidRPr="000D0CE9">
              <w:rPr>
                <w:rStyle w:val="s1"/>
                <w:sz w:val="20"/>
                <w:szCs w:val="20"/>
              </w:rPr>
              <w:t>Шприц инъекционный однократного применения 5Б «Луер», трёхдетальны</w:t>
            </w:r>
            <w:r w:rsidR="00226B64">
              <w:rPr>
                <w:rStyle w:val="s1"/>
                <w:sz w:val="20"/>
                <w:szCs w:val="20"/>
              </w:rPr>
              <w:t>й</w:t>
            </w:r>
            <w:r w:rsidRPr="000D0CE9">
              <w:rPr>
                <w:rStyle w:val="s1"/>
                <w:sz w:val="20"/>
                <w:szCs w:val="20"/>
              </w:rPr>
              <w:t xml:space="preserve"> вместимостью 5 см</w:t>
            </w:r>
            <w:r w:rsidRPr="000D0CE9">
              <w:rPr>
                <w:rStyle w:val="s2"/>
                <w:sz w:val="20"/>
                <w:szCs w:val="20"/>
              </w:rPr>
              <w:t>3</w:t>
            </w:r>
            <w:r w:rsidRPr="000D0CE9">
              <w:rPr>
                <w:rStyle w:val="s1"/>
                <w:sz w:val="20"/>
                <w:szCs w:val="20"/>
              </w:rPr>
              <w:t xml:space="preserve"> (мл)</w:t>
            </w:r>
          </w:p>
          <w:p w:rsidR="009E2BC3" w:rsidRPr="000D0CE9" w:rsidRDefault="009E2BC3" w:rsidP="003F52E5">
            <w:pPr>
              <w:tabs>
                <w:tab w:val="center" w:pos="4677"/>
                <w:tab w:val="right" w:pos="9355"/>
              </w:tabs>
              <w:rPr>
                <w:sz w:val="20"/>
                <w:szCs w:val="20"/>
              </w:rPr>
            </w:pPr>
          </w:p>
        </w:tc>
        <w:tc>
          <w:tcPr>
            <w:tcW w:w="5528" w:type="dxa"/>
            <w:tcBorders>
              <w:top w:val="single" w:sz="4" w:space="0" w:color="auto"/>
              <w:left w:val="nil"/>
              <w:bottom w:val="single" w:sz="4" w:space="0" w:color="auto"/>
              <w:right w:val="single" w:sz="4" w:space="0" w:color="auto"/>
            </w:tcBorders>
          </w:tcPr>
          <w:p w:rsidR="009E2BC3" w:rsidRPr="0060435A" w:rsidRDefault="009E2BC3" w:rsidP="003F52E5">
            <w:pPr>
              <w:rPr>
                <w:bCs/>
                <w:sz w:val="20"/>
                <w:szCs w:val="20"/>
              </w:rPr>
            </w:pPr>
            <w:r w:rsidRPr="0060435A">
              <w:rPr>
                <w:sz w:val="20"/>
                <w:szCs w:val="20"/>
              </w:rPr>
              <w:t>Шприц 5-мл</w:t>
            </w:r>
            <w:r w:rsidRPr="0060435A">
              <w:rPr>
                <w:bCs/>
                <w:sz w:val="20"/>
                <w:szCs w:val="20"/>
              </w:rPr>
              <w:t xml:space="preserve"> трехкомпонентный инъекционный однократного применения в комплекте с иглой.</w:t>
            </w:r>
          </w:p>
          <w:p w:rsidR="009E2BC3" w:rsidRPr="0060435A" w:rsidRDefault="009E2BC3" w:rsidP="003F52E5">
            <w:pPr>
              <w:rPr>
                <w:bCs/>
                <w:sz w:val="20"/>
                <w:szCs w:val="20"/>
              </w:rPr>
            </w:pPr>
            <w:r w:rsidRPr="0060435A">
              <w:rPr>
                <w:bCs/>
                <w:sz w:val="20"/>
                <w:szCs w:val="20"/>
              </w:rPr>
              <w:t xml:space="preserve">Размер иглы 0,6мм* 25мм. </w:t>
            </w:r>
          </w:p>
          <w:p w:rsidR="009E2BC3" w:rsidRPr="0060435A" w:rsidRDefault="009E2BC3" w:rsidP="003F52E5">
            <w:pPr>
              <w:rPr>
                <w:bCs/>
                <w:sz w:val="20"/>
                <w:szCs w:val="20"/>
              </w:rPr>
            </w:pPr>
            <w:r w:rsidRPr="0060435A">
              <w:rPr>
                <w:bCs/>
                <w:sz w:val="20"/>
                <w:szCs w:val="20"/>
              </w:rPr>
              <w:t xml:space="preserve">Шприц предназначен для выполнения подкожных, внутримышечных, внутривенных и других видов инъекций. </w:t>
            </w:r>
          </w:p>
          <w:p w:rsidR="009E2BC3" w:rsidRPr="0060435A" w:rsidRDefault="009E2BC3" w:rsidP="003F52E5">
            <w:pPr>
              <w:rPr>
                <w:bCs/>
                <w:sz w:val="20"/>
                <w:szCs w:val="20"/>
              </w:rPr>
            </w:pPr>
            <w:r w:rsidRPr="0060435A">
              <w:rPr>
                <w:bCs/>
                <w:sz w:val="20"/>
                <w:szCs w:val="20"/>
              </w:rPr>
              <w:t xml:space="preserve">Трехкомпонентное исполнение – цилиндр, поршень, уплотнитель.  </w:t>
            </w:r>
          </w:p>
          <w:p w:rsidR="009E2BC3" w:rsidRPr="0060435A" w:rsidRDefault="009E2BC3" w:rsidP="003F52E5">
            <w:pPr>
              <w:rPr>
                <w:bCs/>
                <w:sz w:val="20"/>
                <w:szCs w:val="20"/>
              </w:rPr>
            </w:pPr>
            <w:r w:rsidRPr="0060435A">
              <w:rPr>
                <w:bCs/>
                <w:sz w:val="20"/>
                <w:szCs w:val="20"/>
              </w:rPr>
              <w:t xml:space="preserve">На внешней стороне цилиндра должна быть нанесена шкала градуировки объема. </w:t>
            </w:r>
            <w:r w:rsidRPr="0060435A">
              <w:rPr>
                <w:color w:val="000000"/>
                <w:sz w:val="20"/>
                <w:szCs w:val="20"/>
                <w:lang w:eastAsia="en-US"/>
              </w:rPr>
              <w:t>Маркировка шкалы должна быть точная, четкая и не смываемая.</w:t>
            </w:r>
            <w:r w:rsidRPr="0060435A">
              <w:rPr>
                <w:bCs/>
                <w:sz w:val="20"/>
                <w:szCs w:val="20"/>
              </w:rPr>
              <w:t xml:space="preserve"> </w:t>
            </w:r>
          </w:p>
          <w:p w:rsidR="009E2BC3" w:rsidRPr="0060435A" w:rsidRDefault="009E2BC3"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9E2BC3" w:rsidRPr="0060435A" w:rsidRDefault="009E2BC3"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9E2BC3" w:rsidRPr="0060435A" w:rsidRDefault="009E2BC3"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9E2BC3" w:rsidRPr="0060435A" w:rsidRDefault="009E2BC3" w:rsidP="003F52E5">
            <w:pPr>
              <w:rPr>
                <w:bCs/>
                <w:sz w:val="20"/>
                <w:szCs w:val="20"/>
              </w:rPr>
            </w:pPr>
            <w:r w:rsidRPr="0060435A">
              <w:rPr>
                <w:bCs/>
                <w:sz w:val="20"/>
                <w:szCs w:val="20"/>
              </w:rPr>
              <w:t>Инъекционная игла должна быть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9E2BC3" w:rsidRPr="0060435A" w:rsidRDefault="009E2BC3" w:rsidP="003F52E5">
            <w:pPr>
              <w:rPr>
                <w:bCs/>
                <w:sz w:val="20"/>
                <w:szCs w:val="20"/>
              </w:rPr>
            </w:pPr>
            <w:r w:rsidRPr="0060435A">
              <w:rPr>
                <w:bCs/>
                <w:sz w:val="20"/>
                <w:szCs w:val="20"/>
              </w:rPr>
              <w:t>Цилиндр должен быть изготовлен из полиэтилена низкого давления, снабжен уплотнителем из специальной резины.</w:t>
            </w:r>
          </w:p>
          <w:p w:rsidR="009E2BC3" w:rsidRPr="0060435A" w:rsidRDefault="009E2BC3" w:rsidP="003F52E5">
            <w:pPr>
              <w:rPr>
                <w:bCs/>
                <w:sz w:val="20"/>
                <w:szCs w:val="20"/>
              </w:rPr>
            </w:pPr>
            <w:r w:rsidRPr="0060435A">
              <w:rPr>
                <w:bCs/>
                <w:sz w:val="20"/>
                <w:szCs w:val="20"/>
              </w:rPr>
              <w:t>Изделие не должно содержать латекса.</w:t>
            </w:r>
          </w:p>
          <w:p w:rsidR="009E2BC3" w:rsidRPr="0060435A" w:rsidRDefault="009E2BC3"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9E2BC3" w:rsidRPr="0060435A" w:rsidRDefault="009E2BC3" w:rsidP="003F52E5">
            <w:pPr>
              <w:rPr>
                <w:color w:val="000000"/>
                <w:sz w:val="20"/>
                <w:szCs w:val="20"/>
                <w:lang w:eastAsia="en-US"/>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2BC3" w:rsidRPr="000D0CE9" w:rsidRDefault="009E2BC3" w:rsidP="003F52E5">
            <w:pPr>
              <w:jc w:val="center"/>
              <w:rPr>
                <w:sz w:val="20"/>
                <w:szCs w:val="20"/>
                <w:lang w:eastAsia="en-US"/>
              </w:rPr>
            </w:pPr>
            <w:r w:rsidRPr="000D0CE9">
              <w:rPr>
                <w:sz w:val="20"/>
                <w:szCs w:val="20"/>
                <w:lang w:eastAsia="en-US"/>
              </w:rPr>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9E2BC3" w:rsidRPr="000D0CE9" w:rsidRDefault="009E2BC3" w:rsidP="003F52E5">
            <w:pPr>
              <w:jc w:val="center"/>
              <w:rPr>
                <w:sz w:val="20"/>
                <w:szCs w:val="20"/>
                <w:lang w:eastAsia="en-US"/>
              </w:rPr>
            </w:pPr>
            <w:r w:rsidRPr="000D0CE9">
              <w:rPr>
                <w:sz w:val="20"/>
                <w:szCs w:val="20"/>
                <w:lang w:eastAsia="en-US"/>
              </w:rPr>
              <w:t>57 150</w:t>
            </w:r>
          </w:p>
        </w:tc>
        <w:tc>
          <w:tcPr>
            <w:tcW w:w="1133" w:type="dxa"/>
            <w:tcBorders>
              <w:top w:val="single" w:sz="4" w:space="0" w:color="auto"/>
              <w:left w:val="nil"/>
              <w:bottom w:val="single" w:sz="4" w:space="0" w:color="auto"/>
              <w:right w:val="single" w:sz="4" w:space="0" w:color="auto"/>
            </w:tcBorders>
          </w:tcPr>
          <w:p w:rsidR="009E2BC3" w:rsidRPr="00495A4D" w:rsidRDefault="00226B64" w:rsidP="00123C79">
            <w:pPr>
              <w:jc w:val="center"/>
              <w:rPr>
                <w:sz w:val="20"/>
                <w:szCs w:val="20"/>
              </w:rPr>
            </w:pPr>
            <w:r>
              <w:rPr>
                <w:sz w:val="20"/>
                <w:szCs w:val="20"/>
              </w:rPr>
              <w:t>2,27</w:t>
            </w:r>
          </w:p>
        </w:tc>
      </w:tr>
      <w:tr w:rsidR="00226B64"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226B64" w:rsidRPr="000D0CE9" w:rsidRDefault="00226B64" w:rsidP="003F52E5">
            <w:pPr>
              <w:rPr>
                <w:sz w:val="20"/>
                <w:szCs w:val="20"/>
                <w:lang w:eastAsia="en-US"/>
              </w:rPr>
            </w:pPr>
            <w:r w:rsidRPr="000D0CE9">
              <w:rPr>
                <w:sz w:val="20"/>
                <w:szCs w:val="20"/>
                <w:lang w:eastAsia="en-US"/>
              </w:rPr>
              <w:t>4</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pStyle w:val="p1"/>
              <w:rPr>
                <w:sz w:val="20"/>
                <w:szCs w:val="20"/>
              </w:rPr>
            </w:pPr>
            <w:r w:rsidRPr="000D0CE9">
              <w:rPr>
                <w:rStyle w:val="s1"/>
                <w:sz w:val="20"/>
                <w:szCs w:val="20"/>
              </w:rPr>
              <w:t>Шприц инъекционный однократного применения 10Б «Луер», трёхдетальны</w:t>
            </w:r>
            <w:r>
              <w:rPr>
                <w:rStyle w:val="s1"/>
                <w:sz w:val="20"/>
                <w:szCs w:val="20"/>
              </w:rPr>
              <w:t>й</w:t>
            </w:r>
            <w:r w:rsidRPr="000D0CE9">
              <w:rPr>
                <w:rStyle w:val="s1"/>
                <w:sz w:val="20"/>
                <w:szCs w:val="20"/>
              </w:rPr>
              <w:t xml:space="preserve"> вместимостью 10 см</w:t>
            </w:r>
            <w:r w:rsidRPr="000D0CE9">
              <w:rPr>
                <w:rStyle w:val="s2"/>
                <w:sz w:val="20"/>
                <w:szCs w:val="20"/>
              </w:rPr>
              <w:t>3</w:t>
            </w:r>
            <w:r w:rsidRPr="000D0CE9">
              <w:rPr>
                <w:rStyle w:val="s1"/>
                <w:sz w:val="20"/>
                <w:szCs w:val="20"/>
              </w:rPr>
              <w:t xml:space="preserve"> (мл)</w:t>
            </w:r>
          </w:p>
          <w:p w:rsidR="00226B64" w:rsidRPr="000D0CE9" w:rsidRDefault="00226B64" w:rsidP="003F52E5">
            <w:pPr>
              <w:pStyle w:val="p5"/>
              <w:rPr>
                <w:rStyle w:val="s1"/>
                <w:sz w:val="20"/>
                <w:szCs w:val="20"/>
              </w:rPr>
            </w:pPr>
          </w:p>
        </w:tc>
        <w:tc>
          <w:tcPr>
            <w:tcW w:w="5528" w:type="dxa"/>
            <w:tcBorders>
              <w:top w:val="single" w:sz="4" w:space="0" w:color="auto"/>
              <w:left w:val="nil"/>
              <w:bottom w:val="single" w:sz="4" w:space="0" w:color="auto"/>
              <w:right w:val="single" w:sz="4" w:space="0" w:color="auto"/>
            </w:tcBorders>
          </w:tcPr>
          <w:p w:rsidR="00226B64" w:rsidRPr="0060435A" w:rsidRDefault="00226B64" w:rsidP="003F52E5">
            <w:pPr>
              <w:rPr>
                <w:bCs/>
                <w:sz w:val="20"/>
                <w:szCs w:val="20"/>
              </w:rPr>
            </w:pPr>
            <w:r w:rsidRPr="0060435A">
              <w:rPr>
                <w:sz w:val="20"/>
                <w:szCs w:val="20"/>
              </w:rPr>
              <w:t>Шприц 10-мл</w:t>
            </w:r>
            <w:r w:rsidRPr="0060435A">
              <w:rPr>
                <w:bCs/>
                <w:sz w:val="20"/>
                <w:szCs w:val="20"/>
              </w:rPr>
              <w:t xml:space="preserve"> трехкомпонентный инъекционный однократного применения в комплекте с иглой.</w:t>
            </w:r>
          </w:p>
          <w:p w:rsidR="00226B64" w:rsidRPr="0060435A" w:rsidRDefault="00226B64" w:rsidP="003F52E5">
            <w:pPr>
              <w:rPr>
                <w:bCs/>
                <w:sz w:val="20"/>
                <w:szCs w:val="20"/>
              </w:rPr>
            </w:pPr>
            <w:r w:rsidRPr="0060435A">
              <w:rPr>
                <w:bCs/>
                <w:sz w:val="20"/>
                <w:szCs w:val="20"/>
              </w:rPr>
              <w:t>Размер иглы не менее 0,8ммх38мм и не более 0,9мм*40мм.</w:t>
            </w:r>
          </w:p>
          <w:p w:rsidR="00226B64" w:rsidRPr="0060435A" w:rsidRDefault="00226B64" w:rsidP="003F52E5">
            <w:pPr>
              <w:rPr>
                <w:bCs/>
                <w:sz w:val="20"/>
                <w:szCs w:val="20"/>
              </w:rPr>
            </w:pPr>
            <w:r w:rsidRPr="0060435A">
              <w:rPr>
                <w:bCs/>
                <w:sz w:val="20"/>
                <w:szCs w:val="20"/>
              </w:rPr>
              <w:t xml:space="preserve">Шприц предназначен для выполнения подкожных, внутримышечных, внутривенных и других видов инъекций. </w:t>
            </w:r>
          </w:p>
          <w:p w:rsidR="00226B64" w:rsidRPr="0060435A" w:rsidRDefault="00226B64" w:rsidP="003F52E5">
            <w:pPr>
              <w:rPr>
                <w:bCs/>
                <w:sz w:val="20"/>
                <w:szCs w:val="20"/>
              </w:rPr>
            </w:pPr>
            <w:r w:rsidRPr="0060435A">
              <w:rPr>
                <w:bCs/>
                <w:sz w:val="20"/>
                <w:szCs w:val="20"/>
              </w:rPr>
              <w:t xml:space="preserve">Трехкомпонентное исполнение – цилиндр, поршень, уплотнитель.  </w:t>
            </w:r>
          </w:p>
          <w:p w:rsidR="00226B64" w:rsidRPr="0060435A" w:rsidRDefault="00226B64" w:rsidP="003F52E5">
            <w:pPr>
              <w:rPr>
                <w:bCs/>
                <w:sz w:val="20"/>
                <w:szCs w:val="20"/>
              </w:rPr>
            </w:pPr>
            <w:r w:rsidRPr="0060435A">
              <w:rPr>
                <w:bCs/>
                <w:sz w:val="20"/>
                <w:szCs w:val="20"/>
              </w:rPr>
              <w:t xml:space="preserve">На внешней стороне цилиндра должна быть нанесена шкала градуировки объема. </w:t>
            </w:r>
            <w:r w:rsidRPr="0060435A">
              <w:rPr>
                <w:color w:val="000000"/>
                <w:sz w:val="20"/>
                <w:szCs w:val="20"/>
                <w:lang w:eastAsia="en-US"/>
              </w:rPr>
              <w:t>Маркировка шкалы должна быть точная, четкая и не смываемая.</w:t>
            </w:r>
            <w:r w:rsidRPr="0060435A">
              <w:rPr>
                <w:bCs/>
                <w:sz w:val="20"/>
                <w:szCs w:val="20"/>
              </w:rPr>
              <w:t xml:space="preserve"> </w:t>
            </w:r>
          </w:p>
          <w:p w:rsidR="00226B64" w:rsidRPr="0060435A" w:rsidRDefault="00226B64"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226B64" w:rsidRPr="0060435A" w:rsidRDefault="00226B64"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226B64" w:rsidRPr="0060435A" w:rsidRDefault="00226B64"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226B64" w:rsidRPr="0060435A" w:rsidRDefault="00226B64" w:rsidP="003F52E5">
            <w:pPr>
              <w:rPr>
                <w:bCs/>
                <w:sz w:val="20"/>
                <w:szCs w:val="20"/>
              </w:rPr>
            </w:pPr>
            <w:r w:rsidRPr="0060435A">
              <w:rPr>
                <w:bCs/>
                <w:sz w:val="20"/>
                <w:szCs w:val="20"/>
              </w:rPr>
              <w:t>Инъекционная игла должна быть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226B64" w:rsidRPr="0060435A" w:rsidRDefault="00226B64" w:rsidP="003F52E5">
            <w:pPr>
              <w:rPr>
                <w:bCs/>
                <w:sz w:val="20"/>
                <w:szCs w:val="20"/>
              </w:rPr>
            </w:pPr>
            <w:r w:rsidRPr="0060435A">
              <w:rPr>
                <w:bCs/>
                <w:sz w:val="20"/>
                <w:szCs w:val="20"/>
              </w:rPr>
              <w:t>Цилиндр должен быть изготовлен из полиэтилена низкого давления, снабжен уплотнителем из специальной резины.</w:t>
            </w:r>
          </w:p>
          <w:p w:rsidR="00226B64" w:rsidRPr="0060435A" w:rsidRDefault="00226B64" w:rsidP="003F52E5">
            <w:pPr>
              <w:rPr>
                <w:bCs/>
                <w:sz w:val="20"/>
                <w:szCs w:val="20"/>
              </w:rPr>
            </w:pPr>
            <w:r w:rsidRPr="0060435A">
              <w:rPr>
                <w:bCs/>
                <w:sz w:val="20"/>
                <w:szCs w:val="20"/>
              </w:rPr>
              <w:t>Изделие не должно содержать латекса.</w:t>
            </w:r>
          </w:p>
          <w:p w:rsidR="00226B64" w:rsidRPr="0060435A" w:rsidRDefault="00226B64"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226B64" w:rsidRPr="0060435A" w:rsidRDefault="00226B64" w:rsidP="003F52E5">
            <w:pPr>
              <w:rPr>
                <w:color w:val="000000"/>
                <w:sz w:val="20"/>
                <w:szCs w:val="20"/>
                <w:lang w:eastAsia="en-US"/>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34 650</w:t>
            </w:r>
          </w:p>
        </w:tc>
        <w:tc>
          <w:tcPr>
            <w:tcW w:w="1133" w:type="dxa"/>
            <w:tcBorders>
              <w:top w:val="single" w:sz="4" w:space="0" w:color="auto"/>
              <w:left w:val="nil"/>
              <w:bottom w:val="single" w:sz="4" w:space="0" w:color="auto"/>
              <w:right w:val="single" w:sz="4" w:space="0" w:color="auto"/>
            </w:tcBorders>
          </w:tcPr>
          <w:p w:rsidR="00226B64" w:rsidRPr="00495A4D" w:rsidRDefault="00226B64" w:rsidP="00123C79">
            <w:pPr>
              <w:jc w:val="center"/>
              <w:rPr>
                <w:sz w:val="20"/>
                <w:szCs w:val="20"/>
              </w:rPr>
            </w:pPr>
            <w:r>
              <w:rPr>
                <w:sz w:val="20"/>
                <w:szCs w:val="20"/>
              </w:rPr>
              <w:t>4,93</w:t>
            </w:r>
          </w:p>
        </w:tc>
      </w:tr>
      <w:tr w:rsidR="00226B64"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226B64" w:rsidRPr="000D0CE9" w:rsidRDefault="00226B64" w:rsidP="003F52E5">
            <w:pPr>
              <w:rPr>
                <w:sz w:val="20"/>
                <w:szCs w:val="20"/>
                <w:lang w:eastAsia="en-US"/>
              </w:rPr>
            </w:pPr>
            <w:r w:rsidRPr="000D0CE9">
              <w:rPr>
                <w:sz w:val="20"/>
                <w:szCs w:val="20"/>
                <w:lang w:eastAsia="en-US"/>
              </w:rPr>
              <w:t>5</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pStyle w:val="p1"/>
              <w:rPr>
                <w:sz w:val="20"/>
                <w:szCs w:val="20"/>
              </w:rPr>
            </w:pPr>
            <w:r w:rsidRPr="000D0CE9">
              <w:rPr>
                <w:rStyle w:val="s1"/>
                <w:sz w:val="20"/>
                <w:szCs w:val="20"/>
              </w:rPr>
              <w:t>Шприц инъекционный однократного применения 20Б «Луер», трёхдетальны</w:t>
            </w:r>
            <w:r>
              <w:rPr>
                <w:rStyle w:val="s1"/>
                <w:sz w:val="20"/>
                <w:szCs w:val="20"/>
              </w:rPr>
              <w:t>й</w:t>
            </w:r>
            <w:r w:rsidRPr="000D0CE9">
              <w:rPr>
                <w:rStyle w:val="s1"/>
                <w:sz w:val="20"/>
                <w:szCs w:val="20"/>
              </w:rPr>
              <w:t xml:space="preserve"> вместимостью 20 </w:t>
            </w:r>
            <w:r w:rsidRPr="000D0CE9">
              <w:rPr>
                <w:rStyle w:val="s1"/>
                <w:sz w:val="20"/>
                <w:szCs w:val="20"/>
              </w:rPr>
              <w:lastRenderedPageBreak/>
              <w:t>см</w:t>
            </w:r>
            <w:r w:rsidRPr="000D0CE9">
              <w:rPr>
                <w:rStyle w:val="s2"/>
                <w:sz w:val="20"/>
                <w:szCs w:val="20"/>
              </w:rPr>
              <w:t>3</w:t>
            </w:r>
            <w:r w:rsidRPr="000D0CE9">
              <w:rPr>
                <w:rStyle w:val="s1"/>
                <w:sz w:val="20"/>
                <w:szCs w:val="20"/>
              </w:rPr>
              <w:t xml:space="preserve"> (мл)</w:t>
            </w:r>
          </w:p>
          <w:p w:rsidR="00226B64" w:rsidRPr="000D0CE9" w:rsidRDefault="00226B64" w:rsidP="003F52E5">
            <w:pPr>
              <w:pStyle w:val="p1"/>
              <w:rPr>
                <w:rStyle w:val="s1"/>
                <w:sz w:val="20"/>
                <w:szCs w:val="20"/>
              </w:rPr>
            </w:pPr>
          </w:p>
        </w:tc>
        <w:tc>
          <w:tcPr>
            <w:tcW w:w="5528" w:type="dxa"/>
            <w:tcBorders>
              <w:top w:val="single" w:sz="4" w:space="0" w:color="auto"/>
              <w:left w:val="nil"/>
              <w:bottom w:val="single" w:sz="4" w:space="0" w:color="auto"/>
              <w:right w:val="single" w:sz="4" w:space="0" w:color="auto"/>
            </w:tcBorders>
          </w:tcPr>
          <w:p w:rsidR="00226B64" w:rsidRPr="0060435A" w:rsidRDefault="00226B64" w:rsidP="003F52E5">
            <w:pPr>
              <w:rPr>
                <w:bCs/>
                <w:sz w:val="20"/>
                <w:szCs w:val="20"/>
              </w:rPr>
            </w:pPr>
            <w:r w:rsidRPr="0060435A">
              <w:rPr>
                <w:sz w:val="20"/>
                <w:szCs w:val="20"/>
              </w:rPr>
              <w:lastRenderedPageBreak/>
              <w:t>Шприц 20-мл</w:t>
            </w:r>
            <w:r w:rsidRPr="0060435A">
              <w:rPr>
                <w:bCs/>
                <w:sz w:val="20"/>
                <w:szCs w:val="20"/>
              </w:rPr>
              <w:t xml:space="preserve"> трехкомпонентный инъекционный однократного применения в комплекте с иглой.</w:t>
            </w:r>
          </w:p>
          <w:p w:rsidR="00226B64" w:rsidRPr="0060435A" w:rsidRDefault="00226B64" w:rsidP="003F52E5">
            <w:pPr>
              <w:rPr>
                <w:bCs/>
                <w:sz w:val="20"/>
                <w:szCs w:val="20"/>
              </w:rPr>
            </w:pPr>
            <w:r w:rsidRPr="0060435A">
              <w:rPr>
                <w:bCs/>
                <w:sz w:val="20"/>
                <w:szCs w:val="20"/>
              </w:rPr>
              <w:t>Размер иглы не менее 0,8мм*38мм и не более 0,9мм*40мм.</w:t>
            </w:r>
          </w:p>
          <w:p w:rsidR="00226B64" w:rsidRPr="0060435A" w:rsidRDefault="00226B64" w:rsidP="003F52E5">
            <w:pPr>
              <w:rPr>
                <w:bCs/>
                <w:sz w:val="20"/>
                <w:szCs w:val="20"/>
              </w:rPr>
            </w:pPr>
            <w:r w:rsidRPr="0060435A">
              <w:rPr>
                <w:bCs/>
                <w:sz w:val="20"/>
                <w:szCs w:val="20"/>
              </w:rPr>
              <w:t xml:space="preserve">Шприц предназначен для выполнения подкожных, внутримышечных, внутривенных и других видов инъекций. </w:t>
            </w:r>
          </w:p>
          <w:p w:rsidR="00226B64" w:rsidRPr="0060435A" w:rsidRDefault="00226B64" w:rsidP="003F52E5">
            <w:pPr>
              <w:rPr>
                <w:bCs/>
                <w:sz w:val="20"/>
                <w:szCs w:val="20"/>
              </w:rPr>
            </w:pPr>
            <w:r w:rsidRPr="0060435A">
              <w:rPr>
                <w:bCs/>
                <w:sz w:val="20"/>
                <w:szCs w:val="20"/>
              </w:rPr>
              <w:t xml:space="preserve">Трехкомпонентное исполнение – цилиндр, поршень, уплотнитель.  </w:t>
            </w:r>
          </w:p>
          <w:p w:rsidR="00226B64" w:rsidRPr="0060435A" w:rsidRDefault="00226B64" w:rsidP="003F52E5">
            <w:pPr>
              <w:rPr>
                <w:bCs/>
                <w:sz w:val="20"/>
                <w:szCs w:val="20"/>
              </w:rPr>
            </w:pPr>
            <w:r w:rsidRPr="0060435A">
              <w:rPr>
                <w:bCs/>
                <w:sz w:val="20"/>
                <w:szCs w:val="20"/>
              </w:rPr>
              <w:lastRenderedPageBreak/>
              <w:t xml:space="preserve">На внешней стороне цилиндра должна быть нанесена шкала градуировки объема. </w:t>
            </w:r>
            <w:r w:rsidRPr="0060435A">
              <w:rPr>
                <w:color w:val="000000"/>
                <w:sz w:val="20"/>
                <w:szCs w:val="20"/>
                <w:lang w:eastAsia="en-US"/>
              </w:rPr>
              <w:t>Маркировка шкалы должна быть точная, четкая и не смываемая.</w:t>
            </w:r>
            <w:r w:rsidRPr="0060435A">
              <w:rPr>
                <w:bCs/>
                <w:sz w:val="20"/>
                <w:szCs w:val="20"/>
              </w:rPr>
              <w:t xml:space="preserve"> </w:t>
            </w:r>
          </w:p>
          <w:p w:rsidR="00226B64" w:rsidRPr="0060435A" w:rsidRDefault="00226B64"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226B64" w:rsidRPr="0060435A" w:rsidRDefault="00226B64"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226B64" w:rsidRPr="0060435A" w:rsidRDefault="00226B64"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226B64" w:rsidRPr="0060435A" w:rsidRDefault="00226B64" w:rsidP="003F52E5">
            <w:pPr>
              <w:rPr>
                <w:bCs/>
                <w:sz w:val="20"/>
                <w:szCs w:val="20"/>
              </w:rPr>
            </w:pPr>
            <w:r w:rsidRPr="0060435A">
              <w:rPr>
                <w:bCs/>
                <w:sz w:val="20"/>
                <w:szCs w:val="20"/>
              </w:rPr>
              <w:t>Инъекционная игла должна быть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226B64" w:rsidRPr="0060435A" w:rsidRDefault="00226B64" w:rsidP="003F52E5">
            <w:pPr>
              <w:rPr>
                <w:bCs/>
                <w:sz w:val="20"/>
                <w:szCs w:val="20"/>
              </w:rPr>
            </w:pPr>
            <w:r w:rsidRPr="0060435A">
              <w:rPr>
                <w:bCs/>
                <w:sz w:val="20"/>
                <w:szCs w:val="20"/>
              </w:rPr>
              <w:t>Цилиндр должен быть изготовлен из полиэтилена низкого давления, снабжен уплотнителем из специальной резины.</w:t>
            </w:r>
          </w:p>
          <w:p w:rsidR="00226B64" w:rsidRPr="0060435A" w:rsidRDefault="00226B64" w:rsidP="003F52E5">
            <w:pPr>
              <w:rPr>
                <w:bCs/>
                <w:sz w:val="20"/>
                <w:szCs w:val="20"/>
              </w:rPr>
            </w:pPr>
            <w:r w:rsidRPr="0060435A">
              <w:rPr>
                <w:bCs/>
                <w:sz w:val="20"/>
                <w:szCs w:val="20"/>
              </w:rPr>
              <w:t>Изделие не должно содержать латекса.</w:t>
            </w:r>
          </w:p>
          <w:p w:rsidR="00226B64" w:rsidRPr="0060435A" w:rsidRDefault="00226B64"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226B64" w:rsidRPr="0060435A" w:rsidRDefault="00226B64" w:rsidP="003F52E5">
            <w:pPr>
              <w:rPr>
                <w:color w:val="000000"/>
                <w:sz w:val="20"/>
                <w:szCs w:val="20"/>
                <w:lang w:eastAsia="en-US"/>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lastRenderedPageBreak/>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10 100</w:t>
            </w:r>
          </w:p>
        </w:tc>
        <w:tc>
          <w:tcPr>
            <w:tcW w:w="1133" w:type="dxa"/>
            <w:tcBorders>
              <w:top w:val="single" w:sz="4" w:space="0" w:color="auto"/>
              <w:left w:val="nil"/>
              <w:bottom w:val="single" w:sz="4" w:space="0" w:color="auto"/>
              <w:right w:val="single" w:sz="4" w:space="0" w:color="auto"/>
            </w:tcBorders>
          </w:tcPr>
          <w:p w:rsidR="00226B64" w:rsidRPr="00495A4D" w:rsidRDefault="00226B64" w:rsidP="00123C79">
            <w:pPr>
              <w:jc w:val="center"/>
              <w:rPr>
                <w:sz w:val="20"/>
                <w:szCs w:val="20"/>
              </w:rPr>
            </w:pPr>
            <w:r>
              <w:rPr>
                <w:sz w:val="20"/>
                <w:szCs w:val="20"/>
              </w:rPr>
              <w:t>6,33</w:t>
            </w:r>
          </w:p>
        </w:tc>
      </w:tr>
      <w:tr w:rsidR="00226B64"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226B64" w:rsidRPr="000D0CE9" w:rsidRDefault="00226B64" w:rsidP="003F52E5">
            <w:pPr>
              <w:rPr>
                <w:sz w:val="20"/>
                <w:szCs w:val="20"/>
                <w:lang w:eastAsia="en-US"/>
              </w:rPr>
            </w:pPr>
            <w:r w:rsidRPr="000D0CE9">
              <w:rPr>
                <w:sz w:val="20"/>
                <w:szCs w:val="20"/>
                <w:lang w:eastAsia="en-US"/>
              </w:rPr>
              <w:lastRenderedPageBreak/>
              <w:t>6</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226B64" w:rsidRPr="0060435A" w:rsidRDefault="00226B64" w:rsidP="003F52E5">
            <w:pPr>
              <w:pStyle w:val="p1"/>
              <w:spacing w:before="0" w:beforeAutospacing="0" w:after="0" w:afterAutospacing="0"/>
              <w:rPr>
                <w:sz w:val="20"/>
                <w:szCs w:val="20"/>
              </w:rPr>
            </w:pPr>
            <w:r w:rsidRPr="0060435A">
              <w:rPr>
                <w:rStyle w:val="s1"/>
                <w:sz w:val="20"/>
                <w:szCs w:val="20"/>
              </w:rPr>
              <w:t xml:space="preserve">Шприц  однократного применения 50,0 мл </w:t>
            </w:r>
            <w:r w:rsidRPr="0060435A">
              <w:rPr>
                <w:color w:val="000000"/>
                <w:sz w:val="20"/>
                <w:szCs w:val="20"/>
              </w:rPr>
              <w:t>SFM (или эквивалент) трехкомпонентный</w:t>
            </w:r>
          </w:p>
          <w:p w:rsidR="00226B64" w:rsidRPr="0060435A" w:rsidRDefault="00226B64" w:rsidP="003F52E5">
            <w:pPr>
              <w:pStyle w:val="p1"/>
              <w:spacing w:before="0" w:beforeAutospacing="0" w:after="0" w:afterAutospacing="0"/>
              <w:rPr>
                <w:sz w:val="20"/>
                <w:szCs w:val="20"/>
              </w:rPr>
            </w:pPr>
          </w:p>
          <w:p w:rsidR="00226B64" w:rsidRPr="0060435A" w:rsidRDefault="00226B64" w:rsidP="003F52E5">
            <w:pPr>
              <w:pStyle w:val="p1"/>
              <w:spacing w:before="0" w:beforeAutospacing="0" w:after="0" w:afterAutospacing="0"/>
              <w:rPr>
                <w:rStyle w:val="s1"/>
                <w:sz w:val="20"/>
                <w:szCs w:val="20"/>
              </w:rPr>
            </w:pPr>
          </w:p>
        </w:tc>
        <w:tc>
          <w:tcPr>
            <w:tcW w:w="5528" w:type="dxa"/>
            <w:tcBorders>
              <w:top w:val="single" w:sz="4" w:space="0" w:color="auto"/>
              <w:left w:val="nil"/>
              <w:bottom w:val="single" w:sz="4" w:space="0" w:color="auto"/>
              <w:right w:val="single" w:sz="4" w:space="0" w:color="auto"/>
            </w:tcBorders>
          </w:tcPr>
          <w:p w:rsidR="00226B64" w:rsidRPr="0060435A" w:rsidRDefault="00226B64" w:rsidP="003F52E5">
            <w:pPr>
              <w:rPr>
                <w:bCs/>
                <w:sz w:val="20"/>
                <w:szCs w:val="20"/>
              </w:rPr>
            </w:pPr>
            <w:r w:rsidRPr="0060435A">
              <w:rPr>
                <w:bCs/>
                <w:sz w:val="20"/>
                <w:szCs w:val="20"/>
              </w:rPr>
              <w:t>Шприц 50-мл трехкомпонентный инъекционный однократного применения в комплекте с иглой.</w:t>
            </w:r>
          </w:p>
          <w:p w:rsidR="00226B64" w:rsidRPr="0060435A" w:rsidRDefault="00226B64" w:rsidP="003F52E5">
            <w:pPr>
              <w:rPr>
                <w:bCs/>
                <w:sz w:val="20"/>
                <w:szCs w:val="20"/>
              </w:rPr>
            </w:pPr>
            <w:r w:rsidRPr="0060435A">
              <w:rPr>
                <w:bCs/>
                <w:sz w:val="20"/>
                <w:szCs w:val="20"/>
              </w:rPr>
              <w:t>Размер иглы не менее 1,2*40мм.</w:t>
            </w:r>
          </w:p>
          <w:p w:rsidR="00226B64" w:rsidRPr="0060435A" w:rsidRDefault="00226B64" w:rsidP="003F52E5">
            <w:pPr>
              <w:rPr>
                <w:bCs/>
                <w:sz w:val="20"/>
                <w:szCs w:val="20"/>
              </w:rPr>
            </w:pPr>
            <w:r w:rsidRPr="0060435A">
              <w:rPr>
                <w:bCs/>
                <w:sz w:val="20"/>
                <w:szCs w:val="20"/>
              </w:rPr>
              <w:t xml:space="preserve">Шприц предназначен для выполнения  внутривенных и других видов инъекций.  </w:t>
            </w:r>
          </w:p>
          <w:p w:rsidR="00226B64" w:rsidRPr="0060435A" w:rsidRDefault="00226B64" w:rsidP="003F52E5">
            <w:pPr>
              <w:rPr>
                <w:bCs/>
                <w:sz w:val="20"/>
                <w:szCs w:val="20"/>
              </w:rPr>
            </w:pPr>
            <w:r w:rsidRPr="0060435A">
              <w:rPr>
                <w:bCs/>
                <w:sz w:val="20"/>
                <w:szCs w:val="20"/>
              </w:rPr>
              <w:t xml:space="preserve">Трехкомпонентное исполнение – цилиндр, поршень, уплотнитель.  </w:t>
            </w:r>
          </w:p>
          <w:p w:rsidR="00226B64" w:rsidRPr="0060435A" w:rsidRDefault="00226B64" w:rsidP="003F52E5">
            <w:pPr>
              <w:rPr>
                <w:bCs/>
                <w:sz w:val="20"/>
                <w:szCs w:val="20"/>
              </w:rPr>
            </w:pPr>
            <w:r w:rsidRPr="0060435A">
              <w:rPr>
                <w:bCs/>
                <w:sz w:val="20"/>
                <w:szCs w:val="20"/>
              </w:rPr>
              <w:t xml:space="preserve">На внешней стороне цилиндра должна быть нанесена шкала градуировки объема. </w:t>
            </w:r>
            <w:r w:rsidRPr="0060435A">
              <w:rPr>
                <w:color w:val="000000"/>
                <w:sz w:val="20"/>
                <w:szCs w:val="20"/>
                <w:lang w:eastAsia="en-US"/>
              </w:rPr>
              <w:t>Маркировка шкалы должна быть точная, четкая и не смываемая.</w:t>
            </w:r>
            <w:r w:rsidRPr="0060435A">
              <w:rPr>
                <w:bCs/>
                <w:sz w:val="20"/>
                <w:szCs w:val="20"/>
              </w:rPr>
              <w:t xml:space="preserve"> </w:t>
            </w:r>
          </w:p>
          <w:p w:rsidR="00226B64" w:rsidRPr="0060435A" w:rsidRDefault="00226B64"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226B64" w:rsidRPr="0060435A" w:rsidRDefault="00226B64"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выпадению поршня из цилиндра.  </w:t>
            </w:r>
          </w:p>
          <w:p w:rsidR="00226B64" w:rsidRPr="0060435A" w:rsidRDefault="00226B64"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226B64" w:rsidRPr="0060435A" w:rsidRDefault="00226B64" w:rsidP="003F52E5">
            <w:pPr>
              <w:rPr>
                <w:bCs/>
                <w:sz w:val="20"/>
                <w:szCs w:val="20"/>
              </w:rPr>
            </w:pPr>
            <w:r w:rsidRPr="0060435A">
              <w:rPr>
                <w:bCs/>
                <w:sz w:val="20"/>
                <w:szCs w:val="20"/>
              </w:rPr>
              <w:t>Инъекционная игла должна быть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226B64" w:rsidRPr="0060435A" w:rsidRDefault="00226B64" w:rsidP="003F52E5">
            <w:pPr>
              <w:rPr>
                <w:bCs/>
                <w:sz w:val="20"/>
                <w:szCs w:val="20"/>
              </w:rPr>
            </w:pPr>
            <w:r w:rsidRPr="0060435A">
              <w:rPr>
                <w:bCs/>
                <w:sz w:val="20"/>
                <w:szCs w:val="20"/>
              </w:rPr>
              <w:t>Цилиндр должен быть изготовлен из полиэтилена низкого давления, снабжен уплотнителем из специальной резины.</w:t>
            </w:r>
          </w:p>
          <w:p w:rsidR="00226B64" w:rsidRPr="0060435A" w:rsidRDefault="00226B64" w:rsidP="003F52E5">
            <w:pPr>
              <w:rPr>
                <w:bCs/>
                <w:sz w:val="20"/>
                <w:szCs w:val="20"/>
              </w:rPr>
            </w:pPr>
            <w:r w:rsidRPr="0060435A">
              <w:rPr>
                <w:bCs/>
                <w:sz w:val="20"/>
                <w:szCs w:val="20"/>
              </w:rPr>
              <w:t>Изделие не должно содержать латекса.</w:t>
            </w:r>
          </w:p>
          <w:p w:rsidR="00226B64" w:rsidRPr="0060435A" w:rsidRDefault="00226B64"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226B64" w:rsidRPr="0060435A" w:rsidRDefault="00226B64" w:rsidP="003F52E5">
            <w:pPr>
              <w:rPr>
                <w:color w:val="000000"/>
                <w:sz w:val="20"/>
                <w:szCs w:val="20"/>
                <w:lang w:eastAsia="en-US"/>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400</w:t>
            </w:r>
          </w:p>
        </w:tc>
        <w:tc>
          <w:tcPr>
            <w:tcW w:w="1133" w:type="dxa"/>
            <w:tcBorders>
              <w:top w:val="single" w:sz="4" w:space="0" w:color="auto"/>
              <w:left w:val="nil"/>
              <w:bottom w:val="single" w:sz="4" w:space="0" w:color="auto"/>
              <w:right w:val="single" w:sz="4" w:space="0" w:color="auto"/>
            </w:tcBorders>
          </w:tcPr>
          <w:p w:rsidR="00226B64" w:rsidRPr="00495A4D" w:rsidRDefault="00226B64" w:rsidP="00123C79">
            <w:pPr>
              <w:jc w:val="center"/>
              <w:rPr>
                <w:sz w:val="20"/>
                <w:szCs w:val="20"/>
              </w:rPr>
            </w:pPr>
            <w:r>
              <w:rPr>
                <w:sz w:val="20"/>
                <w:szCs w:val="20"/>
              </w:rPr>
              <w:t>16,85</w:t>
            </w:r>
          </w:p>
        </w:tc>
      </w:tr>
      <w:tr w:rsidR="00226B64"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226B64" w:rsidRPr="000D0CE9" w:rsidRDefault="00226B64" w:rsidP="003F52E5">
            <w:pPr>
              <w:rPr>
                <w:sz w:val="20"/>
                <w:szCs w:val="20"/>
                <w:lang w:eastAsia="en-US"/>
              </w:rPr>
            </w:pPr>
            <w:r w:rsidRPr="000D0CE9">
              <w:rPr>
                <w:sz w:val="20"/>
                <w:szCs w:val="20"/>
                <w:lang w:eastAsia="en-US"/>
              </w:rPr>
              <w:t>7</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226B64" w:rsidRPr="0060435A" w:rsidRDefault="00226B64" w:rsidP="003F52E5">
            <w:pPr>
              <w:pStyle w:val="p2"/>
              <w:spacing w:before="0" w:beforeAutospacing="0" w:after="0" w:afterAutospacing="0"/>
              <w:rPr>
                <w:sz w:val="20"/>
                <w:szCs w:val="20"/>
              </w:rPr>
            </w:pPr>
            <w:r w:rsidRPr="0060435A">
              <w:rPr>
                <w:rStyle w:val="s1"/>
                <w:sz w:val="20"/>
                <w:szCs w:val="20"/>
              </w:rPr>
              <w:t>Шприц инъекционный однократного применения</w:t>
            </w:r>
          </w:p>
          <w:p w:rsidR="00226B64" w:rsidRPr="0060435A" w:rsidRDefault="00226B64" w:rsidP="003F52E5">
            <w:pPr>
              <w:pStyle w:val="p2"/>
              <w:spacing w:before="0" w:beforeAutospacing="0" w:after="0" w:afterAutospacing="0"/>
              <w:rPr>
                <w:rStyle w:val="s1"/>
                <w:sz w:val="20"/>
                <w:szCs w:val="20"/>
              </w:rPr>
            </w:pPr>
            <w:r w:rsidRPr="0060435A">
              <w:rPr>
                <w:rStyle w:val="s1"/>
                <w:sz w:val="20"/>
                <w:szCs w:val="20"/>
              </w:rPr>
              <w:t>1А инсулин U-100 ЕД вместимостью 1 см</w:t>
            </w:r>
            <w:r w:rsidRPr="0060435A">
              <w:rPr>
                <w:rStyle w:val="s2"/>
                <w:sz w:val="20"/>
                <w:szCs w:val="20"/>
              </w:rPr>
              <w:t>3</w:t>
            </w:r>
            <w:r w:rsidRPr="0060435A">
              <w:rPr>
                <w:rStyle w:val="s1"/>
                <w:sz w:val="20"/>
                <w:szCs w:val="20"/>
              </w:rPr>
              <w:t xml:space="preserve"> (мл)</w:t>
            </w:r>
          </w:p>
          <w:p w:rsidR="00226B64" w:rsidRPr="0060435A" w:rsidRDefault="00226B64" w:rsidP="003F52E5">
            <w:pPr>
              <w:pStyle w:val="p2"/>
              <w:spacing w:before="0" w:beforeAutospacing="0" w:after="0" w:afterAutospacing="0"/>
              <w:rPr>
                <w:sz w:val="20"/>
                <w:szCs w:val="20"/>
              </w:rPr>
            </w:pPr>
            <w:r w:rsidRPr="0060435A">
              <w:rPr>
                <w:rStyle w:val="s1"/>
                <w:sz w:val="20"/>
                <w:szCs w:val="20"/>
              </w:rPr>
              <w:t>трехдетальный</w:t>
            </w:r>
          </w:p>
          <w:p w:rsidR="00226B64" w:rsidRPr="0060435A" w:rsidRDefault="00226B64" w:rsidP="003F52E5">
            <w:pPr>
              <w:pStyle w:val="p1"/>
              <w:spacing w:before="0" w:beforeAutospacing="0" w:after="0" w:afterAutospacing="0"/>
              <w:rPr>
                <w:rStyle w:val="s1"/>
                <w:sz w:val="20"/>
                <w:szCs w:val="20"/>
              </w:rPr>
            </w:pPr>
          </w:p>
        </w:tc>
        <w:tc>
          <w:tcPr>
            <w:tcW w:w="5528" w:type="dxa"/>
            <w:tcBorders>
              <w:top w:val="single" w:sz="4" w:space="0" w:color="auto"/>
              <w:left w:val="nil"/>
              <w:bottom w:val="single" w:sz="4" w:space="0" w:color="auto"/>
              <w:right w:val="single" w:sz="4" w:space="0" w:color="auto"/>
            </w:tcBorders>
          </w:tcPr>
          <w:p w:rsidR="00226B64" w:rsidRPr="0060435A" w:rsidRDefault="00226B64" w:rsidP="003F52E5">
            <w:pPr>
              <w:rPr>
                <w:sz w:val="20"/>
                <w:szCs w:val="20"/>
              </w:rPr>
            </w:pPr>
            <w:r w:rsidRPr="0060435A">
              <w:rPr>
                <w:sz w:val="20"/>
                <w:szCs w:val="20"/>
              </w:rPr>
              <w:t xml:space="preserve">Шприц </w:t>
            </w:r>
            <w:r w:rsidRPr="0060435A">
              <w:rPr>
                <w:b/>
                <w:sz w:val="20"/>
                <w:szCs w:val="20"/>
              </w:rPr>
              <w:t xml:space="preserve"> </w:t>
            </w:r>
            <w:r w:rsidRPr="0060435A">
              <w:rPr>
                <w:sz w:val="20"/>
                <w:szCs w:val="20"/>
              </w:rPr>
              <w:t>инсулиновый 100ЕД трехкомпонентный инъекционный однократного применения с иглой.</w:t>
            </w:r>
          </w:p>
          <w:p w:rsidR="00226B64" w:rsidRPr="0060435A" w:rsidRDefault="00226B64" w:rsidP="003F52E5">
            <w:pPr>
              <w:rPr>
                <w:sz w:val="20"/>
                <w:szCs w:val="20"/>
              </w:rPr>
            </w:pPr>
            <w:r w:rsidRPr="0060435A">
              <w:rPr>
                <w:bCs/>
                <w:sz w:val="20"/>
                <w:szCs w:val="20"/>
              </w:rPr>
              <w:t xml:space="preserve">Размер иглы </w:t>
            </w:r>
            <w:r w:rsidRPr="0060435A">
              <w:rPr>
                <w:sz w:val="20"/>
                <w:szCs w:val="20"/>
              </w:rPr>
              <w:t>не менее 0,3мм*13мм и не более 0,45мм*16мм</w:t>
            </w:r>
            <w:r w:rsidRPr="0060435A">
              <w:rPr>
                <w:bCs/>
                <w:sz w:val="20"/>
                <w:szCs w:val="20"/>
              </w:rPr>
              <w:t>.</w:t>
            </w:r>
          </w:p>
          <w:p w:rsidR="00226B64" w:rsidRPr="0060435A" w:rsidRDefault="00226B64" w:rsidP="003F52E5">
            <w:pPr>
              <w:rPr>
                <w:sz w:val="20"/>
                <w:szCs w:val="20"/>
              </w:rPr>
            </w:pPr>
            <w:r w:rsidRPr="0060435A">
              <w:rPr>
                <w:sz w:val="20"/>
                <w:szCs w:val="20"/>
              </w:rPr>
              <w:t xml:space="preserve">Шприц предназначен для выполнения подкожных, внутримышечных и других видов инъекций. </w:t>
            </w:r>
          </w:p>
          <w:p w:rsidR="00226B64" w:rsidRPr="0060435A" w:rsidRDefault="00226B64" w:rsidP="003F52E5">
            <w:pPr>
              <w:rPr>
                <w:bCs/>
                <w:sz w:val="20"/>
                <w:szCs w:val="20"/>
              </w:rPr>
            </w:pPr>
            <w:r w:rsidRPr="0060435A">
              <w:rPr>
                <w:bCs/>
                <w:sz w:val="20"/>
                <w:szCs w:val="20"/>
              </w:rPr>
              <w:t xml:space="preserve">Трехкомпонентное исполнение – цилиндр, поршень, уплотнитель.  </w:t>
            </w:r>
          </w:p>
          <w:p w:rsidR="00226B64" w:rsidRPr="0060435A" w:rsidRDefault="00226B64" w:rsidP="003F52E5">
            <w:pPr>
              <w:rPr>
                <w:bCs/>
                <w:sz w:val="20"/>
                <w:szCs w:val="20"/>
              </w:rPr>
            </w:pPr>
            <w:r w:rsidRPr="0060435A">
              <w:rPr>
                <w:bCs/>
                <w:sz w:val="20"/>
                <w:szCs w:val="20"/>
              </w:rPr>
              <w:t xml:space="preserve">На внешней стороне цилиндра должна быть нанесена шкала градуировки объема. </w:t>
            </w:r>
            <w:r w:rsidRPr="0060435A">
              <w:rPr>
                <w:color w:val="000000"/>
                <w:sz w:val="20"/>
                <w:szCs w:val="20"/>
                <w:lang w:eastAsia="en-US"/>
              </w:rPr>
              <w:t>Маркировка шкалы должна быть точная, четкая и не смываемая.</w:t>
            </w:r>
            <w:r w:rsidRPr="0060435A">
              <w:rPr>
                <w:bCs/>
                <w:sz w:val="20"/>
                <w:szCs w:val="20"/>
              </w:rPr>
              <w:t xml:space="preserve"> </w:t>
            </w:r>
          </w:p>
          <w:p w:rsidR="00226B64" w:rsidRPr="0060435A" w:rsidRDefault="00226B64" w:rsidP="003F52E5">
            <w:pPr>
              <w:rPr>
                <w:bCs/>
                <w:sz w:val="20"/>
                <w:szCs w:val="20"/>
              </w:rPr>
            </w:pPr>
            <w:r w:rsidRPr="0060435A">
              <w:rPr>
                <w:bCs/>
                <w:sz w:val="20"/>
                <w:szCs w:val="20"/>
              </w:rPr>
              <w:t xml:space="preserve">Дистальный конец шприца должен быть снабжен канюлей типа «Луер-слип».  </w:t>
            </w:r>
          </w:p>
          <w:p w:rsidR="00226B64" w:rsidRPr="0060435A" w:rsidRDefault="00226B64" w:rsidP="003F52E5">
            <w:pPr>
              <w:rPr>
                <w:bCs/>
                <w:sz w:val="20"/>
                <w:szCs w:val="20"/>
              </w:rPr>
            </w:pPr>
            <w:r w:rsidRPr="0060435A">
              <w:rPr>
                <w:bCs/>
                <w:sz w:val="20"/>
                <w:szCs w:val="20"/>
              </w:rPr>
              <w:t xml:space="preserve">На внутренней части проксимального конца цилиндра должно быть стопорное кольцо, препятствующее случайному </w:t>
            </w:r>
            <w:r w:rsidRPr="0060435A">
              <w:rPr>
                <w:bCs/>
                <w:sz w:val="20"/>
                <w:szCs w:val="20"/>
              </w:rPr>
              <w:lastRenderedPageBreak/>
              <w:t xml:space="preserve">выпадению поршня из цилиндра.  </w:t>
            </w:r>
          </w:p>
          <w:p w:rsidR="00226B64" w:rsidRPr="0060435A" w:rsidRDefault="00226B64" w:rsidP="003F52E5">
            <w:pPr>
              <w:rPr>
                <w:bCs/>
                <w:sz w:val="20"/>
                <w:szCs w:val="20"/>
              </w:rPr>
            </w:pPr>
            <w:r w:rsidRPr="0060435A">
              <w:rPr>
                <w:bCs/>
                <w:sz w:val="20"/>
                <w:szCs w:val="20"/>
              </w:rPr>
              <w:t xml:space="preserve">Уплотнитель поршня должен быть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226B64" w:rsidRPr="0060435A" w:rsidRDefault="00226B64" w:rsidP="003F52E5">
            <w:pPr>
              <w:rPr>
                <w:bCs/>
                <w:sz w:val="20"/>
                <w:szCs w:val="20"/>
              </w:rPr>
            </w:pPr>
            <w:r w:rsidRPr="0060435A">
              <w:rPr>
                <w:bCs/>
                <w:sz w:val="20"/>
                <w:szCs w:val="20"/>
              </w:rPr>
              <w:t>Инъекционная игла должна быть изготовлена из медицинской стали и обработана силиконом, иметь трехгранную (атравматическую заточку), закрыта колпачком из полиэтилена низкого давления.</w:t>
            </w:r>
          </w:p>
          <w:p w:rsidR="00226B64" w:rsidRPr="0060435A" w:rsidRDefault="00226B64"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226B64" w:rsidRPr="0060435A" w:rsidRDefault="00226B64" w:rsidP="003F52E5">
            <w:pPr>
              <w:rPr>
                <w:sz w:val="20"/>
                <w:szCs w:val="20"/>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lastRenderedPageBreak/>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13 000</w:t>
            </w:r>
          </w:p>
        </w:tc>
        <w:tc>
          <w:tcPr>
            <w:tcW w:w="1133" w:type="dxa"/>
            <w:tcBorders>
              <w:top w:val="single" w:sz="4" w:space="0" w:color="auto"/>
              <w:left w:val="nil"/>
              <w:bottom w:val="single" w:sz="4" w:space="0" w:color="auto"/>
              <w:right w:val="single" w:sz="4" w:space="0" w:color="auto"/>
            </w:tcBorders>
          </w:tcPr>
          <w:p w:rsidR="00226B64" w:rsidRPr="00495A4D" w:rsidRDefault="00226B64" w:rsidP="00123C79">
            <w:pPr>
              <w:jc w:val="center"/>
              <w:rPr>
                <w:sz w:val="20"/>
                <w:szCs w:val="20"/>
              </w:rPr>
            </w:pPr>
            <w:r>
              <w:rPr>
                <w:sz w:val="20"/>
                <w:szCs w:val="20"/>
              </w:rPr>
              <w:t>2,15</w:t>
            </w:r>
          </w:p>
        </w:tc>
      </w:tr>
      <w:tr w:rsidR="00226B64"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226B64" w:rsidRPr="000D0CE9" w:rsidRDefault="00226B64" w:rsidP="003F52E5">
            <w:pPr>
              <w:rPr>
                <w:sz w:val="20"/>
                <w:szCs w:val="20"/>
                <w:lang w:eastAsia="en-US"/>
              </w:rPr>
            </w:pPr>
            <w:r w:rsidRPr="000D0CE9">
              <w:rPr>
                <w:sz w:val="20"/>
                <w:szCs w:val="20"/>
                <w:lang w:eastAsia="en-US"/>
              </w:rPr>
              <w:lastRenderedPageBreak/>
              <w:t>8</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226B64" w:rsidRPr="0060435A" w:rsidRDefault="00226B64" w:rsidP="003F52E5">
            <w:pPr>
              <w:pStyle w:val="p2"/>
              <w:spacing w:before="0" w:beforeAutospacing="0" w:after="0" w:afterAutospacing="0"/>
              <w:rPr>
                <w:rStyle w:val="s1"/>
                <w:sz w:val="20"/>
                <w:szCs w:val="20"/>
              </w:rPr>
            </w:pPr>
            <w:r w:rsidRPr="0060435A">
              <w:rPr>
                <w:rStyle w:val="s1"/>
                <w:sz w:val="20"/>
                <w:szCs w:val="20"/>
              </w:rPr>
              <w:t xml:space="preserve">Шприц инъекционный однократного применения  </w:t>
            </w:r>
          </w:p>
          <w:p w:rsidR="00226B64" w:rsidRPr="0060435A" w:rsidRDefault="00226B64" w:rsidP="003F52E5">
            <w:pPr>
              <w:pStyle w:val="p2"/>
              <w:spacing w:before="0" w:beforeAutospacing="0" w:after="0" w:afterAutospacing="0"/>
              <w:rPr>
                <w:rStyle w:val="s1"/>
                <w:sz w:val="20"/>
                <w:szCs w:val="20"/>
              </w:rPr>
            </w:pPr>
            <w:r w:rsidRPr="0060435A">
              <w:rPr>
                <w:rStyle w:val="s1"/>
                <w:sz w:val="20"/>
                <w:szCs w:val="20"/>
              </w:rPr>
              <w:t>1А туберкулин  вместимостью 1 см</w:t>
            </w:r>
            <w:r w:rsidRPr="0060435A">
              <w:rPr>
                <w:rStyle w:val="s2"/>
                <w:sz w:val="20"/>
                <w:szCs w:val="20"/>
              </w:rPr>
              <w:t>3</w:t>
            </w:r>
            <w:r w:rsidRPr="0060435A">
              <w:rPr>
                <w:rStyle w:val="s1"/>
                <w:sz w:val="20"/>
                <w:szCs w:val="20"/>
              </w:rPr>
              <w:t xml:space="preserve"> (мл)</w:t>
            </w:r>
          </w:p>
          <w:p w:rsidR="00226B64" w:rsidRPr="0060435A" w:rsidRDefault="00226B64" w:rsidP="003F52E5">
            <w:pPr>
              <w:pStyle w:val="p2"/>
              <w:spacing w:before="0" w:beforeAutospacing="0" w:after="0" w:afterAutospacing="0"/>
              <w:rPr>
                <w:sz w:val="20"/>
                <w:szCs w:val="20"/>
              </w:rPr>
            </w:pPr>
            <w:r w:rsidRPr="0060435A">
              <w:rPr>
                <w:rStyle w:val="s1"/>
                <w:sz w:val="20"/>
                <w:szCs w:val="20"/>
              </w:rPr>
              <w:t>трехдетальный</w:t>
            </w:r>
          </w:p>
          <w:p w:rsidR="00226B64" w:rsidRPr="0060435A" w:rsidRDefault="00226B64" w:rsidP="003F52E5">
            <w:pPr>
              <w:pStyle w:val="p2"/>
              <w:spacing w:before="0" w:beforeAutospacing="0" w:after="0" w:afterAutospacing="0"/>
              <w:rPr>
                <w:rStyle w:val="s1"/>
                <w:sz w:val="20"/>
                <w:szCs w:val="20"/>
              </w:rPr>
            </w:pPr>
          </w:p>
        </w:tc>
        <w:tc>
          <w:tcPr>
            <w:tcW w:w="5528" w:type="dxa"/>
            <w:tcBorders>
              <w:top w:val="single" w:sz="4" w:space="0" w:color="auto"/>
              <w:left w:val="nil"/>
              <w:bottom w:val="single" w:sz="4" w:space="0" w:color="auto"/>
              <w:right w:val="single" w:sz="4" w:space="0" w:color="auto"/>
            </w:tcBorders>
          </w:tcPr>
          <w:p w:rsidR="00226B64" w:rsidRPr="0060435A" w:rsidRDefault="00226B64" w:rsidP="003F52E5">
            <w:pPr>
              <w:rPr>
                <w:color w:val="000000"/>
                <w:sz w:val="20"/>
                <w:szCs w:val="20"/>
                <w:lang w:eastAsia="en-US"/>
              </w:rPr>
            </w:pPr>
            <w:r w:rsidRPr="0060435A">
              <w:rPr>
                <w:color w:val="000000"/>
                <w:sz w:val="20"/>
                <w:szCs w:val="20"/>
                <w:lang w:eastAsia="en-US"/>
              </w:rPr>
              <w:t xml:space="preserve"> Шприц стерильный, одноразовый в комплекте с иглой. </w:t>
            </w:r>
          </w:p>
          <w:p w:rsidR="00226B64" w:rsidRPr="0060435A" w:rsidRDefault="00226B64" w:rsidP="003F52E5">
            <w:pPr>
              <w:rPr>
                <w:color w:val="000000"/>
                <w:sz w:val="20"/>
                <w:szCs w:val="20"/>
                <w:lang w:eastAsia="en-US"/>
              </w:rPr>
            </w:pPr>
            <w:r w:rsidRPr="0060435A">
              <w:rPr>
                <w:color w:val="000000"/>
                <w:sz w:val="20"/>
                <w:szCs w:val="20"/>
                <w:lang w:eastAsia="en-US"/>
              </w:rPr>
              <w:t xml:space="preserve">Размер иглы 0,45*12мм. </w:t>
            </w:r>
          </w:p>
          <w:p w:rsidR="00226B64" w:rsidRPr="0060435A" w:rsidRDefault="00226B64" w:rsidP="003F52E5">
            <w:pPr>
              <w:rPr>
                <w:color w:val="000000"/>
                <w:sz w:val="20"/>
                <w:szCs w:val="20"/>
                <w:lang w:eastAsia="en-US"/>
              </w:rPr>
            </w:pPr>
            <w:r w:rsidRPr="0060435A">
              <w:rPr>
                <w:color w:val="000000"/>
                <w:sz w:val="20"/>
                <w:szCs w:val="20"/>
                <w:lang w:eastAsia="en-US"/>
              </w:rPr>
              <w:t xml:space="preserve">Туберкулиновая шкала до 1 мл. </w:t>
            </w:r>
          </w:p>
          <w:p w:rsidR="00226B64" w:rsidRPr="0060435A" w:rsidRDefault="00226B64" w:rsidP="003F52E5">
            <w:pPr>
              <w:rPr>
                <w:color w:val="000000"/>
                <w:sz w:val="20"/>
                <w:szCs w:val="20"/>
                <w:lang w:eastAsia="en-US"/>
              </w:rPr>
            </w:pPr>
            <w:r w:rsidRPr="0060435A">
              <w:rPr>
                <w:color w:val="000000"/>
                <w:sz w:val="20"/>
                <w:szCs w:val="20"/>
                <w:lang w:eastAsia="en-US"/>
              </w:rPr>
              <w:t xml:space="preserve">Применяется для введения туберкулина. </w:t>
            </w:r>
          </w:p>
          <w:p w:rsidR="00226B64" w:rsidRPr="0060435A" w:rsidRDefault="00226B64" w:rsidP="003F52E5">
            <w:pPr>
              <w:rPr>
                <w:color w:val="000000"/>
                <w:sz w:val="20"/>
                <w:szCs w:val="20"/>
                <w:lang w:eastAsia="en-US"/>
              </w:rPr>
            </w:pPr>
            <w:r w:rsidRPr="0060435A">
              <w:rPr>
                <w:color w:val="000000"/>
                <w:sz w:val="20"/>
                <w:szCs w:val="20"/>
                <w:lang w:eastAsia="en-US"/>
              </w:rPr>
              <w:t xml:space="preserve">Цилиндр туберкулинового шприца должен быть изготовлен из полипропилена высокой прозрачности. </w:t>
            </w:r>
          </w:p>
          <w:p w:rsidR="00226B64" w:rsidRPr="0060435A" w:rsidRDefault="00226B64" w:rsidP="003F52E5">
            <w:pPr>
              <w:rPr>
                <w:color w:val="000000"/>
                <w:sz w:val="20"/>
                <w:szCs w:val="20"/>
                <w:lang w:eastAsia="en-US"/>
              </w:rPr>
            </w:pPr>
            <w:r w:rsidRPr="0060435A">
              <w:rPr>
                <w:color w:val="000000"/>
                <w:sz w:val="20"/>
                <w:szCs w:val="20"/>
                <w:lang w:eastAsia="en-US"/>
              </w:rPr>
              <w:t xml:space="preserve">Наконечник для иглы находится по центру. </w:t>
            </w:r>
          </w:p>
          <w:p w:rsidR="00226B64" w:rsidRPr="0060435A" w:rsidRDefault="00226B64" w:rsidP="003F52E5">
            <w:pPr>
              <w:rPr>
                <w:color w:val="000000"/>
                <w:sz w:val="20"/>
                <w:szCs w:val="20"/>
                <w:lang w:eastAsia="en-US"/>
              </w:rPr>
            </w:pPr>
            <w:r w:rsidRPr="0060435A">
              <w:rPr>
                <w:color w:val="000000"/>
                <w:sz w:val="20"/>
                <w:szCs w:val="20"/>
                <w:lang w:eastAsia="en-US"/>
              </w:rPr>
              <w:t xml:space="preserve">Шток поршень должен быть изготовлен из полипропилена белого цвета, упор штока должен быть ребристым и препятствовать скольжению пальцев. </w:t>
            </w:r>
          </w:p>
          <w:p w:rsidR="00226B64" w:rsidRPr="0060435A" w:rsidRDefault="00226B64" w:rsidP="003F52E5">
            <w:pPr>
              <w:rPr>
                <w:color w:val="000000"/>
                <w:sz w:val="20"/>
                <w:szCs w:val="20"/>
                <w:lang w:eastAsia="en-US"/>
              </w:rPr>
            </w:pPr>
            <w:r w:rsidRPr="0060435A">
              <w:rPr>
                <w:color w:val="000000"/>
                <w:sz w:val="20"/>
                <w:szCs w:val="20"/>
                <w:lang w:eastAsia="en-US"/>
              </w:rPr>
              <w:t xml:space="preserve">Уплотнитель поршня шприца (резиновая манжета) должен быть изготовлен из медицинской резины с тремя уплотненными кольцами и выступом для исключения "мертвого пространства", </w:t>
            </w:r>
          </w:p>
          <w:p w:rsidR="00226B64" w:rsidRPr="0060435A" w:rsidRDefault="00226B64" w:rsidP="003F52E5">
            <w:pPr>
              <w:rPr>
                <w:color w:val="000000"/>
                <w:sz w:val="20"/>
                <w:szCs w:val="20"/>
                <w:lang w:eastAsia="en-US"/>
              </w:rPr>
            </w:pPr>
            <w:r w:rsidRPr="0060435A">
              <w:rPr>
                <w:color w:val="000000"/>
                <w:sz w:val="20"/>
                <w:szCs w:val="20"/>
                <w:lang w:eastAsia="en-US"/>
              </w:rPr>
              <w:t xml:space="preserve">На цилиндре должен быть ограничитель хода поршня. </w:t>
            </w:r>
          </w:p>
          <w:p w:rsidR="00226B64" w:rsidRPr="0060435A" w:rsidRDefault="00226B64" w:rsidP="003F52E5">
            <w:pPr>
              <w:rPr>
                <w:color w:val="000000"/>
                <w:sz w:val="20"/>
                <w:szCs w:val="20"/>
                <w:lang w:eastAsia="en-US"/>
              </w:rPr>
            </w:pPr>
            <w:r w:rsidRPr="0060435A">
              <w:rPr>
                <w:color w:val="000000"/>
                <w:sz w:val="20"/>
                <w:szCs w:val="20"/>
                <w:lang w:eastAsia="en-US"/>
              </w:rPr>
              <w:t>Маркировка шкалы должна быть точная, четкая и не смываемая, деление шкалы 0,01.</w:t>
            </w:r>
          </w:p>
          <w:p w:rsidR="00226B64" w:rsidRPr="0060435A" w:rsidRDefault="00226B64" w:rsidP="003F52E5">
            <w:pPr>
              <w:rPr>
                <w:color w:val="000000"/>
                <w:sz w:val="20"/>
                <w:szCs w:val="20"/>
                <w:lang w:eastAsia="en-US"/>
              </w:rPr>
            </w:pPr>
            <w:r w:rsidRPr="0060435A">
              <w:rPr>
                <w:color w:val="000000"/>
                <w:sz w:val="20"/>
                <w:szCs w:val="20"/>
                <w:lang w:eastAsia="en-US"/>
              </w:rPr>
              <w:t xml:space="preserve">Игла для шприца тонкостенная с длинным срезом и трехгранной лазерной заточкой острия под углом 11 град. </w:t>
            </w:r>
          </w:p>
          <w:p w:rsidR="00226B64" w:rsidRPr="0060435A" w:rsidRDefault="00226B64" w:rsidP="003F52E5">
            <w:pPr>
              <w:rPr>
                <w:bCs/>
                <w:sz w:val="20"/>
                <w:szCs w:val="20"/>
              </w:rPr>
            </w:pPr>
            <w:r w:rsidRPr="0060435A">
              <w:rPr>
                <w:bCs/>
                <w:sz w:val="20"/>
                <w:szCs w:val="20"/>
              </w:rPr>
              <w:t xml:space="preserve">Индивидуальная потребительская упаковка должна быть герметично заварена. </w:t>
            </w:r>
          </w:p>
          <w:p w:rsidR="00226B64" w:rsidRPr="0060435A" w:rsidRDefault="00226B64" w:rsidP="003F52E5">
            <w:pPr>
              <w:rPr>
                <w:color w:val="000000"/>
                <w:sz w:val="20"/>
                <w:szCs w:val="20"/>
                <w:lang w:eastAsia="en-US"/>
              </w:rPr>
            </w:pPr>
            <w:r w:rsidRPr="0060435A">
              <w:rPr>
                <w:bCs/>
                <w:sz w:val="20"/>
                <w:szCs w:val="20"/>
              </w:rPr>
              <w:t>Шприц должен быть стерилен, нетоксичен.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Ш</w:t>
            </w:r>
            <w:r w:rsidRPr="000D0CE9">
              <w:rPr>
                <w:sz w:val="20"/>
                <w:szCs w:val="20"/>
                <w:lang w:eastAsia="en-US"/>
              </w:rPr>
              <w:t>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226B64" w:rsidRPr="000D0CE9" w:rsidRDefault="00226B64" w:rsidP="003F52E5">
            <w:pPr>
              <w:jc w:val="center"/>
              <w:rPr>
                <w:sz w:val="20"/>
                <w:szCs w:val="20"/>
                <w:lang w:eastAsia="en-US"/>
              </w:rPr>
            </w:pPr>
            <w:r w:rsidRPr="000D0CE9">
              <w:rPr>
                <w:sz w:val="20"/>
                <w:szCs w:val="20"/>
                <w:lang w:eastAsia="en-US"/>
              </w:rPr>
              <w:t>27 000</w:t>
            </w:r>
          </w:p>
        </w:tc>
        <w:tc>
          <w:tcPr>
            <w:tcW w:w="1133" w:type="dxa"/>
            <w:tcBorders>
              <w:top w:val="single" w:sz="4" w:space="0" w:color="auto"/>
              <w:left w:val="nil"/>
              <w:bottom w:val="single" w:sz="4" w:space="0" w:color="auto"/>
              <w:right w:val="single" w:sz="4" w:space="0" w:color="auto"/>
            </w:tcBorders>
          </w:tcPr>
          <w:p w:rsidR="00226B64" w:rsidRPr="00495A4D" w:rsidRDefault="00226B64" w:rsidP="00123C79">
            <w:pPr>
              <w:jc w:val="center"/>
              <w:rPr>
                <w:sz w:val="20"/>
                <w:szCs w:val="20"/>
              </w:rPr>
            </w:pPr>
            <w:r>
              <w:rPr>
                <w:sz w:val="20"/>
                <w:szCs w:val="20"/>
              </w:rPr>
              <w:t>2,31</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C6A7A">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0C6A7A">
        <w:rPr>
          <w:b/>
          <w:kern w:val="32"/>
          <w:sz w:val="20"/>
          <w:szCs w:val="20"/>
        </w:rPr>
        <w:t>160-19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C6A7A">
        <w:rPr>
          <w:sz w:val="19"/>
          <w:szCs w:val="19"/>
        </w:rPr>
        <w:t>160-19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C6A7A">
        <w:rPr>
          <w:b/>
          <w:bCs/>
          <w:sz w:val="19"/>
          <w:szCs w:val="19"/>
        </w:rPr>
        <w:t>шприцев медицинских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C6A7A">
        <w:rPr>
          <w:rFonts w:ascii="Times New Roman" w:hAnsi="Times New Roman" w:cs="Times New Roman"/>
          <w:bCs/>
          <w:sz w:val="19"/>
          <w:szCs w:val="19"/>
        </w:rPr>
        <w:t>шприцев медицинских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20454A">
        <w:rPr>
          <w:sz w:val="19"/>
          <w:szCs w:val="19"/>
        </w:rPr>
        <w:t>25</w:t>
      </w:r>
      <w:r w:rsidR="004C0CCD" w:rsidRPr="002D56C2">
        <w:rPr>
          <w:sz w:val="19"/>
          <w:szCs w:val="19"/>
        </w:rPr>
        <w:t>.</w:t>
      </w:r>
      <w:r w:rsidR="00226B64">
        <w:rPr>
          <w:sz w:val="19"/>
          <w:szCs w:val="19"/>
        </w:rPr>
        <w:t>03</w:t>
      </w:r>
      <w:r w:rsidRPr="002D56C2">
        <w:rPr>
          <w:sz w:val="19"/>
          <w:szCs w:val="19"/>
        </w:rPr>
        <w:t>.20</w:t>
      </w:r>
      <w:r w:rsidR="00226B64">
        <w:rPr>
          <w:sz w:val="19"/>
          <w:szCs w:val="19"/>
        </w:rPr>
        <w:t>20</w:t>
      </w:r>
      <w:r w:rsidRPr="002D56C2">
        <w:rPr>
          <w:sz w:val="19"/>
          <w:szCs w:val="19"/>
        </w:rPr>
        <w:t>г. по адресу: г. Иркутск,</w:t>
      </w:r>
      <w:r w:rsidR="0093000A" w:rsidRPr="002D56C2">
        <w:rPr>
          <w:sz w:val="19"/>
          <w:szCs w:val="19"/>
        </w:rPr>
        <w:t xml:space="preserve"> ул. </w:t>
      </w:r>
      <w:r w:rsidR="009446D9">
        <w:rPr>
          <w:sz w:val="19"/>
          <w:szCs w:val="19"/>
        </w:rPr>
        <w:t>Ярославского, 300</w:t>
      </w:r>
      <w:r w:rsidR="0020454A">
        <w:rPr>
          <w:sz w:val="19"/>
          <w:szCs w:val="19"/>
        </w:rPr>
        <w:t xml:space="preserve"> (</w:t>
      </w:r>
      <w:r w:rsidR="009446D9">
        <w:rPr>
          <w:sz w:val="19"/>
          <w:szCs w:val="19"/>
        </w:rPr>
        <w:t>4</w:t>
      </w:r>
      <w:r w:rsidR="0020454A">
        <w:rPr>
          <w:sz w:val="19"/>
          <w:szCs w:val="19"/>
        </w:rPr>
        <w:t xml:space="preserve"> этаж)</w:t>
      </w:r>
      <w:r w:rsidR="00226B64">
        <w:rPr>
          <w:sz w:val="19"/>
          <w:szCs w:val="19"/>
        </w:rPr>
        <w:t>, ул. Баумана, 214А (2 этаж), ул. Академика Образцова, 27Ш (цокольный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FA2784">
        <w:rPr>
          <w:sz w:val="19"/>
          <w:szCs w:val="19"/>
        </w:rPr>
        <w:t>3</w:t>
      </w:r>
      <w:r w:rsidRPr="002D56C2">
        <w:rPr>
          <w:sz w:val="19"/>
          <w:szCs w:val="19"/>
        </w:rPr>
        <w:t xml:space="preserve"> (</w:t>
      </w:r>
      <w:r w:rsidR="00FA2784">
        <w:rPr>
          <w:sz w:val="19"/>
          <w:szCs w:val="19"/>
        </w:rPr>
        <w:t>трех</w:t>
      </w:r>
      <w:r w:rsidRPr="002D56C2">
        <w:rPr>
          <w:sz w:val="19"/>
          <w:szCs w:val="19"/>
        </w:rPr>
        <w:t xml:space="preserve">) </w:t>
      </w:r>
      <w:r w:rsidR="00FA2784">
        <w:rPr>
          <w:sz w:val="19"/>
          <w:szCs w:val="19"/>
        </w:rPr>
        <w:t>рабочих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C6A7A">
        <w:rPr>
          <w:sz w:val="20"/>
          <w:szCs w:val="20"/>
        </w:rPr>
        <w:t>160-19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C6A7A">
        <w:rPr>
          <w:b/>
          <w:sz w:val="20"/>
          <w:szCs w:val="20"/>
        </w:rPr>
        <w:t>шприцев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0C6A7A">
        <w:rPr>
          <w:b/>
          <w:kern w:val="32"/>
          <w:sz w:val="20"/>
          <w:szCs w:val="20"/>
        </w:rPr>
        <w:t>160-19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C6A7A">
        <w:rPr>
          <w:bCs/>
          <w:sz w:val="20"/>
          <w:szCs w:val="20"/>
        </w:rPr>
        <w:t>шприцев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0C6A7A">
        <w:rPr>
          <w:bCs/>
          <w:sz w:val="20"/>
          <w:szCs w:val="20"/>
        </w:rPr>
        <w:t>шприцев медицинских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C6A7A">
        <w:rPr>
          <w:bCs/>
          <w:sz w:val="20"/>
          <w:szCs w:val="20"/>
        </w:rPr>
        <w:t>шприцев медицинских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C6A7A">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0C6A7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C6A7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C6A7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C6A7A">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Pr="00A00D23" w:rsidRDefault="009E736D" w:rsidP="00C2608E">
      <w:pPr>
        <w:ind w:left="2978"/>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9A" w:rsidRDefault="00071F9A" w:rsidP="00ED57EB">
      <w:r>
        <w:separator/>
      </w:r>
    </w:p>
  </w:endnote>
  <w:endnote w:type="continuationSeparator" w:id="1">
    <w:p w:rsidR="00071F9A" w:rsidRDefault="00071F9A" w:rsidP="00ED57EB">
      <w:r>
        <w:continuationSeparator/>
      </w:r>
    </w:p>
  </w:endnote>
  <w:endnote w:id="2">
    <w:p w:rsidR="000C6A7A" w:rsidRDefault="000C6A7A" w:rsidP="00C2608E">
      <w:pPr>
        <w:pStyle w:val="afc"/>
        <w:jc w:val="both"/>
      </w:pPr>
    </w:p>
  </w:endnote>
  <w:endnote w:id="3">
    <w:p w:rsidR="000C6A7A" w:rsidRDefault="000C6A7A" w:rsidP="00C2608E">
      <w:pPr>
        <w:pStyle w:val="afc"/>
      </w:pPr>
    </w:p>
  </w:endnote>
  <w:endnote w:id="4">
    <w:p w:rsidR="000C6A7A" w:rsidRDefault="000C6A7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C6A7A" w:rsidRDefault="000C6A7A">
        <w:pPr>
          <w:pStyle w:val="af7"/>
          <w:jc w:val="right"/>
        </w:pPr>
        <w:fldSimple w:instr=" PAGE   \* MERGEFORMAT ">
          <w:r w:rsidR="000335A0">
            <w:rPr>
              <w:noProof/>
            </w:rPr>
            <w:t>30</w:t>
          </w:r>
        </w:fldSimple>
      </w:p>
    </w:sdtContent>
  </w:sdt>
  <w:p w:rsidR="000C6A7A" w:rsidRDefault="000C6A7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9A" w:rsidRDefault="00071F9A" w:rsidP="00ED57EB">
      <w:r>
        <w:separator/>
      </w:r>
    </w:p>
  </w:footnote>
  <w:footnote w:type="continuationSeparator" w:id="1">
    <w:p w:rsidR="00071F9A" w:rsidRDefault="00071F9A" w:rsidP="00ED57EB">
      <w:r>
        <w:continuationSeparator/>
      </w:r>
    </w:p>
  </w:footnote>
  <w:footnote w:id="2">
    <w:p w:rsidR="000C6A7A" w:rsidRPr="000C36EF" w:rsidRDefault="000C6A7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C6A7A" w:rsidRPr="004B5113" w:rsidRDefault="000C6A7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15592</Words>
  <Characters>88879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104263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2019-08-21T01:48:00Z</cp:lastPrinted>
  <dcterms:created xsi:type="dcterms:W3CDTF">2019-08-22T03:43:00Z</dcterms:created>
  <dcterms:modified xsi:type="dcterms:W3CDTF">2019-08-22T04:34:00Z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